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F0F" w:rsidRDefault="003C0F0F" w:rsidP="003C0F0F">
      <w:pPr>
        <w:widowControl/>
        <w:autoSpaceDE/>
        <w:adjustRightInd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:rsidR="003C0F0F" w:rsidRDefault="003C0F0F" w:rsidP="003C0F0F">
      <w:pPr>
        <w:widowControl/>
        <w:autoSpaceDE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ГЕОРГИЕВСКОГО</w:t>
      </w:r>
      <w:proofErr w:type="gramEnd"/>
    </w:p>
    <w:p w:rsidR="003C0F0F" w:rsidRDefault="003C0F0F" w:rsidP="003C0F0F">
      <w:pPr>
        <w:widowControl/>
        <w:autoSpaceDE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ОКРУГА</w:t>
      </w:r>
    </w:p>
    <w:p w:rsidR="003C0F0F" w:rsidRDefault="003C0F0F" w:rsidP="003C0F0F">
      <w:pPr>
        <w:widowControl/>
        <w:autoSpaceDE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СТАВРОПОЛЬСКОГО КРАЯ</w:t>
      </w:r>
    </w:p>
    <w:p w:rsidR="003C0F0F" w:rsidRDefault="003C0F0F" w:rsidP="003C0F0F">
      <w:pPr>
        <w:widowControl/>
        <w:autoSpaceDE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EC573C" w:rsidRDefault="00EC573C" w:rsidP="00EC573C">
      <w:pPr>
        <w:widowControl/>
        <w:autoSpaceDE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 декабря 2018 г.                       г. Георгиевск                                          № 264-р</w:t>
      </w:r>
    </w:p>
    <w:p w:rsidR="0087247A" w:rsidRDefault="0087247A" w:rsidP="0087247A">
      <w:pPr>
        <w:rPr>
          <w:rFonts w:ascii="Times New Roman" w:hAnsi="Times New Roman" w:cs="Times New Roman"/>
          <w:sz w:val="28"/>
          <w:szCs w:val="28"/>
        </w:rPr>
      </w:pPr>
    </w:p>
    <w:p w:rsidR="0087247A" w:rsidRDefault="0087247A" w:rsidP="0087247A">
      <w:pPr>
        <w:rPr>
          <w:rFonts w:ascii="Times New Roman" w:hAnsi="Times New Roman" w:cs="Times New Roman"/>
          <w:sz w:val="28"/>
          <w:szCs w:val="28"/>
        </w:rPr>
      </w:pPr>
    </w:p>
    <w:p w:rsidR="0087247A" w:rsidRDefault="0087247A" w:rsidP="0087247A">
      <w:pPr>
        <w:rPr>
          <w:rFonts w:ascii="Times New Roman" w:hAnsi="Times New Roman" w:cs="Times New Roman"/>
          <w:sz w:val="28"/>
          <w:szCs w:val="28"/>
        </w:rPr>
      </w:pPr>
    </w:p>
    <w:p w:rsidR="0087247A" w:rsidRPr="0021347B" w:rsidRDefault="0087247A" w:rsidP="0087247A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1347B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Pr="0021347B">
        <w:rPr>
          <w:rFonts w:ascii="Times New Roman" w:hAnsi="Times New Roman" w:cs="Times New Roman"/>
          <w:sz w:val="28"/>
          <w:szCs w:val="28"/>
        </w:rPr>
        <w:t>Порядка обращения муниципальных служащих админис</w:t>
      </w:r>
      <w:r w:rsidRPr="0021347B">
        <w:rPr>
          <w:rFonts w:ascii="Times New Roman" w:hAnsi="Times New Roman" w:cs="Times New Roman"/>
          <w:sz w:val="28"/>
          <w:szCs w:val="28"/>
        </w:rPr>
        <w:t>т</w:t>
      </w:r>
      <w:r w:rsidRPr="0021347B">
        <w:rPr>
          <w:rFonts w:ascii="Times New Roman" w:hAnsi="Times New Roman" w:cs="Times New Roman"/>
          <w:sz w:val="28"/>
          <w:szCs w:val="28"/>
        </w:rPr>
        <w:t xml:space="preserve">рации </w:t>
      </w:r>
      <w:r>
        <w:rPr>
          <w:rFonts w:ascii="Times New Roman" w:hAnsi="Times New Roman" w:cs="Times New Roman"/>
          <w:sz w:val="28"/>
          <w:szCs w:val="28"/>
        </w:rPr>
        <w:t>Георгиевского городского округа Ставропольского края</w:t>
      </w:r>
      <w:proofErr w:type="gramEnd"/>
      <w:r w:rsidRPr="0021347B">
        <w:rPr>
          <w:rFonts w:ascii="Times New Roman" w:hAnsi="Times New Roman" w:cs="Times New Roman"/>
          <w:sz w:val="28"/>
          <w:szCs w:val="28"/>
        </w:rPr>
        <w:t xml:space="preserve"> для получения индивидуальной консультации по воп</w:t>
      </w:r>
      <w:r w:rsidR="003C0F0F">
        <w:rPr>
          <w:rFonts w:ascii="Times New Roman" w:hAnsi="Times New Roman" w:cs="Times New Roman"/>
          <w:sz w:val="28"/>
          <w:szCs w:val="28"/>
        </w:rPr>
        <w:t>росам противодействия коррупции</w:t>
      </w:r>
    </w:p>
    <w:p w:rsidR="0087247A" w:rsidRDefault="0087247A" w:rsidP="0087247A">
      <w:pPr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87247A" w:rsidRPr="0021347B" w:rsidRDefault="0087247A" w:rsidP="0087247A">
      <w:pPr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87247A" w:rsidRPr="00293DED" w:rsidRDefault="0087247A" w:rsidP="0087247A">
      <w:pPr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21347B">
        <w:rPr>
          <w:rFonts w:ascii="Times New Roman" w:hAnsi="Times New Roman" w:cs="Times New Roman"/>
          <w:sz w:val="28"/>
          <w:szCs w:val="28"/>
        </w:rPr>
        <w:t>В целях профилактики коррупционных правонарушений на муниц</w:t>
      </w:r>
      <w:r w:rsidRPr="0021347B">
        <w:rPr>
          <w:rFonts w:ascii="Times New Roman" w:hAnsi="Times New Roman" w:cs="Times New Roman"/>
          <w:sz w:val="28"/>
          <w:szCs w:val="28"/>
        </w:rPr>
        <w:t>и</w:t>
      </w:r>
      <w:r w:rsidRPr="0021347B">
        <w:rPr>
          <w:rFonts w:ascii="Times New Roman" w:hAnsi="Times New Roman" w:cs="Times New Roman"/>
          <w:sz w:val="28"/>
          <w:szCs w:val="28"/>
        </w:rPr>
        <w:t>пальной службе,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9263C0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25 декабря </w:t>
      </w:r>
      <w:r w:rsidR="003C0F0F">
        <w:rPr>
          <w:rFonts w:ascii="Times New Roman" w:hAnsi="Times New Roman" w:cs="Times New Roman"/>
          <w:sz w:val="28"/>
          <w:szCs w:val="28"/>
        </w:rPr>
        <w:t xml:space="preserve">    </w:t>
      </w:r>
      <w:smartTag w:uri="urn:schemas-microsoft-com:office:smarttags" w:element="metricconverter">
        <w:smartTagPr>
          <w:attr w:name="ProductID" w:val="2008 г"/>
        </w:smartTagPr>
        <w:r w:rsidRPr="009263C0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Pr="009263C0">
        <w:rPr>
          <w:rFonts w:ascii="Times New Roman" w:hAnsi="Times New Roman" w:cs="Times New Roman"/>
          <w:sz w:val="28"/>
          <w:szCs w:val="28"/>
        </w:rPr>
        <w:t>. № 273-ФЗ «О противодействии ко</w:t>
      </w:r>
      <w:r>
        <w:rPr>
          <w:rFonts w:ascii="Times New Roman" w:hAnsi="Times New Roman" w:cs="Times New Roman"/>
          <w:sz w:val="28"/>
          <w:szCs w:val="28"/>
        </w:rPr>
        <w:t>ррупции», на основании статей 52</w:t>
      </w:r>
      <w:r w:rsidRPr="009263C0">
        <w:rPr>
          <w:rFonts w:ascii="Times New Roman" w:hAnsi="Times New Roman" w:cs="Times New Roman"/>
          <w:sz w:val="28"/>
          <w:szCs w:val="28"/>
        </w:rPr>
        <w:t>, 61 Устава Георгиевского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93DED">
        <w:rPr>
          <w:rFonts w:ascii="Times New Roman" w:hAnsi="Times New Roman" w:cs="Times New Roman"/>
          <w:sz w:val="28"/>
          <w:szCs w:val="28"/>
        </w:rPr>
        <w:t>админ</w:t>
      </w:r>
      <w:r w:rsidRPr="00293DED">
        <w:rPr>
          <w:rFonts w:ascii="Times New Roman" w:hAnsi="Times New Roman" w:cs="Times New Roman"/>
          <w:sz w:val="28"/>
          <w:szCs w:val="28"/>
        </w:rPr>
        <w:t>и</w:t>
      </w:r>
      <w:r w:rsidRPr="00293DED">
        <w:rPr>
          <w:rFonts w:ascii="Times New Roman" w:hAnsi="Times New Roman" w:cs="Times New Roman"/>
          <w:sz w:val="28"/>
          <w:szCs w:val="28"/>
        </w:rPr>
        <w:t>страция Георгиевского городского округа Ставропольского края</w:t>
      </w:r>
    </w:p>
    <w:p w:rsidR="0087247A" w:rsidRPr="00293DED" w:rsidRDefault="0087247A" w:rsidP="003C0F0F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7247A" w:rsidRPr="00293DED" w:rsidRDefault="0087247A" w:rsidP="0087247A">
      <w:pPr>
        <w:widowControl/>
        <w:rPr>
          <w:rFonts w:ascii="Times New Roman" w:hAnsi="Times New Roman" w:cs="Times New Roman"/>
          <w:sz w:val="28"/>
          <w:szCs w:val="28"/>
        </w:rPr>
      </w:pPr>
    </w:p>
    <w:p w:rsidR="0087247A" w:rsidRPr="00293DED" w:rsidRDefault="0087247A" w:rsidP="0087247A">
      <w:pPr>
        <w:widowControl/>
        <w:rPr>
          <w:rFonts w:ascii="Times New Roman" w:hAnsi="Times New Roman" w:cs="Times New Roman"/>
          <w:sz w:val="28"/>
          <w:szCs w:val="28"/>
        </w:rPr>
      </w:pPr>
      <w:r w:rsidRPr="00293DED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7247A" w:rsidRPr="009263C0" w:rsidRDefault="0087247A" w:rsidP="003C0F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247A" w:rsidRPr="009263C0" w:rsidRDefault="0087247A" w:rsidP="008724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247A" w:rsidRDefault="0087247A" w:rsidP="008724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3C0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r w:rsidRPr="0021347B">
        <w:rPr>
          <w:rFonts w:ascii="Times New Roman" w:hAnsi="Times New Roman" w:cs="Times New Roman"/>
          <w:sz w:val="28"/>
          <w:szCs w:val="28"/>
        </w:rPr>
        <w:t>Порядок обращения муниципальных сл</w:t>
      </w:r>
      <w:r w:rsidRPr="0021347B">
        <w:rPr>
          <w:rFonts w:ascii="Times New Roman" w:hAnsi="Times New Roman" w:cs="Times New Roman"/>
          <w:sz w:val="28"/>
          <w:szCs w:val="28"/>
        </w:rPr>
        <w:t>у</w:t>
      </w:r>
      <w:r w:rsidRPr="0021347B">
        <w:rPr>
          <w:rFonts w:ascii="Times New Roman" w:hAnsi="Times New Roman" w:cs="Times New Roman"/>
          <w:sz w:val="28"/>
          <w:szCs w:val="28"/>
        </w:rPr>
        <w:t xml:space="preserve">жащих администрации </w:t>
      </w:r>
      <w:r>
        <w:rPr>
          <w:rFonts w:ascii="Times New Roman" w:hAnsi="Times New Roman" w:cs="Times New Roman"/>
          <w:sz w:val="28"/>
          <w:szCs w:val="28"/>
        </w:rPr>
        <w:t>Георгиевского городского округа Ставропольского края</w:t>
      </w:r>
      <w:r w:rsidRPr="0021347B">
        <w:rPr>
          <w:rFonts w:ascii="Times New Roman" w:hAnsi="Times New Roman" w:cs="Times New Roman"/>
          <w:sz w:val="28"/>
          <w:szCs w:val="28"/>
        </w:rPr>
        <w:t xml:space="preserve"> для получения индивидуальной консультации по вопросам противоде</w:t>
      </w:r>
      <w:r w:rsidRPr="0021347B">
        <w:rPr>
          <w:rFonts w:ascii="Times New Roman" w:hAnsi="Times New Roman" w:cs="Times New Roman"/>
          <w:sz w:val="28"/>
          <w:szCs w:val="28"/>
        </w:rPr>
        <w:t>й</w:t>
      </w:r>
      <w:r w:rsidRPr="0021347B">
        <w:rPr>
          <w:rFonts w:ascii="Times New Roman" w:hAnsi="Times New Roman" w:cs="Times New Roman"/>
          <w:sz w:val="28"/>
          <w:szCs w:val="28"/>
        </w:rPr>
        <w:t>ствия коррупции</w:t>
      </w:r>
      <w:r>
        <w:rPr>
          <w:rFonts w:ascii="Times New Roman" w:hAnsi="Times New Roman" w:cs="Times New Roman"/>
          <w:sz w:val="28"/>
          <w:szCs w:val="28"/>
        </w:rPr>
        <w:t xml:space="preserve"> (далее – Порядок).</w:t>
      </w:r>
    </w:p>
    <w:p w:rsidR="0087247A" w:rsidRPr="0021347B" w:rsidRDefault="0087247A" w:rsidP="008724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247A" w:rsidRPr="0021347B" w:rsidRDefault="0087247A" w:rsidP="0087247A">
      <w:pPr>
        <w:ind w:firstLine="708"/>
        <w:jc w:val="both"/>
        <w:rPr>
          <w:rFonts w:ascii="Times New Roman" w:hAnsi="Times New Roman" w:cs="Times New Roman"/>
          <w:kern w:val="1"/>
          <w:sz w:val="28"/>
          <w:szCs w:val="24"/>
          <w:lang w:eastAsia="en-US"/>
        </w:rPr>
      </w:pPr>
      <w:r w:rsidRPr="009263C0">
        <w:rPr>
          <w:rFonts w:ascii="Times New Roman" w:hAnsi="Times New Roman" w:cs="Times New Roman"/>
          <w:sz w:val="28"/>
          <w:szCs w:val="28"/>
        </w:rPr>
        <w:t xml:space="preserve">2. </w:t>
      </w:r>
      <w:r w:rsidRPr="0021347B">
        <w:rPr>
          <w:rFonts w:ascii="Times New Roman" w:hAnsi="Times New Roman" w:cs="Times New Roman"/>
          <w:color w:val="000000"/>
          <w:kern w:val="1"/>
          <w:sz w:val="28"/>
          <w:szCs w:val="28"/>
          <w:lang w:eastAsia="en-US"/>
        </w:rPr>
        <w:t>Для организации индивидуального консультирования муниципал</w:t>
      </w:r>
      <w:r w:rsidRPr="0021347B">
        <w:rPr>
          <w:rFonts w:ascii="Times New Roman" w:hAnsi="Times New Roman" w:cs="Times New Roman"/>
          <w:color w:val="000000"/>
          <w:kern w:val="1"/>
          <w:sz w:val="28"/>
          <w:szCs w:val="28"/>
          <w:lang w:eastAsia="en-US"/>
        </w:rPr>
        <w:t>ь</w:t>
      </w:r>
      <w:r w:rsidRPr="0021347B">
        <w:rPr>
          <w:rFonts w:ascii="Times New Roman" w:hAnsi="Times New Roman" w:cs="Times New Roman"/>
          <w:color w:val="000000"/>
          <w:kern w:val="1"/>
          <w:sz w:val="28"/>
          <w:szCs w:val="28"/>
          <w:lang w:eastAsia="en-US"/>
        </w:rPr>
        <w:t>ных служащих по вопросам противодействия коррупции</w:t>
      </w:r>
      <w:r>
        <w:rPr>
          <w:rFonts w:ascii="Times New Roman" w:hAnsi="Times New Roman" w:cs="Times New Roman"/>
          <w:color w:val="000000"/>
          <w:kern w:val="1"/>
          <w:sz w:val="28"/>
          <w:szCs w:val="28"/>
          <w:lang w:eastAsia="en-US"/>
        </w:rPr>
        <w:t xml:space="preserve"> отделу кадров и м</w:t>
      </w:r>
      <w:r>
        <w:rPr>
          <w:rFonts w:ascii="Times New Roman" w:hAnsi="Times New Roman" w:cs="Times New Roman"/>
          <w:color w:val="000000"/>
          <w:kern w:val="1"/>
          <w:sz w:val="28"/>
          <w:szCs w:val="28"/>
          <w:lang w:eastAsia="en-US"/>
        </w:rPr>
        <w:t>у</w:t>
      </w:r>
      <w:r>
        <w:rPr>
          <w:rFonts w:ascii="Times New Roman" w:hAnsi="Times New Roman" w:cs="Times New Roman"/>
          <w:color w:val="000000"/>
          <w:kern w:val="1"/>
          <w:sz w:val="28"/>
          <w:szCs w:val="28"/>
          <w:lang w:eastAsia="en-US"/>
        </w:rPr>
        <w:t>ниципальной службы (</w:t>
      </w:r>
      <w:proofErr w:type="spellStart"/>
      <w:r>
        <w:rPr>
          <w:rFonts w:ascii="Times New Roman" w:hAnsi="Times New Roman" w:cs="Times New Roman"/>
          <w:color w:val="000000"/>
          <w:kern w:val="1"/>
          <w:sz w:val="28"/>
          <w:szCs w:val="28"/>
          <w:lang w:eastAsia="en-US"/>
        </w:rPr>
        <w:t>Сеськова</w:t>
      </w:r>
      <w:proofErr w:type="spellEnd"/>
      <w:r>
        <w:rPr>
          <w:rFonts w:ascii="Times New Roman" w:hAnsi="Times New Roman" w:cs="Times New Roman"/>
          <w:color w:val="000000"/>
          <w:kern w:val="1"/>
          <w:sz w:val="28"/>
          <w:szCs w:val="28"/>
          <w:lang w:eastAsia="en-US"/>
        </w:rPr>
        <w:t xml:space="preserve">) и </w:t>
      </w:r>
      <w:r w:rsidRPr="0021347B">
        <w:rPr>
          <w:rFonts w:ascii="Times New Roman" w:hAnsi="Times New Roman" w:cs="Times New Roman"/>
          <w:kern w:val="1"/>
          <w:sz w:val="28"/>
          <w:szCs w:val="24"/>
          <w:lang w:eastAsia="en-US"/>
        </w:rPr>
        <w:t>руководителям структурных подраздел</w:t>
      </w:r>
      <w:r w:rsidRPr="0021347B">
        <w:rPr>
          <w:rFonts w:ascii="Times New Roman" w:hAnsi="Times New Roman" w:cs="Times New Roman"/>
          <w:kern w:val="1"/>
          <w:sz w:val="28"/>
          <w:szCs w:val="24"/>
          <w:lang w:eastAsia="en-US"/>
        </w:rPr>
        <w:t>е</w:t>
      </w:r>
      <w:r w:rsidRPr="0021347B">
        <w:rPr>
          <w:rFonts w:ascii="Times New Roman" w:hAnsi="Times New Roman" w:cs="Times New Roman"/>
          <w:kern w:val="1"/>
          <w:sz w:val="28"/>
          <w:szCs w:val="24"/>
          <w:lang w:eastAsia="en-US"/>
        </w:rPr>
        <w:t xml:space="preserve">ний администрации </w:t>
      </w:r>
      <w:r>
        <w:rPr>
          <w:rFonts w:ascii="Times New Roman" w:hAnsi="Times New Roman" w:cs="Times New Roman"/>
          <w:kern w:val="1"/>
          <w:sz w:val="28"/>
          <w:szCs w:val="24"/>
          <w:lang w:eastAsia="en-US"/>
        </w:rPr>
        <w:t>Георгиевского городского округа Ставропольского края</w:t>
      </w:r>
      <w:r w:rsidRPr="0021347B">
        <w:rPr>
          <w:rFonts w:ascii="Times New Roman" w:hAnsi="Times New Roman" w:cs="Times New Roman"/>
          <w:kern w:val="1"/>
          <w:sz w:val="28"/>
          <w:szCs w:val="24"/>
          <w:lang w:eastAsia="en-US"/>
        </w:rPr>
        <w:t xml:space="preserve"> </w:t>
      </w:r>
      <w:r w:rsidRPr="0021347B">
        <w:rPr>
          <w:rFonts w:ascii="Times New Roman" w:hAnsi="Times New Roman" w:cs="Times New Roman"/>
          <w:kern w:val="1"/>
          <w:sz w:val="28"/>
          <w:szCs w:val="28"/>
          <w:lang w:eastAsia="en-US"/>
        </w:rPr>
        <w:t>(со статусом юридического лица)</w:t>
      </w:r>
      <w:r w:rsidRPr="0021347B">
        <w:rPr>
          <w:rFonts w:ascii="Times New Roman" w:hAnsi="Times New Roman" w:cs="Times New Roman"/>
          <w:color w:val="000000"/>
          <w:kern w:val="1"/>
          <w:sz w:val="28"/>
          <w:szCs w:val="28"/>
          <w:lang w:eastAsia="en-US"/>
        </w:rPr>
        <w:t xml:space="preserve">: </w:t>
      </w:r>
    </w:p>
    <w:p w:rsidR="0087247A" w:rsidRPr="003C0F0F" w:rsidRDefault="003C0F0F" w:rsidP="0087247A">
      <w:pPr>
        <w:suppressAutoHyphens/>
        <w:autoSpaceDE/>
        <w:autoSpaceDN/>
        <w:adjustRightInd/>
        <w:ind w:firstLine="708"/>
        <w:jc w:val="both"/>
        <w:rPr>
          <w:rFonts w:ascii="Times New Roman" w:hAnsi="Times New Roman" w:cs="Times New Roman"/>
          <w:kern w:val="1"/>
          <w:sz w:val="28"/>
          <w:szCs w:val="28"/>
          <w:lang w:eastAsia="en-US"/>
        </w:rPr>
      </w:pPr>
      <w:r>
        <w:rPr>
          <w:rFonts w:ascii="Times New Roman" w:hAnsi="Times New Roman" w:cs="Times New Roman"/>
          <w:kern w:val="1"/>
          <w:sz w:val="28"/>
          <w:szCs w:val="24"/>
          <w:lang w:eastAsia="en-US"/>
        </w:rPr>
        <w:t xml:space="preserve">2.1. Установить график </w:t>
      </w:r>
      <w:r w:rsidR="0087247A" w:rsidRPr="0021347B">
        <w:rPr>
          <w:rFonts w:ascii="Times New Roman" w:hAnsi="Times New Roman" w:cs="Times New Roman"/>
          <w:kern w:val="1"/>
          <w:sz w:val="28"/>
          <w:szCs w:val="28"/>
          <w:lang w:eastAsia="en-US"/>
        </w:rPr>
        <w:t>проведения индивидуальных консультаций муниципальных служащи</w:t>
      </w:r>
      <w:r w:rsidR="0087247A" w:rsidRPr="003C0F0F">
        <w:rPr>
          <w:rFonts w:ascii="Times New Roman" w:hAnsi="Times New Roman" w:cs="Times New Roman"/>
          <w:kern w:val="1"/>
          <w:sz w:val="28"/>
          <w:szCs w:val="28"/>
          <w:lang w:eastAsia="en-US"/>
        </w:rPr>
        <w:t xml:space="preserve">х </w:t>
      </w:r>
      <w:r w:rsidR="0087247A" w:rsidRPr="0021347B">
        <w:rPr>
          <w:rFonts w:ascii="Times New Roman" w:hAnsi="Times New Roman" w:cs="Times New Roman"/>
          <w:kern w:val="1"/>
          <w:sz w:val="28"/>
          <w:szCs w:val="24"/>
          <w:lang w:eastAsia="en-US"/>
        </w:rPr>
        <w:t>должностными лицами, ответственными за работу по профилактике коррупционных и иных правонарушений.</w:t>
      </w:r>
    </w:p>
    <w:p w:rsidR="0087247A" w:rsidRPr="0021347B" w:rsidRDefault="0087247A" w:rsidP="0087247A">
      <w:pPr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21347B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2.2. Сведения о консультировании (ответственном лице, его контактная информация, приемные часы и место проведения консультации) довести до сведения муниципальных служащих.</w:t>
      </w:r>
    </w:p>
    <w:p w:rsidR="0087247A" w:rsidRPr="0021347B" w:rsidRDefault="0087247A" w:rsidP="0087247A">
      <w:pPr>
        <w:suppressAutoHyphens/>
        <w:autoSpaceDE/>
        <w:autoSpaceDN/>
        <w:adjustRightInd/>
        <w:ind w:firstLine="708"/>
        <w:jc w:val="both"/>
        <w:rPr>
          <w:rFonts w:ascii="Times New Roman" w:hAnsi="Times New Roman" w:cs="Times New Roman"/>
          <w:kern w:val="1"/>
          <w:sz w:val="28"/>
          <w:szCs w:val="28"/>
          <w:lang w:eastAsia="en-US"/>
        </w:rPr>
      </w:pPr>
      <w:r w:rsidRPr="0021347B">
        <w:rPr>
          <w:rFonts w:ascii="Times New Roman" w:hAnsi="Times New Roman" w:cs="Times New Roman"/>
          <w:kern w:val="1"/>
          <w:sz w:val="28"/>
          <w:szCs w:val="24"/>
          <w:lang w:eastAsia="en-US"/>
        </w:rPr>
        <w:t xml:space="preserve">2.3. </w:t>
      </w:r>
      <w:r w:rsidRPr="0021347B">
        <w:rPr>
          <w:rFonts w:ascii="Times New Roman" w:hAnsi="Times New Roman" w:cs="Times New Roman"/>
          <w:kern w:val="1"/>
          <w:sz w:val="28"/>
          <w:szCs w:val="28"/>
          <w:lang w:eastAsia="en-US"/>
        </w:rPr>
        <w:t>Оформить журнал проведения индивидуальных консультаций по вопросам противодействия коррупции.</w:t>
      </w:r>
    </w:p>
    <w:p w:rsidR="0087247A" w:rsidRPr="0021347B" w:rsidRDefault="0087247A" w:rsidP="0087247A">
      <w:pPr>
        <w:suppressAutoHyphens/>
        <w:autoSpaceDE/>
        <w:autoSpaceDN/>
        <w:adjustRightInd/>
        <w:ind w:firstLine="708"/>
        <w:jc w:val="both"/>
        <w:rPr>
          <w:rFonts w:ascii="Times New Roman" w:hAnsi="Times New Roman" w:cs="Times New Roman"/>
          <w:kern w:val="1"/>
          <w:sz w:val="28"/>
          <w:szCs w:val="28"/>
          <w:lang w:eastAsia="en-US"/>
        </w:rPr>
      </w:pPr>
      <w:r w:rsidRPr="0021347B">
        <w:rPr>
          <w:rFonts w:ascii="Times New Roman" w:hAnsi="Times New Roman" w:cs="Times New Roman"/>
          <w:kern w:val="1"/>
          <w:sz w:val="28"/>
          <w:szCs w:val="28"/>
          <w:lang w:eastAsia="en-US"/>
        </w:rPr>
        <w:t xml:space="preserve">2.4. Предусмотреть обязательное проведение бесед с </w:t>
      </w:r>
      <w:r>
        <w:rPr>
          <w:rFonts w:ascii="Times New Roman" w:hAnsi="Times New Roman" w:cs="Times New Roman"/>
          <w:kern w:val="1"/>
          <w:sz w:val="28"/>
          <w:szCs w:val="28"/>
          <w:lang w:eastAsia="en-US"/>
        </w:rPr>
        <w:t>сотрудниками</w:t>
      </w:r>
      <w:r w:rsidRPr="0021347B">
        <w:rPr>
          <w:rFonts w:ascii="Times New Roman" w:hAnsi="Times New Roman" w:cs="Times New Roman"/>
          <w:kern w:val="1"/>
          <w:sz w:val="28"/>
          <w:szCs w:val="28"/>
          <w:lang w:eastAsia="en-US"/>
        </w:rPr>
        <w:t xml:space="preserve">, увольняющимися с муниципальной службы, должности </w:t>
      </w:r>
      <w:r>
        <w:rPr>
          <w:rFonts w:ascii="Times New Roman" w:hAnsi="Times New Roman" w:cs="Times New Roman"/>
          <w:kern w:val="1"/>
          <w:sz w:val="28"/>
          <w:szCs w:val="28"/>
          <w:lang w:eastAsia="en-US"/>
        </w:rPr>
        <w:t>которых входят</w:t>
      </w:r>
      <w:r w:rsidRPr="0021347B">
        <w:rPr>
          <w:rFonts w:ascii="Times New Roman" w:hAnsi="Times New Roman" w:cs="Times New Roman"/>
          <w:kern w:val="1"/>
          <w:sz w:val="28"/>
          <w:szCs w:val="28"/>
          <w:lang w:eastAsia="en-US"/>
        </w:rPr>
        <w:t xml:space="preserve"> в </w:t>
      </w:r>
      <w:r w:rsidRPr="0021347B">
        <w:rPr>
          <w:rFonts w:ascii="Times New Roman" w:hAnsi="Times New Roman" w:cs="Times New Roman"/>
          <w:kern w:val="1"/>
          <w:sz w:val="28"/>
          <w:szCs w:val="28"/>
          <w:lang w:eastAsia="en-US"/>
        </w:rPr>
        <w:lastRenderedPageBreak/>
        <w:t>перечень должностей, предусмотренный статьей 12 Федерального закона «О противодействии коррупции».</w:t>
      </w:r>
    </w:p>
    <w:p w:rsidR="0087247A" w:rsidRDefault="0087247A" w:rsidP="008724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247A" w:rsidRDefault="0087247A" w:rsidP="008724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263C0">
        <w:rPr>
          <w:rFonts w:ascii="Times New Roman" w:hAnsi="Times New Roman" w:cs="Times New Roman"/>
          <w:sz w:val="28"/>
          <w:szCs w:val="28"/>
        </w:rPr>
        <w:t>. Признать утратившим</w:t>
      </w:r>
      <w:r>
        <w:rPr>
          <w:rFonts w:ascii="Times New Roman" w:hAnsi="Times New Roman" w:cs="Times New Roman"/>
          <w:sz w:val="28"/>
          <w:szCs w:val="28"/>
        </w:rPr>
        <w:t xml:space="preserve"> силу распоряжение</w:t>
      </w:r>
      <w:r w:rsidRPr="009263C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города Г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оргиевска от </w:t>
      </w:r>
      <w:r w:rsidR="008479FB">
        <w:rPr>
          <w:rFonts w:ascii="Times New Roman" w:hAnsi="Times New Roman" w:cs="Times New Roman"/>
          <w:sz w:val="28"/>
          <w:szCs w:val="28"/>
        </w:rPr>
        <w:t>31 августа 2015 г. № 177</w:t>
      </w:r>
      <w:r w:rsidRPr="009263C0">
        <w:rPr>
          <w:rFonts w:ascii="Times New Roman" w:hAnsi="Times New Roman" w:cs="Times New Roman"/>
          <w:sz w:val="28"/>
          <w:szCs w:val="28"/>
        </w:rPr>
        <w:t>-р «</w:t>
      </w:r>
      <w:r w:rsidRPr="0021347B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Pr="0021347B">
        <w:rPr>
          <w:rFonts w:ascii="Times New Roman" w:hAnsi="Times New Roman" w:cs="Times New Roman"/>
          <w:sz w:val="28"/>
          <w:szCs w:val="28"/>
        </w:rPr>
        <w:t>Порядка обращ</w:t>
      </w:r>
      <w:r w:rsidRPr="0021347B">
        <w:rPr>
          <w:rFonts w:ascii="Times New Roman" w:hAnsi="Times New Roman" w:cs="Times New Roman"/>
          <w:sz w:val="28"/>
          <w:szCs w:val="28"/>
        </w:rPr>
        <w:t>е</w:t>
      </w:r>
      <w:r w:rsidRPr="0021347B">
        <w:rPr>
          <w:rFonts w:ascii="Times New Roman" w:hAnsi="Times New Roman" w:cs="Times New Roman"/>
          <w:sz w:val="28"/>
          <w:szCs w:val="28"/>
        </w:rPr>
        <w:t xml:space="preserve">ния муниципальных служащих администрации </w:t>
      </w:r>
      <w:r>
        <w:rPr>
          <w:rFonts w:ascii="Times New Roman" w:hAnsi="Times New Roman" w:cs="Times New Roman"/>
          <w:sz w:val="28"/>
          <w:szCs w:val="28"/>
        </w:rPr>
        <w:t>города Георгиевска</w:t>
      </w:r>
      <w:proofErr w:type="gramEnd"/>
      <w:r w:rsidRPr="0021347B">
        <w:rPr>
          <w:rFonts w:ascii="Times New Roman" w:hAnsi="Times New Roman" w:cs="Times New Roman"/>
          <w:sz w:val="28"/>
          <w:szCs w:val="28"/>
        </w:rPr>
        <w:t xml:space="preserve"> для пол</w:t>
      </w:r>
      <w:r w:rsidRPr="0021347B">
        <w:rPr>
          <w:rFonts w:ascii="Times New Roman" w:hAnsi="Times New Roman" w:cs="Times New Roman"/>
          <w:sz w:val="28"/>
          <w:szCs w:val="28"/>
        </w:rPr>
        <w:t>у</w:t>
      </w:r>
      <w:r w:rsidRPr="0021347B">
        <w:rPr>
          <w:rFonts w:ascii="Times New Roman" w:hAnsi="Times New Roman" w:cs="Times New Roman"/>
          <w:sz w:val="28"/>
          <w:szCs w:val="28"/>
        </w:rPr>
        <w:t>чения индивидуальной консультации по вопросам противодействия корру</w:t>
      </w:r>
      <w:r w:rsidRPr="0021347B">
        <w:rPr>
          <w:rFonts w:ascii="Times New Roman" w:hAnsi="Times New Roman" w:cs="Times New Roman"/>
          <w:sz w:val="28"/>
          <w:szCs w:val="28"/>
        </w:rPr>
        <w:t>п</w:t>
      </w:r>
      <w:r w:rsidRPr="0021347B">
        <w:rPr>
          <w:rFonts w:ascii="Times New Roman" w:hAnsi="Times New Roman" w:cs="Times New Roman"/>
          <w:sz w:val="28"/>
          <w:szCs w:val="28"/>
        </w:rPr>
        <w:t>ции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7247A" w:rsidRPr="009263C0" w:rsidRDefault="0087247A" w:rsidP="008724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247A" w:rsidRPr="0021347B" w:rsidRDefault="0087247A" w:rsidP="008724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263C0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9263C0">
        <w:rPr>
          <w:rFonts w:ascii="Times New Roman" w:hAnsi="Times New Roman" w:cs="Times New Roman"/>
          <w:sz w:val="28"/>
          <w:szCs w:val="28"/>
        </w:rPr>
        <w:t xml:space="preserve"> </w:t>
      </w:r>
      <w:r w:rsidRPr="0021347B">
        <w:rPr>
          <w:rFonts w:ascii="Times New Roman" w:hAnsi="Times New Roman" w:cs="Times New Roman"/>
          <w:sz w:val="28"/>
          <w:szCs w:val="28"/>
        </w:rPr>
        <w:t xml:space="preserve">возложить на исполняющую обязанности первого </w:t>
      </w:r>
      <w:proofErr w:type="gramStart"/>
      <w:r w:rsidRPr="0021347B">
        <w:rPr>
          <w:rFonts w:ascii="Times New Roman" w:hAnsi="Times New Roman" w:cs="Times New Roman"/>
          <w:sz w:val="28"/>
          <w:szCs w:val="28"/>
        </w:rPr>
        <w:t>заместителя главы администрации Гео</w:t>
      </w:r>
      <w:r w:rsidRPr="0021347B">
        <w:rPr>
          <w:rFonts w:ascii="Times New Roman" w:hAnsi="Times New Roman" w:cs="Times New Roman"/>
          <w:sz w:val="28"/>
          <w:szCs w:val="28"/>
        </w:rPr>
        <w:t>р</w:t>
      </w:r>
      <w:r w:rsidRPr="0021347B">
        <w:rPr>
          <w:rFonts w:ascii="Times New Roman" w:hAnsi="Times New Roman" w:cs="Times New Roman"/>
          <w:sz w:val="28"/>
          <w:szCs w:val="28"/>
        </w:rPr>
        <w:t>гиевского городского округа Ставропольского края Донец</w:t>
      </w:r>
      <w:proofErr w:type="gramEnd"/>
      <w:r w:rsidRPr="0021347B">
        <w:rPr>
          <w:rFonts w:ascii="Times New Roman" w:hAnsi="Times New Roman" w:cs="Times New Roman"/>
          <w:sz w:val="28"/>
          <w:szCs w:val="28"/>
        </w:rPr>
        <w:t xml:space="preserve"> Ж.А.</w:t>
      </w:r>
    </w:p>
    <w:p w:rsidR="0087247A" w:rsidRPr="009263C0" w:rsidRDefault="0087247A" w:rsidP="008724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247A" w:rsidRPr="009263C0" w:rsidRDefault="0087247A" w:rsidP="008724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263C0">
        <w:rPr>
          <w:rFonts w:ascii="Times New Roman" w:hAnsi="Times New Roman" w:cs="Times New Roman"/>
          <w:sz w:val="28"/>
          <w:szCs w:val="28"/>
        </w:rPr>
        <w:t xml:space="preserve">. 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9263C0">
        <w:rPr>
          <w:rFonts w:ascii="Times New Roman" w:hAnsi="Times New Roman" w:cs="Times New Roman"/>
          <w:sz w:val="28"/>
          <w:szCs w:val="28"/>
        </w:rPr>
        <w:t xml:space="preserve">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принятия</w:t>
      </w:r>
      <w:r w:rsidRPr="009263C0">
        <w:rPr>
          <w:rFonts w:ascii="Times New Roman" w:hAnsi="Times New Roman" w:cs="Times New Roman"/>
          <w:sz w:val="28"/>
          <w:szCs w:val="28"/>
        </w:rPr>
        <w:t>.</w:t>
      </w:r>
    </w:p>
    <w:p w:rsidR="0087247A" w:rsidRDefault="0087247A" w:rsidP="003C0F0F">
      <w:pPr>
        <w:rPr>
          <w:rFonts w:ascii="Times New Roman" w:hAnsi="Times New Roman" w:cs="Times New Roman"/>
          <w:sz w:val="28"/>
          <w:szCs w:val="28"/>
        </w:rPr>
      </w:pPr>
    </w:p>
    <w:p w:rsidR="0087247A" w:rsidRDefault="0087247A" w:rsidP="003C0F0F">
      <w:pPr>
        <w:rPr>
          <w:rFonts w:ascii="Times New Roman" w:hAnsi="Times New Roman" w:cs="Times New Roman"/>
          <w:sz w:val="28"/>
          <w:szCs w:val="28"/>
        </w:rPr>
      </w:pPr>
    </w:p>
    <w:p w:rsidR="0087247A" w:rsidRDefault="0087247A" w:rsidP="003C0F0F">
      <w:pPr>
        <w:rPr>
          <w:rFonts w:ascii="Times New Roman" w:hAnsi="Times New Roman" w:cs="Times New Roman"/>
          <w:sz w:val="28"/>
          <w:szCs w:val="28"/>
        </w:rPr>
      </w:pPr>
    </w:p>
    <w:p w:rsidR="0087247A" w:rsidRPr="00416693" w:rsidRDefault="0087247A" w:rsidP="0087247A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416693">
        <w:rPr>
          <w:rFonts w:ascii="Times New Roman" w:hAnsi="Times New Roman" w:cs="Times New Roman"/>
          <w:sz w:val="28"/>
          <w:szCs w:val="28"/>
        </w:rPr>
        <w:t>Глава</w:t>
      </w:r>
    </w:p>
    <w:p w:rsidR="0087247A" w:rsidRPr="00416693" w:rsidRDefault="0087247A" w:rsidP="0087247A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416693">
        <w:rPr>
          <w:rFonts w:ascii="Times New Roman" w:hAnsi="Times New Roman" w:cs="Times New Roman"/>
          <w:sz w:val="28"/>
          <w:szCs w:val="28"/>
        </w:rPr>
        <w:t>Георгиевского городского округа</w:t>
      </w:r>
    </w:p>
    <w:p w:rsidR="0087247A" w:rsidRPr="00416693" w:rsidRDefault="0087247A" w:rsidP="0087247A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416693">
        <w:rPr>
          <w:rFonts w:ascii="Times New Roman" w:hAnsi="Times New Roman" w:cs="Times New Roman"/>
          <w:sz w:val="28"/>
          <w:szCs w:val="28"/>
        </w:rPr>
        <w:t>Ставропольского края                                                                          М.В.Клетин</w:t>
      </w:r>
    </w:p>
    <w:p w:rsidR="0087247A" w:rsidRDefault="0087247A" w:rsidP="003C0F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247A" w:rsidRDefault="0087247A" w:rsidP="003C0F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247A" w:rsidRDefault="0087247A" w:rsidP="003C0F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247A" w:rsidRDefault="0087247A" w:rsidP="003C0F0F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06687" w:rsidRDefault="00506687" w:rsidP="003C0F0F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06687" w:rsidRDefault="00506687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06687" w:rsidRDefault="00506687" w:rsidP="00506687">
      <w:pPr>
        <w:spacing w:line="240" w:lineRule="exact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506687" w:rsidRDefault="00506687" w:rsidP="00506687">
      <w:pPr>
        <w:spacing w:line="240" w:lineRule="exact"/>
        <w:ind w:firstLine="5245"/>
        <w:jc w:val="both"/>
        <w:rPr>
          <w:rFonts w:ascii="Times New Roman" w:hAnsi="Times New Roman" w:cs="Times New Roman"/>
          <w:sz w:val="28"/>
          <w:szCs w:val="28"/>
        </w:rPr>
      </w:pPr>
    </w:p>
    <w:p w:rsidR="00506687" w:rsidRDefault="00506687" w:rsidP="00506687">
      <w:pPr>
        <w:spacing w:line="240" w:lineRule="exact"/>
        <w:ind w:firstLine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распоряжением администрации</w:t>
      </w:r>
    </w:p>
    <w:p w:rsidR="00506687" w:rsidRDefault="00506687" w:rsidP="00506687">
      <w:pPr>
        <w:spacing w:line="240" w:lineRule="exact"/>
        <w:ind w:firstLine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Георгиевского городского</w:t>
      </w:r>
    </w:p>
    <w:p w:rsidR="00506687" w:rsidRDefault="00506687" w:rsidP="00506687">
      <w:pPr>
        <w:spacing w:line="240" w:lineRule="exact"/>
        <w:ind w:firstLine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округа Ставропольского края</w:t>
      </w:r>
    </w:p>
    <w:p w:rsidR="00506687" w:rsidRDefault="00EC573C" w:rsidP="00506687">
      <w:pPr>
        <w:spacing w:line="240" w:lineRule="exact"/>
        <w:ind w:firstLine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03 декабря 2018 г. № 264-р</w:t>
      </w:r>
    </w:p>
    <w:p w:rsidR="00506687" w:rsidRDefault="00506687" w:rsidP="00506687">
      <w:pPr>
        <w:widowControl/>
        <w:tabs>
          <w:tab w:val="left" w:pos="5715"/>
        </w:tabs>
        <w:autoSpaceDE/>
        <w:adjustRightInd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06687" w:rsidRDefault="00506687" w:rsidP="00506687">
      <w:pPr>
        <w:widowControl/>
        <w:tabs>
          <w:tab w:val="left" w:pos="5715"/>
        </w:tabs>
        <w:autoSpaceDE/>
        <w:adjustRightInd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06687" w:rsidRDefault="00506687" w:rsidP="005066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6687" w:rsidRDefault="00506687" w:rsidP="00506687">
      <w:pPr>
        <w:jc w:val="center"/>
        <w:rPr>
          <w:rFonts w:ascii="Times New Roman" w:hAnsi="Times New Roman" w:cs="Times New Roman"/>
          <w:kern w:val="2"/>
          <w:sz w:val="28"/>
          <w:szCs w:val="28"/>
          <w:lang w:eastAsia="en-US"/>
        </w:rPr>
      </w:pPr>
    </w:p>
    <w:p w:rsidR="00506687" w:rsidRDefault="00506687" w:rsidP="00506687">
      <w:pPr>
        <w:suppressAutoHyphens/>
        <w:autoSpaceDE/>
        <w:adjustRightInd/>
        <w:spacing w:line="240" w:lineRule="exact"/>
        <w:jc w:val="center"/>
        <w:rPr>
          <w:rFonts w:ascii="Times New Roman" w:hAnsi="Times New Roman" w:cs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en-US"/>
        </w:rPr>
        <w:t>ПОРЯДОК</w:t>
      </w:r>
    </w:p>
    <w:p w:rsidR="00506687" w:rsidRDefault="00506687" w:rsidP="00506687">
      <w:pPr>
        <w:suppressAutoHyphens/>
        <w:autoSpaceDE/>
        <w:adjustRightInd/>
        <w:spacing w:line="240" w:lineRule="exact"/>
        <w:jc w:val="center"/>
        <w:rPr>
          <w:rFonts w:ascii="Times New Roman" w:hAnsi="Times New Roman" w:cs="Times New Roman"/>
          <w:kern w:val="2"/>
          <w:sz w:val="28"/>
          <w:szCs w:val="28"/>
          <w:lang w:eastAsia="en-US"/>
        </w:rPr>
      </w:pPr>
    </w:p>
    <w:p w:rsidR="00506687" w:rsidRDefault="00506687" w:rsidP="00506687">
      <w:pPr>
        <w:suppressAutoHyphens/>
        <w:autoSpaceDE/>
        <w:adjustRightInd/>
        <w:spacing w:line="240" w:lineRule="exact"/>
        <w:jc w:val="center"/>
        <w:rPr>
          <w:rFonts w:ascii="Times New Roman" w:hAnsi="Times New Roman" w:cs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en-US"/>
        </w:rPr>
        <w:t>обращения муниципальных служащих администрац</w:t>
      </w:r>
      <w:bookmarkStart w:id="0" w:name="_GoBack"/>
      <w:bookmarkEnd w:id="0"/>
      <w:r>
        <w:rPr>
          <w:rFonts w:ascii="Times New Roman" w:hAnsi="Times New Roman" w:cs="Times New Roman"/>
          <w:kern w:val="2"/>
          <w:sz w:val="28"/>
          <w:szCs w:val="28"/>
          <w:lang w:eastAsia="en-US"/>
        </w:rPr>
        <w:t>ии Георгиевского городского округа Ставропольского края для получения индивидуальной консультации по вопросам противодействия коррупции</w:t>
      </w:r>
    </w:p>
    <w:p w:rsidR="00506687" w:rsidRDefault="00506687" w:rsidP="00506687">
      <w:pPr>
        <w:suppressAutoHyphens/>
        <w:autoSpaceDE/>
        <w:adjustRightInd/>
        <w:jc w:val="center"/>
        <w:rPr>
          <w:rFonts w:ascii="Times New Roman" w:hAnsi="Times New Roman" w:cs="Times New Roman"/>
          <w:kern w:val="2"/>
          <w:sz w:val="28"/>
          <w:szCs w:val="28"/>
          <w:lang w:eastAsia="en-US"/>
        </w:rPr>
      </w:pPr>
    </w:p>
    <w:p w:rsidR="00506687" w:rsidRDefault="00506687" w:rsidP="00506687">
      <w:pPr>
        <w:suppressAutoHyphens/>
        <w:autoSpaceDE/>
        <w:adjustRightInd/>
        <w:jc w:val="center"/>
        <w:rPr>
          <w:rFonts w:ascii="Times New Roman" w:hAnsi="Times New Roman" w:cs="Times New Roman"/>
          <w:kern w:val="2"/>
          <w:sz w:val="28"/>
          <w:szCs w:val="28"/>
          <w:lang w:eastAsia="en-US"/>
        </w:rPr>
      </w:pPr>
    </w:p>
    <w:p w:rsidR="00506687" w:rsidRDefault="00506687" w:rsidP="005066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Муниципальный служащий, замещающий должность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ной службы в администрации Георгиевского городского округа Ставропол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ского края или в ее структурном подразделении (со статусом юридического лица), в целях получения индивидуальной консультативной помощи по 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просам противодействия коррупции на муниципальной службе вправе обр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титься для получения индивидуальной консультации в отдел кадров и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ципальной службы администрации Георгиевского городского округа Ставр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польского края (далее – отдел кадров и муниципальной службы) или к дол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ностному лицу, ответственному за работу по профилактике коррупционных и иных правонарушений в структурном подразделении администрации Георг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евского городского округа Ставропольского края (со статусом юридического лица).</w:t>
      </w:r>
    </w:p>
    <w:p w:rsidR="00506687" w:rsidRDefault="00506687" w:rsidP="005066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6687" w:rsidRDefault="00506687" w:rsidP="005066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Муниципальный служащий вправе обратиться для получения ко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сультативной помощи по вопросам:</w:t>
      </w:r>
    </w:p>
    <w:p w:rsidR="00506687" w:rsidRDefault="00506687" w:rsidP="005066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обязанностей, запретов, ограничений, которые необходимо соблюдать в целях противодействия коррупции;</w:t>
      </w:r>
    </w:p>
    <w:p w:rsidR="00506687" w:rsidRDefault="00506687" w:rsidP="005066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уведомления представителя нанимателя (работодателя), органов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куратуры Российской Федерации, иных государственных органов о фактах совершения муниципальными служащими коррупционных правонарушений;</w:t>
      </w:r>
    </w:p>
    <w:p w:rsidR="00506687" w:rsidRDefault="00506687" w:rsidP="005066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обращений к служащим в целях склонения их к совершению коррупц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онных правонарушений;</w:t>
      </w:r>
    </w:p>
    <w:p w:rsidR="00506687" w:rsidRDefault="00506687" w:rsidP="005066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непредставления муниципальными служащими сведений либо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ставления недостоверных или неполных сведений о доходах, расходах, об имуществе и обязательствах имущественного характера;</w:t>
      </w:r>
    </w:p>
    <w:p w:rsidR="00506687" w:rsidRDefault="00506687" w:rsidP="005066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трудностей, возникающих при заполнении справок о доходах, расх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дах, об имуществе и обязательствах имущественного характера;</w:t>
      </w:r>
    </w:p>
    <w:p w:rsidR="00506687" w:rsidRDefault="00506687" w:rsidP="005066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применения на практике требований к служебному поведению и урег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лированию конфликта интересов;</w:t>
      </w:r>
    </w:p>
    <w:p w:rsidR="00506687" w:rsidRDefault="00506687" w:rsidP="005066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иным вопросам, касающимся профилактики коррупционных и иных </w:t>
      </w:r>
      <w:r>
        <w:rPr>
          <w:rFonts w:ascii="Times New Roman" w:hAnsi="Times New Roman" w:cs="Times New Roman"/>
          <w:sz w:val="28"/>
          <w:szCs w:val="28"/>
        </w:rPr>
        <w:lastRenderedPageBreak/>
        <w:t>правонарушений.</w:t>
      </w:r>
    </w:p>
    <w:p w:rsidR="00506687" w:rsidRDefault="00506687" w:rsidP="005066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6687" w:rsidRDefault="00506687" w:rsidP="005066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Отдел кадров и муниципальной службы или должностные лица,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ветственные за работу по профилактике коррупционных и иных правонар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шений, обязаны предоставить муниципальному служащему индивидуальную консультацию по вышеуказанным вопросам согласно графику проведения индивидуальных консультаций. График  проведения индивидуальных ко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сультаций муниципальных служащих размещается в открытом доступе (на стендах, на сайте и т.д.).</w:t>
      </w:r>
    </w:p>
    <w:p w:rsidR="00506687" w:rsidRDefault="00506687" w:rsidP="005066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6687" w:rsidRDefault="00506687" w:rsidP="005066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Консультации осуществляются в устной и письменной формах, а также дистанционно. </w:t>
      </w:r>
    </w:p>
    <w:p w:rsidR="00506687" w:rsidRDefault="00506687" w:rsidP="005066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6687" w:rsidRDefault="00506687" w:rsidP="005066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Дистанционное консультирование по вопросам противодействия коррупции может осуществляться с помощью специальной электронной формы в подразделе «Противодействие коррупции» или посредством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пользования электронной почты. В целях защиты конфиденциальности си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тема дистанционного консультирования предусматривает дополнительные поисковые возможности (например, поиском ответов на интересующие 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просы в разделе «Часто задаваемые вопросы», «Обратная связь» или в мет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дических материалах подраздела «Противодействие коррупции»).</w:t>
      </w:r>
    </w:p>
    <w:p w:rsidR="00506687" w:rsidRDefault="00506687" w:rsidP="005066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6687" w:rsidRDefault="00506687" w:rsidP="005066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Консультации регистрируются в журнале проведения индивидуал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ных консультаций по вопросам противодействия коррупции.</w:t>
      </w:r>
    </w:p>
    <w:p w:rsidR="00506687" w:rsidRDefault="00506687" w:rsidP="005066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6687" w:rsidRDefault="00506687" w:rsidP="005066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Консультирование осуществляется в режиме соблюдения конфиде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циальности личной информации.</w:t>
      </w:r>
    </w:p>
    <w:p w:rsidR="00506687" w:rsidRDefault="00506687" w:rsidP="00506687">
      <w:pPr>
        <w:pStyle w:val="a3"/>
        <w:rPr>
          <w:szCs w:val="28"/>
        </w:rPr>
      </w:pPr>
    </w:p>
    <w:p w:rsidR="00506687" w:rsidRDefault="00506687" w:rsidP="00506687">
      <w:pPr>
        <w:pStyle w:val="a3"/>
        <w:rPr>
          <w:szCs w:val="28"/>
        </w:rPr>
      </w:pPr>
    </w:p>
    <w:p w:rsidR="00506687" w:rsidRDefault="00506687" w:rsidP="00506687">
      <w:pPr>
        <w:pStyle w:val="a3"/>
        <w:rPr>
          <w:szCs w:val="28"/>
        </w:rPr>
      </w:pPr>
    </w:p>
    <w:p w:rsidR="00506687" w:rsidRDefault="008479FB" w:rsidP="008479FB">
      <w:pPr>
        <w:widowControl/>
        <w:autoSpaceDE/>
        <w:adjustRightInd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__________</w:t>
      </w:r>
    </w:p>
    <w:p w:rsidR="00506687" w:rsidRPr="00416693" w:rsidRDefault="00506687" w:rsidP="003C0F0F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506687" w:rsidRPr="00416693" w:rsidSect="003C0F0F">
      <w:headerReference w:type="default" r:id="rId6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2D2" w:rsidRDefault="003042D2" w:rsidP="003C0F0F">
      <w:r>
        <w:separator/>
      </w:r>
    </w:p>
  </w:endnote>
  <w:endnote w:type="continuationSeparator" w:id="0">
    <w:p w:rsidR="003042D2" w:rsidRDefault="003042D2" w:rsidP="003C0F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2D2" w:rsidRDefault="003042D2" w:rsidP="003C0F0F">
      <w:r>
        <w:separator/>
      </w:r>
    </w:p>
  </w:footnote>
  <w:footnote w:type="continuationSeparator" w:id="0">
    <w:p w:rsidR="003042D2" w:rsidRDefault="003042D2" w:rsidP="003C0F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7685860"/>
      <w:docPartObj>
        <w:docPartGallery w:val="Page Numbers (Top of Page)"/>
        <w:docPartUnique/>
      </w:docPartObj>
    </w:sdtPr>
    <w:sdtContent>
      <w:p w:rsidR="003C0F0F" w:rsidRDefault="00B32A3E" w:rsidP="003C0F0F">
        <w:pPr>
          <w:pStyle w:val="a4"/>
          <w:jc w:val="right"/>
        </w:pPr>
        <w:r w:rsidRPr="003C0F0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C0F0F" w:rsidRPr="003C0F0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C0F0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479FB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3C0F0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247A"/>
    <w:rsid w:val="00093EAC"/>
    <w:rsid w:val="002302BB"/>
    <w:rsid w:val="003042D2"/>
    <w:rsid w:val="003C0F0F"/>
    <w:rsid w:val="00506687"/>
    <w:rsid w:val="00595355"/>
    <w:rsid w:val="007C467E"/>
    <w:rsid w:val="008479FB"/>
    <w:rsid w:val="0087247A"/>
    <w:rsid w:val="009F777E"/>
    <w:rsid w:val="00B32A3E"/>
    <w:rsid w:val="00EC573C"/>
    <w:rsid w:val="00F77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4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247A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4">
    <w:name w:val="header"/>
    <w:basedOn w:val="a"/>
    <w:link w:val="a5"/>
    <w:uiPriority w:val="99"/>
    <w:unhideWhenUsed/>
    <w:rsid w:val="003C0F0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C0F0F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C0F0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C0F0F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7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2018-11-26T12:02:00Z</dcterms:created>
  <dcterms:modified xsi:type="dcterms:W3CDTF">2018-12-04T11:22:00Z</dcterms:modified>
</cp:coreProperties>
</file>