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BF" w:rsidRPr="001C2D4B" w:rsidRDefault="001575BF" w:rsidP="001575BF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1575BF" w:rsidRPr="001C2D4B" w:rsidRDefault="001575BF" w:rsidP="001575B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1575BF" w:rsidRPr="001C2D4B" w:rsidRDefault="001575BF" w:rsidP="001575B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1575BF" w:rsidRPr="001C2D4B" w:rsidRDefault="001575BF" w:rsidP="001575BF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1575BF" w:rsidRPr="001C2D4B" w:rsidRDefault="001575BF" w:rsidP="001575BF">
      <w:pPr>
        <w:jc w:val="center"/>
        <w:rPr>
          <w:sz w:val="28"/>
          <w:szCs w:val="28"/>
        </w:rPr>
      </w:pPr>
    </w:p>
    <w:p w:rsidR="00D67BC6" w:rsidRPr="00D67BC6" w:rsidRDefault="00D67BC6" w:rsidP="00D67BC6">
      <w:pPr>
        <w:rPr>
          <w:sz w:val="28"/>
          <w:szCs w:val="28"/>
          <w:lang w:eastAsia="zh-CN"/>
        </w:rPr>
      </w:pPr>
      <w:r w:rsidRPr="00D67BC6">
        <w:rPr>
          <w:sz w:val="28"/>
          <w:szCs w:val="28"/>
          <w:lang w:eastAsia="zh-CN"/>
        </w:rPr>
        <w:t xml:space="preserve">28 января 2019 г.                         г. Георгиевск                  </w:t>
      </w:r>
      <w:r>
        <w:rPr>
          <w:sz w:val="28"/>
          <w:szCs w:val="28"/>
          <w:lang w:eastAsia="zh-CN"/>
        </w:rPr>
        <w:t xml:space="preserve">                           № 135</w:t>
      </w:r>
      <w:bookmarkStart w:id="0" w:name="_GoBack"/>
      <w:bookmarkEnd w:id="0"/>
    </w:p>
    <w:p w:rsidR="00FE0D96" w:rsidRPr="00E37321" w:rsidRDefault="00FE0D96" w:rsidP="00E37321">
      <w:pPr>
        <w:jc w:val="both"/>
        <w:rPr>
          <w:color w:val="000000" w:themeColor="text1"/>
          <w:sz w:val="28"/>
          <w:szCs w:val="28"/>
        </w:rPr>
      </w:pPr>
    </w:p>
    <w:p w:rsidR="00FE0D96" w:rsidRPr="00E37321" w:rsidRDefault="00FE0D96" w:rsidP="00E37321">
      <w:pPr>
        <w:jc w:val="both"/>
        <w:rPr>
          <w:color w:val="000000" w:themeColor="text1"/>
          <w:sz w:val="28"/>
          <w:szCs w:val="28"/>
        </w:rPr>
      </w:pPr>
    </w:p>
    <w:p w:rsidR="00FE0D96" w:rsidRPr="00E37321" w:rsidRDefault="00FE0D96" w:rsidP="00E37321">
      <w:pPr>
        <w:jc w:val="both"/>
        <w:rPr>
          <w:color w:val="000000" w:themeColor="text1"/>
          <w:sz w:val="28"/>
          <w:szCs w:val="28"/>
        </w:rPr>
      </w:pPr>
    </w:p>
    <w:p w:rsidR="002813C4" w:rsidRPr="00E37321" w:rsidRDefault="006B0CB5" w:rsidP="000F79AE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="00C72FF6">
        <w:rPr>
          <w:sz w:val="28"/>
          <w:szCs w:val="28"/>
        </w:rPr>
        <w:t xml:space="preserve"> состав конкурсной комиссии по предоставлению субсидий из бюджета Георгиевского городского округа Ставропольского края </w:t>
      </w:r>
      <w:r w:rsidR="00C72FF6">
        <w:rPr>
          <w:bCs/>
          <w:sz w:val="28"/>
          <w:szCs w:val="28"/>
        </w:rPr>
        <w:t>юридическим лицам (за исключением субсидий государственным (м</w:t>
      </w:r>
      <w:r w:rsidR="00C72FF6">
        <w:rPr>
          <w:bCs/>
          <w:sz w:val="28"/>
          <w:szCs w:val="28"/>
        </w:rPr>
        <w:t>у</w:t>
      </w:r>
      <w:r w:rsidR="00C72FF6">
        <w:rPr>
          <w:bCs/>
          <w:sz w:val="28"/>
          <w:szCs w:val="28"/>
        </w:rPr>
        <w:t>ниципальным) учреждениям), индивидуальным предпринимателям, физич</w:t>
      </w:r>
      <w:r w:rsidR="00C72FF6">
        <w:rPr>
          <w:bCs/>
          <w:sz w:val="28"/>
          <w:szCs w:val="28"/>
        </w:rPr>
        <w:t>е</w:t>
      </w:r>
      <w:r w:rsidR="00C72FF6">
        <w:rPr>
          <w:bCs/>
          <w:sz w:val="28"/>
          <w:szCs w:val="28"/>
        </w:rPr>
        <w:t xml:space="preserve">ским лицам на перевозку детей-инвалидов, инвалидов </w:t>
      </w:r>
      <w:r w:rsidR="00C72FF6">
        <w:rPr>
          <w:bCs/>
          <w:sz w:val="28"/>
          <w:szCs w:val="28"/>
          <w:lang w:val="en-US"/>
        </w:rPr>
        <w:t>I</w:t>
      </w:r>
      <w:r w:rsidR="00C72FF6">
        <w:rPr>
          <w:bCs/>
          <w:sz w:val="28"/>
          <w:szCs w:val="28"/>
        </w:rPr>
        <w:t xml:space="preserve"> и </w:t>
      </w:r>
      <w:r w:rsidR="00C72FF6">
        <w:rPr>
          <w:bCs/>
          <w:sz w:val="28"/>
          <w:szCs w:val="28"/>
          <w:lang w:val="en-US"/>
        </w:rPr>
        <w:t>II</w:t>
      </w:r>
      <w:r w:rsidR="00C72FF6">
        <w:rPr>
          <w:bCs/>
          <w:sz w:val="28"/>
          <w:szCs w:val="28"/>
        </w:rPr>
        <w:t xml:space="preserve"> групп, а также инвалидов </w:t>
      </w:r>
      <w:r w:rsidR="00C72FF6">
        <w:rPr>
          <w:bCs/>
          <w:sz w:val="28"/>
          <w:szCs w:val="28"/>
          <w:lang w:val="en-US"/>
        </w:rPr>
        <w:t>III</w:t>
      </w:r>
      <w:r w:rsidR="00C72FF6">
        <w:rPr>
          <w:bCs/>
          <w:sz w:val="28"/>
          <w:szCs w:val="28"/>
        </w:rPr>
        <w:t xml:space="preserve"> группы с заболеваниями опорно-двигательного аппарата, пр</w:t>
      </w:r>
      <w:r w:rsidR="00C72FF6">
        <w:rPr>
          <w:bCs/>
          <w:sz w:val="28"/>
          <w:szCs w:val="28"/>
        </w:rPr>
        <w:t>о</w:t>
      </w:r>
      <w:r w:rsidR="00C72FF6">
        <w:rPr>
          <w:bCs/>
          <w:sz w:val="28"/>
          <w:szCs w:val="28"/>
        </w:rPr>
        <w:t>живающих в Георгиевском городском округе Ставропольского края, утве</w:t>
      </w:r>
      <w:r w:rsidR="00C72FF6">
        <w:rPr>
          <w:bCs/>
          <w:sz w:val="28"/>
          <w:szCs w:val="28"/>
        </w:rPr>
        <w:t>р</w:t>
      </w:r>
      <w:r w:rsidR="00C72FF6">
        <w:rPr>
          <w:bCs/>
          <w:sz w:val="28"/>
          <w:szCs w:val="28"/>
        </w:rPr>
        <w:t>жденн</w:t>
      </w:r>
      <w:r w:rsidR="00DE2952">
        <w:rPr>
          <w:bCs/>
          <w:sz w:val="28"/>
          <w:szCs w:val="28"/>
        </w:rPr>
        <w:t>ый</w:t>
      </w:r>
      <w:r w:rsidR="00C72FF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</w:t>
      </w:r>
      <w:r w:rsidR="00C72FF6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Георгиевского городского округа Ставропольского края от 30 ноября 2017 г. № 2302 </w:t>
      </w:r>
    </w:p>
    <w:p w:rsidR="00FE0D96" w:rsidRPr="00E37321" w:rsidRDefault="00FE0D96" w:rsidP="00E37321">
      <w:pPr>
        <w:jc w:val="both"/>
        <w:rPr>
          <w:color w:val="000000" w:themeColor="text1"/>
          <w:sz w:val="28"/>
          <w:szCs w:val="28"/>
        </w:rPr>
      </w:pPr>
    </w:p>
    <w:p w:rsidR="002E54AB" w:rsidRPr="00E37321" w:rsidRDefault="002E54AB" w:rsidP="00E37321">
      <w:pPr>
        <w:jc w:val="both"/>
        <w:rPr>
          <w:color w:val="000000" w:themeColor="text1"/>
          <w:sz w:val="28"/>
          <w:szCs w:val="28"/>
        </w:rPr>
      </w:pPr>
    </w:p>
    <w:p w:rsidR="002E54AB" w:rsidRPr="00E37321" w:rsidRDefault="002E54AB" w:rsidP="00E37321">
      <w:pPr>
        <w:jc w:val="both"/>
        <w:rPr>
          <w:color w:val="000000" w:themeColor="text1"/>
          <w:sz w:val="28"/>
          <w:szCs w:val="28"/>
        </w:rPr>
      </w:pPr>
    </w:p>
    <w:p w:rsidR="00FE0D96" w:rsidRPr="00C96B36" w:rsidRDefault="00C96B36" w:rsidP="00E37321">
      <w:pPr>
        <w:ind w:firstLine="709"/>
        <w:jc w:val="both"/>
        <w:rPr>
          <w:color w:val="000000" w:themeColor="text1"/>
          <w:sz w:val="28"/>
          <w:szCs w:val="28"/>
        </w:rPr>
      </w:pPr>
      <w:r w:rsidRPr="00C96B36">
        <w:rPr>
          <w:sz w:val="28"/>
          <w:szCs w:val="28"/>
        </w:rPr>
        <w:t>В связи с произошедшими кадровыми изменениями администрация Г</w:t>
      </w:r>
      <w:r w:rsidRPr="00C96B36">
        <w:rPr>
          <w:sz w:val="28"/>
          <w:szCs w:val="28"/>
        </w:rPr>
        <w:t>е</w:t>
      </w:r>
      <w:r w:rsidRPr="00C96B36">
        <w:rPr>
          <w:sz w:val="28"/>
          <w:szCs w:val="28"/>
        </w:rPr>
        <w:t>оргиевского городского округа Ставропольского края</w:t>
      </w:r>
    </w:p>
    <w:p w:rsidR="00FE0D96" w:rsidRDefault="00FE0D96" w:rsidP="00E37321">
      <w:pPr>
        <w:ind w:firstLine="709"/>
        <w:jc w:val="both"/>
        <w:rPr>
          <w:color w:val="000000" w:themeColor="text1"/>
          <w:sz w:val="28"/>
          <w:szCs w:val="28"/>
        </w:rPr>
      </w:pPr>
    </w:p>
    <w:p w:rsidR="00C96B36" w:rsidRPr="00E37321" w:rsidRDefault="00C96B36" w:rsidP="00E37321">
      <w:pPr>
        <w:ind w:firstLine="709"/>
        <w:jc w:val="both"/>
        <w:rPr>
          <w:color w:val="000000" w:themeColor="text1"/>
          <w:sz w:val="28"/>
          <w:szCs w:val="28"/>
        </w:rPr>
      </w:pPr>
    </w:p>
    <w:p w:rsidR="00FE0D96" w:rsidRPr="00E37321" w:rsidRDefault="00FE0D96" w:rsidP="00BC209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E37321">
        <w:rPr>
          <w:color w:val="000000" w:themeColor="text1"/>
          <w:sz w:val="28"/>
          <w:szCs w:val="28"/>
        </w:rPr>
        <w:t>ПОСТАНОВЛЯЕТ:</w:t>
      </w:r>
    </w:p>
    <w:p w:rsidR="00FE0D96" w:rsidRPr="00E37321" w:rsidRDefault="00FE0D96" w:rsidP="00E37321">
      <w:pPr>
        <w:ind w:firstLine="709"/>
        <w:jc w:val="both"/>
        <w:rPr>
          <w:color w:val="000000" w:themeColor="text1"/>
          <w:sz w:val="28"/>
          <w:szCs w:val="28"/>
        </w:rPr>
      </w:pPr>
    </w:p>
    <w:p w:rsidR="00FE0D96" w:rsidRPr="00E37321" w:rsidRDefault="00FE0D96" w:rsidP="00E37321">
      <w:pPr>
        <w:ind w:firstLine="709"/>
        <w:jc w:val="both"/>
        <w:rPr>
          <w:color w:val="000000" w:themeColor="text1"/>
          <w:sz w:val="28"/>
          <w:szCs w:val="28"/>
        </w:rPr>
      </w:pPr>
    </w:p>
    <w:p w:rsidR="00C96B36" w:rsidRPr="00E37321" w:rsidRDefault="00FE0D96" w:rsidP="00B43620">
      <w:pPr>
        <w:ind w:firstLine="708"/>
        <w:jc w:val="both"/>
        <w:rPr>
          <w:color w:val="000000" w:themeColor="text1"/>
          <w:sz w:val="28"/>
          <w:szCs w:val="28"/>
        </w:rPr>
      </w:pPr>
      <w:r w:rsidRPr="00E37321">
        <w:rPr>
          <w:color w:val="000000" w:themeColor="text1"/>
          <w:sz w:val="28"/>
          <w:szCs w:val="28"/>
        </w:rPr>
        <w:t xml:space="preserve">1. </w:t>
      </w:r>
      <w:r w:rsidR="00B9453C" w:rsidRPr="00C96B36">
        <w:rPr>
          <w:color w:val="000000" w:themeColor="text1"/>
          <w:sz w:val="28"/>
          <w:szCs w:val="28"/>
        </w:rPr>
        <w:t xml:space="preserve">Внести </w:t>
      </w:r>
      <w:r w:rsidR="00C72FF6">
        <w:rPr>
          <w:sz w:val="28"/>
          <w:szCs w:val="28"/>
        </w:rPr>
        <w:t>изменени</w:t>
      </w:r>
      <w:r w:rsidR="00A8586C">
        <w:rPr>
          <w:sz w:val="28"/>
          <w:szCs w:val="28"/>
        </w:rPr>
        <w:t>е</w:t>
      </w:r>
      <w:r w:rsidR="00C72FF6">
        <w:rPr>
          <w:sz w:val="28"/>
          <w:szCs w:val="28"/>
        </w:rPr>
        <w:t xml:space="preserve"> в состав конкурсной комиссии по предоставлению субсидий из бюджета Георгиевского городского округа Ставропольского края </w:t>
      </w:r>
      <w:r w:rsidR="00C72FF6">
        <w:rPr>
          <w:bCs/>
          <w:sz w:val="28"/>
          <w:szCs w:val="28"/>
        </w:rPr>
        <w:t>юридическим лицам (за исключением субсидий государственным (м</w:t>
      </w:r>
      <w:r w:rsidR="00C72FF6">
        <w:rPr>
          <w:bCs/>
          <w:sz w:val="28"/>
          <w:szCs w:val="28"/>
        </w:rPr>
        <w:t>у</w:t>
      </w:r>
      <w:r w:rsidR="00C72FF6">
        <w:rPr>
          <w:bCs/>
          <w:sz w:val="28"/>
          <w:szCs w:val="28"/>
        </w:rPr>
        <w:t>ниципальным) учреждениям), индивидуальным предпринимателям, физич</w:t>
      </w:r>
      <w:r w:rsidR="00C72FF6">
        <w:rPr>
          <w:bCs/>
          <w:sz w:val="28"/>
          <w:szCs w:val="28"/>
        </w:rPr>
        <w:t>е</w:t>
      </w:r>
      <w:r w:rsidR="00C72FF6">
        <w:rPr>
          <w:bCs/>
          <w:sz w:val="28"/>
          <w:szCs w:val="28"/>
        </w:rPr>
        <w:t xml:space="preserve">ским лицам на перевозку детей-инвалидов, инвалидов </w:t>
      </w:r>
      <w:r w:rsidR="00C72FF6">
        <w:rPr>
          <w:bCs/>
          <w:sz w:val="28"/>
          <w:szCs w:val="28"/>
          <w:lang w:val="en-US"/>
        </w:rPr>
        <w:t>I</w:t>
      </w:r>
      <w:r w:rsidR="00C72FF6">
        <w:rPr>
          <w:bCs/>
          <w:sz w:val="28"/>
          <w:szCs w:val="28"/>
        </w:rPr>
        <w:t xml:space="preserve"> и </w:t>
      </w:r>
      <w:r w:rsidR="00C72FF6">
        <w:rPr>
          <w:bCs/>
          <w:sz w:val="28"/>
          <w:szCs w:val="28"/>
          <w:lang w:val="en-US"/>
        </w:rPr>
        <w:t>II</w:t>
      </w:r>
      <w:r w:rsidR="00C72FF6">
        <w:rPr>
          <w:bCs/>
          <w:sz w:val="28"/>
          <w:szCs w:val="28"/>
        </w:rPr>
        <w:t xml:space="preserve"> групп, а также инвалидов </w:t>
      </w:r>
      <w:r w:rsidR="00C72FF6">
        <w:rPr>
          <w:bCs/>
          <w:sz w:val="28"/>
          <w:szCs w:val="28"/>
          <w:lang w:val="en-US"/>
        </w:rPr>
        <w:t>III</w:t>
      </w:r>
      <w:r w:rsidR="00C72FF6">
        <w:rPr>
          <w:bCs/>
          <w:sz w:val="28"/>
          <w:szCs w:val="28"/>
        </w:rPr>
        <w:t xml:space="preserve"> группы с заболеваниями опорно-двигательного аппарата, пр</w:t>
      </w:r>
      <w:r w:rsidR="00C72FF6">
        <w:rPr>
          <w:bCs/>
          <w:sz w:val="28"/>
          <w:szCs w:val="28"/>
        </w:rPr>
        <w:t>о</w:t>
      </w:r>
      <w:r w:rsidR="00C72FF6">
        <w:rPr>
          <w:bCs/>
          <w:sz w:val="28"/>
          <w:szCs w:val="28"/>
        </w:rPr>
        <w:t>живающих в Георгиевском городском округе Ставропольского края, утве</w:t>
      </w:r>
      <w:r w:rsidR="00C72FF6">
        <w:rPr>
          <w:bCs/>
          <w:sz w:val="28"/>
          <w:szCs w:val="28"/>
        </w:rPr>
        <w:t>р</w:t>
      </w:r>
      <w:r w:rsidR="00C72FF6">
        <w:rPr>
          <w:bCs/>
          <w:sz w:val="28"/>
          <w:szCs w:val="28"/>
        </w:rPr>
        <w:t>жденн</w:t>
      </w:r>
      <w:r w:rsidR="00DE2952">
        <w:rPr>
          <w:bCs/>
          <w:sz w:val="28"/>
          <w:szCs w:val="28"/>
        </w:rPr>
        <w:t>ый</w:t>
      </w:r>
      <w:r w:rsidR="00C72FF6">
        <w:rPr>
          <w:bCs/>
          <w:sz w:val="28"/>
          <w:szCs w:val="28"/>
        </w:rPr>
        <w:t xml:space="preserve"> </w:t>
      </w:r>
      <w:r w:rsidR="00C72FF6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30 ноября 2017 г. № 2302</w:t>
      </w:r>
      <w:r w:rsidR="00A8586C">
        <w:rPr>
          <w:sz w:val="28"/>
          <w:szCs w:val="28"/>
        </w:rPr>
        <w:t xml:space="preserve"> «Об организации работы по обеспечению услугой по перевозке детей </w:t>
      </w:r>
      <w:r w:rsidR="004F5715">
        <w:rPr>
          <w:sz w:val="28"/>
          <w:szCs w:val="28"/>
        </w:rPr>
        <w:t>–</w:t>
      </w:r>
      <w:r w:rsidR="00A8586C">
        <w:rPr>
          <w:sz w:val="28"/>
          <w:szCs w:val="28"/>
        </w:rPr>
        <w:t xml:space="preserve"> инвалидов</w:t>
      </w:r>
      <w:r w:rsidR="004F5715">
        <w:rPr>
          <w:sz w:val="28"/>
          <w:szCs w:val="28"/>
        </w:rPr>
        <w:t xml:space="preserve">, инвалидов </w:t>
      </w:r>
      <w:r w:rsidR="004F5715">
        <w:rPr>
          <w:sz w:val="28"/>
          <w:szCs w:val="28"/>
          <w:lang w:val="en-US"/>
        </w:rPr>
        <w:t>I</w:t>
      </w:r>
      <w:r w:rsidR="004F5715" w:rsidRPr="004F5715">
        <w:rPr>
          <w:sz w:val="28"/>
          <w:szCs w:val="28"/>
        </w:rPr>
        <w:t xml:space="preserve"> </w:t>
      </w:r>
      <w:r w:rsidR="004F5715">
        <w:rPr>
          <w:sz w:val="28"/>
          <w:szCs w:val="28"/>
        </w:rPr>
        <w:t xml:space="preserve">и </w:t>
      </w:r>
      <w:r w:rsidR="004F5715">
        <w:rPr>
          <w:sz w:val="28"/>
          <w:szCs w:val="28"/>
          <w:lang w:val="en-US"/>
        </w:rPr>
        <w:t>II</w:t>
      </w:r>
      <w:r w:rsidR="004F5715">
        <w:rPr>
          <w:sz w:val="28"/>
          <w:szCs w:val="28"/>
        </w:rPr>
        <w:t xml:space="preserve"> групп, а также инвалидов</w:t>
      </w:r>
      <w:r w:rsidR="004F5715" w:rsidRPr="004F5715">
        <w:rPr>
          <w:sz w:val="28"/>
          <w:szCs w:val="28"/>
        </w:rPr>
        <w:t xml:space="preserve"> </w:t>
      </w:r>
      <w:r w:rsidR="004F5715">
        <w:rPr>
          <w:sz w:val="28"/>
          <w:szCs w:val="28"/>
          <w:lang w:val="en-US"/>
        </w:rPr>
        <w:t>III</w:t>
      </w:r>
      <w:r w:rsidR="004F5715">
        <w:rPr>
          <w:sz w:val="28"/>
          <w:szCs w:val="28"/>
        </w:rPr>
        <w:t xml:space="preserve"> группы с заболеваниями опорно двигательного аппарата, проживающих в Георгиевском городском округе Ставропольского края» (с изменениями, внесенными постановлениями администрации Георг</w:t>
      </w:r>
      <w:r w:rsidR="004F5715">
        <w:rPr>
          <w:sz w:val="28"/>
          <w:szCs w:val="28"/>
        </w:rPr>
        <w:t>и</w:t>
      </w:r>
      <w:r w:rsidR="004F5715">
        <w:rPr>
          <w:sz w:val="28"/>
          <w:szCs w:val="28"/>
        </w:rPr>
        <w:t xml:space="preserve">евского городского округа </w:t>
      </w:r>
      <w:r w:rsidR="003277F8">
        <w:rPr>
          <w:sz w:val="28"/>
          <w:szCs w:val="28"/>
        </w:rPr>
        <w:t>Ставропольского края от 22 июня 2018</w:t>
      </w:r>
      <w:r w:rsidR="008D4644">
        <w:rPr>
          <w:sz w:val="28"/>
          <w:szCs w:val="28"/>
        </w:rPr>
        <w:t xml:space="preserve"> </w:t>
      </w:r>
      <w:r w:rsidR="003277F8">
        <w:rPr>
          <w:sz w:val="28"/>
          <w:szCs w:val="28"/>
        </w:rPr>
        <w:t>г. № 1605 и от 20 ноября 2018</w:t>
      </w:r>
      <w:r w:rsidR="008D4644">
        <w:rPr>
          <w:sz w:val="28"/>
          <w:szCs w:val="28"/>
        </w:rPr>
        <w:t xml:space="preserve"> </w:t>
      </w:r>
      <w:r w:rsidR="003277F8">
        <w:rPr>
          <w:sz w:val="28"/>
          <w:szCs w:val="28"/>
        </w:rPr>
        <w:t>г. № 3118)</w:t>
      </w:r>
      <w:r w:rsidR="00B43620">
        <w:rPr>
          <w:color w:val="000000" w:themeColor="text1"/>
          <w:sz w:val="28"/>
          <w:szCs w:val="28"/>
        </w:rPr>
        <w:t>, у</w:t>
      </w:r>
      <w:r w:rsidR="00C96B36" w:rsidRPr="00C96B36">
        <w:rPr>
          <w:color w:val="000000"/>
          <w:sz w:val="28"/>
          <w:szCs w:val="28"/>
        </w:rPr>
        <w:t>каза</w:t>
      </w:r>
      <w:r w:rsidR="00B43620">
        <w:rPr>
          <w:color w:val="000000"/>
          <w:sz w:val="28"/>
          <w:szCs w:val="28"/>
        </w:rPr>
        <w:t>в</w:t>
      </w:r>
      <w:r w:rsidR="00C96B36" w:rsidRPr="00C96B36">
        <w:rPr>
          <w:color w:val="000000"/>
          <w:sz w:val="28"/>
          <w:szCs w:val="28"/>
        </w:rPr>
        <w:t xml:space="preserve"> новую должность</w:t>
      </w:r>
      <w:r w:rsidR="00C96B36">
        <w:rPr>
          <w:color w:val="000000"/>
          <w:sz w:val="28"/>
          <w:szCs w:val="28"/>
        </w:rPr>
        <w:t xml:space="preserve"> председателя</w:t>
      </w:r>
      <w:r w:rsidR="00FC3520">
        <w:rPr>
          <w:color w:val="000000"/>
          <w:sz w:val="28"/>
          <w:szCs w:val="28"/>
        </w:rPr>
        <w:t xml:space="preserve"> </w:t>
      </w:r>
      <w:r w:rsidR="00FC3520">
        <w:rPr>
          <w:sz w:val="28"/>
          <w:szCs w:val="28"/>
        </w:rPr>
        <w:t>ко</w:t>
      </w:r>
      <w:r w:rsidR="00FC3520">
        <w:rPr>
          <w:sz w:val="28"/>
          <w:szCs w:val="28"/>
        </w:rPr>
        <w:t>н</w:t>
      </w:r>
      <w:r w:rsidR="00FC3520">
        <w:rPr>
          <w:sz w:val="28"/>
          <w:szCs w:val="28"/>
        </w:rPr>
        <w:t xml:space="preserve">курсной комиссии </w:t>
      </w:r>
      <w:r w:rsidR="00C96B36">
        <w:rPr>
          <w:rFonts w:eastAsia="Calibri"/>
          <w:bCs/>
          <w:color w:val="000000" w:themeColor="text1"/>
          <w:sz w:val="28"/>
          <w:szCs w:val="28"/>
        </w:rPr>
        <w:t xml:space="preserve">Донец Жанны Александровны – </w:t>
      </w:r>
      <w:r w:rsidR="00C96B36" w:rsidRPr="00E37321">
        <w:rPr>
          <w:bCs/>
          <w:color w:val="000000" w:themeColor="text1"/>
          <w:sz w:val="28"/>
          <w:szCs w:val="28"/>
        </w:rPr>
        <w:t>перв</w:t>
      </w:r>
      <w:r w:rsidR="00C96B36">
        <w:rPr>
          <w:bCs/>
          <w:color w:val="000000" w:themeColor="text1"/>
          <w:sz w:val="28"/>
          <w:szCs w:val="28"/>
        </w:rPr>
        <w:t>ый</w:t>
      </w:r>
      <w:r w:rsidR="00C96B36" w:rsidRPr="00E37321">
        <w:rPr>
          <w:bCs/>
          <w:color w:val="000000" w:themeColor="text1"/>
          <w:sz w:val="28"/>
          <w:szCs w:val="28"/>
        </w:rPr>
        <w:t xml:space="preserve"> </w:t>
      </w:r>
      <w:r w:rsidR="00C96B36" w:rsidRPr="00E37321">
        <w:rPr>
          <w:color w:val="000000" w:themeColor="text1"/>
          <w:sz w:val="28"/>
          <w:szCs w:val="28"/>
        </w:rPr>
        <w:t>заместител</w:t>
      </w:r>
      <w:r w:rsidR="00C96B36">
        <w:rPr>
          <w:color w:val="000000" w:themeColor="text1"/>
          <w:sz w:val="28"/>
          <w:szCs w:val="28"/>
        </w:rPr>
        <w:t>ь</w:t>
      </w:r>
      <w:r w:rsidR="00C96B36" w:rsidRPr="00E37321">
        <w:rPr>
          <w:color w:val="000000" w:themeColor="text1"/>
          <w:sz w:val="28"/>
          <w:szCs w:val="28"/>
        </w:rPr>
        <w:t xml:space="preserve"> гл</w:t>
      </w:r>
      <w:r w:rsidR="00C96B36" w:rsidRPr="00E37321">
        <w:rPr>
          <w:color w:val="000000" w:themeColor="text1"/>
          <w:sz w:val="28"/>
          <w:szCs w:val="28"/>
        </w:rPr>
        <w:t>а</w:t>
      </w:r>
      <w:r w:rsidR="00C96B36" w:rsidRPr="00E37321">
        <w:rPr>
          <w:color w:val="000000" w:themeColor="text1"/>
          <w:sz w:val="28"/>
          <w:szCs w:val="28"/>
        </w:rPr>
        <w:t>вы администрации Георгиевского городского округа Ставропольского края</w:t>
      </w:r>
      <w:r w:rsidR="00C96B36">
        <w:rPr>
          <w:color w:val="000000" w:themeColor="text1"/>
          <w:sz w:val="28"/>
          <w:szCs w:val="28"/>
        </w:rPr>
        <w:t>.</w:t>
      </w:r>
    </w:p>
    <w:p w:rsidR="00C12E02" w:rsidRPr="00E37321" w:rsidRDefault="00C12E02" w:rsidP="00C96B36">
      <w:pPr>
        <w:ind w:firstLine="708"/>
        <w:jc w:val="both"/>
        <w:rPr>
          <w:rFonts w:eastAsia="Calibri"/>
          <w:color w:val="000000" w:themeColor="text1"/>
          <w:sz w:val="28"/>
          <w:szCs w:val="28"/>
        </w:rPr>
      </w:pPr>
    </w:p>
    <w:p w:rsidR="00575B0C" w:rsidRPr="00E37321" w:rsidRDefault="001C590C" w:rsidP="00BC2098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FE0D96" w:rsidRPr="00E37321">
        <w:rPr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r w:rsidR="005C61A0" w:rsidRPr="00E37321">
        <w:rPr>
          <w:color w:val="000000" w:themeColor="text1"/>
          <w:sz w:val="28"/>
          <w:szCs w:val="28"/>
        </w:rPr>
        <w:t>Донец Ж.А.</w:t>
      </w:r>
    </w:p>
    <w:p w:rsidR="001575BF" w:rsidRDefault="001575BF" w:rsidP="00C96B36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FE0D96" w:rsidRPr="00C96B36" w:rsidRDefault="001C590C" w:rsidP="00C96B36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C96B36">
        <w:rPr>
          <w:color w:val="000000" w:themeColor="text1"/>
          <w:sz w:val="28"/>
          <w:szCs w:val="28"/>
        </w:rPr>
        <w:t>3</w:t>
      </w:r>
      <w:r w:rsidR="00FE0D96" w:rsidRPr="00C96B36">
        <w:rPr>
          <w:color w:val="000000" w:themeColor="text1"/>
          <w:sz w:val="28"/>
          <w:szCs w:val="28"/>
        </w:rPr>
        <w:t xml:space="preserve">. </w:t>
      </w:r>
      <w:r w:rsidR="00C96B36" w:rsidRPr="00C96B36">
        <w:rPr>
          <w:sz w:val="28"/>
          <w:szCs w:val="28"/>
        </w:rPr>
        <w:t xml:space="preserve">Настоящее постановление вступает в силу со дня его </w:t>
      </w:r>
      <w:r w:rsidR="00C72FF6">
        <w:rPr>
          <w:sz w:val="28"/>
          <w:szCs w:val="28"/>
        </w:rPr>
        <w:t>официального опубликования</w:t>
      </w:r>
      <w:r w:rsidR="00C96B36" w:rsidRPr="00C96B36">
        <w:rPr>
          <w:sz w:val="28"/>
          <w:szCs w:val="28"/>
        </w:rPr>
        <w:t>.</w:t>
      </w:r>
    </w:p>
    <w:p w:rsidR="00A601DD" w:rsidRDefault="00A601DD" w:rsidP="00E37321">
      <w:pPr>
        <w:jc w:val="both"/>
        <w:rPr>
          <w:color w:val="000000" w:themeColor="text1"/>
          <w:sz w:val="28"/>
          <w:szCs w:val="28"/>
        </w:rPr>
      </w:pPr>
    </w:p>
    <w:p w:rsidR="00A601DD" w:rsidRDefault="00A601DD" w:rsidP="00E37321">
      <w:pPr>
        <w:jc w:val="both"/>
        <w:rPr>
          <w:color w:val="000000" w:themeColor="text1"/>
          <w:sz w:val="28"/>
          <w:szCs w:val="28"/>
        </w:rPr>
      </w:pPr>
    </w:p>
    <w:p w:rsidR="00C96B36" w:rsidRDefault="00C96B36" w:rsidP="00E37321">
      <w:pPr>
        <w:jc w:val="both"/>
        <w:rPr>
          <w:color w:val="000000" w:themeColor="text1"/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Глава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Георгиевского городского округа</w:t>
      </w:r>
    </w:p>
    <w:p w:rsid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CF0EF3" w:rsidRDefault="00CF0EF3" w:rsidP="00CF0EF3">
      <w:pPr>
        <w:rPr>
          <w:sz w:val="28"/>
          <w:szCs w:val="28"/>
        </w:rPr>
      </w:pPr>
    </w:p>
    <w:p w:rsidR="00CF0EF3" w:rsidRDefault="00CF0EF3" w:rsidP="00CF0EF3">
      <w:pPr>
        <w:rPr>
          <w:sz w:val="28"/>
          <w:szCs w:val="28"/>
        </w:rPr>
      </w:pPr>
    </w:p>
    <w:p w:rsidR="00CF0EF3" w:rsidRDefault="00CF0EF3" w:rsidP="00CF0EF3">
      <w:pPr>
        <w:rPr>
          <w:sz w:val="28"/>
          <w:szCs w:val="28"/>
        </w:rPr>
      </w:pPr>
    </w:p>
    <w:p w:rsidR="00CF0EF3" w:rsidRPr="00C96B36" w:rsidRDefault="00CF0EF3" w:rsidP="00CF0EF3">
      <w:pPr>
        <w:rPr>
          <w:sz w:val="28"/>
          <w:szCs w:val="28"/>
        </w:rPr>
      </w:pPr>
    </w:p>
    <w:p w:rsidR="001575BF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Проект вносит перв</w:t>
      </w:r>
      <w:r>
        <w:rPr>
          <w:sz w:val="28"/>
          <w:szCs w:val="28"/>
        </w:rPr>
        <w:t>ый</w:t>
      </w:r>
      <w:r w:rsidRPr="00C96B36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C96B36">
        <w:rPr>
          <w:sz w:val="28"/>
          <w:szCs w:val="28"/>
        </w:rPr>
        <w:t xml:space="preserve"> главы администрации</w:t>
      </w:r>
    </w:p>
    <w:p w:rsidR="00C96B36" w:rsidRPr="00C96B36" w:rsidRDefault="001575BF" w:rsidP="001575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C96B36" w:rsidRPr="00C96B36">
        <w:rPr>
          <w:sz w:val="28"/>
          <w:szCs w:val="28"/>
        </w:rPr>
        <w:t>Ж.А.Донец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Проект визируют: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управляющ</w:t>
      </w:r>
      <w:r w:rsidR="00C72FF6">
        <w:rPr>
          <w:sz w:val="28"/>
          <w:szCs w:val="28"/>
        </w:rPr>
        <w:t>ий</w:t>
      </w:r>
      <w:r w:rsidRPr="00C96B36">
        <w:rPr>
          <w:sz w:val="28"/>
          <w:szCs w:val="28"/>
        </w:rPr>
        <w:t xml:space="preserve"> делами администрации            </w:t>
      </w:r>
      <w:r>
        <w:rPr>
          <w:sz w:val="28"/>
          <w:szCs w:val="28"/>
        </w:rPr>
        <w:t xml:space="preserve"> </w:t>
      </w:r>
      <w:r w:rsidRPr="00C96B36">
        <w:rPr>
          <w:sz w:val="28"/>
          <w:szCs w:val="28"/>
        </w:rPr>
        <w:t xml:space="preserve">                             Н.Е.Филиппова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начальник отдела общего делопроизводства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 xml:space="preserve">начальник правового 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 xml:space="preserve">начальник управления труда и социальной защиты 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населения администрации                                                                  Ю.И.Капшук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консультант – юрисконсульт отдела</w:t>
      </w:r>
    </w:p>
    <w:p w:rsidR="00C96B36" w:rsidRPr="00C96B36" w:rsidRDefault="00C96B36" w:rsidP="001575BF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правового, организационного обеспечения</w:t>
      </w:r>
    </w:p>
    <w:p w:rsidR="00C96B36" w:rsidRPr="00C96B36" w:rsidRDefault="00C96B36" w:rsidP="001575BF">
      <w:pPr>
        <w:widowControl w:val="0"/>
        <w:autoSpaceDE w:val="0"/>
        <w:autoSpaceDN w:val="0"/>
        <w:adjustRightInd w:val="0"/>
        <w:spacing w:line="240" w:lineRule="exact"/>
        <w:ind w:left="-1418" w:right="1410" w:firstLine="1418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и труда управления труда и социальной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>защиты населения администрации                                                    С.А.Акопова</w:t>
      </w: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</w:p>
    <w:p w:rsidR="00C96B36" w:rsidRPr="00C96B36" w:rsidRDefault="00C96B36" w:rsidP="001575BF">
      <w:pPr>
        <w:spacing w:line="240" w:lineRule="exact"/>
        <w:jc w:val="both"/>
        <w:rPr>
          <w:sz w:val="28"/>
          <w:szCs w:val="28"/>
        </w:rPr>
      </w:pPr>
      <w:r w:rsidRPr="00C96B36">
        <w:rPr>
          <w:sz w:val="28"/>
          <w:szCs w:val="28"/>
        </w:rPr>
        <w:t xml:space="preserve">Проект подготовлен начальником отдела социальной помощи и поддержки населения управления труда и социальной защиты населения администрации </w:t>
      </w:r>
    </w:p>
    <w:p w:rsidR="009E5690" w:rsidRPr="00C96B36" w:rsidRDefault="001575BF" w:rsidP="001575BF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96B36" w:rsidRPr="00C96B36">
        <w:rPr>
          <w:sz w:val="28"/>
          <w:szCs w:val="28"/>
        </w:rPr>
        <w:t>Н.И.Лысых</w:t>
      </w:r>
    </w:p>
    <w:sectPr w:rsidR="009E5690" w:rsidRPr="00C96B36" w:rsidSect="001575BF">
      <w:headerReference w:type="default" r:id="rId8"/>
      <w:headerReference w:type="first" r:id="rId9"/>
      <w:pgSz w:w="11906" w:h="16838" w:code="9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5A" w:rsidRDefault="0037265A" w:rsidP="00FE0D96">
      <w:r>
        <w:separator/>
      </w:r>
    </w:p>
  </w:endnote>
  <w:endnote w:type="continuationSeparator" w:id="0">
    <w:p w:rsidR="0037265A" w:rsidRDefault="0037265A" w:rsidP="00FE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5A" w:rsidRDefault="0037265A" w:rsidP="00FE0D96">
      <w:r>
        <w:separator/>
      </w:r>
    </w:p>
  </w:footnote>
  <w:footnote w:type="continuationSeparator" w:id="0">
    <w:p w:rsidR="0037265A" w:rsidRDefault="0037265A" w:rsidP="00FE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20" w:rsidRPr="00FC3520" w:rsidRDefault="00FC3520">
    <w:pPr>
      <w:pStyle w:val="a3"/>
      <w:jc w:val="right"/>
      <w:rPr>
        <w:sz w:val="28"/>
        <w:szCs w:val="28"/>
      </w:rPr>
    </w:pPr>
    <w:r w:rsidRPr="00FC3520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20" w:rsidRDefault="00FC3520">
    <w:pPr>
      <w:pStyle w:val="a3"/>
      <w:jc w:val="right"/>
    </w:pPr>
  </w:p>
  <w:p w:rsidR="00FC3520" w:rsidRDefault="00FC35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96"/>
    <w:rsid w:val="00003CF1"/>
    <w:rsid w:val="00011F79"/>
    <w:rsid w:val="00052401"/>
    <w:rsid w:val="0006147D"/>
    <w:rsid w:val="000812DA"/>
    <w:rsid w:val="00085F38"/>
    <w:rsid w:val="000C0094"/>
    <w:rsid w:val="000C6506"/>
    <w:rsid w:val="000F2CA8"/>
    <w:rsid w:val="000F79AE"/>
    <w:rsid w:val="00110929"/>
    <w:rsid w:val="001327F3"/>
    <w:rsid w:val="001575BF"/>
    <w:rsid w:val="001B4277"/>
    <w:rsid w:val="001C590C"/>
    <w:rsid w:val="001D4B9D"/>
    <w:rsid w:val="0020485B"/>
    <w:rsid w:val="00222484"/>
    <w:rsid w:val="00233E96"/>
    <w:rsid w:val="00250198"/>
    <w:rsid w:val="00255429"/>
    <w:rsid w:val="002813C4"/>
    <w:rsid w:val="00281B66"/>
    <w:rsid w:val="002A1102"/>
    <w:rsid w:val="002B691E"/>
    <w:rsid w:val="002E54AB"/>
    <w:rsid w:val="00307159"/>
    <w:rsid w:val="003277F8"/>
    <w:rsid w:val="0037265A"/>
    <w:rsid w:val="00393AA0"/>
    <w:rsid w:val="003A34FE"/>
    <w:rsid w:val="003D3E06"/>
    <w:rsid w:val="003F600A"/>
    <w:rsid w:val="0042633F"/>
    <w:rsid w:val="004701A3"/>
    <w:rsid w:val="0048075C"/>
    <w:rsid w:val="004B6681"/>
    <w:rsid w:val="004D43FD"/>
    <w:rsid w:val="004F1F0F"/>
    <w:rsid w:val="004F5715"/>
    <w:rsid w:val="00502A7C"/>
    <w:rsid w:val="00566151"/>
    <w:rsid w:val="00575B0C"/>
    <w:rsid w:val="00591505"/>
    <w:rsid w:val="005C61A0"/>
    <w:rsid w:val="00604EDC"/>
    <w:rsid w:val="00635AB5"/>
    <w:rsid w:val="006A16E9"/>
    <w:rsid w:val="006B0CB5"/>
    <w:rsid w:val="007467B1"/>
    <w:rsid w:val="00747B0E"/>
    <w:rsid w:val="00772047"/>
    <w:rsid w:val="007A3C43"/>
    <w:rsid w:val="007B0FAB"/>
    <w:rsid w:val="007E1758"/>
    <w:rsid w:val="007F0437"/>
    <w:rsid w:val="00860D24"/>
    <w:rsid w:val="00862793"/>
    <w:rsid w:val="00876C37"/>
    <w:rsid w:val="0088093B"/>
    <w:rsid w:val="00883843"/>
    <w:rsid w:val="008868ED"/>
    <w:rsid w:val="008B14B5"/>
    <w:rsid w:val="008C5B2B"/>
    <w:rsid w:val="008D4644"/>
    <w:rsid w:val="008F1324"/>
    <w:rsid w:val="00920175"/>
    <w:rsid w:val="0094632B"/>
    <w:rsid w:val="0097431F"/>
    <w:rsid w:val="00975444"/>
    <w:rsid w:val="009E5690"/>
    <w:rsid w:val="00A26C91"/>
    <w:rsid w:val="00A47237"/>
    <w:rsid w:val="00A52023"/>
    <w:rsid w:val="00A601DD"/>
    <w:rsid w:val="00A8586C"/>
    <w:rsid w:val="00AA0B9B"/>
    <w:rsid w:val="00AD6606"/>
    <w:rsid w:val="00AF285C"/>
    <w:rsid w:val="00B118DA"/>
    <w:rsid w:val="00B12603"/>
    <w:rsid w:val="00B16A33"/>
    <w:rsid w:val="00B24054"/>
    <w:rsid w:val="00B43620"/>
    <w:rsid w:val="00B60E20"/>
    <w:rsid w:val="00B715E9"/>
    <w:rsid w:val="00B9453C"/>
    <w:rsid w:val="00BB2BC7"/>
    <w:rsid w:val="00BC2098"/>
    <w:rsid w:val="00BE597F"/>
    <w:rsid w:val="00C12E02"/>
    <w:rsid w:val="00C15B68"/>
    <w:rsid w:val="00C33AA3"/>
    <w:rsid w:val="00C55ECB"/>
    <w:rsid w:val="00C72FF6"/>
    <w:rsid w:val="00C96B36"/>
    <w:rsid w:val="00CA36F1"/>
    <w:rsid w:val="00CB7F83"/>
    <w:rsid w:val="00CD1FD2"/>
    <w:rsid w:val="00CE432A"/>
    <w:rsid w:val="00CE6BCB"/>
    <w:rsid w:val="00CF0EF3"/>
    <w:rsid w:val="00D25E28"/>
    <w:rsid w:val="00D67BC6"/>
    <w:rsid w:val="00DA14A5"/>
    <w:rsid w:val="00DA31A2"/>
    <w:rsid w:val="00DA5C29"/>
    <w:rsid w:val="00DC108E"/>
    <w:rsid w:val="00DE2952"/>
    <w:rsid w:val="00DE4180"/>
    <w:rsid w:val="00DE6648"/>
    <w:rsid w:val="00DF536C"/>
    <w:rsid w:val="00E37321"/>
    <w:rsid w:val="00EB43AC"/>
    <w:rsid w:val="00EB7BD5"/>
    <w:rsid w:val="00EC0A21"/>
    <w:rsid w:val="00EE5022"/>
    <w:rsid w:val="00F53C35"/>
    <w:rsid w:val="00FB3DBE"/>
    <w:rsid w:val="00FC3520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6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8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FB3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0D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6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68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FB3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7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E21D-E329-4026-8FAD-5520F316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Sbis</dc:creator>
  <cp:lastModifiedBy>Пользователь</cp:lastModifiedBy>
  <cp:revision>13</cp:revision>
  <cp:lastPrinted>2019-01-16T13:09:00Z</cp:lastPrinted>
  <dcterms:created xsi:type="dcterms:W3CDTF">2019-01-09T08:03:00Z</dcterms:created>
  <dcterms:modified xsi:type="dcterms:W3CDTF">2019-01-28T12:11:00Z</dcterms:modified>
</cp:coreProperties>
</file>