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C" w:rsidRPr="001C2D4B" w:rsidRDefault="004C7EDC" w:rsidP="004C7ED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D4B">
        <w:rPr>
          <w:b/>
          <w:sz w:val="32"/>
          <w:szCs w:val="32"/>
        </w:rPr>
        <w:t>ПОСТАНОВЛЕНИЕ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C7EDC" w:rsidRPr="001C2D4B" w:rsidRDefault="004C7EDC" w:rsidP="004C7EDC">
      <w:pPr>
        <w:jc w:val="center"/>
        <w:rPr>
          <w:sz w:val="28"/>
          <w:szCs w:val="28"/>
        </w:rPr>
      </w:pPr>
    </w:p>
    <w:p w:rsidR="0058238C" w:rsidRPr="0058238C" w:rsidRDefault="0058238C" w:rsidP="0058238C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8238C">
        <w:rPr>
          <w:rFonts w:eastAsia="Calibri"/>
          <w:kern w:val="0"/>
          <w:sz w:val="28"/>
          <w:szCs w:val="28"/>
          <w:lang w:eastAsia="en-US"/>
        </w:rPr>
        <w:t xml:space="preserve">20 ноября 2018 г.                        г. Георгиевск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№ 3118</w:t>
      </w:r>
    </w:p>
    <w:p w:rsidR="00636C65" w:rsidRDefault="00636C65" w:rsidP="004C7EDC">
      <w:pPr>
        <w:jc w:val="both"/>
        <w:rPr>
          <w:sz w:val="28"/>
          <w:szCs w:val="28"/>
        </w:rPr>
      </w:pPr>
    </w:p>
    <w:p w:rsidR="002A255C" w:rsidRPr="002A255C" w:rsidRDefault="002A255C" w:rsidP="004C7EDC">
      <w:pPr>
        <w:jc w:val="both"/>
        <w:rPr>
          <w:sz w:val="28"/>
          <w:szCs w:val="28"/>
        </w:rPr>
      </w:pPr>
    </w:p>
    <w:p w:rsidR="00636C65" w:rsidRPr="002A255C" w:rsidRDefault="00636C65" w:rsidP="004C7EDC">
      <w:pPr>
        <w:jc w:val="both"/>
        <w:rPr>
          <w:sz w:val="28"/>
          <w:szCs w:val="28"/>
        </w:rPr>
      </w:pPr>
    </w:p>
    <w:p w:rsidR="00764A5B" w:rsidRPr="0080079B" w:rsidRDefault="0080079B" w:rsidP="004C7ED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9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8083C" w:rsidRPr="0080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C65" w:rsidRPr="0080079B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</w:t>
      </w:r>
      <w:r w:rsidR="00636C65" w:rsidRPr="0080079B">
        <w:rPr>
          <w:rFonts w:ascii="Times New Roman" w:hAnsi="Times New Roman" w:cs="Times New Roman"/>
          <w:sz w:val="28"/>
          <w:szCs w:val="28"/>
        </w:rPr>
        <w:t>д</w:t>
      </w:r>
      <w:r w:rsidR="00636C65" w:rsidRPr="0080079B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D5698E" w:rsidRPr="0080079B">
        <w:rPr>
          <w:rFonts w:ascii="Times New Roman" w:hAnsi="Times New Roman" w:cs="Times New Roman"/>
          <w:sz w:val="28"/>
          <w:szCs w:val="28"/>
        </w:rPr>
        <w:t>от 30 ноября 2017 г. № 2302</w:t>
      </w:r>
      <w:r w:rsidRPr="0080079B">
        <w:rPr>
          <w:rFonts w:ascii="Times New Roman" w:hAnsi="Times New Roman" w:cs="Times New Roman"/>
          <w:sz w:val="28"/>
          <w:szCs w:val="28"/>
        </w:rPr>
        <w:t xml:space="preserve"> «</w:t>
      </w:r>
      <w:r w:rsidRPr="0080079B">
        <w:rPr>
          <w:rFonts w:ascii="Times New Roman" w:hAnsi="Times New Roman" w:cs="Times New Roman"/>
          <w:bCs/>
          <w:sz w:val="28"/>
          <w:szCs w:val="28"/>
        </w:rPr>
        <w:t>Об орган</w:t>
      </w:r>
      <w:r w:rsidRPr="0080079B">
        <w:rPr>
          <w:rFonts w:ascii="Times New Roman" w:hAnsi="Times New Roman" w:cs="Times New Roman"/>
          <w:bCs/>
          <w:sz w:val="28"/>
          <w:szCs w:val="28"/>
        </w:rPr>
        <w:t>и</w:t>
      </w:r>
      <w:r w:rsidRPr="0080079B">
        <w:rPr>
          <w:rFonts w:ascii="Times New Roman" w:hAnsi="Times New Roman" w:cs="Times New Roman"/>
          <w:bCs/>
          <w:sz w:val="28"/>
          <w:szCs w:val="28"/>
        </w:rPr>
        <w:t>зации работы по обеспечению услугой по перевозке детей-инвалидов, инв</w:t>
      </w:r>
      <w:r w:rsidRPr="0080079B">
        <w:rPr>
          <w:rFonts w:ascii="Times New Roman" w:hAnsi="Times New Roman" w:cs="Times New Roman"/>
          <w:bCs/>
          <w:sz w:val="28"/>
          <w:szCs w:val="28"/>
        </w:rPr>
        <w:t>а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групп, а также инвалидов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Pr="0080079B">
        <w:rPr>
          <w:rFonts w:ascii="Times New Roman" w:hAnsi="Times New Roman" w:cs="Times New Roman"/>
          <w:sz w:val="28"/>
          <w:szCs w:val="28"/>
        </w:rPr>
        <w:t>»</w:t>
      </w:r>
    </w:p>
    <w:p w:rsidR="00636C65" w:rsidRPr="0080079B" w:rsidRDefault="00636C65" w:rsidP="004C7EDC">
      <w:pPr>
        <w:suppressAutoHyphens w:val="0"/>
        <w:rPr>
          <w:sz w:val="28"/>
          <w:szCs w:val="28"/>
        </w:rPr>
      </w:pPr>
    </w:p>
    <w:p w:rsidR="00764A5B" w:rsidRDefault="00764A5B" w:rsidP="004C7EDC">
      <w:pPr>
        <w:suppressAutoHyphens w:val="0"/>
        <w:rPr>
          <w:sz w:val="28"/>
          <w:szCs w:val="28"/>
        </w:rPr>
      </w:pPr>
    </w:p>
    <w:p w:rsidR="0080079B" w:rsidRPr="00846403" w:rsidRDefault="0080079B" w:rsidP="004C7EDC">
      <w:pPr>
        <w:suppressAutoHyphens w:val="0"/>
        <w:rPr>
          <w:sz w:val="28"/>
          <w:szCs w:val="28"/>
        </w:rPr>
      </w:pPr>
    </w:p>
    <w:p w:rsidR="0080079B" w:rsidRPr="00105416" w:rsidRDefault="00105416" w:rsidP="00800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16">
        <w:rPr>
          <w:sz w:val="28"/>
          <w:szCs w:val="28"/>
        </w:rPr>
        <w:t>На основании стать</w:t>
      </w:r>
      <w:r w:rsidR="00D753B5">
        <w:rPr>
          <w:sz w:val="28"/>
          <w:szCs w:val="28"/>
        </w:rPr>
        <w:t>и</w:t>
      </w:r>
      <w:r w:rsidRPr="00105416">
        <w:rPr>
          <w:sz w:val="28"/>
          <w:szCs w:val="28"/>
        </w:rPr>
        <w:t xml:space="preserve"> 78 Бюджетного кодекса Российской Федерации, на основании статей 57, 61 Устава Георгиевского городского округа Ставропольского края и в</w:t>
      </w:r>
      <w:r w:rsidR="00866B01" w:rsidRPr="00105416">
        <w:rPr>
          <w:sz w:val="28"/>
          <w:szCs w:val="28"/>
        </w:rPr>
        <w:t xml:space="preserve"> связи с произошедшими кадровыми изменениями </w:t>
      </w:r>
      <w:r w:rsidRPr="00105416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764A5B" w:rsidRPr="00105416" w:rsidRDefault="00764A5B" w:rsidP="004C7EDC">
      <w:pPr>
        <w:suppressAutoHyphens w:val="0"/>
        <w:jc w:val="both"/>
        <w:rPr>
          <w:sz w:val="28"/>
          <w:szCs w:val="28"/>
        </w:rPr>
      </w:pPr>
    </w:p>
    <w:p w:rsidR="00A8083C" w:rsidRPr="00846403" w:rsidRDefault="00A8083C" w:rsidP="004C7EDC">
      <w:pPr>
        <w:suppressAutoHyphens w:val="0"/>
        <w:jc w:val="both"/>
        <w:rPr>
          <w:sz w:val="28"/>
          <w:szCs w:val="28"/>
        </w:rPr>
      </w:pPr>
    </w:p>
    <w:p w:rsidR="00764A5B" w:rsidRDefault="00764A5B" w:rsidP="004C7EDC">
      <w:pPr>
        <w:tabs>
          <w:tab w:val="left" w:pos="32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5D71EE" w:rsidRDefault="00094B4D" w:rsidP="00D569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B4D">
        <w:rPr>
          <w:sz w:val="28"/>
          <w:szCs w:val="28"/>
        </w:rPr>
        <w:t xml:space="preserve">1. </w:t>
      </w:r>
      <w:proofErr w:type="gramStart"/>
      <w:r w:rsidRPr="00094B4D">
        <w:rPr>
          <w:sz w:val="28"/>
          <w:szCs w:val="28"/>
        </w:rPr>
        <w:t>Внести</w:t>
      </w:r>
      <w:r w:rsidR="00886685" w:rsidRPr="00886685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 xml:space="preserve">в </w:t>
      </w:r>
      <w:r w:rsidR="00886685" w:rsidRPr="00636C65">
        <w:rPr>
          <w:sz w:val="28"/>
          <w:szCs w:val="28"/>
        </w:rPr>
        <w:t>постановление администрации Георгиевского городского округа Ставропольского края</w:t>
      </w:r>
      <w:r w:rsidR="00886685" w:rsidRPr="00094B4D">
        <w:rPr>
          <w:sz w:val="28"/>
          <w:szCs w:val="28"/>
        </w:rPr>
        <w:t xml:space="preserve"> от </w:t>
      </w:r>
      <w:r w:rsidR="00886685">
        <w:rPr>
          <w:sz w:val="28"/>
          <w:szCs w:val="28"/>
        </w:rPr>
        <w:t>30 ноября</w:t>
      </w:r>
      <w:r w:rsidR="00886685" w:rsidRPr="00094B4D">
        <w:rPr>
          <w:sz w:val="28"/>
          <w:szCs w:val="28"/>
        </w:rPr>
        <w:t xml:space="preserve"> 2017 г</w:t>
      </w:r>
      <w:r w:rsidR="00886685">
        <w:rPr>
          <w:sz w:val="28"/>
          <w:szCs w:val="28"/>
        </w:rPr>
        <w:t>.</w:t>
      </w:r>
      <w:r w:rsidR="00886685" w:rsidRPr="00094B4D">
        <w:rPr>
          <w:sz w:val="28"/>
          <w:szCs w:val="28"/>
        </w:rPr>
        <w:t xml:space="preserve"> № </w:t>
      </w:r>
      <w:r w:rsidR="00886685">
        <w:rPr>
          <w:sz w:val="28"/>
          <w:szCs w:val="28"/>
        </w:rPr>
        <w:t>2302</w:t>
      </w:r>
      <w:r w:rsidR="00886685" w:rsidRPr="00094B4D">
        <w:rPr>
          <w:sz w:val="28"/>
          <w:szCs w:val="28"/>
        </w:rPr>
        <w:t xml:space="preserve"> «</w:t>
      </w:r>
      <w:r w:rsidR="00886685">
        <w:rPr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 w:rsidR="00886685">
        <w:rPr>
          <w:bCs/>
          <w:sz w:val="28"/>
          <w:szCs w:val="28"/>
          <w:lang w:val="en-US"/>
        </w:rPr>
        <w:t>I</w:t>
      </w:r>
      <w:r w:rsidR="00886685">
        <w:rPr>
          <w:bCs/>
          <w:sz w:val="28"/>
          <w:szCs w:val="28"/>
        </w:rPr>
        <w:t xml:space="preserve"> и </w:t>
      </w:r>
      <w:r w:rsidR="00886685">
        <w:rPr>
          <w:bCs/>
          <w:sz w:val="28"/>
          <w:szCs w:val="28"/>
          <w:lang w:val="en-US"/>
        </w:rPr>
        <w:t>II</w:t>
      </w:r>
      <w:r w:rsidR="00886685">
        <w:rPr>
          <w:bCs/>
          <w:sz w:val="28"/>
          <w:szCs w:val="28"/>
        </w:rPr>
        <w:t xml:space="preserve"> групп, а также инвалидов </w:t>
      </w:r>
      <w:r w:rsidR="00886685">
        <w:rPr>
          <w:bCs/>
          <w:sz w:val="28"/>
          <w:szCs w:val="28"/>
          <w:lang w:val="en-US"/>
        </w:rPr>
        <w:t>III</w:t>
      </w:r>
      <w:r w:rsidR="00886685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="00886685" w:rsidRPr="00094B4D">
        <w:rPr>
          <w:sz w:val="28"/>
          <w:szCs w:val="28"/>
        </w:rPr>
        <w:t>»</w:t>
      </w:r>
      <w:r w:rsidR="00886685" w:rsidRPr="00D5698E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>(</w:t>
      </w:r>
      <w:r w:rsidR="00D753B5">
        <w:rPr>
          <w:sz w:val="28"/>
          <w:szCs w:val="28"/>
        </w:rPr>
        <w:t xml:space="preserve">с изменениями, внесенными </w:t>
      </w:r>
      <w:r w:rsidR="00886685">
        <w:rPr>
          <w:sz w:val="28"/>
          <w:szCs w:val="28"/>
        </w:rPr>
        <w:t>постановлени</w:t>
      </w:r>
      <w:r w:rsidR="006710BF">
        <w:rPr>
          <w:sz w:val="28"/>
          <w:szCs w:val="28"/>
        </w:rPr>
        <w:t>ем</w:t>
      </w:r>
      <w:r w:rsidR="00886685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886685" w:rsidRPr="00D1476E">
        <w:rPr>
          <w:sz w:val="28"/>
          <w:szCs w:val="28"/>
        </w:rPr>
        <w:t>от 22 июня 2018 г</w:t>
      </w:r>
      <w:proofErr w:type="gramEnd"/>
      <w:r w:rsidR="00886685" w:rsidRPr="00D1476E">
        <w:rPr>
          <w:sz w:val="28"/>
          <w:szCs w:val="28"/>
        </w:rPr>
        <w:t>. № 1605</w:t>
      </w:r>
      <w:r w:rsidR="00886685">
        <w:rPr>
          <w:sz w:val="28"/>
          <w:szCs w:val="28"/>
        </w:rPr>
        <w:t>)</w:t>
      </w:r>
      <w:r w:rsidRPr="00094B4D">
        <w:rPr>
          <w:sz w:val="28"/>
          <w:szCs w:val="28"/>
        </w:rPr>
        <w:t xml:space="preserve"> </w:t>
      </w:r>
      <w:r w:rsidR="0078490F">
        <w:rPr>
          <w:color w:val="000000" w:themeColor="text1"/>
          <w:sz w:val="28"/>
          <w:szCs w:val="28"/>
        </w:rPr>
        <w:t>следующие изменения:</w:t>
      </w:r>
    </w:p>
    <w:p w:rsidR="001D1E0F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Порядке предоставления субсидий </w:t>
      </w:r>
      <w:r>
        <w:rPr>
          <w:sz w:val="28"/>
          <w:szCs w:val="28"/>
        </w:rPr>
        <w:t xml:space="preserve">из бюджета Георгиевского городского округа Ставропольского края </w:t>
      </w:r>
      <w:r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края:</w:t>
      </w:r>
    </w:p>
    <w:p w:rsidR="00EE20D8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Абзацы третий – пятый </w:t>
      </w:r>
      <w:r w:rsidR="00F94E98">
        <w:rPr>
          <w:bCs/>
          <w:sz w:val="28"/>
          <w:szCs w:val="28"/>
        </w:rPr>
        <w:t>пункта 2.3 изложить в следующей редакции: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 получателей субсидий должна отсутствовать неисполненная обязанность по 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Георгиевского городского округа Ставропольского края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Георгиевского городского округа Ставропольского края;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банкротства, а получател</w:t>
      </w:r>
      <w:r w:rsidR="00371C2D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субсидий – индивидуальные предприниматели и не должны прекратить деятельность в качестве индивидуального предпринимателя, получатели субсидий не должны иметь ограничения на осуществление хозяйственной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восьмой пункта 2.6 изложить в следующей редакции: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«Претенденты на получение субсидии вправе представить: справку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выписку из Единого государственного реестра юридических лиц (индивидуальных предпринимателей)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72D75" w:rsidRPr="007408A9" w:rsidRDefault="00472D75" w:rsidP="00472D75">
      <w:pPr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 В Порядке предоставления услуг по перевозке</w:t>
      </w:r>
      <w:r w:rsidRPr="007408A9">
        <w:rPr>
          <w:bCs/>
          <w:sz w:val="28"/>
          <w:szCs w:val="28"/>
        </w:rPr>
        <w:t xml:space="preserve"> детей-инвалидов, инвалидов </w:t>
      </w:r>
      <w:r w:rsidRPr="007408A9">
        <w:rPr>
          <w:bCs/>
          <w:sz w:val="28"/>
          <w:szCs w:val="28"/>
          <w:lang w:val="en-US"/>
        </w:rPr>
        <w:t>I</w:t>
      </w:r>
      <w:r w:rsidRPr="007408A9">
        <w:rPr>
          <w:bCs/>
          <w:sz w:val="28"/>
          <w:szCs w:val="28"/>
        </w:rPr>
        <w:t xml:space="preserve"> и </w:t>
      </w:r>
      <w:r w:rsidRPr="007408A9">
        <w:rPr>
          <w:bCs/>
          <w:sz w:val="28"/>
          <w:szCs w:val="28"/>
          <w:lang w:val="en-US"/>
        </w:rPr>
        <w:t>II</w:t>
      </w:r>
      <w:r w:rsidRPr="007408A9">
        <w:rPr>
          <w:bCs/>
          <w:sz w:val="28"/>
          <w:szCs w:val="28"/>
        </w:rPr>
        <w:t xml:space="preserve"> групп, а также инвалидов </w:t>
      </w:r>
      <w:r w:rsidRPr="007408A9">
        <w:rPr>
          <w:bCs/>
          <w:sz w:val="28"/>
          <w:szCs w:val="28"/>
          <w:lang w:val="en-US"/>
        </w:rPr>
        <w:t>III</w:t>
      </w:r>
      <w:r w:rsidRPr="007408A9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Ставропольского:</w:t>
      </w:r>
    </w:p>
    <w:p w:rsidR="00472D75" w:rsidRPr="007408A9" w:rsidRDefault="00472D75" w:rsidP="00472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1.2.1. Абзац пятый пункта 3.5 изложить в следующей редакции: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«по окончании поездки принять от клиента талон в счет оплаты части стоимости оказанной услуги</w:t>
      </w:r>
      <w:proofErr w:type="gramStart"/>
      <w:r w:rsidRPr="007408A9">
        <w:rPr>
          <w:sz w:val="28"/>
          <w:szCs w:val="28"/>
          <w:lang w:eastAsia="ru-RU"/>
        </w:rPr>
        <w:t>;»</w:t>
      </w:r>
      <w:proofErr w:type="gramEnd"/>
      <w:r w:rsidRPr="007408A9">
        <w:rPr>
          <w:sz w:val="28"/>
          <w:szCs w:val="28"/>
          <w:lang w:eastAsia="ru-RU"/>
        </w:rPr>
        <w:t>.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1.2.2. Абзац третий пункт</w:t>
      </w:r>
      <w:r w:rsidR="006710BF" w:rsidRPr="007408A9">
        <w:rPr>
          <w:sz w:val="28"/>
          <w:szCs w:val="28"/>
          <w:lang w:eastAsia="ru-RU"/>
        </w:rPr>
        <w:t>а</w:t>
      </w:r>
      <w:r w:rsidRPr="007408A9">
        <w:rPr>
          <w:sz w:val="28"/>
          <w:szCs w:val="28"/>
          <w:lang w:eastAsia="ru-RU"/>
        </w:rPr>
        <w:t xml:space="preserve"> 3.7 после слов «пропорционально колич</w:t>
      </w:r>
      <w:r w:rsidRPr="007408A9">
        <w:rPr>
          <w:sz w:val="28"/>
          <w:szCs w:val="28"/>
          <w:lang w:eastAsia="ru-RU"/>
        </w:rPr>
        <w:t>е</w:t>
      </w:r>
      <w:r w:rsidRPr="007408A9">
        <w:rPr>
          <w:sz w:val="28"/>
          <w:szCs w:val="28"/>
          <w:lang w:eastAsia="ru-RU"/>
        </w:rPr>
        <w:t xml:space="preserve">ству обслуживаемых инвалидов» дополнить  словами «в соответствии со среднемесячным объемом средств от доведенных </w:t>
      </w:r>
      <w:r w:rsidR="006710BF" w:rsidRPr="007408A9">
        <w:rPr>
          <w:sz w:val="28"/>
          <w:szCs w:val="28"/>
          <w:lang w:eastAsia="ru-RU"/>
        </w:rPr>
        <w:t>лимитов бюджетных обяз</w:t>
      </w:r>
      <w:r w:rsidR="006710BF" w:rsidRPr="007408A9">
        <w:rPr>
          <w:sz w:val="28"/>
          <w:szCs w:val="28"/>
          <w:lang w:eastAsia="ru-RU"/>
        </w:rPr>
        <w:t>а</w:t>
      </w:r>
      <w:r w:rsidR="006710BF" w:rsidRPr="007408A9">
        <w:rPr>
          <w:sz w:val="28"/>
          <w:szCs w:val="28"/>
          <w:lang w:eastAsia="ru-RU"/>
        </w:rPr>
        <w:t>тельств</w:t>
      </w:r>
      <w:r w:rsidRPr="007408A9">
        <w:rPr>
          <w:sz w:val="28"/>
          <w:szCs w:val="28"/>
          <w:lang w:eastAsia="ru-RU"/>
        </w:rPr>
        <w:t xml:space="preserve"> на текущий год</w:t>
      </w:r>
      <w:proofErr w:type="gramStart"/>
      <w:r w:rsidRPr="007408A9">
        <w:rPr>
          <w:sz w:val="28"/>
          <w:szCs w:val="28"/>
          <w:lang w:eastAsia="ru-RU"/>
        </w:rPr>
        <w:t>.».</w:t>
      </w:r>
      <w:proofErr w:type="gramEnd"/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1.2.3. </w:t>
      </w:r>
      <w:r w:rsidR="006710BF" w:rsidRPr="007408A9">
        <w:rPr>
          <w:sz w:val="28"/>
          <w:szCs w:val="28"/>
          <w:lang w:eastAsia="ru-RU"/>
        </w:rPr>
        <w:t>П</w:t>
      </w:r>
      <w:r w:rsidRPr="007408A9">
        <w:rPr>
          <w:sz w:val="28"/>
          <w:szCs w:val="28"/>
          <w:lang w:eastAsia="ru-RU"/>
        </w:rPr>
        <w:t xml:space="preserve">ункт 3.8 </w:t>
      </w:r>
      <w:r w:rsidR="006710BF" w:rsidRPr="007408A9">
        <w:rPr>
          <w:sz w:val="28"/>
          <w:szCs w:val="28"/>
          <w:lang w:eastAsia="ru-RU"/>
        </w:rPr>
        <w:t xml:space="preserve">после абзаца третьего дополнить </w:t>
      </w:r>
      <w:r w:rsidRPr="007408A9">
        <w:rPr>
          <w:sz w:val="28"/>
          <w:szCs w:val="28"/>
          <w:lang w:eastAsia="ru-RU"/>
        </w:rPr>
        <w:t>абзацем следующего содержания: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«предоставлять в управление труда и социальной защиты населения администрации Георгиевского городского округа Ставропольского края еж</w:t>
      </w:r>
      <w:r w:rsidRPr="007408A9">
        <w:rPr>
          <w:sz w:val="28"/>
          <w:szCs w:val="28"/>
          <w:lang w:eastAsia="ru-RU"/>
        </w:rPr>
        <w:t>е</w:t>
      </w:r>
      <w:r w:rsidRPr="007408A9">
        <w:rPr>
          <w:sz w:val="28"/>
          <w:szCs w:val="28"/>
          <w:lang w:eastAsia="ru-RU"/>
        </w:rPr>
        <w:t>месячно до 25 числа заявки  на получение талонов в следующем месяце</w:t>
      </w:r>
      <w:proofErr w:type="gramStart"/>
      <w:r w:rsidRPr="007408A9">
        <w:rPr>
          <w:sz w:val="28"/>
          <w:szCs w:val="28"/>
          <w:lang w:eastAsia="ru-RU"/>
        </w:rPr>
        <w:t>.».</w:t>
      </w:r>
      <w:proofErr w:type="gramEnd"/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1.2.4. Приложение </w:t>
      </w:r>
      <w:r w:rsidRPr="007408A9">
        <w:rPr>
          <w:sz w:val="28"/>
          <w:szCs w:val="28"/>
        </w:rPr>
        <w:t>изложить в прилагаемой редакции.</w:t>
      </w:r>
    </w:p>
    <w:p w:rsidR="0078490F" w:rsidRDefault="00206EE0" w:rsidP="00D569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1.3</w:t>
      </w:r>
      <w:r w:rsidR="0078490F" w:rsidRPr="007408A9">
        <w:rPr>
          <w:sz w:val="28"/>
          <w:szCs w:val="28"/>
          <w:lang w:eastAsia="ru-RU"/>
        </w:rPr>
        <w:t>.</w:t>
      </w:r>
      <w:r w:rsidR="0078490F" w:rsidRPr="007408A9">
        <w:rPr>
          <w:sz w:val="28"/>
          <w:szCs w:val="28"/>
        </w:rPr>
        <w:t xml:space="preserve"> </w:t>
      </w:r>
      <w:proofErr w:type="gramStart"/>
      <w:r w:rsidR="0078490F" w:rsidRPr="007408A9">
        <w:rPr>
          <w:sz w:val="28"/>
          <w:szCs w:val="28"/>
        </w:rPr>
        <w:t xml:space="preserve">Состав конкурсной комиссии по предоставлению субсидий из бюджета Георгиевского городского округа Ставропольского края </w:t>
      </w:r>
      <w:r w:rsidR="0078490F" w:rsidRPr="007408A9">
        <w:rPr>
          <w:bCs/>
          <w:sz w:val="28"/>
          <w:szCs w:val="28"/>
        </w:rPr>
        <w:t>юридич</w:t>
      </w:r>
      <w:r w:rsidR="0078490F" w:rsidRPr="007408A9">
        <w:rPr>
          <w:bCs/>
          <w:sz w:val="28"/>
          <w:szCs w:val="28"/>
        </w:rPr>
        <w:t>е</w:t>
      </w:r>
      <w:r w:rsidR="0078490F" w:rsidRPr="007408A9">
        <w:rPr>
          <w:bCs/>
          <w:sz w:val="28"/>
          <w:szCs w:val="28"/>
        </w:rPr>
        <w:t xml:space="preserve">ским лицам (за исключением субсидий государственным (муниципальным) учреждениям), индивидуальным предпринимателям, физическим </w:t>
      </w:r>
      <w:r w:rsidR="0078490F">
        <w:rPr>
          <w:bCs/>
          <w:sz w:val="28"/>
          <w:szCs w:val="28"/>
        </w:rPr>
        <w:t xml:space="preserve">лицам на перевозку детей-инвалидов, инвалидов </w:t>
      </w:r>
      <w:r w:rsidR="0078490F">
        <w:rPr>
          <w:bCs/>
          <w:sz w:val="28"/>
          <w:szCs w:val="28"/>
          <w:lang w:val="en-US"/>
        </w:rPr>
        <w:t>I</w:t>
      </w:r>
      <w:r w:rsidR="0078490F">
        <w:rPr>
          <w:bCs/>
          <w:sz w:val="28"/>
          <w:szCs w:val="28"/>
        </w:rPr>
        <w:t xml:space="preserve"> и </w:t>
      </w:r>
      <w:r w:rsidR="0078490F">
        <w:rPr>
          <w:bCs/>
          <w:sz w:val="28"/>
          <w:szCs w:val="28"/>
          <w:lang w:val="en-US"/>
        </w:rPr>
        <w:t>II</w:t>
      </w:r>
      <w:r w:rsidR="0078490F">
        <w:rPr>
          <w:bCs/>
          <w:sz w:val="28"/>
          <w:szCs w:val="28"/>
        </w:rPr>
        <w:t xml:space="preserve"> групп, а также инвалидов </w:t>
      </w:r>
      <w:r w:rsidR="0078490F">
        <w:rPr>
          <w:bCs/>
          <w:sz w:val="28"/>
          <w:szCs w:val="28"/>
          <w:lang w:val="en-US"/>
        </w:rPr>
        <w:t>III</w:t>
      </w:r>
      <w:r w:rsidR="0078490F">
        <w:rPr>
          <w:bCs/>
          <w:sz w:val="28"/>
          <w:szCs w:val="28"/>
        </w:rPr>
        <w:t xml:space="preserve"> группы с заболеваниями опорно-двигательного аппарата, проживающих в Г</w:t>
      </w:r>
      <w:r w:rsidR="0078490F">
        <w:rPr>
          <w:bCs/>
          <w:sz w:val="28"/>
          <w:szCs w:val="28"/>
        </w:rPr>
        <w:t>е</w:t>
      </w:r>
      <w:r w:rsidR="0078490F">
        <w:rPr>
          <w:bCs/>
          <w:sz w:val="28"/>
          <w:szCs w:val="28"/>
        </w:rPr>
        <w:lastRenderedPageBreak/>
        <w:t>оргиевском городском округе Ставропольского края</w:t>
      </w:r>
      <w:r w:rsidR="00EF7CB1">
        <w:rPr>
          <w:bCs/>
          <w:sz w:val="28"/>
          <w:szCs w:val="28"/>
        </w:rPr>
        <w:t>,</w:t>
      </w:r>
      <w:r w:rsidR="0078490F">
        <w:rPr>
          <w:bCs/>
          <w:sz w:val="28"/>
          <w:szCs w:val="28"/>
        </w:rPr>
        <w:t xml:space="preserve"> </w:t>
      </w:r>
      <w:r w:rsidR="0078490F">
        <w:rPr>
          <w:sz w:val="28"/>
          <w:szCs w:val="28"/>
        </w:rPr>
        <w:t>изложить в прилагаемой редакции.</w:t>
      </w:r>
      <w:proofErr w:type="gramEnd"/>
    </w:p>
    <w:p w:rsidR="00C91C2C" w:rsidRPr="0046316E" w:rsidRDefault="00C91C2C" w:rsidP="00D5698E">
      <w:pPr>
        <w:suppressAutoHyphens w:val="0"/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3F8" w:rsidRPr="003F63F8">
        <w:rPr>
          <w:sz w:val="28"/>
          <w:szCs w:val="28"/>
        </w:rPr>
        <w:t xml:space="preserve">. Контроль за выполнением настоящего постановления возложить на исполняющую обязанности первого </w:t>
      </w:r>
      <w:proofErr w:type="gramStart"/>
      <w:r w:rsidR="003F63F8" w:rsidRPr="003F63F8">
        <w:rPr>
          <w:sz w:val="28"/>
          <w:szCs w:val="28"/>
        </w:rPr>
        <w:t>заместителя главы администрации Георгиевского городского округа Ставропольского края Донец</w:t>
      </w:r>
      <w:proofErr w:type="gramEnd"/>
      <w:r w:rsidR="003F63F8" w:rsidRPr="003F63F8">
        <w:rPr>
          <w:sz w:val="28"/>
          <w:szCs w:val="28"/>
        </w:rPr>
        <w:t xml:space="preserve"> Ж</w:t>
      </w:r>
      <w:r w:rsidR="003F63F8" w:rsidRPr="003F63F8">
        <w:rPr>
          <w:bCs/>
          <w:sz w:val="28"/>
          <w:szCs w:val="28"/>
        </w:rPr>
        <w:t>.А.</w:t>
      </w:r>
    </w:p>
    <w:p w:rsidR="003F63F8" w:rsidRPr="003F63F8" w:rsidRDefault="003F63F8" w:rsidP="003F63F8">
      <w:pPr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3F8" w:rsidRPr="003F63F8">
        <w:rPr>
          <w:sz w:val="28"/>
          <w:szCs w:val="28"/>
        </w:rPr>
        <w:t xml:space="preserve">. Настоящее постановление вступает в силу со дня его </w:t>
      </w:r>
      <w:r w:rsidR="00D753B5">
        <w:rPr>
          <w:sz w:val="28"/>
          <w:szCs w:val="28"/>
        </w:rPr>
        <w:t>официального опубликования</w:t>
      </w:r>
      <w:r w:rsidR="003F63F8" w:rsidRPr="003F63F8">
        <w:rPr>
          <w:sz w:val="28"/>
          <w:szCs w:val="28"/>
        </w:rPr>
        <w:t>.</w:t>
      </w:r>
    </w:p>
    <w:p w:rsidR="003F63F8" w:rsidRPr="003F63F8" w:rsidRDefault="003F63F8" w:rsidP="004C7EDC">
      <w:pPr>
        <w:ind w:firstLine="709"/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Глава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Георгиевского городского округа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М.В.Клетин</w:t>
      </w: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Проект вносит </w:t>
      </w:r>
      <w:proofErr w:type="gramStart"/>
      <w:r w:rsidRPr="003F63F8">
        <w:rPr>
          <w:sz w:val="28"/>
          <w:szCs w:val="28"/>
        </w:rPr>
        <w:t>исполняющая</w:t>
      </w:r>
      <w:proofErr w:type="gramEnd"/>
      <w:r w:rsidRPr="003F63F8">
        <w:rPr>
          <w:sz w:val="28"/>
          <w:szCs w:val="28"/>
        </w:rPr>
        <w:t xml:space="preserve"> обязанности</w:t>
      </w:r>
      <w:r w:rsidR="000B632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первого заместителя главы администрации</w:t>
      </w:r>
      <w:r w:rsidR="000B632C">
        <w:rPr>
          <w:sz w:val="28"/>
          <w:szCs w:val="28"/>
        </w:rPr>
        <w:t xml:space="preserve">                                                                                       </w:t>
      </w:r>
      <w:r w:rsidRPr="003F63F8">
        <w:rPr>
          <w:sz w:val="28"/>
          <w:szCs w:val="28"/>
        </w:rPr>
        <w:t>Ж.А.Донец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Проект визируют: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proofErr w:type="gramStart"/>
      <w:r w:rsidRPr="003F63F8">
        <w:rPr>
          <w:sz w:val="28"/>
          <w:szCs w:val="28"/>
        </w:rPr>
        <w:t>исполняющая</w:t>
      </w:r>
      <w:proofErr w:type="gramEnd"/>
      <w:r w:rsidRPr="003F63F8">
        <w:rPr>
          <w:sz w:val="28"/>
          <w:szCs w:val="28"/>
        </w:rPr>
        <w:t xml:space="preserve"> обязанности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управляющего делами администрации    </w:t>
      </w:r>
      <w:r w:rsidR="000B632C">
        <w:rPr>
          <w:sz w:val="28"/>
          <w:szCs w:val="28"/>
        </w:rPr>
        <w:t xml:space="preserve">                         </w:t>
      </w:r>
      <w:r w:rsidRPr="003F63F8">
        <w:rPr>
          <w:sz w:val="28"/>
          <w:szCs w:val="28"/>
        </w:rPr>
        <w:t xml:space="preserve">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 xml:space="preserve"> Н.Е.Филиппова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начальник отдела общего делопроизводства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начальник </w:t>
      </w:r>
      <w:proofErr w:type="gramStart"/>
      <w:r w:rsidRPr="003F63F8">
        <w:rPr>
          <w:sz w:val="28"/>
          <w:szCs w:val="28"/>
        </w:rPr>
        <w:t>правового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управления администрации                   </w:t>
      </w:r>
      <w:r w:rsidR="000B632C">
        <w:rPr>
          <w:sz w:val="28"/>
          <w:szCs w:val="28"/>
        </w:rPr>
        <w:t xml:space="preserve">  </w:t>
      </w:r>
      <w:r w:rsidRPr="003F63F8">
        <w:rPr>
          <w:sz w:val="28"/>
          <w:szCs w:val="28"/>
        </w:rPr>
        <w:t xml:space="preserve">         </w:t>
      </w:r>
      <w:r w:rsidR="004C7EDC">
        <w:rPr>
          <w:sz w:val="28"/>
          <w:szCs w:val="28"/>
        </w:rPr>
        <w:t xml:space="preserve">                                     </w:t>
      </w:r>
      <w:r w:rsidRPr="003F63F8">
        <w:rPr>
          <w:sz w:val="28"/>
          <w:szCs w:val="28"/>
        </w:rPr>
        <w:t xml:space="preserve"> И.В.Кельм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начальник управления труда и </w:t>
      </w:r>
      <w:proofErr w:type="gramStart"/>
      <w:r w:rsidRPr="003F63F8">
        <w:rPr>
          <w:sz w:val="28"/>
          <w:szCs w:val="28"/>
        </w:rPr>
        <w:t>социальной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защиты населения администрации                                         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Ю.И.Капшук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0B632C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консультант – юрисконсульт отдела</w:t>
      </w:r>
      <w:r w:rsidR="000B632C">
        <w:rPr>
          <w:sz w:val="28"/>
          <w:szCs w:val="28"/>
        </w:rPr>
        <w:t xml:space="preserve"> правового,</w:t>
      </w:r>
    </w:p>
    <w:p w:rsidR="000B632C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организационного обеспечения</w:t>
      </w:r>
      <w:r w:rsidR="000B632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и труда</w:t>
      </w:r>
    </w:p>
    <w:p w:rsidR="003F63F8" w:rsidRPr="003F63F8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управления труда и </w:t>
      </w:r>
      <w:proofErr w:type="gramStart"/>
      <w:r w:rsidRPr="003F63F8">
        <w:rPr>
          <w:sz w:val="28"/>
          <w:szCs w:val="28"/>
        </w:rPr>
        <w:t>социальной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1929FE" w:rsidRDefault="001929FE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Проект подготовлен начальником отдела социальной помощи и поддержки населения управления труда и социальной защиты населения администрации </w:t>
      </w:r>
    </w:p>
    <w:p w:rsidR="008C265A" w:rsidRDefault="004C7EDC" w:rsidP="004C7EDC">
      <w:pPr>
        <w:spacing w:line="240" w:lineRule="exact"/>
        <w:jc w:val="both"/>
        <w:rPr>
          <w:sz w:val="28"/>
          <w:szCs w:val="28"/>
        </w:rPr>
        <w:sectPr w:rsidR="008C265A" w:rsidSect="004C7EDC">
          <w:headerReference w:type="default" r:id="rId9"/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F63F8" w:rsidRPr="003F63F8">
        <w:rPr>
          <w:sz w:val="28"/>
          <w:szCs w:val="28"/>
        </w:rPr>
        <w:t>Н.И.Лысых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5245" w:right="-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30 ноября 2018 г. № 2302 (в редакции постановления Георгиевского городского округа Ставропольского края </w:t>
      </w:r>
      <w:proofErr w:type="gramEnd"/>
    </w:p>
    <w:p w:rsidR="003C07E7" w:rsidRPr="00857964" w:rsidRDefault="0058238C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20 ноября</w:t>
      </w:r>
      <w:r w:rsidR="003C07E7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3118</w:t>
      </w:r>
      <w:r w:rsidR="003C07E7">
        <w:rPr>
          <w:sz w:val="28"/>
          <w:szCs w:val="28"/>
        </w:rPr>
        <w:t>)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ind w:left="5245" w:right="-3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 xml:space="preserve">конкурсной комиссии по предоставлению субсидий из бюджета 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F23CA">
        <w:rPr>
          <w:sz w:val="28"/>
          <w:szCs w:val="28"/>
        </w:rPr>
        <w:t xml:space="preserve">Георгиевского городского округа Ставропольского края юридическим лицам (за исключением субсидий государственным (муниципальным) </w:t>
      </w:r>
      <w:proofErr w:type="gramEnd"/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>учреждениям), индивидуальным предпринимателям, физическим лицам на</w:t>
      </w:r>
      <w:r w:rsidRPr="00CF23CA">
        <w:rPr>
          <w:bCs/>
          <w:sz w:val="28"/>
          <w:szCs w:val="28"/>
        </w:rPr>
        <w:t xml:space="preserve"> перевозку детей-инвалидов, инвалидов </w:t>
      </w:r>
      <w:r w:rsidRPr="00CF23CA">
        <w:rPr>
          <w:bCs/>
          <w:sz w:val="28"/>
          <w:szCs w:val="28"/>
          <w:lang w:val="en-US"/>
        </w:rPr>
        <w:t>I</w:t>
      </w:r>
      <w:r w:rsidRPr="00CF23CA">
        <w:rPr>
          <w:bCs/>
          <w:sz w:val="28"/>
          <w:szCs w:val="28"/>
        </w:rPr>
        <w:t xml:space="preserve"> и </w:t>
      </w:r>
      <w:r w:rsidRPr="00CF23CA">
        <w:rPr>
          <w:bCs/>
          <w:sz w:val="28"/>
          <w:szCs w:val="28"/>
          <w:lang w:val="en-US"/>
        </w:rPr>
        <w:t>II</w:t>
      </w:r>
      <w:r w:rsidRPr="00CF23CA">
        <w:rPr>
          <w:bCs/>
          <w:sz w:val="28"/>
          <w:szCs w:val="28"/>
        </w:rPr>
        <w:t xml:space="preserve"> групп, а также инвалидов </w:t>
      </w:r>
      <w:r w:rsidRPr="00CF23CA">
        <w:rPr>
          <w:bCs/>
          <w:sz w:val="28"/>
          <w:szCs w:val="28"/>
          <w:lang w:val="en-US"/>
        </w:rPr>
        <w:t>III</w:t>
      </w:r>
      <w:r w:rsidRPr="00CF23CA">
        <w:rPr>
          <w:bCs/>
          <w:sz w:val="28"/>
          <w:szCs w:val="28"/>
        </w:rPr>
        <w:t xml:space="preserve"> группы </w:t>
      </w:r>
      <w:r w:rsidRPr="00586858">
        <w:rPr>
          <w:bCs/>
          <w:sz w:val="28"/>
          <w:szCs w:val="28"/>
        </w:rPr>
        <w:t>с заболеваниями опорно-двигательного аппарата, проживающих в Георгиевском городском округе Ставропольского края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5670"/>
        <w:gridCol w:w="283"/>
        <w:gridCol w:w="142"/>
      </w:tblGrid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bCs/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 xml:space="preserve">Донец Жанна 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исполняющая обязанности первого заместителя главы администрации Георгиевского городского округа Ставропольского края, председатель комиссии</w:t>
            </w:r>
          </w:p>
          <w:p w:rsidR="003C07E7" w:rsidRPr="00B660DD" w:rsidRDefault="003C07E7" w:rsidP="005360D3">
            <w:pPr>
              <w:ind w:left="142" w:right="188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86858">
              <w:rPr>
                <w:sz w:val="28"/>
                <w:szCs w:val="28"/>
                <w:lang w:eastAsia="ru-RU"/>
              </w:rPr>
              <w:t>Дубовикова Ирина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  <w:lang w:eastAsia="ru-RU"/>
              </w:rPr>
              <w:t>Игоревна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B660D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kern w:val="28"/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Лысых Наталья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отдела социальной помощи и поддержки населения управления труда и социальной защиты населения администрации Георгиевского городского округа Ставропольского края, секретарь комиссии</w:t>
            </w:r>
          </w:p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3C07E7" w:rsidRPr="00B660DD" w:rsidRDefault="003C07E7" w:rsidP="005360D3">
            <w:pPr>
              <w:tabs>
                <w:tab w:val="left" w:pos="4962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Члены комиссии:</w:t>
            </w:r>
          </w:p>
          <w:p w:rsidR="003C07E7" w:rsidRPr="00B660DD" w:rsidRDefault="003C07E7" w:rsidP="005360D3">
            <w:pPr>
              <w:tabs>
                <w:tab w:val="left" w:pos="3969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6858">
              <w:rPr>
                <w:sz w:val="28"/>
                <w:szCs w:val="28"/>
              </w:rPr>
              <w:t>Капшук</w:t>
            </w:r>
            <w:proofErr w:type="spellEnd"/>
            <w:r w:rsidRPr="00586858">
              <w:rPr>
                <w:sz w:val="28"/>
                <w:szCs w:val="28"/>
              </w:rPr>
              <w:t xml:space="preserve"> Юрий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Иванович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Кельм Инна</w:t>
            </w:r>
          </w:p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Валерьевна</w:t>
            </w:r>
          </w:p>
          <w:p w:rsidR="003C07E7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B660DD">
              <w:rPr>
                <w:sz w:val="28"/>
                <w:szCs w:val="28"/>
                <w:lang w:eastAsia="ru-RU"/>
              </w:rPr>
              <w:t>начальник правового управления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Ходаков Алексей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 xml:space="preserve">Михайлович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председатель комитета по транспорту и связи администрации Георгиевского городского округа Ставропольского края</w:t>
            </w:r>
          </w:p>
        </w:tc>
      </w:tr>
    </w:tbl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proofErr w:type="gramStart"/>
      <w:r w:rsidRPr="00B660DD">
        <w:rPr>
          <w:sz w:val="28"/>
          <w:szCs w:val="28"/>
        </w:rPr>
        <w:t>Исполняющая</w:t>
      </w:r>
      <w:proofErr w:type="gramEnd"/>
      <w:r w:rsidRPr="00B660DD">
        <w:rPr>
          <w:sz w:val="28"/>
          <w:szCs w:val="28"/>
        </w:rPr>
        <w:t xml:space="preserve"> обязанности 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управляющего делами администрации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Георгиевского городского округа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 xml:space="preserve">Ставропольского края                         </w:t>
      </w:r>
      <w:r>
        <w:rPr>
          <w:sz w:val="28"/>
          <w:szCs w:val="28"/>
        </w:rPr>
        <w:t xml:space="preserve"> </w:t>
      </w:r>
      <w:r w:rsidRPr="00B660DD">
        <w:rPr>
          <w:sz w:val="28"/>
          <w:szCs w:val="28"/>
        </w:rPr>
        <w:t xml:space="preserve">                                          Н.Е.Филиппова</w:t>
      </w:r>
    </w:p>
    <w:p w:rsidR="003C07E7" w:rsidRDefault="003C07E7" w:rsidP="003C07E7"/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C07E7" w:rsidRDefault="003C07E7" w:rsidP="003F63F8">
      <w:pPr>
        <w:suppressAutoHyphens w:val="0"/>
        <w:ind w:firstLine="709"/>
        <w:jc w:val="both"/>
        <w:rPr>
          <w:sz w:val="28"/>
          <w:szCs w:val="28"/>
        </w:rPr>
        <w:sectPr w:rsidR="003C07E7" w:rsidSect="00C27DC1"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center"/>
        <w:outlineLvl w:val="1"/>
        <w:rPr>
          <w:sz w:val="28"/>
          <w:szCs w:val="28"/>
        </w:rPr>
      </w:pPr>
      <w:r w:rsidRPr="00586858">
        <w:rPr>
          <w:sz w:val="28"/>
          <w:szCs w:val="28"/>
        </w:rPr>
        <w:lastRenderedPageBreak/>
        <w:t>Приложение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both"/>
        <w:outlineLvl w:val="1"/>
        <w:rPr>
          <w:sz w:val="28"/>
          <w:szCs w:val="28"/>
        </w:rPr>
      </w:pPr>
    </w:p>
    <w:p w:rsidR="00E92DC7" w:rsidRPr="00857964" w:rsidRDefault="003C07E7" w:rsidP="0023241C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586858">
        <w:rPr>
          <w:sz w:val="28"/>
          <w:szCs w:val="28"/>
        </w:rPr>
        <w:t>к Порядку предоставления услуг по перевозке</w:t>
      </w:r>
      <w:r w:rsidRPr="00586858">
        <w:rPr>
          <w:bCs/>
          <w:sz w:val="28"/>
          <w:szCs w:val="28"/>
        </w:rPr>
        <w:t xml:space="preserve"> детей-инвалидов, инвалидов </w:t>
      </w:r>
      <w:r w:rsidRPr="00586858">
        <w:rPr>
          <w:bCs/>
          <w:sz w:val="28"/>
          <w:szCs w:val="28"/>
          <w:lang w:val="en-US"/>
        </w:rPr>
        <w:t>I</w:t>
      </w:r>
      <w:r w:rsidRPr="00586858">
        <w:rPr>
          <w:bCs/>
          <w:sz w:val="28"/>
          <w:szCs w:val="28"/>
        </w:rPr>
        <w:t xml:space="preserve"> и </w:t>
      </w:r>
      <w:r w:rsidRPr="00586858">
        <w:rPr>
          <w:bCs/>
          <w:sz w:val="28"/>
          <w:szCs w:val="28"/>
          <w:lang w:val="en-US"/>
        </w:rPr>
        <w:t>II</w:t>
      </w:r>
      <w:r w:rsidRPr="00586858">
        <w:rPr>
          <w:bCs/>
          <w:sz w:val="28"/>
          <w:szCs w:val="28"/>
        </w:rPr>
        <w:t xml:space="preserve"> групп, а также инвалидов </w:t>
      </w:r>
      <w:r w:rsidRPr="00586858">
        <w:rPr>
          <w:bCs/>
          <w:sz w:val="28"/>
          <w:szCs w:val="28"/>
          <w:lang w:val="en-US"/>
        </w:rPr>
        <w:t>III</w:t>
      </w:r>
      <w:r w:rsidRPr="00586858">
        <w:rPr>
          <w:bCs/>
          <w:sz w:val="28"/>
          <w:szCs w:val="28"/>
        </w:rPr>
        <w:t xml:space="preserve"> группы с </w:t>
      </w:r>
      <w:r w:rsidR="0023241C">
        <w:rPr>
          <w:bCs/>
          <w:sz w:val="28"/>
          <w:szCs w:val="28"/>
        </w:rPr>
        <w:t>з</w:t>
      </w:r>
      <w:r w:rsidRPr="00586858">
        <w:rPr>
          <w:bCs/>
          <w:sz w:val="28"/>
          <w:szCs w:val="28"/>
        </w:rPr>
        <w:t>аболеваниями опорно-двигательного аппарата, проживающих в Георгиевском городском округе Ставропольского края</w:t>
      </w:r>
      <w:r w:rsidR="00E92DC7">
        <w:rPr>
          <w:bCs/>
          <w:sz w:val="28"/>
          <w:szCs w:val="28"/>
        </w:rPr>
        <w:t xml:space="preserve"> </w:t>
      </w:r>
      <w:r w:rsidR="00E92DC7">
        <w:rPr>
          <w:sz w:val="28"/>
          <w:szCs w:val="28"/>
        </w:rPr>
        <w:t xml:space="preserve">(в редакции </w:t>
      </w:r>
      <w:r w:rsidR="00E92DC7" w:rsidRPr="00857964">
        <w:rPr>
          <w:sz w:val="28"/>
          <w:szCs w:val="28"/>
        </w:rPr>
        <w:t>постановлени</w:t>
      </w:r>
      <w:r w:rsidR="00E92DC7">
        <w:rPr>
          <w:sz w:val="28"/>
          <w:szCs w:val="28"/>
        </w:rPr>
        <w:t>я</w:t>
      </w:r>
      <w:r w:rsidR="00E92DC7" w:rsidRPr="00857964">
        <w:rPr>
          <w:sz w:val="28"/>
          <w:szCs w:val="28"/>
        </w:rPr>
        <w:t xml:space="preserve"> администрации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Георгиевского городского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округа Ставропольского края</w:t>
      </w:r>
      <w:proofErr w:type="gramEnd"/>
    </w:p>
    <w:p w:rsidR="00E92DC7" w:rsidRPr="00857964" w:rsidRDefault="00E92DC7" w:rsidP="002324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F92EF4">
        <w:rPr>
          <w:sz w:val="28"/>
          <w:szCs w:val="28"/>
        </w:rPr>
        <w:t>20 ноября</w:t>
      </w:r>
      <w:r w:rsidRPr="00857964">
        <w:rPr>
          <w:sz w:val="28"/>
          <w:szCs w:val="28"/>
        </w:rPr>
        <w:t xml:space="preserve"> 2018 г. № </w:t>
      </w:r>
      <w:r w:rsidR="00F92EF4">
        <w:rPr>
          <w:sz w:val="28"/>
          <w:szCs w:val="28"/>
        </w:rPr>
        <w:t>3118</w:t>
      </w:r>
      <w:r>
        <w:rPr>
          <w:sz w:val="28"/>
          <w:szCs w:val="28"/>
        </w:rPr>
        <w:t>)</w:t>
      </w: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3C07E7">
      <w:pPr>
        <w:ind w:firstLine="1134"/>
      </w:pPr>
      <w:r w:rsidRPr="009E17DB">
        <w:t>Талон</w:t>
      </w:r>
      <w:r w:rsidRPr="00A63426">
        <w:rPr>
          <w:sz w:val="28"/>
          <w:szCs w:val="28"/>
        </w:rPr>
        <w:t xml:space="preserve"> </w:t>
      </w:r>
      <w:r w:rsidRPr="00CB621B">
        <w:t xml:space="preserve">на проезд в такси </w:t>
      </w:r>
    </w:p>
    <w:p w:rsidR="003C07E7" w:rsidRPr="00CB621B" w:rsidRDefault="003C07E7" w:rsidP="003C07E7">
      <w:r w:rsidRPr="00CB621B">
        <w:t>на___________ 20__ года</w:t>
      </w:r>
      <w:r>
        <w:t>,</w:t>
      </w:r>
      <w:r w:rsidRPr="009E17DB">
        <w:t xml:space="preserve"> </w:t>
      </w:r>
      <w:r w:rsidRPr="00CB621B">
        <w:t>тел:</w:t>
      </w:r>
      <w:r>
        <w:t>_______________</w:t>
      </w:r>
    </w:p>
    <w:p w:rsidR="003C07E7" w:rsidRPr="009E17DB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07"/>
        <w:gridCol w:w="17"/>
        <w:gridCol w:w="1259"/>
        <w:gridCol w:w="2272"/>
      </w:tblGrid>
      <w:tr w:rsidR="003C07E7" w:rsidRPr="00C143C7" w:rsidTr="005360D3">
        <w:trPr>
          <w:trHeight w:val="875"/>
        </w:trPr>
        <w:tc>
          <w:tcPr>
            <w:tcW w:w="2983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 xml:space="preserve">Время работы: 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>с 7-00 до 18-00</w:t>
            </w:r>
          </w:p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понедельник – пятница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4"/>
                <w:szCs w:val="24"/>
              </w:rPr>
              <w:t>Талон№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338"/>
        </w:trPr>
        <w:tc>
          <w:tcPr>
            <w:tcW w:w="2983" w:type="dxa"/>
            <w:gridSpan w:val="3"/>
            <w:shd w:val="clear" w:color="auto" w:fill="FFFFFF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возмещения затрат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перевозчику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оплат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ы клиента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отправления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прибытия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437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Ф.И.О.инвалида</w:t>
            </w:r>
            <w:proofErr w:type="spellEnd"/>
          </w:p>
        </w:tc>
        <w:tc>
          <w:tcPr>
            <w:tcW w:w="1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445"/>
        </w:trPr>
        <w:tc>
          <w:tcPr>
            <w:tcW w:w="1707" w:type="dxa"/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Адрес проживания</w:t>
            </w:r>
          </w:p>
        </w:tc>
        <w:tc>
          <w:tcPr>
            <w:tcW w:w="17" w:type="dxa"/>
            <w:vMerge/>
            <w:tcBorders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3C07E7" w:rsidRPr="00C143C7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r w:rsidRPr="00C143C7">
        <w:rPr>
          <w:rFonts w:ascii="Times New Roman" w:hAnsi="Times New Roman"/>
          <w:color w:val="auto"/>
          <w:sz w:val="20"/>
          <w:szCs w:val="20"/>
        </w:rPr>
        <w:t>Начальник УТСЗН</w:t>
      </w: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bookmarkStart w:id="1" w:name="__DdeLink__1005_1748391072"/>
      <w:r w:rsidRPr="00C143C7">
        <w:rPr>
          <w:rFonts w:ascii="Times New Roman" w:hAnsi="Times New Roman"/>
          <w:color w:val="auto"/>
          <w:sz w:val="20"/>
          <w:szCs w:val="20"/>
        </w:rPr>
        <w:t xml:space="preserve">администрации ГГО СК </w:t>
      </w:r>
      <w:r>
        <w:rPr>
          <w:rFonts w:ascii="Times New Roman" w:hAnsi="Times New Roman"/>
          <w:color w:val="auto"/>
          <w:sz w:val="20"/>
          <w:szCs w:val="20"/>
        </w:rPr>
        <w:t>__</w:t>
      </w:r>
      <w:r w:rsidRPr="00C143C7">
        <w:rPr>
          <w:rFonts w:ascii="Times New Roman" w:hAnsi="Times New Roman"/>
          <w:color w:val="auto"/>
          <w:sz w:val="20"/>
          <w:szCs w:val="20"/>
        </w:rPr>
        <w:t>_______________</w:t>
      </w:r>
      <w:bookmarkEnd w:id="1"/>
      <w:r w:rsidRPr="00C143C7">
        <w:rPr>
          <w:rFonts w:ascii="Times New Roman" w:hAnsi="Times New Roman"/>
          <w:color w:val="auto"/>
          <w:sz w:val="20"/>
          <w:szCs w:val="20"/>
        </w:rPr>
        <w:t>Ю.И.Капшук</w:t>
      </w:r>
    </w:p>
    <w:p w:rsidR="003C07E7" w:rsidRPr="00CB6683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5A7F71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16"/>
          <w:szCs w:val="16"/>
        </w:rPr>
      </w:pPr>
      <w:r w:rsidRPr="005A7F71">
        <w:rPr>
          <w:rFonts w:ascii="Times New Roman" w:hAnsi="Times New Roman"/>
          <w:color w:val="auto"/>
          <w:sz w:val="16"/>
          <w:szCs w:val="16"/>
        </w:rPr>
        <w:t xml:space="preserve">М.П. </w:t>
      </w:r>
    </w:p>
    <w:p w:rsidR="003C07E7" w:rsidRDefault="003C07E7" w:rsidP="003C07E7">
      <w:pPr>
        <w:ind w:right="4253" w:firstLine="709"/>
      </w:pPr>
    </w:p>
    <w:p w:rsidR="003C07E7" w:rsidRDefault="003C07E7" w:rsidP="003C07E7">
      <w:pPr>
        <w:ind w:right="4253" w:firstLine="709"/>
      </w:pPr>
    </w:p>
    <w:p w:rsidR="003C07E7" w:rsidRPr="005A7F71" w:rsidRDefault="003C07E7" w:rsidP="003C07E7">
      <w:pPr>
        <w:ind w:right="4251" w:firstLine="709"/>
      </w:pPr>
      <w:r w:rsidRPr="005A7F71">
        <w:t>Обратная сторона талона:</w:t>
      </w:r>
    </w:p>
    <w:p w:rsidR="003C07E7" w:rsidRPr="005A7F71" w:rsidRDefault="003C07E7" w:rsidP="003C07E7">
      <w:pPr>
        <w:ind w:right="4251" w:firstLine="709"/>
        <w:jc w:val="center"/>
        <w:rPr>
          <w:sz w:val="20"/>
          <w:szCs w:val="20"/>
          <w:lang w:eastAsia="ru-RU"/>
        </w:rPr>
      </w:pPr>
      <w:r w:rsidRPr="005A7F71">
        <w:rPr>
          <w:sz w:val="20"/>
          <w:szCs w:val="20"/>
          <w:lang w:eastAsia="ru-RU"/>
        </w:rPr>
        <w:t>Памятка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1. Доставка инвалидов производится строго к социально значимым объектам Георгиевского городского округа Ставропольского края.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2. Услуга по перевозке инвалидов предоставляется с понедельника по пятницу с 7-00 до 18-00.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3. Инвалиду запрещается передавать талон на проезд в такси иным лицам.</w:t>
      </w:r>
    </w:p>
    <w:p w:rsidR="003C07E7" w:rsidRPr="00492F05" w:rsidRDefault="003C07E7" w:rsidP="003C07E7">
      <w:pPr>
        <w:tabs>
          <w:tab w:val="left" w:pos="284"/>
          <w:tab w:val="left" w:pos="709"/>
        </w:tabs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4. Клиент имеет право взять с собой: одного сопровождающего, багаж, инвалидную коляску.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 xml:space="preserve">5. При подаче автомобиля клиент должен предъявить водителю талон на проезд в такси и оплату за проезд. 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6. В случае нарушения установленных требований инвалид лишается права пользования услугой социального такси.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</w:rPr>
        <w:t>7.</w:t>
      </w:r>
      <w:r w:rsidRPr="00492F05">
        <w:rPr>
          <w:sz w:val="18"/>
          <w:szCs w:val="18"/>
          <w:lang w:eastAsia="ru-RU"/>
        </w:rPr>
        <w:t xml:space="preserve"> Талон действителен только в течение указанного месяца</w:t>
      </w:r>
      <w:r>
        <w:rPr>
          <w:sz w:val="18"/>
          <w:szCs w:val="18"/>
          <w:lang w:eastAsia="ru-RU"/>
        </w:rPr>
        <w:t>.</w:t>
      </w:r>
    </w:p>
    <w:p w:rsidR="00094B4D" w:rsidRPr="001D18C7" w:rsidRDefault="003C07E7" w:rsidP="00352FAC">
      <w:pPr>
        <w:ind w:right="4251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8. </w:t>
      </w:r>
      <w:r w:rsidRPr="00492F05">
        <w:rPr>
          <w:sz w:val="18"/>
          <w:szCs w:val="18"/>
        </w:rPr>
        <w:t>В случае не использования талона в текущем месяце талон</w:t>
      </w:r>
      <w:r>
        <w:rPr>
          <w:sz w:val="18"/>
          <w:szCs w:val="18"/>
        </w:rPr>
        <w:t xml:space="preserve"> </w:t>
      </w:r>
      <w:r w:rsidRPr="00492F05">
        <w:rPr>
          <w:sz w:val="18"/>
          <w:szCs w:val="18"/>
        </w:rPr>
        <w:t>считается недействительным и не принимается в качестве</w:t>
      </w:r>
      <w:r>
        <w:rPr>
          <w:sz w:val="18"/>
          <w:szCs w:val="18"/>
        </w:rPr>
        <w:t xml:space="preserve"> оплаты.</w:t>
      </w:r>
    </w:p>
    <w:sectPr w:rsidR="00094B4D" w:rsidRPr="001D18C7" w:rsidSect="005A7F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50" w:rsidRDefault="00466250" w:rsidP="003E7D3F">
      <w:r>
        <w:separator/>
      </w:r>
    </w:p>
  </w:endnote>
  <w:endnote w:type="continuationSeparator" w:id="0">
    <w:p w:rsidR="00466250" w:rsidRDefault="00466250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50" w:rsidRDefault="00466250" w:rsidP="003E7D3F">
      <w:r>
        <w:separator/>
      </w:r>
    </w:p>
  </w:footnote>
  <w:footnote w:type="continuationSeparator" w:id="0">
    <w:p w:rsidR="00466250" w:rsidRDefault="00466250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707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6403" w:rsidRPr="00846403" w:rsidRDefault="00FE15C3">
        <w:pPr>
          <w:pStyle w:val="a5"/>
          <w:jc w:val="right"/>
          <w:rPr>
            <w:sz w:val="28"/>
            <w:szCs w:val="28"/>
          </w:rPr>
        </w:pPr>
        <w:r w:rsidRPr="00846403">
          <w:rPr>
            <w:sz w:val="28"/>
            <w:szCs w:val="28"/>
          </w:rPr>
          <w:fldChar w:fldCharType="begin"/>
        </w:r>
        <w:r w:rsidR="00846403" w:rsidRPr="00846403">
          <w:rPr>
            <w:sz w:val="28"/>
            <w:szCs w:val="28"/>
          </w:rPr>
          <w:instrText>PAGE   \* MERGEFORMAT</w:instrText>
        </w:r>
        <w:r w:rsidRPr="00846403">
          <w:rPr>
            <w:sz w:val="28"/>
            <w:szCs w:val="28"/>
          </w:rPr>
          <w:fldChar w:fldCharType="separate"/>
        </w:r>
        <w:r w:rsidR="00981406">
          <w:rPr>
            <w:noProof/>
            <w:sz w:val="28"/>
            <w:szCs w:val="28"/>
          </w:rPr>
          <w:t>6</w:t>
        </w:r>
        <w:r w:rsidRPr="0084640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5B"/>
    <w:rsid w:val="00023F83"/>
    <w:rsid w:val="0002504F"/>
    <w:rsid w:val="000677F2"/>
    <w:rsid w:val="00094B4D"/>
    <w:rsid w:val="000B632C"/>
    <w:rsid w:val="00105416"/>
    <w:rsid w:val="00106F88"/>
    <w:rsid w:val="00113796"/>
    <w:rsid w:val="00121384"/>
    <w:rsid w:val="00134D89"/>
    <w:rsid w:val="001929FE"/>
    <w:rsid w:val="001B56C4"/>
    <w:rsid w:val="001D18C7"/>
    <w:rsid w:val="001D1E0F"/>
    <w:rsid w:val="00206EE0"/>
    <w:rsid w:val="0023241C"/>
    <w:rsid w:val="002A255C"/>
    <w:rsid w:val="002B1C9C"/>
    <w:rsid w:val="002C081B"/>
    <w:rsid w:val="002E0B73"/>
    <w:rsid w:val="003146E6"/>
    <w:rsid w:val="00314C0F"/>
    <w:rsid w:val="00320820"/>
    <w:rsid w:val="00327E9D"/>
    <w:rsid w:val="0034510E"/>
    <w:rsid w:val="00352FAC"/>
    <w:rsid w:val="00371C2D"/>
    <w:rsid w:val="003B3076"/>
    <w:rsid w:val="003C07E7"/>
    <w:rsid w:val="003D553A"/>
    <w:rsid w:val="003E7D3F"/>
    <w:rsid w:val="003F63F8"/>
    <w:rsid w:val="00402019"/>
    <w:rsid w:val="00404CD9"/>
    <w:rsid w:val="0046316E"/>
    <w:rsid w:val="00466250"/>
    <w:rsid w:val="00472D75"/>
    <w:rsid w:val="00490750"/>
    <w:rsid w:val="004C7EDC"/>
    <w:rsid w:val="00502E75"/>
    <w:rsid w:val="005278EB"/>
    <w:rsid w:val="00540974"/>
    <w:rsid w:val="0058238C"/>
    <w:rsid w:val="005D71EE"/>
    <w:rsid w:val="00636C65"/>
    <w:rsid w:val="006710BF"/>
    <w:rsid w:val="006F4132"/>
    <w:rsid w:val="00703F25"/>
    <w:rsid w:val="007408A9"/>
    <w:rsid w:val="007559E4"/>
    <w:rsid w:val="00764A5B"/>
    <w:rsid w:val="0078490F"/>
    <w:rsid w:val="007B389C"/>
    <w:rsid w:val="007F1F66"/>
    <w:rsid w:val="0080079B"/>
    <w:rsid w:val="00812AC0"/>
    <w:rsid w:val="00814749"/>
    <w:rsid w:val="00846403"/>
    <w:rsid w:val="00866B01"/>
    <w:rsid w:val="00886685"/>
    <w:rsid w:val="008920D7"/>
    <w:rsid w:val="008B5182"/>
    <w:rsid w:val="008C265A"/>
    <w:rsid w:val="00981406"/>
    <w:rsid w:val="009B5743"/>
    <w:rsid w:val="009E3240"/>
    <w:rsid w:val="009E3A66"/>
    <w:rsid w:val="00A709C3"/>
    <w:rsid w:val="00A8083C"/>
    <w:rsid w:val="00AC6D9F"/>
    <w:rsid w:val="00B02826"/>
    <w:rsid w:val="00B07CFB"/>
    <w:rsid w:val="00B24E10"/>
    <w:rsid w:val="00B302EC"/>
    <w:rsid w:val="00B5485B"/>
    <w:rsid w:val="00B831E1"/>
    <w:rsid w:val="00C12AD1"/>
    <w:rsid w:val="00C27DC1"/>
    <w:rsid w:val="00C41AEB"/>
    <w:rsid w:val="00C91C2C"/>
    <w:rsid w:val="00D1476E"/>
    <w:rsid w:val="00D167B5"/>
    <w:rsid w:val="00D20F26"/>
    <w:rsid w:val="00D564BE"/>
    <w:rsid w:val="00D5698E"/>
    <w:rsid w:val="00D753B5"/>
    <w:rsid w:val="00E00F4C"/>
    <w:rsid w:val="00E92DC7"/>
    <w:rsid w:val="00EA04DC"/>
    <w:rsid w:val="00EE20D8"/>
    <w:rsid w:val="00EF7CB1"/>
    <w:rsid w:val="00EF7EE9"/>
    <w:rsid w:val="00F018BF"/>
    <w:rsid w:val="00F830BE"/>
    <w:rsid w:val="00F92EF4"/>
    <w:rsid w:val="00F94E98"/>
    <w:rsid w:val="00F956A2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5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1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c">
    <w:name w:val="Базовый"/>
    <w:rsid w:val="003C07E7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5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1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c">
    <w:name w:val="Базовый"/>
    <w:rsid w:val="003C07E7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23F2-7B67-499A-98F1-5E42AD0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Владимировна</cp:lastModifiedBy>
  <cp:revision>2</cp:revision>
  <cp:lastPrinted>2018-11-15T11:46:00Z</cp:lastPrinted>
  <dcterms:created xsi:type="dcterms:W3CDTF">2019-01-16T07:11:00Z</dcterms:created>
  <dcterms:modified xsi:type="dcterms:W3CDTF">2019-01-16T07:11:00Z</dcterms:modified>
</cp:coreProperties>
</file>