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83" w:rsidRDefault="005D4383" w:rsidP="005D43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5D4383" w:rsidRDefault="005D4383" w:rsidP="005D4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5D4383" w:rsidRDefault="005D4383" w:rsidP="005D4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5D4383" w:rsidRDefault="005D4383" w:rsidP="005D4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5D4383" w:rsidRDefault="005D4383" w:rsidP="005D43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4383" w:rsidRDefault="00E55BC0" w:rsidP="005D43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ноября</w:t>
      </w:r>
      <w:r w:rsidR="005D4383">
        <w:rPr>
          <w:rFonts w:ascii="Times New Roman" w:hAnsi="Times New Roman"/>
          <w:sz w:val="28"/>
          <w:szCs w:val="28"/>
        </w:rPr>
        <w:t xml:space="preserve"> 2019 г.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5D4383">
        <w:rPr>
          <w:rFonts w:ascii="Times New Roman" w:hAnsi="Times New Roman"/>
          <w:sz w:val="28"/>
          <w:szCs w:val="28"/>
        </w:rPr>
        <w:t xml:space="preserve">        г. Георгиевск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D4383">
        <w:rPr>
          <w:rFonts w:ascii="Times New Roman" w:hAnsi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/>
          <w:sz w:val="28"/>
          <w:szCs w:val="28"/>
        </w:rPr>
        <w:t>3692</w:t>
      </w:r>
    </w:p>
    <w:p w:rsidR="00A4164A" w:rsidRPr="00FB2B3A" w:rsidRDefault="00A4164A" w:rsidP="00A416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435" w:rsidRDefault="007D6435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8532CD" w:rsidRDefault="008532CD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7D6435" w:rsidRDefault="00FC0FFE" w:rsidP="008532CD">
      <w:pPr>
        <w:widowControl w:val="0"/>
        <w:spacing w:after="0" w:line="240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расчетного показателя средней рыночной стоимости 1 ква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ратного мет</w:t>
      </w:r>
      <w:r w:rsidR="000E3F40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A93AC8">
        <w:rPr>
          <w:rFonts w:ascii="Times New Roman" w:eastAsia="Times New Roman" w:hAnsi="Times New Roman" w:cs="Times New Roman"/>
          <w:sz w:val="28"/>
          <w:szCs w:val="28"/>
        </w:rPr>
        <w:t xml:space="preserve"> общей площади жилья в третьем</w:t>
      </w:r>
      <w:r w:rsidR="006C5902">
        <w:rPr>
          <w:rFonts w:ascii="Times New Roman" w:eastAsia="Times New Roman" w:hAnsi="Times New Roman" w:cs="Times New Roman"/>
          <w:sz w:val="28"/>
          <w:szCs w:val="28"/>
        </w:rPr>
        <w:t xml:space="preserve"> квартале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терр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тории </w:t>
      </w:r>
      <w:r w:rsidR="008532CD">
        <w:rPr>
          <w:rFonts w:ascii="Times New Roman" w:hAnsi="Times New Roman" w:cs="Times New Roman"/>
          <w:color w:val="000000" w:themeColor="text1"/>
          <w:sz w:val="28"/>
          <w:szCs w:val="28"/>
        </w:rPr>
        <w:t>Георгиевского городского округа Ставропольского края</w:t>
      </w:r>
    </w:p>
    <w:p w:rsidR="007D6435" w:rsidRDefault="007D6435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2CD" w:rsidRDefault="008532CD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2CD" w:rsidRDefault="008532CD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952" w:rsidRPr="00636A7C" w:rsidRDefault="00FC0FFE" w:rsidP="00193952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9D0503">
        <w:rPr>
          <w:rFonts w:ascii="Times New Roman" w:hAnsi="Times New Roman"/>
          <w:sz w:val="28"/>
          <w:szCs w:val="28"/>
        </w:rPr>
        <w:t xml:space="preserve"> от 06 октября 2003 г. № 131-ФЗ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Федерации», руководствуясь поста</w:t>
      </w:r>
      <w:r w:rsidR="00193952">
        <w:rPr>
          <w:rFonts w:ascii="Times New Roman" w:hAnsi="Times New Roman"/>
          <w:sz w:val="28"/>
          <w:szCs w:val="28"/>
        </w:rPr>
        <w:t>новлением администрации Георгие</w:t>
      </w:r>
      <w:r w:rsidR="00193952">
        <w:rPr>
          <w:rFonts w:ascii="Times New Roman" w:hAnsi="Times New Roman"/>
          <w:sz w:val="28"/>
          <w:szCs w:val="28"/>
        </w:rPr>
        <w:t>в</w:t>
      </w:r>
      <w:r w:rsidR="00193952">
        <w:rPr>
          <w:rFonts w:ascii="Times New Roman" w:hAnsi="Times New Roman"/>
          <w:sz w:val="28"/>
          <w:szCs w:val="28"/>
        </w:rPr>
        <w:t>ского городского округа Ставропольского края от 29 июня 2017 г. № 947</w:t>
      </w:r>
      <w:r>
        <w:rPr>
          <w:rFonts w:ascii="Times New Roman" w:hAnsi="Times New Roman"/>
          <w:sz w:val="28"/>
          <w:szCs w:val="28"/>
        </w:rPr>
        <w:t xml:space="preserve"> «Об утверждении методики определения средней рыночной стоимости 1 квадра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ного метра общей площади жилья на террито</w:t>
      </w:r>
      <w:r w:rsidR="00193952">
        <w:rPr>
          <w:rFonts w:ascii="Times New Roman" w:hAnsi="Times New Roman"/>
          <w:sz w:val="28"/>
          <w:szCs w:val="28"/>
        </w:rPr>
        <w:t>рии Георгиевского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>», на основа</w:t>
      </w:r>
      <w:r w:rsidR="00193952">
        <w:rPr>
          <w:rFonts w:ascii="Times New Roman" w:hAnsi="Times New Roman"/>
          <w:sz w:val="28"/>
          <w:szCs w:val="28"/>
        </w:rPr>
        <w:t>нии статей 57, 61 Устава</w:t>
      </w:r>
      <w:proofErr w:type="gramEnd"/>
      <w:r w:rsidR="00193952">
        <w:rPr>
          <w:rFonts w:ascii="Times New Roman" w:hAnsi="Times New Roman"/>
          <w:sz w:val="28"/>
          <w:szCs w:val="28"/>
        </w:rPr>
        <w:t xml:space="preserve"> </w:t>
      </w:r>
      <w:r w:rsidR="00193952" w:rsidRPr="00636A7C">
        <w:rPr>
          <w:rFonts w:ascii="Times New Roman" w:hAnsi="Times New Roman"/>
          <w:sz w:val="28"/>
          <w:szCs w:val="28"/>
        </w:rPr>
        <w:t>Георгие</w:t>
      </w:r>
      <w:r w:rsidR="00193952" w:rsidRPr="00636A7C">
        <w:rPr>
          <w:rFonts w:ascii="Times New Roman" w:hAnsi="Times New Roman"/>
          <w:sz w:val="28"/>
          <w:szCs w:val="28"/>
        </w:rPr>
        <w:t>в</w:t>
      </w:r>
      <w:r w:rsidR="00193952" w:rsidRPr="00636A7C">
        <w:rPr>
          <w:rFonts w:ascii="Times New Roman" w:hAnsi="Times New Roman"/>
          <w:sz w:val="28"/>
          <w:szCs w:val="28"/>
        </w:rPr>
        <w:t>ского городского округа Ставропольского края, администрация Георгиевск</w:t>
      </w:r>
      <w:r w:rsidR="00193952" w:rsidRPr="00636A7C">
        <w:rPr>
          <w:rFonts w:ascii="Times New Roman" w:hAnsi="Times New Roman"/>
          <w:sz w:val="28"/>
          <w:szCs w:val="28"/>
        </w:rPr>
        <w:t>о</w:t>
      </w:r>
      <w:r w:rsidR="00193952" w:rsidRPr="00636A7C">
        <w:rPr>
          <w:rFonts w:ascii="Times New Roman" w:hAnsi="Times New Roman"/>
          <w:sz w:val="28"/>
          <w:szCs w:val="28"/>
        </w:rPr>
        <w:t>го городского округа Ставропольского края</w:t>
      </w:r>
    </w:p>
    <w:p w:rsidR="007D6435" w:rsidRDefault="007D6435" w:rsidP="005D438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7D6435" w:rsidRDefault="007D6435" w:rsidP="005D4383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435" w:rsidRDefault="00FC0FFE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D6435" w:rsidRDefault="007D6435" w:rsidP="00193952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952" w:rsidRDefault="00193952" w:rsidP="00193952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435" w:rsidRDefault="00FC0FFE" w:rsidP="005D4383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 Утвердить расчетный показатель средней рыночной стоимости одн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квадратного метра общей площади жилья на террито</w:t>
      </w:r>
      <w:r w:rsidR="000E3F40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EB093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93952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</w:t>
      </w:r>
      <w:r w:rsidR="00A93AC8">
        <w:rPr>
          <w:rFonts w:ascii="Times New Roman" w:eastAsia="Times New Roman" w:hAnsi="Times New Roman" w:cs="Times New Roman"/>
          <w:sz w:val="28"/>
          <w:szCs w:val="28"/>
        </w:rPr>
        <w:t xml:space="preserve"> в третьем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902">
        <w:rPr>
          <w:rFonts w:ascii="Times New Roman" w:eastAsia="Times New Roman" w:hAnsi="Times New Roman" w:cs="Times New Roman"/>
          <w:sz w:val="28"/>
          <w:szCs w:val="28"/>
        </w:rPr>
        <w:t>квартале 2019</w:t>
      </w:r>
      <w:r w:rsidR="00EB0932">
        <w:rPr>
          <w:rFonts w:ascii="Times New Roman" w:eastAsia="Times New Roman" w:hAnsi="Times New Roman" w:cs="Times New Roman"/>
          <w:sz w:val="28"/>
          <w:szCs w:val="28"/>
        </w:rPr>
        <w:t xml:space="preserve"> года в ра</w:t>
      </w:r>
      <w:r w:rsidR="00EB093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B0932">
        <w:rPr>
          <w:rFonts w:ascii="Times New Roman" w:eastAsia="Times New Roman" w:hAnsi="Times New Roman" w:cs="Times New Roman"/>
          <w:sz w:val="28"/>
          <w:szCs w:val="28"/>
        </w:rPr>
        <w:t>ме</w:t>
      </w:r>
      <w:r w:rsidR="00A93AC8">
        <w:rPr>
          <w:rFonts w:ascii="Times New Roman" w:eastAsia="Times New Roman" w:hAnsi="Times New Roman" w:cs="Times New Roman"/>
          <w:sz w:val="28"/>
          <w:szCs w:val="28"/>
        </w:rPr>
        <w:t>ре 34130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4266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32987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прилагаемому расчету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D6435" w:rsidRDefault="007D6435" w:rsidP="005D43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6435" w:rsidRDefault="00FC0FFE" w:rsidP="005D43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</w:t>
      </w:r>
      <w:r w:rsidR="000E3F40">
        <w:rPr>
          <w:rFonts w:ascii="Times New Roman" w:eastAsia="Times New Roman" w:hAnsi="Times New Roman" w:cs="Times New Roman"/>
          <w:sz w:val="28"/>
          <w:szCs w:val="28"/>
        </w:rPr>
        <w:t xml:space="preserve">оящего </w:t>
      </w:r>
      <w:r w:rsidR="00466DA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="00466DA7">
        <w:rPr>
          <w:rFonts w:ascii="Times New Roman" w:eastAsia="Times New Roman" w:hAnsi="Times New Roman" w:cs="Times New Roman"/>
          <w:sz w:val="28"/>
          <w:szCs w:val="28"/>
        </w:rPr>
        <w:t>Батина</w:t>
      </w:r>
      <w:proofErr w:type="spellEnd"/>
      <w:r w:rsidR="00466DA7">
        <w:rPr>
          <w:rFonts w:ascii="Times New Roman" w:eastAsia="Times New Roman" w:hAnsi="Times New Roman" w:cs="Times New Roman"/>
          <w:sz w:val="28"/>
          <w:szCs w:val="28"/>
        </w:rPr>
        <w:t xml:space="preserve"> Г.Г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6435" w:rsidRDefault="007D6435" w:rsidP="005D43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652" w:rsidRPr="00650EED" w:rsidRDefault="00426652" w:rsidP="005D4383">
      <w:pPr>
        <w:pStyle w:val="a6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50EED">
        <w:rPr>
          <w:rFonts w:ascii="Times New Roman" w:hAnsi="Times New Roman"/>
          <w:sz w:val="28"/>
          <w:szCs w:val="28"/>
        </w:rPr>
        <w:t>. Настоящее постановление вступает в силу со дня</w:t>
      </w:r>
      <w:r w:rsidR="00466DA7">
        <w:rPr>
          <w:rFonts w:ascii="Times New Roman" w:hAnsi="Times New Roman"/>
          <w:sz w:val="28"/>
          <w:szCs w:val="28"/>
        </w:rPr>
        <w:t xml:space="preserve"> его принятия</w:t>
      </w:r>
      <w:r w:rsidR="00832987">
        <w:rPr>
          <w:rFonts w:ascii="Times New Roman" w:hAnsi="Times New Roman"/>
          <w:sz w:val="28"/>
          <w:szCs w:val="28"/>
        </w:rPr>
        <w:t xml:space="preserve"> и подлеж</w:t>
      </w:r>
      <w:r w:rsidR="00E95F6E">
        <w:rPr>
          <w:rFonts w:ascii="Times New Roman" w:hAnsi="Times New Roman"/>
          <w:sz w:val="28"/>
          <w:szCs w:val="28"/>
        </w:rPr>
        <w:t>ит официальному опубликованию</w:t>
      </w:r>
      <w:r w:rsidR="00832987">
        <w:rPr>
          <w:rFonts w:ascii="Times New Roman" w:hAnsi="Times New Roman"/>
          <w:sz w:val="28"/>
          <w:szCs w:val="28"/>
        </w:rPr>
        <w:t>.</w:t>
      </w:r>
    </w:p>
    <w:p w:rsidR="00426652" w:rsidRDefault="00426652" w:rsidP="00426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652" w:rsidRDefault="00426652" w:rsidP="00426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BD" w:rsidRPr="00650EED" w:rsidRDefault="001B16BD" w:rsidP="00426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652" w:rsidRPr="00650EED" w:rsidRDefault="00832987" w:rsidP="004266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308CD">
        <w:rPr>
          <w:rFonts w:ascii="Times New Roman" w:hAnsi="Times New Roman"/>
          <w:sz w:val="28"/>
          <w:szCs w:val="28"/>
        </w:rPr>
        <w:t>лава</w:t>
      </w:r>
      <w:r w:rsidR="00426652" w:rsidRPr="00650EED">
        <w:rPr>
          <w:rFonts w:ascii="Times New Roman" w:hAnsi="Times New Roman"/>
          <w:sz w:val="28"/>
          <w:szCs w:val="28"/>
        </w:rPr>
        <w:t xml:space="preserve"> </w:t>
      </w:r>
    </w:p>
    <w:p w:rsidR="00F50097" w:rsidRDefault="00426652" w:rsidP="000F3AC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50EED"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5D4383" w:rsidRDefault="005D4383" w:rsidP="000F3AC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426652" w:rsidRPr="00650EED">
        <w:rPr>
          <w:rFonts w:ascii="Times New Roman" w:hAnsi="Times New Roman"/>
          <w:sz w:val="28"/>
          <w:szCs w:val="28"/>
        </w:rPr>
        <w:t xml:space="preserve">                    </w:t>
      </w:r>
      <w:r w:rsidR="00426652">
        <w:rPr>
          <w:rFonts w:ascii="Times New Roman" w:hAnsi="Times New Roman"/>
          <w:sz w:val="28"/>
          <w:szCs w:val="28"/>
        </w:rPr>
        <w:t xml:space="preserve"> </w:t>
      </w:r>
      <w:r w:rsidR="00DA372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DA372C">
        <w:rPr>
          <w:rFonts w:ascii="Times New Roman" w:hAnsi="Times New Roman"/>
          <w:sz w:val="28"/>
          <w:szCs w:val="28"/>
        </w:rPr>
        <w:t xml:space="preserve">     </w:t>
      </w:r>
      <w:r w:rsidR="00D308CD">
        <w:rPr>
          <w:rFonts w:ascii="Times New Roman" w:hAnsi="Times New Roman"/>
          <w:sz w:val="28"/>
          <w:szCs w:val="28"/>
        </w:rPr>
        <w:t xml:space="preserve">          </w:t>
      </w:r>
      <w:r w:rsidR="00DA372C">
        <w:rPr>
          <w:rFonts w:ascii="Times New Roman" w:hAnsi="Times New Roman"/>
          <w:sz w:val="28"/>
          <w:szCs w:val="28"/>
        </w:rPr>
        <w:t>М.В.Клетин</w:t>
      </w:r>
    </w:p>
    <w:p w:rsidR="005D4383" w:rsidRDefault="00D60227" w:rsidP="00EF40A6">
      <w:pPr>
        <w:spacing w:after="0" w:line="240" w:lineRule="exact"/>
        <w:ind w:left="-1418" w:righ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027" style="position:absolute;left:0;text-align:left;margin-left:451.1pt;margin-top:-39.45pt;width:25.5pt;height:23.25pt;z-index:251659264" stroked="f"/>
        </w:pict>
      </w:r>
      <w:r w:rsidR="009E3EC1" w:rsidRPr="00515784">
        <w:rPr>
          <w:rFonts w:ascii="Times New Roman" w:eastAsia="Times New Roman" w:hAnsi="Times New Roman" w:cs="Times New Roman"/>
          <w:sz w:val="28"/>
          <w:szCs w:val="28"/>
        </w:rPr>
        <w:t>Проект вносит первый заместитель</w:t>
      </w:r>
      <w:r w:rsidR="0028572B" w:rsidRPr="00515784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</w:t>
      </w:r>
    </w:p>
    <w:p w:rsidR="0028572B" w:rsidRPr="00515784" w:rsidRDefault="005D4383" w:rsidP="00EF40A6">
      <w:pPr>
        <w:spacing w:after="0" w:line="240" w:lineRule="exact"/>
        <w:ind w:left="-1418" w:righ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28572B" w:rsidRPr="00515784">
        <w:rPr>
          <w:rFonts w:ascii="Times New Roman" w:eastAsia="Times New Roman" w:hAnsi="Times New Roman" w:cs="Times New Roman"/>
          <w:sz w:val="28"/>
          <w:szCs w:val="28"/>
        </w:rPr>
        <w:t xml:space="preserve">                 Г.Г.Батин</w:t>
      </w:r>
    </w:p>
    <w:p w:rsidR="0028572B" w:rsidRPr="00515784" w:rsidRDefault="0028572B" w:rsidP="00EF40A6">
      <w:pPr>
        <w:spacing w:after="0" w:line="240" w:lineRule="exact"/>
        <w:ind w:left="-1418" w:right="14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784" w:rsidRPr="00515784" w:rsidRDefault="00515784" w:rsidP="00EF40A6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 w:rsidRPr="00515784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515784" w:rsidRDefault="00515784" w:rsidP="00EF40A6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98429D" w:rsidRDefault="0098429D" w:rsidP="00EF40A6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 w:rsidRPr="00515784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Ж.А.Донец</w:t>
      </w:r>
    </w:p>
    <w:p w:rsidR="0098429D" w:rsidRPr="00515784" w:rsidRDefault="0098429D" w:rsidP="00EF40A6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7F77C9" w:rsidRDefault="007F77C9" w:rsidP="00EF40A6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15784" w:rsidRPr="00515784" w:rsidRDefault="007F77C9" w:rsidP="00EF40A6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управляющего</w:t>
      </w:r>
      <w:r w:rsidR="00515784" w:rsidRPr="00515784">
        <w:rPr>
          <w:rFonts w:ascii="Times New Roman" w:hAnsi="Times New Roman" w:cs="Times New Roman"/>
          <w:sz w:val="28"/>
          <w:szCs w:val="28"/>
        </w:rPr>
        <w:t xml:space="preserve"> делами адми</w:t>
      </w:r>
      <w:r w:rsidR="0098429D">
        <w:rPr>
          <w:rFonts w:ascii="Times New Roman" w:hAnsi="Times New Roman" w:cs="Times New Roman"/>
          <w:sz w:val="28"/>
          <w:szCs w:val="28"/>
        </w:rPr>
        <w:t xml:space="preserve">нистрации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А.Н.Савченко</w:t>
      </w:r>
    </w:p>
    <w:p w:rsidR="00515784" w:rsidRPr="00515784" w:rsidRDefault="00515784" w:rsidP="00EF40A6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98429D" w:rsidRDefault="00515784" w:rsidP="00EF40A6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 w:rsidRPr="00515784">
        <w:rPr>
          <w:rFonts w:ascii="Times New Roman" w:hAnsi="Times New Roman" w:cs="Times New Roman"/>
          <w:sz w:val="28"/>
          <w:szCs w:val="28"/>
        </w:rPr>
        <w:t xml:space="preserve">начальник отдела общего </w:t>
      </w:r>
      <w:r w:rsidR="0098429D">
        <w:rPr>
          <w:rFonts w:ascii="Times New Roman" w:hAnsi="Times New Roman" w:cs="Times New Roman"/>
          <w:sz w:val="28"/>
          <w:szCs w:val="28"/>
        </w:rPr>
        <w:t>делопроизводства</w:t>
      </w:r>
    </w:p>
    <w:p w:rsidR="00515784" w:rsidRPr="00515784" w:rsidRDefault="00515784" w:rsidP="00EF40A6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 w:rsidRPr="00515784">
        <w:rPr>
          <w:rFonts w:ascii="Times New Roman" w:hAnsi="Times New Roman" w:cs="Times New Roman"/>
          <w:sz w:val="28"/>
          <w:szCs w:val="28"/>
        </w:rPr>
        <w:t>и протокола</w:t>
      </w:r>
      <w:r w:rsidR="0098429D">
        <w:rPr>
          <w:rFonts w:ascii="Times New Roman" w:hAnsi="Times New Roman" w:cs="Times New Roman"/>
          <w:sz w:val="28"/>
          <w:szCs w:val="28"/>
        </w:rPr>
        <w:t xml:space="preserve"> администрации       </w:t>
      </w:r>
      <w:r w:rsidR="00AB18F8">
        <w:rPr>
          <w:rFonts w:ascii="Times New Roman" w:hAnsi="Times New Roman" w:cs="Times New Roman"/>
          <w:sz w:val="28"/>
          <w:szCs w:val="28"/>
        </w:rPr>
        <w:t xml:space="preserve">    </w:t>
      </w:r>
      <w:r w:rsidR="0098429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C0B00">
        <w:rPr>
          <w:rFonts w:ascii="Times New Roman" w:hAnsi="Times New Roman" w:cs="Times New Roman"/>
          <w:sz w:val="28"/>
          <w:szCs w:val="28"/>
        </w:rPr>
        <w:t xml:space="preserve">        С.А.Воробьев</w:t>
      </w:r>
    </w:p>
    <w:p w:rsidR="00515784" w:rsidRPr="00515784" w:rsidRDefault="00515784" w:rsidP="00EF40A6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98429D" w:rsidRDefault="00515784" w:rsidP="00EF40A6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 w:rsidRPr="00515784">
        <w:rPr>
          <w:rFonts w:ascii="Times New Roman" w:hAnsi="Times New Roman" w:cs="Times New Roman"/>
          <w:sz w:val="28"/>
          <w:szCs w:val="28"/>
        </w:rPr>
        <w:t xml:space="preserve">начальник правового </w:t>
      </w:r>
      <w:r w:rsidR="0098429D">
        <w:rPr>
          <w:rFonts w:ascii="Times New Roman" w:hAnsi="Times New Roman" w:cs="Times New Roman"/>
          <w:sz w:val="28"/>
          <w:szCs w:val="28"/>
        </w:rPr>
        <w:t>управления</w:t>
      </w:r>
    </w:p>
    <w:p w:rsidR="00515784" w:rsidRPr="00515784" w:rsidRDefault="0098429D" w:rsidP="00EF40A6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</w:t>
      </w:r>
      <w:r w:rsidR="00515784" w:rsidRPr="00515784">
        <w:rPr>
          <w:rFonts w:ascii="Times New Roman" w:hAnsi="Times New Roman" w:cs="Times New Roman"/>
          <w:sz w:val="28"/>
          <w:szCs w:val="28"/>
        </w:rPr>
        <w:t xml:space="preserve">              И.В.Кельм</w:t>
      </w:r>
    </w:p>
    <w:p w:rsidR="00515784" w:rsidRPr="00515784" w:rsidRDefault="00515784" w:rsidP="00EF40A6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515784" w:rsidRPr="00515784" w:rsidRDefault="00515784" w:rsidP="00EF40A6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 w:rsidRPr="00515784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экономического </w:t>
      </w:r>
    </w:p>
    <w:p w:rsidR="00515784" w:rsidRPr="00515784" w:rsidRDefault="00515784" w:rsidP="00EF40A6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 w:rsidRPr="00515784">
        <w:rPr>
          <w:rFonts w:ascii="Times New Roman" w:hAnsi="Times New Roman" w:cs="Times New Roman"/>
          <w:sz w:val="28"/>
          <w:szCs w:val="28"/>
        </w:rPr>
        <w:t>развития и торговли администрации                                                  Ю.С.Дзиова</w:t>
      </w:r>
    </w:p>
    <w:p w:rsidR="00515784" w:rsidRPr="00515784" w:rsidRDefault="00515784" w:rsidP="00EF40A6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9D0503" w:rsidRDefault="00515784" w:rsidP="00EF40A6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  <w:r w:rsidRPr="00515784"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7F77C9">
        <w:rPr>
          <w:rFonts w:ascii="Times New Roman" w:hAnsi="Times New Roman" w:cs="Times New Roman"/>
          <w:sz w:val="28"/>
          <w:szCs w:val="28"/>
        </w:rPr>
        <w:t xml:space="preserve"> заместителем 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784">
        <w:rPr>
          <w:rFonts w:ascii="Times New Roman" w:hAnsi="Times New Roman" w:cs="Times New Roman"/>
          <w:sz w:val="28"/>
          <w:szCs w:val="28"/>
        </w:rPr>
        <w:t xml:space="preserve">управления архитектуры и градостроительства                                                                          </w:t>
      </w:r>
      <w:r w:rsidR="007F77C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7F77C9">
        <w:rPr>
          <w:rFonts w:ascii="Times New Roman" w:hAnsi="Times New Roman" w:cs="Times New Roman"/>
          <w:sz w:val="28"/>
          <w:szCs w:val="28"/>
        </w:rPr>
        <w:t>А.К.Савенко</w:t>
      </w:r>
      <w:proofErr w:type="spellEnd"/>
    </w:p>
    <w:p w:rsidR="00233140" w:rsidRDefault="00233140" w:rsidP="00EF40A6">
      <w:pPr>
        <w:spacing w:after="0" w:line="240" w:lineRule="exact"/>
        <w:ind w:left="-1418" w:right="1416"/>
        <w:jc w:val="both"/>
        <w:rPr>
          <w:rFonts w:ascii="Times New Roman" w:hAnsi="Times New Roman" w:cs="Times New Roman"/>
          <w:sz w:val="28"/>
          <w:szCs w:val="28"/>
        </w:rPr>
      </w:pPr>
    </w:p>
    <w:p w:rsidR="00EF40A6" w:rsidRDefault="00EF4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40A6" w:rsidRDefault="00EF40A6" w:rsidP="00EF40A6">
      <w:pPr>
        <w:spacing w:after="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F40A6" w:rsidRDefault="00EF40A6" w:rsidP="00EF40A6">
      <w:pPr>
        <w:spacing w:after="0"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</w:p>
    <w:p w:rsidR="00EF40A6" w:rsidRDefault="00EF40A6" w:rsidP="00EF40A6">
      <w:pPr>
        <w:spacing w:after="0"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F40A6" w:rsidRDefault="00EF40A6" w:rsidP="00EF40A6">
      <w:pPr>
        <w:spacing w:after="0"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Георгиевского городского     округа Ставропольского края</w:t>
      </w:r>
    </w:p>
    <w:p w:rsidR="00EF40A6" w:rsidRDefault="00E55BC0" w:rsidP="00EF40A6">
      <w:pPr>
        <w:spacing w:after="0"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 ноября 2019 г. № 3692</w:t>
      </w:r>
    </w:p>
    <w:p w:rsidR="00EF40A6" w:rsidRDefault="00EF40A6" w:rsidP="00EF40A6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40A6" w:rsidRDefault="00EF40A6" w:rsidP="00EF40A6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40A6" w:rsidRDefault="00EF40A6" w:rsidP="00EF40A6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40A6" w:rsidRDefault="00EF40A6" w:rsidP="00EF40A6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40A6" w:rsidRDefault="00EF40A6" w:rsidP="00EF40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РАСЧЁТ</w:t>
      </w:r>
    </w:p>
    <w:p w:rsidR="00EF40A6" w:rsidRDefault="00EF40A6" w:rsidP="00EF40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40A6" w:rsidRDefault="00EF40A6" w:rsidP="00EF40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показателя средней рыночной стоимости 1 квадратного метра общей</w:t>
      </w:r>
    </w:p>
    <w:p w:rsidR="00EF40A6" w:rsidRDefault="00EF40A6" w:rsidP="00EF40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площади жилья в третьем квартале 2019 года</w:t>
      </w:r>
    </w:p>
    <w:p w:rsidR="00EF40A6" w:rsidRDefault="00EF40A6" w:rsidP="00EF40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Георгиевского городского округа</w:t>
      </w:r>
    </w:p>
    <w:p w:rsidR="00EF40A6" w:rsidRDefault="00EF40A6" w:rsidP="00EF40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bookmarkStart w:id="0" w:name="_GoBack"/>
      <w:bookmarkEnd w:id="0"/>
    </w:p>
    <w:p w:rsidR="00EF40A6" w:rsidRDefault="00EF40A6" w:rsidP="00EF40A6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40A6" w:rsidRDefault="00EF40A6" w:rsidP="00EF40A6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40A6" w:rsidRDefault="00EF40A6" w:rsidP="00EF40A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Стоимость 1 квадратного метра жилья на территории Георгиевского городского округа Ставропольского края (далее – городской округ) опред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ляется на основании собранной информации по формуле:</w:t>
      </w:r>
    </w:p>
    <w:p w:rsidR="00EF40A6" w:rsidRDefault="00EF40A6" w:rsidP="00EF40A6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0A6" w:rsidRDefault="00EF40A6" w:rsidP="00EF40A6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/>
          </w:rPr>
          <m:t>РПС=</m:t>
        </m:r>
        <m:f>
          <m:fPr>
            <m:ctrlPr>
              <w:rPr>
                <w:rFonts w:ascii="Cambria Math" w:hAnsi="Cambria Math"/>
                <w:color w:val="00000A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A"/>
                  </w:rPr>
                </m:ctrlPr>
              </m:dPr>
              <m:e>
                <m:r>
                  <w:rPr>
                    <w:rFonts w:ascii="Cambria Math" w:hAnsi="Cambria Math"/>
                  </w:rPr>
                  <m:t>Цпр+Цвр+Цп</m:t>
                </m:r>
              </m:e>
            </m:d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 xml:space="preserve">, </m:t>
        </m:r>
      </m:oMath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EF40A6" w:rsidRDefault="00EF40A6" w:rsidP="00EF40A6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0A6" w:rsidRDefault="00EF40A6" w:rsidP="00EF40A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РПС - расчетный показатель средней рыночной стоимости жилья на планируемый квартал на территории городского округа;</w:t>
      </w:r>
    </w:p>
    <w:p w:rsidR="00EF40A6" w:rsidRDefault="00EF40A6" w:rsidP="00EF40A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Цпр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средняя цена 1 квадратного метра общей площади жилья на пе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вичном рынке на территории городского округа по данным строительных предприятий;</w:t>
      </w:r>
    </w:p>
    <w:p w:rsidR="00EF40A6" w:rsidRDefault="00EF40A6" w:rsidP="00EF40A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Цвр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средняя цена 1 квадратного метра общей площади жилья на вт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ричном рынке жилья на территории городского округа по данным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риэлто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организаций;</w:t>
      </w:r>
    </w:p>
    <w:p w:rsidR="00EF40A6" w:rsidRDefault="00EF40A6" w:rsidP="00EF40A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средняя цена 1 квадратного метра общей площади жилья по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размещенной в печатных изданиях;</w:t>
      </w:r>
    </w:p>
    <w:p w:rsidR="00EF40A6" w:rsidRDefault="00EF40A6" w:rsidP="00EF40A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количество показателей, используемых при расчете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Цпр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Цвр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F40A6" w:rsidRDefault="00EF40A6" w:rsidP="00EF40A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Цпр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средняя цена 1 квадратного метра общей площади жилья на пе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вичном рынке на территории городского округа по данным строительных предприятий – застройщика: ИП Мавроди Р.Х. и ООО СФ «Владимир»:</w:t>
      </w:r>
    </w:p>
    <w:p w:rsidR="00EF40A6" w:rsidRDefault="00EF40A6" w:rsidP="00EF40A6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0A6" w:rsidRDefault="00EF40A6" w:rsidP="00EF40A6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/>
          </w:rPr>
          <m:t>Цпр=</m:t>
        </m:r>
        <m:f>
          <m:fPr>
            <m:ctrlPr>
              <w:rPr>
                <w:rFonts w:ascii="Cambria Math" w:hAnsi="Cambria Math"/>
                <w:color w:val="00000A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A"/>
                  </w:rPr>
                </m:ctrlPr>
              </m:dPr>
              <m:e>
                <m:r>
                  <w:rPr>
                    <w:rFonts w:ascii="Cambria Math" w:hAnsi="Cambria Math"/>
                  </w:rPr>
                  <m:t>30000+36000</m:t>
                </m:r>
              </m:e>
            </m: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=33000 руб.</m:t>
        </m:r>
      </m:oMath>
    </w:p>
    <w:p w:rsidR="00EF40A6" w:rsidRDefault="00EF40A6" w:rsidP="00EF40A6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0A6" w:rsidRDefault="00EF40A6" w:rsidP="00EF40A6">
      <w:pPr>
        <w:widowControl w:val="0"/>
        <w:spacing w:after="0" w:line="240" w:lineRule="auto"/>
        <w:ind w:firstLine="720"/>
        <w:jc w:val="both"/>
        <w:rPr>
          <w:rFonts w:ascii="Calibri" w:hAnsi="Calibri"/>
          <w:color w:val="00000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Цвр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средняя цена 1 квадратного метра общей площади жилья на вт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ричном рынке на территории городского округа по данным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риэлторских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ганизаций.</w:t>
      </w:r>
    </w:p>
    <w:p w:rsidR="00EF40A6" w:rsidRDefault="00EF40A6" w:rsidP="00EF40A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средней стоимости 1 квадратного метра общей площади жилья на вторичном рынке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Цвр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ставлены  агентством недвижимости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«ПАРТНЕР»,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агентством недвижимости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агентством «Георгиевская недвижимость», ИП Григорьев А.С.,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торское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бюро «РЕГИНА»,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агентством недвижимости «Эксперт+», 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пель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F40A6" w:rsidRDefault="00EF40A6" w:rsidP="00EF40A6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EF40A6" w:rsidRDefault="00EF40A6" w:rsidP="00EF40A6">
      <w:pPr>
        <w:spacing w:after="0" w:line="216" w:lineRule="auto"/>
        <w:jc w:val="center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Cambria Math" w:hAnsi="Cambria Math"/>
            </w:rPr>
            <m:t>Цвр=</m:t>
          </m:r>
          <m:f>
            <m:fPr>
              <m:ctrlPr>
                <w:rPr>
                  <w:rFonts w:ascii="Cambria Math" w:hAnsi="Cambria Math"/>
                  <w:color w:val="00000A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color w:val="00000A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33500+32897+32950+32995+32690+32800+37000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>=33547 руб.</m:t>
          </m:r>
        </m:oMath>
      </m:oMathPara>
    </w:p>
    <w:p w:rsidR="00EF40A6" w:rsidRDefault="00EF40A6" w:rsidP="00EF40A6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0A6" w:rsidRDefault="00EF40A6" w:rsidP="00EF40A6">
      <w:pPr>
        <w:widowControl w:val="0"/>
        <w:spacing w:after="0" w:line="240" w:lineRule="auto"/>
        <w:ind w:firstLine="720"/>
        <w:jc w:val="both"/>
        <w:rPr>
          <w:rFonts w:ascii="Calibri" w:hAnsi="Calibri"/>
          <w:color w:val="00000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средняя цена 1 квадратного метра общей площади жилья по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размещенной в печатных изданиях – газета «Георгиевская ТВ НЕДЕЛЯ» от 16 июля 2019 года № 28 (1280), от 06 августа 2019 года № 31 (1283), от 17 сентября 2019 года № 37 (1289):</w:t>
      </w:r>
    </w:p>
    <w:p w:rsidR="00EF40A6" w:rsidRDefault="00EF40A6" w:rsidP="00EF40A6">
      <w:pPr>
        <w:spacing w:after="0" w:line="21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F40A6" w:rsidRDefault="00EF40A6" w:rsidP="00EF40A6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m:oMathPara>
        <m:oMath>
          <m:r>
            <w:rPr>
              <w:rFonts w:ascii="Cambria Math" w:hAnsi="Cambria Math"/>
            </w:rPr>
            <m:t>Цп=</m:t>
          </m:r>
          <m:f>
            <m:fPr>
              <m:ctrlPr>
                <w:rPr>
                  <w:rFonts w:ascii="Cambria Math" w:hAnsi="Cambria Math"/>
                  <w:color w:val="00000A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color w:val="00000A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45000+35211+33333+34375+37074+30468+41935+34000+31250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=35850 руб.</m:t>
          </m:r>
        </m:oMath>
      </m:oMathPara>
    </w:p>
    <w:p w:rsidR="00EF40A6" w:rsidRDefault="00EF40A6" w:rsidP="00EF40A6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EF40A6" w:rsidRDefault="00EF40A6" w:rsidP="00EF40A6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количество показателей, используемых при расчете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Цпр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Цвр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F40A6" w:rsidRDefault="00EF40A6" w:rsidP="00EF40A6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0A6" w:rsidRDefault="00EF40A6" w:rsidP="00EF4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 основании собранной информации, расчетный показатель сре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ней рыночной стоимости 1 квадратного метра общей площади жилья на те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составляет:</w:t>
      </w:r>
    </w:p>
    <w:p w:rsidR="00EF40A6" w:rsidRDefault="00EF40A6" w:rsidP="00EF40A6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40A6" w:rsidRDefault="00EF40A6" w:rsidP="00EF40A6">
      <w:pPr>
        <w:spacing w:after="0"/>
        <w:rPr>
          <w:rFonts w:ascii="Calibri" w:hAnsi="Calibri"/>
        </w:rPr>
      </w:pPr>
      <w:r>
        <w:rPr>
          <w:rFonts w:ascii="Times New Roman" w:eastAsia="Times New Roman" w:hAnsi="Times New Roman" w:cs="Times New Roman"/>
        </w:rPr>
        <w:tab/>
      </w:r>
      <m:oMath>
        <m:r>
          <w:rPr>
            <w:rFonts w:ascii="Cambria Math" w:hAnsi="Cambria Math"/>
            <w:sz w:val="28"/>
            <w:szCs w:val="28"/>
          </w:rPr>
          <m:t>РПС=</m:t>
        </m:r>
        <m:f>
          <m:fPr>
            <m:ctrlPr>
              <w:rPr>
                <w:rFonts w:ascii="Cambria Math" w:hAnsi="Cambria Math"/>
                <w:color w:val="00000A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A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Цпр+Цвр+Цп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color w:val="00000A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A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33000+33547+35850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=34132руб.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≈ 34130 руб.</w:t>
      </w:r>
    </w:p>
    <w:p w:rsidR="00EF40A6" w:rsidRDefault="00EF40A6" w:rsidP="00EF40A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F40A6" w:rsidRDefault="00EF40A6" w:rsidP="00EF40A6">
      <w:pPr>
        <w:tabs>
          <w:tab w:val="left" w:pos="6297"/>
        </w:tabs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F40A6" w:rsidRDefault="00EF40A6" w:rsidP="00EF40A6">
      <w:pPr>
        <w:pStyle w:val="af"/>
        <w:spacing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F40A6" w:rsidRDefault="00EF40A6" w:rsidP="007D3B40">
      <w:pPr>
        <w:pStyle w:val="a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EF40A6" w:rsidRDefault="00EF40A6" w:rsidP="007D3B40">
      <w:pPr>
        <w:pStyle w:val="a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управляющего делами администрации</w:t>
      </w:r>
    </w:p>
    <w:p w:rsidR="00EF40A6" w:rsidRDefault="00EF40A6" w:rsidP="007D3B40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EF40A6" w:rsidRDefault="00EF40A6" w:rsidP="007D3B4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А.Н.Савченко</w:t>
      </w:r>
    </w:p>
    <w:p w:rsidR="00EF40A6" w:rsidRDefault="00EF40A6" w:rsidP="007D3B4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F40A6" w:rsidSect="00233140">
      <w:headerReference w:type="default" r:id="rId8"/>
      <w:pgSz w:w="11906" w:h="16838"/>
      <w:pgMar w:top="1418" w:right="567" w:bottom="1134" w:left="1985" w:header="680" w:footer="68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227" w:rsidRDefault="00D60227" w:rsidP="006F5258">
      <w:pPr>
        <w:spacing w:after="0" w:line="240" w:lineRule="auto"/>
      </w:pPr>
      <w:r>
        <w:separator/>
      </w:r>
    </w:p>
  </w:endnote>
  <w:endnote w:type="continuationSeparator" w:id="0">
    <w:p w:rsidR="00D60227" w:rsidRDefault="00D60227" w:rsidP="006F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75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227" w:rsidRDefault="00D60227" w:rsidP="006F5258">
      <w:pPr>
        <w:spacing w:after="0" w:line="240" w:lineRule="auto"/>
      </w:pPr>
      <w:r>
        <w:separator/>
      </w:r>
    </w:p>
  </w:footnote>
  <w:footnote w:type="continuationSeparator" w:id="0">
    <w:p w:rsidR="00D60227" w:rsidRDefault="00D60227" w:rsidP="006F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325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33140" w:rsidRPr="00233140" w:rsidRDefault="00233140">
        <w:pPr>
          <w:pStyle w:val="af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331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314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31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5BC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3314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33140" w:rsidRDefault="00233140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6435"/>
    <w:rsid w:val="00013132"/>
    <w:rsid w:val="00024365"/>
    <w:rsid w:val="0005206A"/>
    <w:rsid w:val="00084644"/>
    <w:rsid w:val="000E3F40"/>
    <w:rsid w:val="000F0CAC"/>
    <w:rsid w:val="000F1162"/>
    <w:rsid w:val="000F2285"/>
    <w:rsid w:val="000F3ACF"/>
    <w:rsid w:val="00107961"/>
    <w:rsid w:val="00113730"/>
    <w:rsid w:val="00146DEB"/>
    <w:rsid w:val="00193952"/>
    <w:rsid w:val="001B16BD"/>
    <w:rsid w:val="001D1BEC"/>
    <w:rsid w:val="001E2F03"/>
    <w:rsid w:val="0022523E"/>
    <w:rsid w:val="00233140"/>
    <w:rsid w:val="0028572B"/>
    <w:rsid w:val="00296D4C"/>
    <w:rsid w:val="00297AE3"/>
    <w:rsid w:val="002A65F7"/>
    <w:rsid w:val="002B6F32"/>
    <w:rsid w:val="002D250B"/>
    <w:rsid w:val="00387050"/>
    <w:rsid w:val="003C5790"/>
    <w:rsid w:val="00426652"/>
    <w:rsid w:val="0044403B"/>
    <w:rsid w:val="00461096"/>
    <w:rsid w:val="00466DA7"/>
    <w:rsid w:val="004836DD"/>
    <w:rsid w:val="004A4AD7"/>
    <w:rsid w:val="00515784"/>
    <w:rsid w:val="00520EDA"/>
    <w:rsid w:val="00535246"/>
    <w:rsid w:val="0056139F"/>
    <w:rsid w:val="00572BDD"/>
    <w:rsid w:val="00574B08"/>
    <w:rsid w:val="005C3F8B"/>
    <w:rsid w:val="005C6FDB"/>
    <w:rsid w:val="005D4383"/>
    <w:rsid w:val="006C5902"/>
    <w:rsid w:val="006F5258"/>
    <w:rsid w:val="007157D6"/>
    <w:rsid w:val="00770483"/>
    <w:rsid w:val="00772876"/>
    <w:rsid w:val="00795D76"/>
    <w:rsid w:val="007A7044"/>
    <w:rsid w:val="007D3B40"/>
    <w:rsid w:val="007D6435"/>
    <w:rsid w:val="007F77C9"/>
    <w:rsid w:val="00822328"/>
    <w:rsid w:val="00832987"/>
    <w:rsid w:val="00837F82"/>
    <w:rsid w:val="008532CD"/>
    <w:rsid w:val="008574F1"/>
    <w:rsid w:val="00864FC8"/>
    <w:rsid w:val="00870CEB"/>
    <w:rsid w:val="0087502F"/>
    <w:rsid w:val="008962DA"/>
    <w:rsid w:val="008E68A4"/>
    <w:rsid w:val="008F5442"/>
    <w:rsid w:val="008F79EF"/>
    <w:rsid w:val="009436B0"/>
    <w:rsid w:val="00957A35"/>
    <w:rsid w:val="0098429D"/>
    <w:rsid w:val="00991308"/>
    <w:rsid w:val="009C0B00"/>
    <w:rsid w:val="009C769E"/>
    <w:rsid w:val="009D0503"/>
    <w:rsid w:val="009E3EC1"/>
    <w:rsid w:val="00A262F5"/>
    <w:rsid w:val="00A30914"/>
    <w:rsid w:val="00A4164A"/>
    <w:rsid w:val="00A93AC8"/>
    <w:rsid w:val="00AA50F6"/>
    <w:rsid w:val="00AB18F8"/>
    <w:rsid w:val="00AB66F4"/>
    <w:rsid w:val="00AD6893"/>
    <w:rsid w:val="00B04E87"/>
    <w:rsid w:val="00B112C0"/>
    <w:rsid w:val="00B2416B"/>
    <w:rsid w:val="00B27E61"/>
    <w:rsid w:val="00B53915"/>
    <w:rsid w:val="00B560F6"/>
    <w:rsid w:val="00B57582"/>
    <w:rsid w:val="00B73F7F"/>
    <w:rsid w:val="00C12C3B"/>
    <w:rsid w:val="00C15E08"/>
    <w:rsid w:val="00C3226B"/>
    <w:rsid w:val="00C82F69"/>
    <w:rsid w:val="00D308CD"/>
    <w:rsid w:val="00D33E05"/>
    <w:rsid w:val="00D4299A"/>
    <w:rsid w:val="00D60227"/>
    <w:rsid w:val="00DA372C"/>
    <w:rsid w:val="00DA5505"/>
    <w:rsid w:val="00DD5A7D"/>
    <w:rsid w:val="00DF1D26"/>
    <w:rsid w:val="00E06827"/>
    <w:rsid w:val="00E55BC0"/>
    <w:rsid w:val="00E802C4"/>
    <w:rsid w:val="00E95F6E"/>
    <w:rsid w:val="00EB0932"/>
    <w:rsid w:val="00EF40A6"/>
    <w:rsid w:val="00EF5993"/>
    <w:rsid w:val="00F1331A"/>
    <w:rsid w:val="00F50097"/>
    <w:rsid w:val="00F87B46"/>
    <w:rsid w:val="00FB1B12"/>
    <w:rsid w:val="00F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4B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semiHidden/>
    <w:qFormat/>
    <w:rsid w:val="00C90B7C"/>
    <w:rPr>
      <w:rFonts w:ascii="Arial" w:eastAsia="Lucida Sans Unicode" w:hAnsi="Arial" w:cs="Times New Roman"/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000CA3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7D64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7D6435"/>
    <w:pPr>
      <w:spacing w:after="140" w:line="288" w:lineRule="auto"/>
    </w:pPr>
  </w:style>
  <w:style w:type="paragraph" w:styleId="a7">
    <w:name w:val="List"/>
    <w:basedOn w:val="a6"/>
    <w:rsid w:val="007D6435"/>
    <w:rPr>
      <w:rFonts w:cs="Mangal"/>
    </w:rPr>
  </w:style>
  <w:style w:type="paragraph" w:styleId="a8">
    <w:name w:val="Title"/>
    <w:basedOn w:val="a"/>
    <w:link w:val="a9"/>
    <w:qFormat/>
    <w:rsid w:val="007D64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7D6435"/>
    <w:pPr>
      <w:suppressLineNumbers/>
    </w:pPr>
    <w:rPr>
      <w:rFonts w:cs="Mangal"/>
    </w:rPr>
  </w:style>
  <w:style w:type="paragraph" w:styleId="ab">
    <w:name w:val="Body Text Indent"/>
    <w:basedOn w:val="a"/>
    <w:semiHidden/>
    <w:rsid w:val="00C90B7C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 w:cs="Times New Roman"/>
      <w:sz w:val="28"/>
      <w:szCs w:val="24"/>
    </w:rPr>
  </w:style>
  <w:style w:type="paragraph" w:styleId="ac">
    <w:name w:val="List Paragraph"/>
    <w:basedOn w:val="a"/>
    <w:uiPriority w:val="34"/>
    <w:qFormat/>
    <w:rsid w:val="00C90B7C"/>
    <w:pPr>
      <w:ind w:left="720"/>
      <w:contextualSpacing/>
    </w:pPr>
  </w:style>
  <w:style w:type="paragraph" w:customStyle="1" w:styleId="ad">
    <w:name w:val="Прижатый влево"/>
    <w:basedOn w:val="a"/>
    <w:qFormat/>
    <w:rsid w:val="00C81BF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000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qFormat/>
    <w:rsid w:val="00C15E08"/>
    <w:pPr>
      <w:spacing w:line="240" w:lineRule="auto"/>
    </w:pPr>
    <w:rPr>
      <w:color w:val="00000A"/>
    </w:rPr>
  </w:style>
  <w:style w:type="paragraph" w:customStyle="1" w:styleId="21">
    <w:name w:val="Основной текст 21"/>
    <w:basedOn w:val="a"/>
    <w:rsid w:val="00C15E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азвание Знак"/>
    <w:basedOn w:val="a0"/>
    <w:link w:val="a8"/>
    <w:rsid w:val="00A4164A"/>
    <w:rPr>
      <w:rFonts w:cs="Mangal"/>
      <w:i/>
      <w:iCs/>
      <w:sz w:val="24"/>
      <w:szCs w:val="24"/>
    </w:rPr>
  </w:style>
  <w:style w:type="paragraph" w:customStyle="1" w:styleId="2">
    <w:name w:val="Без интервала2"/>
    <w:rsid w:val="00426652"/>
    <w:pPr>
      <w:suppressAutoHyphens/>
      <w:spacing w:line="240" w:lineRule="auto"/>
    </w:pPr>
    <w:rPr>
      <w:rFonts w:ascii="Calibri" w:eastAsia="font275" w:hAnsi="Calibri" w:cs="font275"/>
      <w:color w:val="00000A"/>
      <w:kern w:val="1"/>
    </w:rPr>
  </w:style>
  <w:style w:type="paragraph" w:styleId="af0">
    <w:name w:val="header"/>
    <w:basedOn w:val="a"/>
    <w:link w:val="af1"/>
    <w:uiPriority w:val="99"/>
    <w:unhideWhenUsed/>
    <w:rsid w:val="006F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F5258"/>
  </w:style>
  <w:style w:type="paragraph" w:styleId="af2">
    <w:name w:val="footer"/>
    <w:basedOn w:val="a"/>
    <w:link w:val="af3"/>
    <w:uiPriority w:val="99"/>
    <w:unhideWhenUsed/>
    <w:rsid w:val="006F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F5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5D7B5-772E-42A5-8225-47EF5DF1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Шацовская М.Л</dc:creator>
  <cp:lastModifiedBy>Васекина</cp:lastModifiedBy>
  <cp:revision>288</cp:revision>
  <cp:lastPrinted>2018-11-08T13:55:00Z</cp:lastPrinted>
  <dcterms:created xsi:type="dcterms:W3CDTF">2013-07-31T10:52:00Z</dcterms:created>
  <dcterms:modified xsi:type="dcterms:W3CDTF">2019-11-15T05:52:00Z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