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D" w:rsidRPr="00EE269D" w:rsidRDefault="00EE269D" w:rsidP="00EE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9D">
        <w:rPr>
          <w:rFonts w:ascii="Times New Roman" w:hAnsi="Times New Roman" w:cs="Times New Roman"/>
          <w:sz w:val="28"/>
          <w:szCs w:val="28"/>
        </w:rPr>
        <w:t>АДМИНИСТРАЦИЯ ГОРОДА ГЕОРГИЕВСКА</w:t>
      </w:r>
    </w:p>
    <w:p w:rsidR="00EE269D" w:rsidRPr="00EE269D" w:rsidRDefault="00EE269D" w:rsidP="00EE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E269D" w:rsidRPr="00EE269D" w:rsidRDefault="00EE269D" w:rsidP="00EE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69D" w:rsidRPr="00EE269D" w:rsidRDefault="00EE269D" w:rsidP="00EE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269D" w:rsidRPr="00EE269D" w:rsidRDefault="00D80C67" w:rsidP="00EE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2013 г. № 742</w:t>
      </w:r>
    </w:p>
    <w:p w:rsidR="00EE269D" w:rsidRPr="00EE269D" w:rsidRDefault="00EE269D" w:rsidP="00EE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C63" w:rsidRPr="00C012AE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2AE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C01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05">
        <w:rPr>
          <w:rFonts w:ascii="Times New Roman" w:eastAsia="Times New Roman" w:hAnsi="Times New Roman" w:cs="Times New Roman"/>
          <w:sz w:val="28"/>
          <w:szCs w:val="28"/>
        </w:rPr>
        <w:t>средней рыночной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одного квадратного метра общей площади 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лья</w:t>
      </w:r>
      <w:r w:rsidR="00A96E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квартал 201</w:t>
      </w:r>
      <w:r w:rsidR="008F7A2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городу Георгиевску</w:t>
      </w:r>
    </w:p>
    <w:p w:rsidR="008E3C63" w:rsidRPr="00C012AE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63" w:rsidRPr="00C012AE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9DB" w:rsidRPr="004219DB" w:rsidRDefault="008E3C63" w:rsidP="00B44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пунктом 11 Правил предоставления молодым семьям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циальных выплат на приобретение (строительство) жилья и их использования в рамках реализации подпрограммы «Обеспечение жильем молодых семей» 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деральной целевой программы «Жилище» на 2011-2015 годы, утвержденных постановлением Правительства Российской Фе</w:t>
      </w:r>
      <w:r w:rsidR="005F3759">
        <w:rPr>
          <w:rFonts w:ascii="Times New Roman" w:eastAsia="Times New Roman" w:hAnsi="Times New Roman" w:cs="Times New Roman"/>
          <w:sz w:val="28"/>
          <w:szCs w:val="28"/>
        </w:rPr>
        <w:t>дерации от 17 декабря 2010 г. №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1050, </w:t>
      </w:r>
      <w:r w:rsidRPr="00E1458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A96ED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агентства по строительству </w:t>
      </w:r>
      <w:r w:rsidR="00F04805">
        <w:rPr>
          <w:rFonts w:ascii="Times New Roman" w:eastAsia="Times New Roman" w:hAnsi="Times New Roman" w:cs="Times New Roman"/>
          <w:sz w:val="28"/>
          <w:szCs w:val="28"/>
        </w:rPr>
        <w:t xml:space="preserve">и жилищно-коммунальному хозяйству </w:t>
      </w:r>
      <w:r w:rsidR="00CF5D7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F5D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5D7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CF5D70">
        <w:rPr>
          <w:rFonts w:ascii="Times New Roman" w:eastAsia="Times New Roman" w:hAnsi="Times New Roman" w:cs="Times New Roman"/>
          <w:sz w:val="28"/>
          <w:szCs w:val="28"/>
        </w:rPr>
        <w:t xml:space="preserve">/ГС </w:t>
      </w:r>
      <w:r w:rsidR="00F048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редней рыно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="009430F7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по субъектам Ро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на </w:t>
      </w:r>
      <w:r w:rsidR="00B71E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71EBB" w:rsidRPr="00B71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квартал 2013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17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2E7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статей 50, 64 Устава города Георгиевска</w:t>
      </w:r>
      <w:r w:rsidR="00662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19DB" w:rsidRPr="004219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Георгиевска</w:t>
      </w:r>
    </w:p>
    <w:p w:rsidR="004219DB" w:rsidRPr="004219DB" w:rsidRDefault="004219DB" w:rsidP="00421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C63" w:rsidRPr="00517D64" w:rsidRDefault="004219DB" w:rsidP="004219D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19D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E3C63" w:rsidRPr="00C012AE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2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среднюю рыночную стоимость одного квадратного метра общей площади жилья по городу Георгиевску, используем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расчета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мера социальной выплаты на приобретение жилья участникам муниципальной целевой программы «Обеспечение жильем молодых семей в городе Георгие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C80EDB">
        <w:rPr>
          <w:rFonts w:ascii="Times New Roman" w:eastAsia="Times New Roman" w:hAnsi="Times New Roman" w:cs="Times New Roman"/>
          <w:sz w:val="28"/>
          <w:szCs w:val="28"/>
        </w:rPr>
        <w:t>е на 201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0ED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430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BE6">
        <w:rPr>
          <w:rFonts w:ascii="Times New Roman" w:eastAsia="Times New Roman" w:hAnsi="Times New Roman" w:cs="Times New Roman"/>
          <w:sz w:val="28"/>
          <w:szCs w:val="28"/>
        </w:rPr>
        <w:t xml:space="preserve"> годы», </w:t>
      </w:r>
      <w:r w:rsidR="00C80ED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1EBB"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8F7A2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24500,0 рублей.</w:t>
      </w: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63" w:rsidRPr="00C012AE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1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C6C">
        <w:rPr>
          <w:rFonts w:ascii="Times New Roman" w:eastAsia="Times New Roman" w:hAnsi="Times New Roman" w:cs="Times New Roman"/>
          <w:sz w:val="28"/>
          <w:szCs w:val="28"/>
        </w:rPr>
        <w:t xml:space="preserve">выполнением 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35A6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>возложить на з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715BE6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95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9E1195">
        <w:rPr>
          <w:rFonts w:ascii="Times New Roman" w:eastAsia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15BE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2AE">
        <w:rPr>
          <w:rFonts w:ascii="Times New Roman" w:eastAsia="Times New Roman" w:hAnsi="Times New Roman" w:cs="Times New Roman"/>
          <w:sz w:val="28"/>
          <w:szCs w:val="28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B35A66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C63" w:rsidRDefault="008E3C63" w:rsidP="008E3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C63" w:rsidRDefault="008E3C63" w:rsidP="008E3C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 Георгиевска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4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715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740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 Манаков</w:t>
      </w:r>
    </w:p>
    <w:p w:rsidR="008E3C63" w:rsidRDefault="008E3C63" w:rsidP="008E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3C63" w:rsidSect="00EE2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EE" w:rsidRDefault="007343EE" w:rsidP="00B173F1">
      <w:pPr>
        <w:spacing w:after="0" w:line="240" w:lineRule="auto"/>
      </w:pPr>
      <w:r>
        <w:separator/>
      </w:r>
    </w:p>
  </w:endnote>
  <w:endnote w:type="continuationSeparator" w:id="1">
    <w:p w:rsidR="007343EE" w:rsidRDefault="007343EE" w:rsidP="00B1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EE" w:rsidRDefault="007343EE" w:rsidP="00B173F1">
      <w:pPr>
        <w:spacing w:after="0" w:line="240" w:lineRule="auto"/>
      </w:pPr>
      <w:r>
        <w:separator/>
      </w:r>
    </w:p>
  </w:footnote>
  <w:footnote w:type="continuationSeparator" w:id="1">
    <w:p w:rsidR="007343EE" w:rsidRDefault="007343EE" w:rsidP="00B1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135"/>
    <w:rsid w:val="00002EAC"/>
    <w:rsid w:val="00006E3E"/>
    <w:rsid w:val="0001395D"/>
    <w:rsid w:val="00052B8E"/>
    <w:rsid w:val="00057137"/>
    <w:rsid w:val="00063F21"/>
    <w:rsid w:val="00085C1E"/>
    <w:rsid w:val="000A11DE"/>
    <w:rsid w:val="000B421F"/>
    <w:rsid w:val="000D232D"/>
    <w:rsid w:val="000F5EDF"/>
    <w:rsid w:val="000F6E85"/>
    <w:rsid w:val="001046C2"/>
    <w:rsid w:val="00113099"/>
    <w:rsid w:val="00117CC7"/>
    <w:rsid w:val="0012346E"/>
    <w:rsid w:val="00130546"/>
    <w:rsid w:val="00140463"/>
    <w:rsid w:val="00143746"/>
    <w:rsid w:val="0016155F"/>
    <w:rsid w:val="00190BE5"/>
    <w:rsid w:val="001A7C6C"/>
    <w:rsid w:val="001B08D9"/>
    <w:rsid w:val="001D0F56"/>
    <w:rsid w:val="00271852"/>
    <w:rsid w:val="00273C21"/>
    <w:rsid w:val="00295829"/>
    <w:rsid w:val="002C2FF7"/>
    <w:rsid w:val="002E4509"/>
    <w:rsid w:val="0031017C"/>
    <w:rsid w:val="00315D57"/>
    <w:rsid w:val="00316E8E"/>
    <w:rsid w:val="00364E83"/>
    <w:rsid w:val="00380A0F"/>
    <w:rsid w:val="0038182C"/>
    <w:rsid w:val="003A4E02"/>
    <w:rsid w:val="003B0DC8"/>
    <w:rsid w:val="003B2460"/>
    <w:rsid w:val="003E226B"/>
    <w:rsid w:val="003E5974"/>
    <w:rsid w:val="003F31C0"/>
    <w:rsid w:val="004219DB"/>
    <w:rsid w:val="00430990"/>
    <w:rsid w:val="00433360"/>
    <w:rsid w:val="004406AC"/>
    <w:rsid w:val="004675C2"/>
    <w:rsid w:val="00475978"/>
    <w:rsid w:val="004B4086"/>
    <w:rsid w:val="004F1085"/>
    <w:rsid w:val="00504259"/>
    <w:rsid w:val="00517D64"/>
    <w:rsid w:val="0052682F"/>
    <w:rsid w:val="00530B59"/>
    <w:rsid w:val="00564DC2"/>
    <w:rsid w:val="00583426"/>
    <w:rsid w:val="005A11F6"/>
    <w:rsid w:val="005E2A59"/>
    <w:rsid w:val="005E302B"/>
    <w:rsid w:val="005F3759"/>
    <w:rsid w:val="00625B82"/>
    <w:rsid w:val="00662E72"/>
    <w:rsid w:val="006678E6"/>
    <w:rsid w:val="00672272"/>
    <w:rsid w:val="00675407"/>
    <w:rsid w:val="006A0BE1"/>
    <w:rsid w:val="006A6BEA"/>
    <w:rsid w:val="006B56D5"/>
    <w:rsid w:val="006D5A1D"/>
    <w:rsid w:val="006E327D"/>
    <w:rsid w:val="00715BE6"/>
    <w:rsid w:val="007343EE"/>
    <w:rsid w:val="00752DCF"/>
    <w:rsid w:val="00785B83"/>
    <w:rsid w:val="00786AF9"/>
    <w:rsid w:val="007A63E7"/>
    <w:rsid w:val="007C1DE7"/>
    <w:rsid w:val="007C2E5F"/>
    <w:rsid w:val="008064F9"/>
    <w:rsid w:val="008133D9"/>
    <w:rsid w:val="008256CA"/>
    <w:rsid w:val="00826DEB"/>
    <w:rsid w:val="0083100C"/>
    <w:rsid w:val="00840FDC"/>
    <w:rsid w:val="0084141B"/>
    <w:rsid w:val="0088199A"/>
    <w:rsid w:val="00893D44"/>
    <w:rsid w:val="008B012F"/>
    <w:rsid w:val="008E3C63"/>
    <w:rsid w:val="008F7A25"/>
    <w:rsid w:val="0090673A"/>
    <w:rsid w:val="009262A7"/>
    <w:rsid w:val="009430F7"/>
    <w:rsid w:val="00955FF2"/>
    <w:rsid w:val="00957F27"/>
    <w:rsid w:val="00972BBE"/>
    <w:rsid w:val="009B094D"/>
    <w:rsid w:val="009C244B"/>
    <w:rsid w:val="009D1F6C"/>
    <w:rsid w:val="009E1195"/>
    <w:rsid w:val="00A23AFB"/>
    <w:rsid w:val="00A96EDF"/>
    <w:rsid w:val="00AB6E73"/>
    <w:rsid w:val="00AC51D4"/>
    <w:rsid w:val="00B173F1"/>
    <w:rsid w:val="00B35A66"/>
    <w:rsid w:val="00B44F85"/>
    <w:rsid w:val="00B71907"/>
    <w:rsid w:val="00B71EBB"/>
    <w:rsid w:val="00B86C9C"/>
    <w:rsid w:val="00BA45E7"/>
    <w:rsid w:val="00BC551C"/>
    <w:rsid w:val="00BC7E46"/>
    <w:rsid w:val="00BF246F"/>
    <w:rsid w:val="00BF34FD"/>
    <w:rsid w:val="00BF7643"/>
    <w:rsid w:val="00C531F3"/>
    <w:rsid w:val="00C80EDB"/>
    <w:rsid w:val="00C95163"/>
    <w:rsid w:val="00CB3274"/>
    <w:rsid w:val="00CC75F0"/>
    <w:rsid w:val="00CF5D70"/>
    <w:rsid w:val="00D15C85"/>
    <w:rsid w:val="00D37135"/>
    <w:rsid w:val="00D801BF"/>
    <w:rsid w:val="00D80C67"/>
    <w:rsid w:val="00D82105"/>
    <w:rsid w:val="00D83921"/>
    <w:rsid w:val="00D9272F"/>
    <w:rsid w:val="00DC397E"/>
    <w:rsid w:val="00DF4F7F"/>
    <w:rsid w:val="00E04D46"/>
    <w:rsid w:val="00E1058B"/>
    <w:rsid w:val="00E10FAF"/>
    <w:rsid w:val="00E14589"/>
    <w:rsid w:val="00E479D9"/>
    <w:rsid w:val="00EB0905"/>
    <w:rsid w:val="00EE269D"/>
    <w:rsid w:val="00F04056"/>
    <w:rsid w:val="00F04805"/>
    <w:rsid w:val="00F10DC6"/>
    <w:rsid w:val="00F27C31"/>
    <w:rsid w:val="00F6208A"/>
    <w:rsid w:val="00FA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1"/>
  </w:style>
  <w:style w:type="paragraph" w:styleId="1">
    <w:name w:val="heading 1"/>
    <w:basedOn w:val="a"/>
    <w:next w:val="a"/>
    <w:link w:val="10"/>
    <w:uiPriority w:val="9"/>
    <w:qFormat/>
    <w:rsid w:val="0051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3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135"/>
  </w:style>
  <w:style w:type="character" w:customStyle="1" w:styleId="10">
    <w:name w:val="Заголовок 1 Знак"/>
    <w:basedOn w:val="a0"/>
    <w:link w:val="1"/>
    <w:uiPriority w:val="9"/>
    <w:rsid w:val="0051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E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69D"/>
  </w:style>
  <w:style w:type="paragraph" w:styleId="aa">
    <w:name w:val="List Paragraph"/>
    <w:basedOn w:val="a"/>
    <w:uiPriority w:val="34"/>
    <w:qFormat/>
    <w:rsid w:val="0066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33C8-C8EC-4CB1-B60A-080517CC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2</cp:revision>
  <cp:lastPrinted>2013-05-14T06:49:00Z</cp:lastPrinted>
  <dcterms:created xsi:type="dcterms:W3CDTF">2013-07-10T12:37:00Z</dcterms:created>
  <dcterms:modified xsi:type="dcterms:W3CDTF">2013-07-10T12:37:00Z</dcterms:modified>
</cp:coreProperties>
</file>