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34" w:type="dxa"/>
        <w:tblInd w:w="4588" w:type="dxa"/>
        <w:tblLook w:val="00A0"/>
      </w:tblPr>
      <w:tblGrid>
        <w:gridCol w:w="4934"/>
      </w:tblGrid>
      <w:tr w:rsidR="00AA1E7A" w:rsidRPr="004447E5" w:rsidTr="0000081F">
        <w:trPr>
          <w:trHeight w:val="3276"/>
        </w:trPr>
        <w:tc>
          <w:tcPr>
            <w:tcW w:w="4934" w:type="dxa"/>
          </w:tcPr>
          <w:p w:rsidR="00AA1E7A" w:rsidRPr="000C4482" w:rsidRDefault="00AA1E7A" w:rsidP="0000081F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AA1E7A" w:rsidRPr="000C4482" w:rsidRDefault="00AA1E7A" w:rsidP="0000081F">
            <w:pPr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к подпрограмме «Формирование с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о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временной городской среды города Георгиевска» муниципальной пр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о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граммы города Георгиевска «Развитие жилищно-комму</w:t>
            </w:r>
            <w:r w:rsidRPr="000C4482">
              <w:rPr>
                <w:rFonts w:ascii="Times New Roman" w:hAnsi="Times New Roman"/>
                <w:sz w:val="28"/>
                <w:szCs w:val="28"/>
              </w:rPr>
              <w:softHyphen/>
              <w:t>нального хозяйства, защита населения и территории от чрезвычайных ситуаций»</w:t>
            </w:r>
          </w:p>
          <w:p w:rsidR="00AA1E7A" w:rsidRPr="000C4482" w:rsidRDefault="00AA1E7A" w:rsidP="0000081F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1E7A" w:rsidRPr="000C4482" w:rsidRDefault="00AA1E7A" w:rsidP="006F6792">
      <w:pPr>
        <w:ind w:left="5103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9037"/>
      </w:tblGrid>
      <w:tr w:rsidR="00AA1E7A" w:rsidRPr="000C4482" w:rsidTr="00F32969">
        <w:trPr>
          <w:trHeight w:val="639"/>
        </w:trPr>
        <w:tc>
          <w:tcPr>
            <w:tcW w:w="534" w:type="dxa"/>
          </w:tcPr>
          <w:p w:rsidR="00AA1E7A" w:rsidRPr="000C4482" w:rsidRDefault="00AA1E7A" w:rsidP="00F32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A1E7A" w:rsidRPr="000C4482" w:rsidRDefault="00AA1E7A" w:rsidP="00F32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4482"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9037" w:type="dxa"/>
            <w:vAlign w:val="center"/>
          </w:tcPr>
          <w:p w:rsidR="00AA1E7A" w:rsidRPr="000C4482" w:rsidRDefault="00AA1E7A" w:rsidP="00F32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Адресный перечень территории общего пользования города Георгиевска</w:t>
            </w:r>
          </w:p>
        </w:tc>
      </w:tr>
      <w:tr w:rsidR="00AA1E7A" w:rsidRPr="000C4482" w:rsidTr="00F32969">
        <w:trPr>
          <w:trHeight w:val="471"/>
        </w:trPr>
        <w:tc>
          <w:tcPr>
            <w:tcW w:w="534" w:type="dxa"/>
          </w:tcPr>
          <w:p w:rsidR="00AA1E7A" w:rsidRPr="000C4482" w:rsidRDefault="00AA1E7A" w:rsidP="00F32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37" w:type="dxa"/>
          </w:tcPr>
          <w:p w:rsidR="00AA1E7A" w:rsidRPr="000C4482" w:rsidRDefault="00AA1E7A" w:rsidP="00F329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Общественная территория - аллея по ул. Пушкина (от угла перекрестка ул</w:t>
            </w:r>
            <w:proofErr w:type="gramStart"/>
            <w:r w:rsidRPr="000C4482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0C4482">
              <w:rPr>
                <w:rFonts w:ascii="Times New Roman" w:hAnsi="Times New Roman"/>
                <w:sz w:val="28"/>
                <w:szCs w:val="28"/>
              </w:rPr>
              <w:t>алинина и ул.Пушкина до угла перекрестка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47466">
              <w:rPr>
                <w:rFonts w:ascii="Times New Roman" w:hAnsi="Times New Roman"/>
                <w:sz w:val="28"/>
                <w:szCs w:val="28"/>
              </w:rPr>
              <w:t>Горийской</w:t>
            </w:r>
            <w:proofErr w:type="spellEnd"/>
            <w:r w:rsidRPr="000C4482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Пушкина)</w:t>
            </w:r>
          </w:p>
        </w:tc>
      </w:tr>
    </w:tbl>
    <w:p w:rsidR="00AA1E7A" w:rsidRPr="000C4482" w:rsidRDefault="00AA1E7A" w:rsidP="006F6792">
      <w:pPr>
        <w:ind w:left="510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A1E7A" w:rsidRPr="000C4482" w:rsidRDefault="00AA1E7A" w:rsidP="006F6792">
      <w:pPr>
        <w:rPr>
          <w:rFonts w:ascii="Times New Roman" w:hAnsi="Times New Roman"/>
          <w:sz w:val="28"/>
          <w:szCs w:val="28"/>
        </w:rPr>
      </w:pPr>
    </w:p>
    <w:p w:rsidR="00AA1E7A" w:rsidRPr="000C4482" w:rsidRDefault="00AA1E7A" w:rsidP="006F6792">
      <w:pPr>
        <w:jc w:val="right"/>
        <w:rPr>
          <w:rFonts w:ascii="Times New Roman" w:hAnsi="Times New Roman"/>
          <w:sz w:val="28"/>
          <w:szCs w:val="28"/>
        </w:rPr>
      </w:pPr>
    </w:p>
    <w:sectPr w:rsidR="00AA1E7A" w:rsidRPr="000C4482" w:rsidSect="003474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792"/>
    <w:rsid w:val="0000081F"/>
    <w:rsid w:val="00020D01"/>
    <w:rsid w:val="000C4482"/>
    <w:rsid w:val="0017074B"/>
    <w:rsid w:val="00246AD2"/>
    <w:rsid w:val="002C4556"/>
    <w:rsid w:val="003460D4"/>
    <w:rsid w:val="00347466"/>
    <w:rsid w:val="00382F55"/>
    <w:rsid w:val="004447E5"/>
    <w:rsid w:val="00532817"/>
    <w:rsid w:val="00581612"/>
    <w:rsid w:val="005B4516"/>
    <w:rsid w:val="006F6792"/>
    <w:rsid w:val="00A77F02"/>
    <w:rsid w:val="00AA1E7A"/>
    <w:rsid w:val="00B9423A"/>
    <w:rsid w:val="00C83880"/>
    <w:rsid w:val="00C93BE2"/>
    <w:rsid w:val="00CB1508"/>
    <w:rsid w:val="00DF2783"/>
    <w:rsid w:val="00E16BA1"/>
    <w:rsid w:val="00E425E5"/>
    <w:rsid w:val="00F32969"/>
    <w:rsid w:val="00F524F9"/>
    <w:rsid w:val="00F92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67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C44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0D38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КапниноваА</cp:lastModifiedBy>
  <cp:revision>9</cp:revision>
  <cp:lastPrinted>2017-04-13T07:44:00Z</cp:lastPrinted>
  <dcterms:created xsi:type="dcterms:W3CDTF">2017-03-06T07:58:00Z</dcterms:created>
  <dcterms:modified xsi:type="dcterms:W3CDTF">2017-04-14T13:21:00Z</dcterms:modified>
</cp:coreProperties>
</file>