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4A2" w:rsidRDefault="002204A2" w:rsidP="002204A2">
      <w:pPr>
        <w:pStyle w:val="31"/>
        <w:suppressAutoHyphens/>
        <w:spacing w:after="0"/>
        <w:jc w:val="center"/>
        <w:rPr>
          <w:rFonts w:ascii="Times New Roman" w:hAnsi="Times New Roman" w:cs="Times New Roman"/>
          <w:color w:val="000000"/>
          <w:sz w:val="28"/>
          <w:szCs w:val="28"/>
          <w:lang w:val="ru-RU"/>
        </w:rPr>
      </w:pPr>
    </w:p>
    <w:p w:rsidR="002204A2" w:rsidRDefault="002204A2" w:rsidP="002204A2">
      <w:pPr>
        <w:pStyle w:val="31"/>
        <w:suppressAutoHyphens/>
        <w:spacing w:after="0"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КОНКУРСНАЯ ДОКУМЕНТАЦИЯ</w:t>
      </w:r>
    </w:p>
    <w:p w:rsidR="002204A2" w:rsidRDefault="002204A2" w:rsidP="002204A2">
      <w:pPr>
        <w:pStyle w:val="31"/>
        <w:suppressAutoHyphens/>
        <w:spacing w:after="0" w:line="240" w:lineRule="exact"/>
        <w:jc w:val="center"/>
        <w:rPr>
          <w:rFonts w:ascii="Times New Roman" w:hAnsi="Times New Roman" w:cs="Times New Roman"/>
          <w:color w:val="000000"/>
          <w:sz w:val="28"/>
          <w:szCs w:val="28"/>
        </w:rPr>
      </w:pPr>
    </w:p>
    <w:p w:rsidR="002204A2" w:rsidRDefault="002204A2" w:rsidP="002204A2">
      <w:pPr>
        <w:pStyle w:val="31"/>
        <w:suppressAutoHyphens/>
        <w:spacing w:after="0" w:line="240" w:lineRule="exact"/>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rPr>
        <w:t>о проведении открытого конкурса на право получения свидетельства об осуществлении перевозок по муниципальному маршруту регулярных перевозок в Георгиевском городском округе Ставропольского края</w:t>
      </w:r>
    </w:p>
    <w:p w:rsidR="002204A2" w:rsidRDefault="002204A2" w:rsidP="002204A2">
      <w:pPr>
        <w:pStyle w:val="31"/>
        <w:suppressAutoHyphens/>
        <w:spacing w:after="0"/>
        <w:jc w:val="center"/>
        <w:rPr>
          <w:rFonts w:ascii="Times New Roman" w:hAnsi="Times New Roman" w:cs="Times New Roman"/>
          <w:color w:val="000000"/>
          <w:sz w:val="28"/>
          <w:szCs w:val="28"/>
          <w:lang w:val="ru-RU"/>
        </w:rPr>
      </w:pPr>
    </w:p>
    <w:p w:rsidR="002204A2" w:rsidRDefault="002204A2" w:rsidP="002204A2">
      <w:pPr>
        <w:pStyle w:val="31"/>
        <w:suppressAutoHyphens/>
        <w:spacing w:after="0"/>
        <w:jc w:val="center"/>
        <w:rPr>
          <w:rFonts w:ascii="Times New Roman" w:hAnsi="Times New Roman" w:cs="Times New Roman"/>
          <w:color w:val="000000"/>
          <w:sz w:val="28"/>
          <w:szCs w:val="28"/>
          <w:lang w:val="ru-RU"/>
        </w:rPr>
      </w:pPr>
    </w:p>
    <w:p w:rsidR="002204A2" w:rsidRDefault="002204A2" w:rsidP="002204A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Понятия, термины и сокращения, использующиеся в настоящей конкурсной документации о проведении открытого конкурса на право получения свидетельства об осуществлении перевозок по муниципальному маршруту регулярных перевозок в Георгиевском городском округе Ставропольского края (далее – конкурсная документация), применяются в значениях, определенных Федеральным законом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w:t>
      </w:r>
    </w:p>
    <w:p w:rsidR="002204A2" w:rsidRDefault="002204A2" w:rsidP="002204A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В конкурсной документации также используются следующие понятия и сокращения:</w:t>
      </w:r>
    </w:p>
    <w:p w:rsidR="002204A2" w:rsidRDefault="002204A2" w:rsidP="00220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заявка – заявка на участие в открытом конкурсе, подготовленная пр</w:t>
      </w:r>
      <w:r>
        <w:rPr>
          <w:rFonts w:ascii="Times New Roman" w:hAnsi="Times New Roman" w:cs="Times New Roman"/>
          <w:sz w:val="28"/>
          <w:szCs w:val="28"/>
        </w:rPr>
        <w:t>е</w:t>
      </w:r>
      <w:r>
        <w:rPr>
          <w:rFonts w:ascii="Times New Roman" w:hAnsi="Times New Roman" w:cs="Times New Roman"/>
          <w:sz w:val="28"/>
          <w:szCs w:val="28"/>
        </w:rPr>
        <w:t>тендентом на участие в открытом конкурсе;</w:t>
      </w:r>
    </w:p>
    <w:p w:rsidR="002204A2" w:rsidRDefault="002204A2" w:rsidP="002204A2">
      <w:pPr>
        <w:pStyle w:val="ConsNormal"/>
        <w:widowControl w:val="0"/>
        <w:ind w:right="0" w:firstLine="709"/>
        <w:jc w:val="both"/>
        <w:rPr>
          <w:rFonts w:ascii="Times New Roman" w:hAnsi="Times New Roman" w:cs="Times New Roman"/>
          <w:sz w:val="28"/>
          <w:szCs w:val="28"/>
        </w:rPr>
      </w:pPr>
      <w:r>
        <w:rPr>
          <w:rFonts w:ascii="Times New Roman" w:hAnsi="Times New Roman" w:cs="Times New Roman"/>
          <w:sz w:val="28"/>
          <w:szCs w:val="28"/>
        </w:rPr>
        <w:t xml:space="preserve">конкурсная комиссия – постоянно действующий коллегиальный орган, образуемый администрацией Георгиевского городского округа Ставропольского края в целях проведения открытого конкурса на право получения свидетельства об осуществлении перевозок по муниципальному маршруту регулярных перевозок в Георгиевском городском округе Ставропольского края (далее – открытый конкурс); </w:t>
      </w:r>
    </w:p>
    <w:p w:rsidR="002204A2" w:rsidRDefault="002204A2" w:rsidP="00220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конкурсное производство – процедура, применяемая в деле о банкро</w:t>
      </w:r>
      <w:r>
        <w:rPr>
          <w:rFonts w:ascii="Times New Roman" w:hAnsi="Times New Roman" w:cs="Times New Roman"/>
          <w:sz w:val="28"/>
          <w:szCs w:val="28"/>
        </w:rPr>
        <w:t>т</w:t>
      </w:r>
      <w:r>
        <w:rPr>
          <w:rFonts w:ascii="Times New Roman" w:hAnsi="Times New Roman" w:cs="Times New Roman"/>
          <w:sz w:val="28"/>
          <w:szCs w:val="28"/>
        </w:rPr>
        <w:t>стве к должнику, признанному банкротом, в целях соразмерного удовлетв</w:t>
      </w:r>
      <w:r>
        <w:rPr>
          <w:rFonts w:ascii="Times New Roman" w:hAnsi="Times New Roman" w:cs="Times New Roman"/>
          <w:sz w:val="28"/>
          <w:szCs w:val="28"/>
        </w:rPr>
        <w:t>о</w:t>
      </w:r>
      <w:r>
        <w:rPr>
          <w:rFonts w:ascii="Times New Roman" w:hAnsi="Times New Roman" w:cs="Times New Roman"/>
          <w:sz w:val="28"/>
          <w:szCs w:val="28"/>
        </w:rPr>
        <w:t>рения требований кредиторов;</w:t>
      </w:r>
    </w:p>
    <w:p w:rsidR="002204A2" w:rsidRDefault="002204A2" w:rsidP="00220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организатор открытого конкурса – администрация Георгиевского г</w:t>
      </w:r>
      <w:r>
        <w:rPr>
          <w:rFonts w:ascii="Times New Roman" w:hAnsi="Times New Roman" w:cs="Times New Roman"/>
          <w:sz w:val="28"/>
          <w:szCs w:val="28"/>
        </w:rPr>
        <w:t>о</w:t>
      </w:r>
      <w:r>
        <w:rPr>
          <w:rFonts w:ascii="Times New Roman" w:hAnsi="Times New Roman" w:cs="Times New Roman"/>
          <w:sz w:val="28"/>
          <w:szCs w:val="28"/>
        </w:rPr>
        <w:t>родского округа Ставропольского края;</w:t>
      </w:r>
    </w:p>
    <w:p w:rsidR="002204A2" w:rsidRDefault="002204A2" w:rsidP="00220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претендент на участие в открытом конкурсе – юридическое лицо, и</w:t>
      </w:r>
      <w:r>
        <w:rPr>
          <w:rFonts w:ascii="Times New Roman" w:hAnsi="Times New Roman" w:cs="Times New Roman"/>
          <w:sz w:val="28"/>
          <w:szCs w:val="28"/>
        </w:rPr>
        <w:t>н</w:t>
      </w:r>
      <w:r>
        <w:rPr>
          <w:rFonts w:ascii="Times New Roman" w:hAnsi="Times New Roman" w:cs="Times New Roman"/>
          <w:sz w:val="28"/>
          <w:szCs w:val="28"/>
        </w:rPr>
        <w:t>дивидуальный предприниматель или уполномоченный участник договора простого товарищества, подавший заявку на участие в открытом конкурсе;</w:t>
      </w:r>
    </w:p>
    <w:p w:rsidR="002204A2" w:rsidRDefault="002204A2" w:rsidP="00220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 открытого конкурса – претендент на участие в открытом ко</w:t>
      </w:r>
      <w:r>
        <w:rPr>
          <w:rFonts w:ascii="Times New Roman" w:hAnsi="Times New Roman" w:cs="Times New Roman"/>
          <w:sz w:val="28"/>
          <w:szCs w:val="28"/>
        </w:rPr>
        <w:t>н</w:t>
      </w:r>
      <w:r>
        <w:rPr>
          <w:rFonts w:ascii="Times New Roman" w:hAnsi="Times New Roman" w:cs="Times New Roman"/>
          <w:sz w:val="28"/>
          <w:szCs w:val="28"/>
        </w:rPr>
        <w:t>курсе, допущенный к участию в открытом конкурсе по решению конкурсной комиссии.</w:t>
      </w:r>
    </w:p>
    <w:p w:rsidR="002204A2" w:rsidRDefault="002204A2" w:rsidP="002204A2">
      <w:pPr>
        <w:spacing w:after="0" w:line="240" w:lineRule="auto"/>
        <w:jc w:val="center"/>
        <w:rPr>
          <w:rFonts w:ascii="Times New Roman" w:hAnsi="Times New Roman" w:cs="Times New Roman"/>
          <w:sz w:val="28"/>
          <w:szCs w:val="28"/>
        </w:rPr>
      </w:pPr>
    </w:p>
    <w:p w:rsidR="002204A2" w:rsidRDefault="002204A2" w:rsidP="002204A2">
      <w:pPr>
        <w:widowControl w:val="0"/>
        <w:autoSpaceDE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1. Требования к участникам открытого конкурса</w:t>
      </w:r>
    </w:p>
    <w:p w:rsidR="002204A2" w:rsidRDefault="002204A2" w:rsidP="002204A2">
      <w:pPr>
        <w:widowControl w:val="0"/>
        <w:autoSpaceDE w:val="0"/>
        <w:spacing w:after="0" w:line="240" w:lineRule="auto"/>
        <w:jc w:val="center"/>
        <w:rPr>
          <w:rFonts w:ascii="Times New Roman" w:hAnsi="Times New Roman" w:cs="Times New Roman"/>
          <w:sz w:val="28"/>
          <w:szCs w:val="28"/>
        </w:rPr>
      </w:pPr>
    </w:p>
    <w:p w:rsidR="002204A2" w:rsidRDefault="002204A2" w:rsidP="002204A2">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К участию в открытом конкурсе допускаются юридические лица, индивидуальные предприниматели, участники договора простого товарищ</w:t>
      </w:r>
      <w:r>
        <w:rPr>
          <w:rFonts w:ascii="Times New Roman" w:hAnsi="Times New Roman" w:cs="Times New Roman"/>
          <w:sz w:val="28"/>
          <w:szCs w:val="28"/>
        </w:rPr>
        <w:t>е</w:t>
      </w:r>
      <w:r>
        <w:rPr>
          <w:rFonts w:ascii="Times New Roman" w:hAnsi="Times New Roman" w:cs="Times New Roman"/>
          <w:sz w:val="28"/>
          <w:szCs w:val="28"/>
        </w:rPr>
        <w:t>ства, соответствующие следующим требованиям:</w:t>
      </w:r>
    </w:p>
    <w:p w:rsidR="002204A2" w:rsidRDefault="002204A2" w:rsidP="002204A2">
      <w:pPr>
        <w:widowControl w:val="0"/>
        <w:autoSpaceDE w:val="0"/>
        <w:spacing w:after="0" w:line="240" w:lineRule="auto"/>
        <w:ind w:firstLine="709"/>
        <w:jc w:val="both"/>
        <w:rPr>
          <w:rFonts w:ascii="Times New Roman" w:hAnsi="Times New Roman" w:cs="Times New Roman"/>
          <w:sz w:val="28"/>
          <w:szCs w:val="28"/>
        </w:rPr>
      </w:pPr>
      <w:bookmarkStart w:id="0" w:name="Par348"/>
      <w:bookmarkEnd w:id="0"/>
      <w:r>
        <w:rPr>
          <w:rFonts w:ascii="Times New Roman" w:hAnsi="Times New Roman" w:cs="Times New Roman"/>
          <w:sz w:val="28"/>
          <w:szCs w:val="28"/>
        </w:rPr>
        <w:lastRenderedPageBreak/>
        <w:t>1) наличие лицензии на осуществление деятельности по перевозкам пассажиров, в случае если наличие указанной лицензии предусмотрено зак</w:t>
      </w:r>
      <w:r>
        <w:rPr>
          <w:rFonts w:ascii="Times New Roman" w:hAnsi="Times New Roman" w:cs="Times New Roman"/>
          <w:sz w:val="28"/>
          <w:szCs w:val="28"/>
        </w:rPr>
        <w:t>о</w:t>
      </w:r>
      <w:r>
        <w:rPr>
          <w:rFonts w:ascii="Times New Roman" w:hAnsi="Times New Roman" w:cs="Times New Roman"/>
          <w:sz w:val="28"/>
          <w:szCs w:val="28"/>
        </w:rPr>
        <w:t>нодательством Российской Федерации;</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w:t>
      </w:r>
      <w:r>
        <w:rPr>
          <w:rFonts w:ascii="Times New Roman" w:hAnsi="Times New Roman" w:cs="Times New Roman"/>
          <w:bCs/>
          <w:sz w:val="28"/>
          <w:szCs w:val="28"/>
        </w:rPr>
        <w:t>е</w:t>
      </w:r>
      <w:r>
        <w:rPr>
          <w:rFonts w:ascii="Times New Roman" w:hAnsi="Times New Roman" w:cs="Times New Roman"/>
          <w:bCs/>
          <w:sz w:val="28"/>
          <w:szCs w:val="28"/>
        </w:rPr>
        <w:t>ревозок по муниципальному маршруту регулярных перевозок подтвердить в сроки, определенные пунктом 1.3 конкурсной документации,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2204A2" w:rsidRDefault="002204A2" w:rsidP="002204A2">
      <w:pPr>
        <w:widowControl w:val="0"/>
        <w:autoSpaceDE w:val="0"/>
        <w:spacing w:after="0" w:line="240" w:lineRule="auto"/>
        <w:ind w:firstLine="709"/>
        <w:jc w:val="both"/>
        <w:rPr>
          <w:rFonts w:ascii="Times New Roman" w:hAnsi="Times New Roman" w:cs="Times New Roman"/>
          <w:sz w:val="28"/>
          <w:szCs w:val="28"/>
        </w:rPr>
      </w:pPr>
      <w:bookmarkStart w:id="1" w:name="Par350"/>
      <w:bookmarkEnd w:id="1"/>
      <w:r>
        <w:rPr>
          <w:rFonts w:ascii="Times New Roman" w:hAnsi="Times New Roman" w:cs="Times New Roman"/>
          <w:sz w:val="28"/>
          <w:szCs w:val="28"/>
        </w:rPr>
        <w:t>3) непроведение ликвидации участника открытого конкурса – юрид</w:t>
      </w:r>
      <w:r>
        <w:rPr>
          <w:rFonts w:ascii="Times New Roman" w:hAnsi="Times New Roman" w:cs="Times New Roman"/>
          <w:sz w:val="28"/>
          <w:szCs w:val="28"/>
        </w:rPr>
        <w:t>и</w:t>
      </w:r>
      <w:r>
        <w:rPr>
          <w:rFonts w:ascii="Times New Roman" w:hAnsi="Times New Roman" w:cs="Times New Roman"/>
          <w:sz w:val="28"/>
          <w:szCs w:val="28"/>
        </w:rPr>
        <w:t>ческого лица и отсутствие решения арбитражного суда о признании банкр</w:t>
      </w:r>
      <w:r>
        <w:rPr>
          <w:rFonts w:ascii="Times New Roman" w:hAnsi="Times New Roman" w:cs="Times New Roman"/>
          <w:sz w:val="28"/>
          <w:szCs w:val="28"/>
        </w:rPr>
        <w:t>о</w:t>
      </w:r>
      <w:r>
        <w:rPr>
          <w:rFonts w:ascii="Times New Roman" w:hAnsi="Times New Roman" w:cs="Times New Roman"/>
          <w:sz w:val="28"/>
          <w:szCs w:val="28"/>
        </w:rPr>
        <w:t>том участника открытого конкурса – юридического лица или индивидуальн</w:t>
      </w:r>
      <w:r>
        <w:rPr>
          <w:rFonts w:ascii="Times New Roman" w:hAnsi="Times New Roman" w:cs="Times New Roman"/>
          <w:sz w:val="28"/>
          <w:szCs w:val="28"/>
        </w:rPr>
        <w:t>о</w:t>
      </w:r>
      <w:r>
        <w:rPr>
          <w:rFonts w:ascii="Times New Roman" w:hAnsi="Times New Roman" w:cs="Times New Roman"/>
          <w:sz w:val="28"/>
          <w:szCs w:val="28"/>
        </w:rPr>
        <w:t>го предпринимателя и об открытии конкурсного производства;</w:t>
      </w:r>
    </w:p>
    <w:p w:rsidR="002204A2" w:rsidRDefault="002204A2" w:rsidP="002204A2">
      <w:pPr>
        <w:widowControl w:val="0"/>
        <w:autoSpaceDE w:val="0"/>
        <w:spacing w:after="0" w:line="240" w:lineRule="auto"/>
        <w:ind w:firstLine="709"/>
        <w:jc w:val="both"/>
        <w:rPr>
          <w:rFonts w:ascii="Times New Roman" w:hAnsi="Times New Roman" w:cs="Times New Roman"/>
          <w:sz w:val="28"/>
          <w:szCs w:val="28"/>
        </w:rPr>
      </w:pPr>
      <w:bookmarkStart w:id="2" w:name="Par351"/>
      <w:bookmarkEnd w:id="2"/>
      <w:r>
        <w:rPr>
          <w:rFonts w:ascii="Times New Roman" w:hAnsi="Times New Roman" w:cs="Times New Roman"/>
          <w:sz w:val="28"/>
          <w:szCs w:val="28"/>
        </w:rPr>
        <w:t>4) отсутствие у участника открытого конкурса задолженности по об</w:t>
      </w:r>
      <w:r>
        <w:rPr>
          <w:rFonts w:ascii="Times New Roman" w:hAnsi="Times New Roman" w:cs="Times New Roman"/>
          <w:sz w:val="28"/>
          <w:szCs w:val="28"/>
        </w:rPr>
        <w:t>я</w:t>
      </w:r>
      <w:r>
        <w:rPr>
          <w:rFonts w:ascii="Times New Roman" w:hAnsi="Times New Roman" w:cs="Times New Roman"/>
          <w:sz w:val="28"/>
          <w:szCs w:val="28"/>
        </w:rPr>
        <w:t>зательным платежам в бюджеты бюджетной системы Российской Федерации за последний завершенный отчетный период;</w:t>
      </w:r>
    </w:p>
    <w:p w:rsidR="002204A2" w:rsidRDefault="002204A2" w:rsidP="002204A2">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отсутствие в отношении юридического лица, индивидуального пре</w:t>
      </w:r>
      <w:r>
        <w:rPr>
          <w:rFonts w:ascii="Times New Roman" w:hAnsi="Times New Roman" w:cs="Times New Roman"/>
          <w:sz w:val="28"/>
          <w:szCs w:val="28"/>
        </w:rPr>
        <w:t>д</w:t>
      </w:r>
      <w:r>
        <w:rPr>
          <w:rFonts w:ascii="Times New Roman" w:hAnsi="Times New Roman" w:cs="Times New Roman"/>
          <w:sz w:val="28"/>
          <w:szCs w:val="28"/>
        </w:rPr>
        <w:t xml:space="preserve">принимателя, участника договора простого товарищества обстоятельств, предусмотренных </w:t>
      </w:r>
      <w:hyperlink r:id="rId5" w:history="1">
        <w:r>
          <w:rPr>
            <w:rStyle w:val="a3"/>
            <w:rFonts w:ascii="Times New Roman" w:hAnsi="Times New Roman" w:cs="Times New Roman"/>
            <w:sz w:val="28"/>
            <w:szCs w:val="28"/>
          </w:rPr>
          <w:t>частью 8 статьи 29</w:t>
        </w:r>
      </w:hyperlink>
      <w:r>
        <w:rPr>
          <w:rFonts w:ascii="Times New Roman" w:hAnsi="Times New Roman" w:cs="Times New Roman"/>
          <w:sz w:val="28"/>
          <w:szCs w:val="28"/>
        </w:rPr>
        <w:t xml:space="preserve"> Федерального закона № 220-ФЗ.</w:t>
      </w:r>
    </w:p>
    <w:p w:rsidR="002204A2" w:rsidRDefault="002204A2" w:rsidP="002204A2">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Требования, предусмотренные под</w:t>
      </w:r>
      <w:hyperlink w:anchor="Par348" w:history="1">
        <w:r>
          <w:rPr>
            <w:rStyle w:val="a3"/>
            <w:rFonts w:ascii="Times New Roman" w:hAnsi="Times New Roman" w:cs="Times New Roman"/>
            <w:sz w:val="28"/>
            <w:szCs w:val="28"/>
          </w:rPr>
          <w:t>пунктами «1</w:t>
        </w:r>
      </w:hyperlink>
      <w:r>
        <w:rPr>
          <w:rFonts w:ascii="Times New Roman" w:hAnsi="Times New Roman" w:cs="Times New Roman"/>
          <w:sz w:val="28"/>
          <w:szCs w:val="28"/>
        </w:rPr>
        <w:t>», «</w:t>
      </w:r>
      <w:hyperlink w:anchor="Par350" w:history="1">
        <w:r>
          <w:rPr>
            <w:rStyle w:val="a3"/>
            <w:rFonts w:ascii="Times New Roman" w:hAnsi="Times New Roman" w:cs="Times New Roman"/>
            <w:sz w:val="28"/>
            <w:szCs w:val="28"/>
          </w:rPr>
          <w:t>3</w:t>
        </w:r>
      </w:hyperlink>
      <w:r>
        <w:rPr>
          <w:rFonts w:ascii="Times New Roman" w:hAnsi="Times New Roman" w:cs="Times New Roman"/>
          <w:sz w:val="28"/>
          <w:szCs w:val="28"/>
        </w:rPr>
        <w:t>» и «</w:t>
      </w:r>
      <w:hyperlink w:anchor="Par351" w:history="1">
        <w:r>
          <w:rPr>
            <w:rStyle w:val="a3"/>
            <w:rFonts w:ascii="Times New Roman" w:hAnsi="Times New Roman" w:cs="Times New Roman"/>
            <w:sz w:val="28"/>
            <w:szCs w:val="28"/>
          </w:rPr>
          <w:t>4» пункта 1</w:t>
        </w:r>
      </w:hyperlink>
      <w:r>
        <w:rPr>
          <w:rFonts w:ascii="Times New Roman" w:hAnsi="Times New Roman" w:cs="Times New Roman"/>
          <w:sz w:val="28"/>
          <w:szCs w:val="28"/>
        </w:rPr>
        <w:t>.1 конкурсной документации, применяются в отношении каждого участника договора простого товарищества.</w:t>
      </w:r>
    </w:p>
    <w:p w:rsidR="002204A2" w:rsidRDefault="002204A2" w:rsidP="002204A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1.3. Срок приобретения транспортных средств, предусмотренных зая</w:t>
      </w:r>
      <w:r>
        <w:rPr>
          <w:rFonts w:ascii="Times New Roman" w:hAnsi="Times New Roman" w:cs="Times New Roman"/>
          <w:sz w:val="28"/>
          <w:szCs w:val="28"/>
        </w:rPr>
        <w:t>в</w:t>
      </w:r>
      <w:r>
        <w:rPr>
          <w:rFonts w:ascii="Times New Roman" w:hAnsi="Times New Roman" w:cs="Times New Roman"/>
          <w:sz w:val="28"/>
          <w:szCs w:val="28"/>
        </w:rPr>
        <w:t>кой, в случае принятия на себя обязательств юридическим лицом, индивид</w:t>
      </w:r>
      <w:r>
        <w:rPr>
          <w:rFonts w:ascii="Times New Roman" w:hAnsi="Times New Roman" w:cs="Times New Roman"/>
          <w:sz w:val="28"/>
          <w:szCs w:val="28"/>
        </w:rPr>
        <w:t>у</w:t>
      </w:r>
      <w:r>
        <w:rPr>
          <w:rFonts w:ascii="Times New Roman" w:hAnsi="Times New Roman" w:cs="Times New Roman"/>
          <w:sz w:val="28"/>
          <w:szCs w:val="28"/>
        </w:rPr>
        <w:t>альным предпринимателем или участниками договора простого товарищ</w:t>
      </w:r>
      <w:r>
        <w:rPr>
          <w:rFonts w:ascii="Times New Roman" w:hAnsi="Times New Roman" w:cs="Times New Roman"/>
          <w:sz w:val="28"/>
          <w:szCs w:val="28"/>
        </w:rPr>
        <w:t>е</w:t>
      </w:r>
      <w:r>
        <w:rPr>
          <w:rFonts w:ascii="Times New Roman" w:hAnsi="Times New Roman" w:cs="Times New Roman"/>
          <w:sz w:val="28"/>
          <w:szCs w:val="28"/>
        </w:rPr>
        <w:t xml:space="preserve">ства не может </w:t>
      </w:r>
      <w:r>
        <w:rPr>
          <w:rFonts w:ascii="Times New Roman" w:eastAsia="GungsuhChe" w:hAnsi="Times New Roman" w:cs="Times New Roman"/>
          <w:sz w:val="28"/>
          <w:szCs w:val="28"/>
        </w:rPr>
        <w:t>превышать более двадцати дней со дня подведения итогов о</w:t>
      </w:r>
      <w:r>
        <w:rPr>
          <w:rFonts w:ascii="Times New Roman" w:eastAsia="GungsuhChe" w:hAnsi="Times New Roman" w:cs="Times New Roman"/>
          <w:sz w:val="28"/>
          <w:szCs w:val="28"/>
        </w:rPr>
        <w:t>т</w:t>
      </w:r>
      <w:r>
        <w:rPr>
          <w:rFonts w:ascii="Times New Roman" w:eastAsia="GungsuhChe" w:hAnsi="Times New Roman" w:cs="Times New Roman"/>
          <w:sz w:val="28"/>
          <w:szCs w:val="28"/>
        </w:rPr>
        <w:t>крытого конкурса.</w:t>
      </w:r>
    </w:p>
    <w:p w:rsidR="002204A2" w:rsidRDefault="002204A2" w:rsidP="002204A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 xml:space="preserve">Документы, подтверждающие наличие на праве собственности или на </w:t>
      </w:r>
      <w:r>
        <w:rPr>
          <w:rFonts w:ascii="Times New Roman" w:hAnsi="Times New Roman" w:cs="Times New Roman"/>
          <w:bCs/>
          <w:color w:val="000000"/>
          <w:sz w:val="28"/>
          <w:szCs w:val="28"/>
        </w:rPr>
        <w:t>ином законном основании транспортных средств в количестве</w:t>
      </w:r>
      <w:r>
        <w:rPr>
          <w:rFonts w:ascii="Times New Roman" w:hAnsi="Times New Roman" w:cs="Times New Roman"/>
          <w:bCs/>
          <w:sz w:val="28"/>
          <w:szCs w:val="28"/>
        </w:rPr>
        <w:t>, предусмо</w:t>
      </w:r>
      <w:r>
        <w:rPr>
          <w:rFonts w:ascii="Times New Roman" w:hAnsi="Times New Roman" w:cs="Times New Roman"/>
          <w:bCs/>
          <w:sz w:val="28"/>
          <w:szCs w:val="28"/>
        </w:rPr>
        <w:t>т</w:t>
      </w:r>
      <w:r>
        <w:rPr>
          <w:rFonts w:ascii="Times New Roman" w:hAnsi="Times New Roman" w:cs="Times New Roman"/>
          <w:bCs/>
          <w:sz w:val="28"/>
          <w:szCs w:val="28"/>
        </w:rPr>
        <w:t>ренном</w:t>
      </w:r>
      <w:r>
        <w:rPr>
          <w:rFonts w:ascii="Times New Roman" w:hAnsi="Times New Roman" w:cs="Times New Roman"/>
          <w:bCs/>
          <w:color w:val="000000"/>
          <w:sz w:val="28"/>
          <w:szCs w:val="28"/>
        </w:rPr>
        <w:t xml:space="preserve"> заявкой на участие в открытом конкурсе</w:t>
      </w:r>
      <w:r>
        <w:rPr>
          <w:rFonts w:ascii="Times New Roman" w:eastAsia="Times New Roman" w:hAnsi="Times New Roman" w:cs="Times New Roman"/>
          <w:color w:val="000000"/>
          <w:sz w:val="28"/>
          <w:szCs w:val="28"/>
        </w:rPr>
        <w:t xml:space="preserve"> и необходимом для обсл</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живания муниципального маршрута регулярных перевозок, подаются наро</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z w:val="28"/>
          <w:szCs w:val="28"/>
        </w:rPr>
        <w:t>но организатору открытого конкурса по адресу: Ставропольский край, г. Г</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оргиевск, пл. Победы, д. 1, каб. № 94.</w:t>
      </w:r>
    </w:p>
    <w:p w:rsidR="002204A2" w:rsidRDefault="002204A2" w:rsidP="002204A2">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Реестр </w:t>
      </w:r>
      <w:hyperlink r:id="rId6" w:history="1">
        <w:r>
          <w:rPr>
            <w:rStyle w:val="a3"/>
            <w:rFonts w:ascii="Times New Roman" w:hAnsi="Times New Roman" w:cs="Times New Roman"/>
            <w:b w:val="0"/>
            <w:color w:val="000000"/>
            <w:sz w:val="28"/>
            <w:szCs w:val="28"/>
          </w:rPr>
          <w:t>муниципальных маршрутов регулярных перевозок пассажиров в Георгиевском городском округе Ставропольского края</w:t>
        </w:r>
      </w:hyperlink>
      <w:r>
        <w:rPr>
          <w:rFonts w:ascii="Times New Roman" w:hAnsi="Times New Roman" w:cs="Times New Roman"/>
          <w:b w:val="0"/>
          <w:color w:val="000000"/>
          <w:sz w:val="28"/>
          <w:szCs w:val="28"/>
        </w:rPr>
        <w:t xml:space="preserve"> (далее – реестр) размещен на официальном сайте организатора в информационно-телекоммуникационной сети «Интернет» </w:t>
      </w:r>
      <w:r>
        <w:rPr>
          <w:rFonts w:ascii="Times New Roman" w:hAnsi="Times New Roman" w:cs="Times New Roman"/>
          <w:b w:val="0"/>
          <w:color w:val="000000"/>
          <w:sz w:val="28"/>
          <w:szCs w:val="28"/>
          <w:lang w:val="en-US"/>
        </w:rPr>
        <w:t>www</w:t>
      </w:r>
      <w:r>
        <w:rPr>
          <w:rFonts w:ascii="Times New Roman" w:hAnsi="Times New Roman" w:cs="Times New Roman"/>
          <w:b w:val="0"/>
          <w:color w:val="000000"/>
          <w:sz w:val="28"/>
          <w:szCs w:val="28"/>
        </w:rPr>
        <w:t>.georgievsk.ru в разделе «Комитет по транспорту и связи».</w:t>
      </w:r>
    </w:p>
    <w:p w:rsidR="002204A2" w:rsidRDefault="002204A2" w:rsidP="002204A2">
      <w:pPr>
        <w:pStyle w:val="ConsPlusTitle"/>
        <w:jc w:val="center"/>
        <w:rPr>
          <w:rFonts w:ascii="Times New Roman" w:hAnsi="Times New Roman" w:cs="Times New Roman"/>
          <w:b w:val="0"/>
          <w:color w:val="000000"/>
          <w:sz w:val="28"/>
          <w:szCs w:val="28"/>
        </w:rPr>
      </w:pPr>
    </w:p>
    <w:p w:rsidR="002204A2" w:rsidRDefault="002204A2" w:rsidP="002204A2">
      <w:pPr>
        <w:widowControl w:val="0"/>
        <w:autoSpaceDE w:val="0"/>
        <w:spacing w:after="0"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2. Требования к содержанию и форме заявки на участие</w:t>
      </w:r>
    </w:p>
    <w:p w:rsidR="002204A2" w:rsidRDefault="002204A2" w:rsidP="002204A2">
      <w:pPr>
        <w:widowControl w:val="0"/>
        <w:autoSpaceDE w:val="0"/>
        <w:spacing w:after="0"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в открытом конкурсе</w:t>
      </w:r>
    </w:p>
    <w:p w:rsidR="002204A2" w:rsidRDefault="002204A2" w:rsidP="002204A2">
      <w:pPr>
        <w:widowControl w:val="0"/>
        <w:autoSpaceDE w:val="0"/>
        <w:spacing w:after="0" w:line="240" w:lineRule="auto"/>
        <w:jc w:val="center"/>
        <w:rPr>
          <w:rFonts w:ascii="Times New Roman" w:hAnsi="Times New Roman" w:cs="Times New Roman"/>
          <w:color w:val="000000"/>
          <w:sz w:val="28"/>
          <w:szCs w:val="28"/>
        </w:rPr>
      </w:pPr>
    </w:p>
    <w:p w:rsidR="002204A2" w:rsidRDefault="002204A2" w:rsidP="002204A2">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 Заявка заполняется по форме согласно приложению 1 к конкурсной документации и должна содержать:</w:t>
      </w:r>
    </w:p>
    <w:p w:rsidR="002204A2" w:rsidRDefault="002204A2" w:rsidP="002204A2">
      <w:pPr>
        <w:pStyle w:val="ConsPlusNormal"/>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организационно-правовую форму и идентификационный номер налогоплательщика – для юридического лица; фамилию, имя и отчество (при наличии), идентификационный номер налогоплательщика – для индивидуального предпринимателя; фамилию, имя и отчество (при наличии) и идентификационный номер налогоплательщика уполномоченного участника договора простого товарищества;</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место нахождения юридического лица, адрес регистрации индивидуального предпринимателя или адрес регистрации уполномоченного участника договора простого товарищества;</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номер лота, на который подается заявка согласно перечню лотов, указанному в пункте 7 конкурсной документации.</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Заявка заверяется: подписью руководителя и печатью (при наличии)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 может быть подписана лицом, действующим на основании доверенности, выданной в установленном порядке.</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Заявка и документы, прилагаемые к заявке, указанные в пункте 2.6 конкурсной документации, должны быть прошиты согласно описи прилагаемых к заявке документов, пронумерованы, скреплены подписью руководителя и печатью (при наличии)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 и запечатаны в отдельный конверт (далее – конверт с заявкой).</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Опись прилагаемых к заявке документов заполняется по форме согласно приложению 2 к конкурсной документации. </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На конверте указывается номер заявляемого лота, наименование и почтовый адрес юридического лица, индивидуального предпринимателя или уполномоченного участника договора простого товарищества.</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Для участия в открытом конкурсе к заявке прилагаются следующие документы:</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копия лицензии на осуществление перевозок пассажиров автомобильным транспортом, оборудованным для перевозок более восьми человек;</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справка управления государственной инспекции безопасности дорожного движения Главного управления Министерства внутренних дел Российской Федерации по Ставропольскому краю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w:t>
      </w:r>
      <w:r>
        <w:rPr>
          <w:rFonts w:ascii="Times New Roman" w:hAnsi="Times New Roman" w:cs="Times New Roman"/>
          <w:sz w:val="28"/>
          <w:szCs w:val="28"/>
        </w:rPr>
        <w:lastRenderedPageBreak/>
        <w:t xml:space="preserve">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Георгиевского городского округа Ставропольского края в информационно-телекоммуникационной сети «Интернет» </w:t>
      </w:r>
      <w:hyperlink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 xml:space="preserve">.georgievsk.ru </w:t>
        </w:r>
      </w:hyperlink>
      <w:r>
        <w:rPr>
          <w:rFonts w:ascii="Times New Roman" w:hAnsi="Times New Roman" w:cs="Times New Roman"/>
          <w:sz w:val="28"/>
          <w:szCs w:val="28"/>
        </w:rPr>
        <w:t>(далее – дата размещения извещения);</w:t>
      </w:r>
    </w:p>
    <w:p w:rsidR="002204A2" w:rsidRDefault="002204A2" w:rsidP="002204A2">
      <w:pPr>
        <w:pStyle w:val="ConsPlusNormal"/>
        <w:ind w:firstLine="709"/>
        <w:jc w:val="both"/>
        <w:rPr>
          <w:rFonts w:ascii="Times New Roman" w:eastAsia="GungsuhChe" w:hAnsi="Times New Roman" w:cs="Times New Roman"/>
          <w:sz w:val="28"/>
          <w:szCs w:val="28"/>
        </w:rPr>
      </w:pPr>
      <w:r>
        <w:rPr>
          <w:rFonts w:ascii="Times New Roman" w:hAnsi="Times New Roman" w:cs="Times New Roman"/>
          <w:sz w:val="28"/>
          <w:szCs w:val="28"/>
        </w:rPr>
        <w:t>3)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2204A2" w:rsidRDefault="002204A2" w:rsidP="002204A2">
      <w:pPr>
        <w:pStyle w:val="ConsPlusNormal"/>
        <w:ind w:firstLine="709"/>
        <w:jc w:val="both"/>
        <w:rPr>
          <w:rFonts w:ascii="Times New Roman" w:hAnsi="Times New Roman" w:cs="Times New Roman"/>
          <w:sz w:val="28"/>
          <w:szCs w:val="28"/>
        </w:rPr>
      </w:pPr>
      <w:r>
        <w:rPr>
          <w:rFonts w:ascii="Times New Roman" w:eastAsia="GungsuhChe" w:hAnsi="Times New Roman" w:cs="Times New Roman"/>
          <w:sz w:val="28"/>
          <w:szCs w:val="28"/>
        </w:rPr>
        <w:t xml:space="preserve">4) сведения  о государственных регистрационных знаках транспортных средств, </w:t>
      </w:r>
      <w:r>
        <w:rPr>
          <w:rFonts w:ascii="Times New Roman" w:hAnsi="Times New Roman" w:cs="Times New Roman"/>
          <w:sz w:val="28"/>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договорах,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(при наличии);</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перечень транспортных средств, предлагаемых претендентом на участие в открытом конкурсе, для осуществления регулярных перевозок по муниципальному маршруту регулярных перевозок в количестве, необходимом для обслуживания лота, с указанием экологических характеристик, класса транспортных средств и дополнительных характеристик транспортных средств по форме согласно приложению 3 к конкурсной документации;</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гарантийное письмо о </w:t>
      </w:r>
      <w:r>
        <w:rPr>
          <w:rFonts w:ascii="Times New Roman" w:hAnsi="Times New Roman" w:cs="Times New Roman"/>
          <w:bCs/>
          <w:sz w:val="28"/>
          <w:szCs w:val="28"/>
        </w:rPr>
        <w:t>принятии на себя обязательства в случае предоставления участнику открытого конкурса права на получение свидетельства об осуществлении перевозок по муниципальному маршруту регулярных перевозок предоставить в</w:t>
      </w:r>
      <w:r>
        <w:rPr>
          <w:rFonts w:ascii="Times New Roman" w:hAnsi="Times New Roman" w:cs="Times New Roman"/>
          <w:sz w:val="28"/>
          <w:szCs w:val="28"/>
        </w:rPr>
        <w:t xml:space="preserve"> срок, определенный пунктом 1.3 конкурсной документации, по форме согласно приложению 4 к конкурсной документации, заверенное: подписью руководителя и печатью (при наличии)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копия договора простого товарищества (для участников договора простого товарищества);</w:t>
      </w:r>
    </w:p>
    <w:p w:rsidR="002204A2" w:rsidRDefault="002204A2" w:rsidP="00220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гарантийное письмо о максимальном сроке эксплуатации транспор</w:t>
      </w:r>
      <w:r>
        <w:rPr>
          <w:rFonts w:ascii="Times New Roman" w:hAnsi="Times New Roman" w:cs="Times New Roman"/>
          <w:sz w:val="28"/>
          <w:szCs w:val="28"/>
        </w:rPr>
        <w:t>т</w:t>
      </w:r>
      <w:r>
        <w:rPr>
          <w:rFonts w:ascii="Times New Roman" w:hAnsi="Times New Roman" w:cs="Times New Roman"/>
          <w:sz w:val="28"/>
          <w:szCs w:val="28"/>
        </w:rPr>
        <w:t>ных средств, предлагаемых юридическим лицом, индивидуальным предпр</w:t>
      </w:r>
      <w:r>
        <w:rPr>
          <w:rFonts w:ascii="Times New Roman" w:hAnsi="Times New Roman" w:cs="Times New Roman"/>
          <w:sz w:val="28"/>
          <w:szCs w:val="28"/>
        </w:rPr>
        <w:t>и</w:t>
      </w:r>
      <w:r>
        <w:rPr>
          <w:rFonts w:ascii="Times New Roman" w:hAnsi="Times New Roman" w:cs="Times New Roman"/>
          <w:sz w:val="28"/>
          <w:szCs w:val="28"/>
        </w:rPr>
        <w:t xml:space="preserve">нимателем или участниками договора простого товарищества для </w:t>
      </w:r>
      <w:r>
        <w:rPr>
          <w:rFonts w:ascii="Times New Roman" w:hAnsi="Times New Roman" w:cs="Times New Roman"/>
          <w:sz w:val="28"/>
          <w:szCs w:val="28"/>
        </w:rPr>
        <w:lastRenderedPageBreak/>
        <w:t>осущест</w:t>
      </w:r>
      <w:r>
        <w:rPr>
          <w:rFonts w:ascii="Times New Roman" w:hAnsi="Times New Roman" w:cs="Times New Roman"/>
          <w:sz w:val="28"/>
          <w:szCs w:val="28"/>
        </w:rPr>
        <w:t>в</w:t>
      </w:r>
      <w:r>
        <w:rPr>
          <w:rFonts w:ascii="Times New Roman" w:hAnsi="Times New Roman" w:cs="Times New Roman"/>
          <w:sz w:val="28"/>
          <w:szCs w:val="28"/>
        </w:rPr>
        <w:t>ления регулярных перевозок в течение срока действия свидетельства об ос</w:t>
      </w:r>
      <w:r>
        <w:rPr>
          <w:rFonts w:ascii="Times New Roman" w:hAnsi="Times New Roman" w:cs="Times New Roman"/>
          <w:sz w:val="28"/>
          <w:szCs w:val="28"/>
        </w:rPr>
        <w:t>у</w:t>
      </w:r>
      <w:r>
        <w:rPr>
          <w:rFonts w:ascii="Times New Roman" w:hAnsi="Times New Roman" w:cs="Times New Roman"/>
          <w:sz w:val="28"/>
          <w:szCs w:val="28"/>
        </w:rPr>
        <w:t>ществлении перевозок по муниципальному маршруту регулярных перевозок по форме согласно приложению 5 к конкурсной документации, заверенное: подписью руководителя и печатью (при наличии) организации – для юрид</w:t>
      </w:r>
      <w:r>
        <w:rPr>
          <w:rFonts w:ascii="Times New Roman" w:hAnsi="Times New Roman" w:cs="Times New Roman"/>
          <w:sz w:val="28"/>
          <w:szCs w:val="28"/>
        </w:rPr>
        <w:t>и</w:t>
      </w:r>
      <w:r>
        <w:rPr>
          <w:rFonts w:ascii="Times New Roman" w:hAnsi="Times New Roman" w:cs="Times New Roman"/>
          <w:sz w:val="28"/>
          <w:szCs w:val="28"/>
        </w:rPr>
        <w:t>ческих лиц; подписью и печатью (при наличии) индивидуального предпр</w:t>
      </w:r>
      <w:r>
        <w:rPr>
          <w:rFonts w:ascii="Times New Roman" w:hAnsi="Times New Roman" w:cs="Times New Roman"/>
          <w:sz w:val="28"/>
          <w:szCs w:val="28"/>
        </w:rPr>
        <w:t>и</w:t>
      </w:r>
      <w:r>
        <w:rPr>
          <w:rFonts w:ascii="Times New Roman" w:hAnsi="Times New Roman" w:cs="Times New Roman"/>
          <w:sz w:val="28"/>
          <w:szCs w:val="28"/>
        </w:rPr>
        <w:t>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2204A2" w:rsidRDefault="002204A2" w:rsidP="00220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декларация о соответствии участника открытого конкурса требов</w:t>
      </w:r>
      <w:r>
        <w:rPr>
          <w:rFonts w:ascii="Times New Roman" w:hAnsi="Times New Roman" w:cs="Times New Roman"/>
          <w:sz w:val="28"/>
          <w:szCs w:val="28"/>
        </w:rPr>
        <w:t>а</w:t>
      </w:r>
      <w:r>
        <w:rPr>
          <w:rFonts w:ascii="Times New Roman" w:hAnsi="Times New Roman" w:cs="Times New Roman"/>
          <w:sz w:val="28"/>
          <w:szCs w:val="28"/>
        </w:rPr>
        <w:t>ниям, установленным в соответствии с подпунктами «3» и «4» пункта 1.1 конкурсной документации, по форме согласно приложению 6 к конкурсной документации – для юридических лиц и согласно приложению 7 к конкур</w:t>
      </w:r>
      <w:r>
        <w:rPr>
          <w:rFonts w:ascii="Times New Roman" w:hAnsi="Times New Roman" w:cs="Times New Roman"/>
          <w:sz w:val="28"/>
          <w:szCs w:val="28"/>
        </w:rPr>
        <w:t>с</w:t>
      </w:r>
      <w:r>
        <w:rPr>
          <w:rFonts w:ascii="Times New Roman" w:hAnsi="Times New Roman" w:cs="Times New Roman"/>
          <w:sz w:val="28"/>
          <w:szCs w:val="28"/>
        </w:rPr>
        <w:t>ной документации – для индивидуальных предпринимателей;</w:t>
      </w:r>
    </w:p>
    <w:p w:rsidR="002204A2" w:rsidRDefault="002204A2" w:rsidP="00220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справка об исполнении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выданная налоговым органом по месту регистрации юридического лица или индивидуального предпринимателя не ранее чем за 30 (тридцать) дней до даты вскрытия ко</w:t>
      </w:r>
      <w:r>
        <w:rPr>
          <w:rFonts w:ascii="Times New Roman" w:hAnsi="Times New Roman" w:cs="Times New Roman"/>
          <w:sz w:val="28"/>
          <w:szCs w:val="28"/>
        </w:rPr>
        <w:t>н</w:t>
      </w:r>
      <w:r>
        <w:rPr>
          <w:rFonts w:ascii="Times New Roman" w:hAnsi="Times New Roman" w:cs="Times New Roman"/>
          <w:sz w:val="28"/>
          <w:szCs w:val="28"/>
        </w:rPr>
        <w:t>вертов с заявками на участие в открытом конкурсе;</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информация об отсутствии в отношении юридического лица, инд</w:t>
      </w:r>
      <w:r>
        <w:rPr>
          <w:rFonts w:ascii="Times New Roman" w:hAnsi="Times New Roman" w:cs="Times New Roman"/>
          <w:sz w:val="28"/>
          <w:szCs w:val="28"/>
        </w:rPr>
        <w:t>и</w:t>
      </w:r>
      <w:r>
        <w:rPr>
          <w:rFonts w:ascii="Times New Roman" w:hAnsi="Times New Roman" w:cs="Times New Roman"/>
          <w:sz w:val="28"/>
          <w:szCs w:val="28"/>
        </w:rPr>
        <w:t xml:space="preserve">видуального предпринимателя, участника договора простого товарищества обстоятельств, предусмотренных </w:t>
      </w:r>
      <w:hyperlink r:id="rId7" w:history="1">
        <w:r>
          <w:rPr>
            <w:rStyle w:val="a3"/>
            <w:rFonts w:ascii="Times New Roman" w:hAnsi="Times New Roman" w:cs="Times New Roman"/>
            <w:sz w:val="28"/>
            <w:szCs w:val="28"/>
          </w:rPr>
          <w:t>частью 8 статьи 29</w:t>
        </w:r>
      </w:hyperlink>
      <w:r>
        <w:rPr>
          <w:rFonts w:ascii="Times New Roman" w:hAnsi="Times New Roman" w:cs="Times New Roman"/>
          <w:sz w:val="28"/>
          <w:szCs w:val="28"/>
        </w:rPr>
        <w:t xml:space="preserve"> Федерального закона   № 220-ФЗ, по форме согласно приложению 8 к конкурсной документации;</w:t>
      </w:r>
    </w:p>
    <w:p w:rsidR="002204A2" w:rsidRDefault="002204A2" w:rsidP="002204A2">
      <w:pPr>
        <w:pStyle w:val="ConsPlusNormal"/>
        <w:tabs>
          <w:tab w:val="left" w:pos="4395"/>
        </w:tabs>
        <w:ind w:firstLine="709"/>
        <w:jc w:val="both"/>
        <w:rPr>
          <w:rFonts w:ascii="Times New Roman" w:hAnsi="Times New Roman" w:cs="Times New Roman"/>
          <w:sz w:val="28"/>
          <w:szCs w:val="28"/>
        </w:rPr>
      </w:pPr>
      <w:r>
        <w:rPr>
          <w:rFonts w:ascii="Times New Roman" w:hAnsi="Times New Roman" w:cs="Times New Roman"/>
          <w:sz w:val="28"/>
          <w:szCs w:val="28"/>
        </w:rPr>
        <w:t>13) опись прилагаемых к заявке на участие в открытом конкурсе документов по форме согласно приложению 2 к конкурсной документации.</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Требования, предусмотренные подпунктами «1», «10» и «11» пункта 2.6 конкурсной документации, для участников простого товарищества применяются в отношении каждого участника договора простого товарищества.</w:t>
      </w:r>
    </w:p>
    <w:p w:rsidR="002204A2" w:rsidRDefault="002204A2" w:rsidP="00220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Юридические лица, индивидуальные предприниматели, участники договора простого товарищества несут ответственность за достоверность представленной ими информации в соответствии с законодательством Ро</w:t>
      </w:r>
      <w:r>
        <w:rPr>
          <w:rFonts w:ascii="Times New Roman" w:hAnsi="Times New Roman" w:cs="Times New Roman"/>
          <w:sz w:val="28"/>
          <w:szCs w:val="28"/>
        </w:rPr>
        <w:t>с</w:t>
      </w:r>
      <w:r>
        <w:rPr>
          <w:rFonts w:ascii="Times New Roman" w:hAnsi="Times New Roman" w:cs="Times New Roman"/>
          <w:sz w:val="28"/>
          <w:szCs w:val="28"/>
        </w:rPr>
        <w:t>сийской Федерации.</w:t>
      </w:r>
    </w:p>
    <w:p w:rsidR="002204A2" w:rsidRDefault="002204A2" w:rsidP="002204A2">
      <w:pPr>
        <w:spacing w:after="0" w:line="240" w:lineRule="auto"/>
        <w:ind w:firstLine="709"/>
        <w:jc w:val="both"/>
        <w:rPr>
          <w:rFonts w:ascii="Times New Roman" w:hAnsi="Times New Roman" w:cs="Times New Roman"/>
          <w:sz w:val="28"/>
          <w:szCs w:val="28"/>
        </w:rPr>
      </w:pPr>
    </w:p>
    <w:p w:rsidR="002204A2" w:rsidRDefault="002204A2" w:rsidP="002204A2">
      <w:pPr>
        <w:widowControl w:val="0"/>
        <w:autoSpaceDE w:val="0"/>
        <w:spacing w:line="240" w:lineRule="exact"/>
        <w:jc w:val="center"/>
        <w:rPr>
          <w:rFonts w:ascii="Times New Roman" w:hAnsi="Times New Roman" w:cs="Times New Roman"/>
          <w:sz w:val="28"/>
          <w:szCs w:val="28"/>
        </w:rPr>
      </w:pPr>
      <w:r>
        <w:rPr>
          <w:rFonts w:ascii="Times New Roman" w:hAnsi="Times New Roman" w:cs="Times New Roman"/>
          <w:sz w:val="28"/>
          <w:szCs w:val="28"/>
        </w:rPr>
        <w:t>3. Порядок подачи конвертов с заявкой</w:t>
      </w:r>
    </w:p>
    <w:p w:rsidR="002204A2" w:rsidRDefault="002204A2" w:rsidP="002204A2">
      <w:pPr>
        <w:pStyle w:val="a4"/>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 Конверты с заявками подаются организатору открытого конкурса по адресу: Ставропольский край, г. Георгиевск, пл. Победы, д. 1, каб. № 94.</w:t>
      </w:r>
    </w:p>
    <w:p w:rsidR="002204A2" w:rsidRDefault="002204A2" w:rsidP="002204A2">
      <w:pPr>
        <w:pStyle w:val="a4"/>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 Конверты с заявками принимаются с 09 ч. 00 мин. до 13 ч. 00 мин. и с 14 ч. 00 мин. до 18 ч. 00 мин. в рабочие дни</w:t>
      </w:r>
      <w:r>
        <w:rPr>
          <w:rFonts w:ascii="Times New Roman" w:hAnsi="Times New Roman" w:cs="Times New Roman"/>
          <w:color w:val="00B050"/>
          <w:sz w:val="28"/>
          <w:szCs w:val="28"/>
        </w:rPr>
        <w:t xml:space="preserve"> </w:t>
      </w:r>
      <w:r>
        <w:rPr>
          <w:rFonts w:ascii="Times New Roman" w:hAnsi="Times New Roman" w:cs="Times New Roman"/>
          <w:sz w:val="28"/>
          <w:szCs w:val="28"/>
        </w:rPr>
        <w:t>со дня размещения Извещ</w:t>
      </w:r>
      <w:r>
        <w:rPr>
          <w:rFonts w:ascii="Times New Roman" w:hAnsi="Times New Roman" w:cs="Times New Roman"/>
          <w:sz w:val="28"/>
          <w:szCs w:val="28"/>
        </w:rPr>
        <w:t>е</w:t>
      </w:r>
      <w:r>
        <w:rPr>
          <w:rFonts w:ascii="Times New Roman" w:hAnsi="Times New Roman" w:cs="Times New Roman"/>
          <w:sz w:val="28"/>
          <w:szCs w:val="28"/>
        </w:rPr>
        <w:t>ния о проведении открытого конкурса на официальном сайте организатора открытого конкурса в информационно-телекоммуникационной сети «Инте</w:t>
      </w:r>
      <w:r>
        <w:rPr>
          <w:rFonts w:ascii="Times New Roman" w:hAnsi="Times New Roman" w:cs="Times New Roman"/>
          <w:sz w:val="28"/>
          <w:szCs w:val="28"/>
        </w:rPr>
        <w:t>р</w:t>
      </w:r>
      <w:r>
        <w:rPr>
          <w:rFonts w:ascii="Times New Roman" w:hAnsi="Times New Roman" w:cs="Times New Roman"/>
          <w:sz w:val="28"/>
          <w:szCs w:val="28"/>
        </w:rPr>
        <w:t>нет» www.</w:t>
      </w:r>
      <w:r>
        <w:rPr>
          <w:rFonts w:ascii="Times New Roman" w:hAnsi="Times New Roman" w:cs="Times New Roman"/>
          <w:color w:val="000000"/>
          <w:sz w:val="28"/>
          <w:szCs w:val="28"/>
        </w:rPr>
        <w:t>georgievsk.ru</w:t>
      </w:r>
      <w:r>
        <w:rPr>
          <w:rFonts w:ascii="Times New Roman" w:hAnsi="Times New Roman" w:cs="Times New Roman"/>
          <w:sz w:val="28"/>
          <w:szCs w:val="28"/>
        </w:rPr>
        <w:t xml:space="preserve">. </w:t>
      </w:r>
    </w:p>
    <w:p w:rsidR="002204A2" w:rsidRDefault="002204A2" w:rsidP="002204A2">
      <w:pPr>
        <w:pStyle w:val="a4"/>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3.3. Прием конвертов с заявками прекращается с наступлением даты и </w:t>
      </w:r>
      <w:r>
        <w:rPr>
          <w:rFonts w:ascii="Times New Roman" w:hAnsi="Times New Roman" w:cs="Times New Roman"/>
          <w:sz w:val="28"/>
          <w:szCs w:val="28"/>
        </w:rPr>
        <w:lastRenderedPageBreak/>
        <w:t>времени вскрытия конвертов с заявками на участие в открытом конкурсе, указанных в Извещении  о проведении открытого конкурса.</w:t>
      </w:r>
    </w:p>
    <w:p w:rsidR="002204A2" w:rsidRDefault="002204A2" w:rsidP="002204A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3.4. Организатор открытого конкурса регистрирует конверты с заявками в Журнале регистрации конвертов с заявками в порядке их поступления с указанием дня и времени их получения, листы которого должны быть пронумерованы, прошнурованы и скреплены печатью организатора открытого конкурса.</w:t>
      </w:r>
    </w:p>
    <w:p w:rsidR="002204A2" w:rsidRDefault="002204A2" w:rsidP="002204A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3.5. По требованию лица, подающего конверт с заявкой на участие в открытом конкурсе, организатор открытого конкурса выдает расписку в получении конверта с заявкой с указанием даты и времени его получения.</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 Конверты с заявками, поступившие по истечении даты и времени вскрытия конвертов с заявками на участие в открытом конкурсе, указанных в Извещении о проведении открытого конкурса, не регистрируются в Журнале регистрации конвертов с заявками и не принимаются к рассмотрению, о чем делается соответствующая запись на конверте с заявкой с указанием даты, времени и причин отказа в приеме конверта с заявкой и отправляются обратно по адресу, указанному на конверте с заявкой, посредством почтовой связи в течение 3 рабочих дней со дня его получения.</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Претенденты на участие в открытом конкурсе до подведения итогов открытого конкурса имеют право отозвать поданную заявку, уведомив об этом организатора открытого конкурса в письменной форме.</w:t>
      </w:r>
    </w:p>
    <w:p w:rsidR="002204A2" w:rsidRDefault="002204A2" w:rsidP="002204A2">
      <w:pPr>
        <w:pStyle w:val="ConsPlusNormal"/>
        <w:jc w:val="both"/>
        <w:rPr>
          <w:rFonts w:ascii="Times New Roman" w:hAnsi="Times New Roman" w:cs="Times New Roman"/>
          <w:sz w:val="28"/>
          <w:szCs w:val="28"/>
        </w:rPr>
      </w:pPr>
    </w:p>
    <w:p w:rsidR="002204A2" w:rsidRDefault="002204A2" w:rsidP="002204A2">
      <w:pPr>
        <w:widowControl w:val="0"/>
        <w:autoSpaceDE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4. Порядок вскрытия конвертов с заявками</w:t>
      </w:r>
    </w:p>
    <w:p w:rsidR="002204A2" w:rsidRDefault="002204A2" w:rsidP="002204A2">
      <w:pPr>
        <w:widowControl w:val="0"/>
        <w:autoSpaceDE w:val="0"/>
        <w:spacing w:after="0" w:line="240" w:lineRule="exact"/>
        <w:rPr>
          <w:rFonts w:ascii="Times New Roman" w:hAnsi="Times New Roman" w:cs="Times New Roman"/>
          <w:sz w:val="28"/>
          <w:szCs w:val="28"/>
        </w:rPr>
      </w:pP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Конверты с заявками вскрываются на заседании конкурсной комиссии в месте, в день и в час, указанные в Извещении о проведении открытого конкурса.</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 итогам вскрытия конвертов в протоколе заседания конкурсной комиссии фиксируются:</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номер лота и наименование участников открытого конкурса с указанием даты и времени поступления заявок по каждому лоту;</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перечень лотов, на которые не подано ни одной заявки.</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Претенденты на участие в открытом конкурсе или их представители по доверенности вправе присутствовать при вскрытии конвертов с заявками.</w:t>
      </w:r>
    </w:p>
    <w:p w:rsidR="002204A2" w:rsidRDefault="002204A2" w:rsidP="002204A2">
      <w:pPr>
        <w:widowControl w:val="0"/>
        <w:autoSpaceDE w:val="0"/>
        <w:spacing w:line="240" w:lineRule="exact"/>
        <w:jc w:val="center"/>
        <w:rPr>
          <w:rFonts w:ascii="Times New Roman" w:hAnsi="Times New Roman" w:cs="Times New Roman"/>
          <w:sz w:val="28"/>
          <w:szCs w:val="28"/>
        </w:rPr>
      </w:pPr>
      <w:r>
        <w:rPr>
          <w:rFonts w:ascii="Times New Roman" w:hAnsi="Times New Roman" w:cs="Times New Roman"/>
          <w:sz w:val="28"/>
          <w:szCs w:val="28"/>
        </w:rPr>
        <w:t>5. Порядок рассмотрения заявок</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Конкурсная комиссия рассматривает заявки и прилагаемые к ним документы на предмет их соответствия требованиям законодательства Российской Федерации, законодательства Ставропольского края и условиям открытого конкурса.</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По результатам рассмотрения заявок конкурсная комиссия принимает решение о допуске (об отказе в допуске) претендентов на участие в открытом конкурсе к открытому конкурсу.</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Конкурсная комиссия принимает решение об отказе претенденту на участие в открытом конкурсе в допуске к участию в открытом конкурсе при </w:t>
      </w:r>
      <w:r>
        <w:rPr>
          <w:rFonts w:ascii="Times New Roman" w:hAnsi="Times New Roman" w:cs="Times New Roman"/>
          <w:sz w:val="28"/>
          <w:szCs w:val="28"/>
        </w:rPr>
        <w:lastRenderedPageBreak/>
        <w:t>наступлении хотя бы одного из случаев:</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претендент на участие в открытом конкурсе не соответствует требованиям, предъявляемым к участникам открытого конкурса, указанным в </w:t>
      </w:r>
      <w:r>
        <w:rPr>
          <w:rFonts w:ascii="Times New Roman" w:hAnsi="Times New Roman" w:cs="Times New Roman"/>
          <w:color w:val="000000"/>
          <w:sz w:val="28"/>
          <w:szCs w:val="28"/>
        </w:rPr>
        <w:t>пункте 1.1 конкурсной документации;</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заявка не подписана претендентом на участие в открытом конкурсе или лицом, действующим на основании доверенности, выданной в установленном порядке;</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заявка и прилагаемые документы не прошиты и (или) не пронумерованы и (или) не скреплены подписью и печатью (при наличии) претендента на участие в открытом конкурсе;</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 заявке не приложен хотя бы один из документов, указанных в пункте 2.6 конкурсной документации;</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документы, приложенные к заявке, содержат искаженные (недостоверные) сведения;</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одно транспортное средство или более, заявленные для участия в открытом конкурсе, не соответствуют требованиям законодательства Российской Федерации, предъявляемым к транспортным средствам, используемым для осуществления данного вида перевозок;</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заявка признана конкурсной комиссией не соответствующей требованиям, указанным в конкурсной документации.</w:t>
      </w:r>
    </w:p>
    <w:p w:rsidR="002204A2" w:rsidRDefault="002204A2" w:rsidP="00220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 Решение конкурсной комиссии о допуске (об отказе в допуске) претендентов на участие в открытом конкурсе к открытому конкурсу офор</w:t>
      </w:r>
      <w:r>
        <w:rPr>
          <w:rFonts w:ascii="Times New Roman" w:hAnsi="Times New Roman" w:cs="Times New Roman"/>
          <w:sz w:val="28"/>
          <w:szCs w:val="28"/>
        </w:rPr>
        <w:t>м</w:t>
      </w:r>
      <w:r>
        <w:rPr>
          <w:rFonts w:ascii="Times New Roman" w:hAnsi="Times New Roman" w:cs="Times New Roman"/>
          <w:sz w:val="28"/>
          <w:szCs w:val="28"/>
        </w:rPr>
        <w:t>ляется протоколом рассмотрения заявок, в котором указываются:</w:t>
      </w:r>
    </w:p>
    <w:p w:rsidR="002204A2" w:rsidRDefault="002204A2" w:rsidP="00220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претенденты на участие в открытом конкурсе, допущенные к уч</w:t>
      </w:r>
      <w:r>
        <w:rPr>
          <w:rFonts w:ascii="Times New Roman" w:hAnsi="Times New Roman" w:cs="Times New Roman"/>
          <w:sz w:val="28"/>
          <w:szCs w:val="28"/>
        </w:rPr>
        <w:t>а</w:t>
      </w:r>
      <w:r>
        <w:rPr>
          <w:rFonts w:ascii="Times New Roman" w:hAnsi="Times New Roman" w:cs="Times New Roman"/>
          <w:sz w:val="28"/>
          <w:szCs w:val="28"/>
        </w:rPr>
        <w:t>стию в открытом конкурсе;</w:t>
      </w:r>
    </w:p>
    <w:p w:rsidR="002204A2" w:rsidRDefault="002204A2" w:rsidP="00220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претенденты на участие в открытом конкурсе, не допущенные к уч</w:t>
      </w:r>
      <w:r>
        <w:rPr>
          <w:rFonts w:ascii="Times New Roman" w:hAnsi="Times New Roman" w:cs="Times New Roman"/>
          <w:sz w:val="28"/>
          <w:szCs w:val="28"/>
        </w:rPr>
        <w:t>а</w:t>
      </w:r>
      <w:r>
        <w:rPr>
          <w:rFonts w:ascii="Times New Roman" w:hAnsi="Times New Roman" w:cs="Times New Roman"/>
          <w:sz w:val="28"/>
          <w:szCs w:val="28"/>
        </w:rPr>
        <w:t>стию в открытом конкурсе, с указанием оснований, предусмотренных пун</w:t>
      </w:r>
      <w:r>
        <w:rPr>
          <w:rFonts w:ascii="Times New Roman" w:hAnsi="Times New Roman" w:cs="Times New Roman"/>
          <w:sz w:val="28"/>
          <w:szCs w:val="28"/>
        </w:rPr>
        <w:t>к</w:t>
      </w:r>
      <w:r>
        <w:rPr>
          <w:rFonts w:ascii="Times New Roman" w:hAnsi="Times New Roman" w:cs="Times New Roman"/>
          <w:sz w:val="28"/>
          <w:szCs w:val="28"/>
        </w:rPr>
        <w:t>том 5.3 конкурсной документации.</w:t>
      </w:r>
    </w:p>
    <w:p w:rsidR="002204A2" w:rsidRDefault="002204A2" w:rsidP="002204A2">
      <w:pPr>
        <w:spacing w:after="0" w:line="240" w:lineRule="auto"/>
        <w:rPr>
          <w:rFonts w:ascii="Times New Roman" w:hAnsi="Times New Roman" w:cs="Times New Roman"/>
          <w:sz w:val="28"/>
          <w:szCs w:val="28"/>
        </w:rPr>
      </w:pPr>
    </w:p>
    <w:p w:rsidR="002204A2" w:rsidRDefault="002204A2" w:rsidP="002204A2">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6. Шкала для оценки критериев</w:t>
      </w:r>
    </w:p>
    <w:p w:rsidR="002204A2" w:rsidRDefault="002204A2" w:rsidP="002204A2">
      <w:pPr>
        <w:pStyle w:val="ConsPlusNormal"/>
        <w:rPr>
          <w:rFonts w:ascii="Times New Roman" w:hAnsi="Times New Roman" w:cs="Times New Roman"/>
          <w:sz w:val="28"/>
          <w:szCs w:val="28"/>
        </w:rPr>
      </w:pPr>
    </w:p>
    <w:p w:rsidR="002204A2" w:rsidRDefault="002204A2" w:rsidP="00220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Заявки оцениваются и сопоставляются по следующим критериям:</w:t>
      </w:r>
    </w:p>
    <w:p w:rsidR="002204A2" w:rsidRDefault="002204A2" w:rsidP="002204A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w:t>
      </w:r>
      <w:r>
        <w:rPr>
          <w:rFonts w:ascii="Times New Roman" w:hAnsi="Times New Roman" w:cs="Times New Roman"/>
          <w:sz w:val="28"/>
          <w:szCs w:val="28"/>
        </w:rPr>
        <w:t>о</w:t>
      </w:r>
      <w:r>
        <w:rPr>
          <w:rFonts w:ascii="Times New Roman" w:hAnsi="Times New Roman" w:cs="Times New Roman"/>
          <w:sz w:val="28"/>
          <w:szCs w:val="28"/>
        </w:rPr>
        <w:t>ра простого товарищества или их работников в течение года, предшеству</w:t>
      </w:r>
      <w:r>
        <w:rPr>
          <w:rFonts w:ascii="Times New Roman" w:hAnsi="Times New Roman" w:cs="Times New Roman"/>
          <w:sz w:val="28"/>
          <w:szCs w:val="28"/>
        </w:rPr>
        <w:t>ю</w:t>
      </w:r>
      <w:r>
        <w:rPr>
          <w:rFonts w:ascii="Times New Roman" w:hAnsi="Times New Roman" w:cs="Times New Roman"/>
          <w:sz w:val="28"/>
          <w:szCs w:val="28"/>
        </w:rPr>
        <w:t>щего дате размещения извещения о проведении открытого конкурса на оф</w:t>
      </w:r>
      <w:r>
        <w:rPr>
          <w:rFonts w:ascii="Times New Roman" w:hAnsi="Times New Roman" w:cs="Times New Roman"/>
          <w:sz w:val="28"/>
          <w:szCs w:val="28"/>
        </w:rPr>
        <w:t>и</w:t>
      </w:r>
      <w:r>
        <w:rPr>
          <w:rFonts w:ascii="Times New Roman" w:hAnsi="Times New Roman" w:cs="Times New Roman"/>
          <w:sz w:val="28"/>
          <w:szCs w:val="28"/>
        </w:rPr>
        <w:t>циальном сайте организатора открытого конкурса, в информационно-телекоммуникационной сети «Интернет» (далее – дата размещения извещ</w:t>
      </w:r>
      <w:r>
        <w:rPr>
          <w:rFonts w:ascii="Times New Roman" w:hAnsi="Times New Roman" w:cs="Times New Roman"/>
          <w:sz w:val="28"/>
          <w:szCs w:val="28"/>
        </w:rPr>
        <w:t>е</w:t>
      </w:r>
      <w:r>
        <w:rPr>
          <w:rFonts w:ascii="Times New Roman" w:hAnsi="Times New Roman" w:cs="Times New Roman"/>
          <w:sz w:val="28"/>
          <w:szCs w:val="28"/>
        </w:rPr>
        <w:t>ния), в расчете на среднее количество транспортных средств, предусмотре</w:t>
      </w:r>
      <w:r>
        <w:rPr>
          <w:rFonts w:ascii="Times New Roman" w:hAnsi="Times New Roman" w:cs="Times New Roman"/>
          <w:sz w:val="28"/>
          <w:szCs w:val="28"/>
        </w:rPr>
        <w:t>н</w:t>
      </w:r>
      <w:r>
        <w:rPr>
          <w:rFonts w:ascii="Times New Roman" w:hAnsi="Times New Roman" w:cs="Times New Roman"/>
          <w:sz w:val="28"/>
          <w:szCs w:val="28"/>
        </w:rPr>
        <w:t>ных договорами обязательного страхования гражданской ответственности юридического лица, индивидуального предпринимателя, участников догов</w:t>
      </w:r>
      <w:r>
        <w:rPr>
          <w:rFonts w:ascii="Times New Roman" w:hAnsi="Times New Roman" w:cs="Times New Roman"/>
          <w:sz w:val="28"/>
          <w:szCs w:val="28"/>
        </w:rPr>
        <w:t>о</w:t>
      </w:r>
      <w:r>
        <w:rPr>
          <w:rFonts w:ascii="Times New Roman" w:hAnsi="Times New Roman" w:cs="Times New Roman"/>
          <w:sz w:val="28"/>
          <w:szCs w:val="28"/>
        </w:rPr>
        <w:t xml:space="preserve">ра простого товарищества за причинение вреда жизни, </w:t>
      </w:r>
      <w:r>
        <w:rPr>
          <w:rFonts w:ascii="Times New Roman" w:hAnsi="Times New Roman" w:cs="Times New Roman"/>
          <w:sz w:val="28"/>
          <w:szCs w:val="28"/>
        </w:rPr>
        <w:lastRenderedPageBreak/>
        <w:t>здоровью, имуществу пассажиров, действовавшими в течение года, предшествующего дате разм</w:t>
      </w:r>
      <w:r>
        <w:rPr>
          <w:rFonts w:ascii="Times New Roman" w:hAnsi="Times New Roman" w:cs="Times New Roman"/>
          <w:sz w:val="28"/>
          <w:szCs w:val="28"/>
        </w:rPr>
        <w:t>е</w:t>
      </w:r>
      <w:r>
        <w:rPr>
          <w:rFonts w:ascii="Times New Roman" w:hAnsi="Times New Roman" w:cs="Times New Roman"/>
          <w:sz w:val="28"/>
          <w:szCs w:val="28"/>
        </w:rPr>
        <w:t>щения извещения (далее – коэффициент)*</w:t>
      </w:r>
      <w:r>
        <w:rPr>
          <w:rFonts w:ascii="Times New Roman" w:hAnsi="Times New Roman" w:cs="Times New Roman"/>
          <w:color w:val="000000"/>
          <w:sz w:val="28"/>
          <w:szCs w:val="28"/>
        </w:rPr>
        <w:t>:</w:t>
      </w:r>
    </w:p>
    <w:p w:rsidR="002204A2" w:rsidRDefault="002204A2" w:rsidP="002204A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значении коэффициента 0 – 0 баллов;</w:t>
      </w:r>
    </w:p>
    <w:p w:rsidR="002204A2" w:rsidRDefault="002204A2" w:rsidP="002204A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значении коэффициента от 0 до 0,1 – минус 5 баллов;</w:t>
      </w:r>
    </w:p>
    <w:p w:rsidR="002204A2" w:rsidRDefault="002204A2" w:rsidP="002204A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значении коэффициента свыше 0,1 до 0,25 – минус 10 баллов;</w:t>
      </w:r>
    </w:p>
    <w:p w:rsidR="002204A2" w:rsidRDefault="002204A2" w:rsidP="002204A2">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при значении коэффициента свыше 0,25 и более – минус 15 баллов;</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опыт осуществления регулярных перевозок – срок осуществления регулярных перевозок юридическим лицом, индивидуальным предприним</w:t>
      </w:r>
      <w:r>
        <w:rPr>
          <w:rFonts w:ascii="Times New Roman" w:hAnsi="Times New Roman" w:cs="Times New Roman"/>
          <w:sz w:val="28"/>
          <w:szCs w:val="28"/>
        </w:rPr>
        <w:t>а</w:t>
      </w:r>
      <w:r>
        <w:rPr>
          <w:rFonts w:ascii="Times New Roman" w:hAnsi="Times New Roman" w:cs="Times New Roman"/>
          <w:sz w:val="28"/>
          <w:szCs w:val="28"/>
        </w:rPr>
        <w:t>телем или участниками договора простого товарищества, который подтве</w:t>
      </w:r>
      <w:r>
        <w:rPr>
          <w:rFonts w:ascii="Times New Roman" w:hAnsi="Times New Roman" w:cs="Times New Roman"/>
          <w:sz w:val="28"/>
          <w:szCs w:val="28"/>
        </w:rPr>
        <w:t>р</w:t>
      </w:r>
      <w:r>
        <w:rPr>
          <w:rFonts w:ascii="Times New Roman" w:hAnsi="Times New Roman" w:cs="Times New Roman"/>
          <w:sz w:val="28"/>
          <w:szCs w:val="28"/>
        </w:rPr>
        <w:t>жден сведениями об исполненных государственных или муниципальных контрактах либо нотариально заверенными копиями свидетельств об ос</w:t>
      </w:r>
      <w:r>
        <w:rPr>
          <w:rFonts w:ascii="Times New Roman" w:hAnsi="Times New Roman" w:cs="Times New Roman"/>
          <w:sz w:val="28"/>
          <w:szCs w:val="28"/>
        </w:rPr>
        <w:t>у</w:t>
      </w:r>
      <w:r>
        <w:rPr>
          <w:rFonts w:ascii="Times New Roman" w:hAnsi="Times New Roman" w:cs="Times New Roman"/>
          <w:sz w:val="28"/>
          <w:szCs w:val="28"/>
        </w:rPr>
        <w:t>ществлении перевозок по маршруту регулярных перевозок, заключенных с органами исполнительной власти субъектов Российской Федерации или о</w:t>
      </w:r>
      <w:r>
        <w:rPr>
          <w:rFonts w:ascii="Times New Roman" w:hAnsi="Times New Roman" w:cs="Times New Roman"/>
          <w:sz w:val="28"/>
          <w:szCs w:val="28"/>
        </w:rPr>
        <w:t>р</w:t>
      </w:r>
      <w:r>
        <w:rPr>
          <w:rFonts w:ascii="Times New Roman" w:hAnsi="Times New Roman" w:cs="Times New Roman"/>
          <w:sz w:val="28"/>
          <w:szCs w:val="28"/>
        </w:rPr>
        <w:t>ганами местного самоуправления договоров, предусматривающих осущест</w:t>
      </w:r>
      <w:r>
        <w:rPr>
          <w:rFonts w:ascii="Times New Roman" w:hAnsi="Times New Roman" w:cs="Times New Roman"/>
          <w:sz w:val="28"/>
          <w:szCs w:val="28"/>
        </w:rPr>
        <w:t>в</w:t>
      </w:r>
      <w:r>
        <w:rPr>
          <w:rFonts w:ascii="Times New Roman" w:hAnsi="Times New Roman" w:cs="Times New Roman"/>
          <w:sz w:val="28"/>
          <w:szCs w:val="28"/>
        </w:rPr>
        <w:t>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(далее – срок осуществления регулярных перевозок)**:</w:t>
      </w:r>
    </w:p>
    <w:p w:rsidR="002204A2" w:rsidRDefault="002204A2" w:rsidP="002204A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менее 1 года – 0 баллов;</w:t>
      </w:r>
    </w:p>
    <w:p w:rsidR="002204A2" w:rsidRDefault="002204A2" w:rsidP="002204A2">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от 1 года до 3 лет – 1 балл;</w:t>
      </w:r>
    </w:p>
    <w:p w:rsidR="002204A2" w:rsidRDefault="002204A2" w:rsidP="00220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3 до 5 лет – 2 балла;</w:t>
      </w:r>
    </w:p>
    <w:p w:rsidR="002204A2" w:rsidRDefault="002204A2" w:rsidP="00220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5 до 7 лет – 3 балла;</w:t>
      </w:r>
    </w:p>
    <w:p w:rsidR="002204A2" w:rsidRDefault="002204A2" w:rsidP="00220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7 до 10 лет – 4 балла;</w:t>
      </w:r>
    </w:p>
    <w:p w:rsidR="002204A2" w:rsidRDefault="002204A2" w:rsidP="00220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10 лет – 5 баллов;</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влияющие на качество перевозок характеристики транспортных средств, предлагаемых юридическим лицом, индивидуальным предприним</w:t>
      </w:r>
      <w:r>
        <w:rPr>
          <w:rFonts w:ascii="Times New Roman" w:hAnsi="Times New Roman" w:cs="Times New Roman"/>
          <w:sz w:val="28"/>
          <w:szCs w:val="28"/>
        </w:rPr>
        <w:t>а</w:t>
      </w:r>
      <w:r>
        <w:rPr>
          <w:rFonts w:ascii="Times New Roman" w:hAnsi="Times New Roman" w:cs="Times New Roman"/>
          <w:sz w:val="28"/>
          <w:szCs w:val="28"/>
        </w:rPr>
        <w:t>телем или участниками договора простого товарищества для осуществления регулярных перевозок (далее – характеристики транспортных средств)***:</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оснащение транспортного средства:</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кондиционером (оснащение кондиционером – 1 балл; отсутствие осн</w:t>
      </w:r>
      <w:r>
        <w:rPr>
          <w:rFonts w:ascii="Times New Roman" w:hAnsi="Times New Roman" w:cs="Times New Roman"/>
          <w:sz w:val="28"/>
          <w:szCs w:val="28"/>
        </w:rPr>
        <w:t>а</w:t>
      </w:r>
      <w:r>
        <w:rPr>
          <w:rFonts w:ascii="Times New Roman" w:hAnsi="Times New Roman" w:cs="Times New Roman"/>
          <w:sz w:val="28"/>
          <w:szCs w:val="28"/>
        </w:rPr>
        <w:t>щения кондиционером – 0 баллов);</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системой контроля температуры воздуха в салоне транспортного сре</w:t>
      </w:r>
      <w:r>
        <w:rPr>
          <w:rFonts w:ascii="Times New Roman" w:hAnsi="Times New Roman" w:cs="Times New Roman"/>
          <w:sz w:val="28"/>
          <w:szCs w:val="28"/>
        </w:rPr>
        <w:t>д</w:t>
      </w:r>
      <w:r>
        <w:rPr>
          <w:rFonts w:ascii="Times New Roman" w:hAnsi="Times New Roman" w:cs="Times New Roman"/>
          <w:sz w:val="28"/>
          <w:szCs w:val="28"/>
        </w:rPr>
        <w:t>ства (оснащение указанной системой – 2 балла; отсутствие оснащения ук</w:t>
      </w:r>
      <w:r>
        <w:rPr>
          <w:rFonts w:ascii="Times New Roman" w:hAnsi="Times New Roman" w:cs="Times New Roman"/>
          <w:sz w:val="28"/>
          <w:szCs w:val="28"/>
        </w:rPr>
        <w:t>а</w:t>
      </w:r>
      <w:r>
        <w:rPr>
          <w:rFonts w:ascii="Times New Roman" w:hAnsi="Times New Roman" w:cs="Times New Roman"/>
          <w:sz w:val="28"/>
          <w:szCs w:val="28"/>
        </w:rPr>
        <w:t>занной системой – 0 баллов);</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сертифицированным оборудованием, предусмотренным конструкцией транспортного средства или установленным в определенном законодател</w:t>
      </w:r>
      <w:r>
        <w:rPr>
          <w:rFonts w:ascii="Times New Roman" w:hAnsi="Times New Roman" w:cs="Times New Roman"/>
          <w:sz w:val="28"/>
          <w:szCs w:val="28"/>
        </w:rPr>
        <w:t>ь</w:t>
      </w:r>
      <w:r>
        <w:rPr>
          <w:rFonts w:ascii="Times New Roman" w:hAnsi="Times New Roman" w:cs="Times New Roman"/>
          <w:sz w:val="28"/>
          <w:szCs w:val="28"/>
        </w:rPr>
        <w:t>ством Российской Федерации порядке, для использования на нем газомото</w:t>
      </w:r>
      <w:r>
        <w:rPr>
          <w:rFonts w:ascii="Times New Roman" w:hAnsi="Times New Roman" w:cs="Times New Roman"/>
          <w:sz w:val="28"/>
          <w:szCs w:val="28"/>
        </w:rPr>
        <w:t>р</w:t>
      </w:r>
      <w:r>
        <w:rPr>
          <w:rFonts w:ascii="Times New Roman" w:hAnsi="Times New Roman" w:cs="Times New Roman"/>
          <w:sz w:val="28"/>
          <w:szCs w:val="28"/>
        </w:rPr>
        <w:t>ного топлива (оснащение указанным оборудованием – 1 балл; отсутствие оснащения указанным оборудованием – 0 баллов);</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электронным информационным табло в салоне транспортного средства, отображающим сведения о пути следования транспортного средства с указ</w:t>
      </w:r>
      <w:r>
        <w:rPr>
          <w:rFonts w:ascii="Times New Roman" w:hAnsi="Times New Roman" w:cs="Times New Roman"/>
          <w:sz w:val="28"/>
          <w:szCs w:val="28"/>
        </w:rPr>
        <w:t>а</w:t>
      </w:r>
      <w:r>
        <w:rPr>
          <w:rFonts w:ascii="Times New Roman" w:hAnsi="Times New Roman" w:cs="Times New Roman"/>
          <w:sz w:val="28"/>
          <w:szCs w:val="28"/>
        </w:rPr>
        <w:t xml:space="preserve">нием остановочных пунктов и иную информацию об осуществляемой </w:t>
      </w:r>
      <w:r>
        <w:rPr>
          <w:rFonts w:ascii="Times New Roman" w:hAnsi="Times New Roman" w:cs="Times New Roman"/>
          <w:sz w:val="28"/>
          <w:szCs w:val="28"/>
        </w:rPr>
        <w:lastRenderedPageBreak/>
        <w:t>пер</w:t>
      </w:r>
      <w:r>
        <w:rPr>
          <w:rFonts w:ascii="Times New Roman" w:hAnsi="Times New Roman" w:cs="Times New Roman"/>
          <w:sz w:val="28"/>
          <w:szCs w:val="28"/>
        </w:rPr>
        <w:t>е</w:t>
      </w:r>
      <w:r>
        <w:rPr>
          <w:rFonts w:ascii="Times New Roman" w:hAnsi="Times New Roman" w:cs="Times New Roman"/>
          <w:sz w:val="28"/>
          <w:szCs w:val="28"/>
        </w:rPr>
        <w:t>возке (оснащение указанным табло – 1 балл; отсутствие оснащения указа</w:t>
      </w:r>
      <w:r>
        <w:rPr>
          <w:rFonts w:ascii="Times New Roman" w:hAnsi="Times New Roman" w:cs="Times New Roman"/>
          <w:sz w:val="28"/>
          <w:szCs w:val="28"/>
        </w:rPr>
        <w:t>н</w:t>
      </w:r>
      <w:r>
        <w:rPr>
          <w:rFonts w:ascii="Times New Roman" w:hAnsi="Times New Roman" w:cs="Times New Roman"/>
          <w:sz w:val="28"/>
          <w:szCs w:val="28"/>
        </w:rPr>
        <w:t>ным табло – 0 баллов);</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оборудованием для перевозок пассажиров из числа инвалидов (осн</w:t>
      </w:r>
      <w:r>
        <w:rPr>
          <w:rFonts w:ascii="Times New Roman" w:hAnsi="Times New Roman" w:cs="Times New Roman"/>
          <w:sz w:val="28"/>
          <w:szCs w:val="28"/>
        </w:rPr>
        <w:t>а</w:t>
      </w:r>
      <w:r>
        <w:rPr>
          <w:rFonts w:ascii="Times New Roman" w:hAnsi="Times New Roman" w:cs="Times New Roman"/>
          <w:sz w:val="28"/>
          <w:szCs w:val="28"/>
        </w:rPr>
        <w:t>щение указанным оборудованием – 2 балла; отсутствие оснащения указа</w:t>
      </w:r>
      <w:r>
        <w:rPr>
          <w:rFonts w:ascii="Times New Roman" w:hAnsi="Times New Roman" w:cs="Times New Roman"/>
          <w:sz w:val="28"/>
          <w:szCs w:val="28"/>
        </w:rPr>
        <w:t>н</w:t>
      </w:r>
      <w:r>
        <w:rPr>
          <w:rFonts w:ascii="Times New Roman" w:hAnsi="Times New Roman" w:cs="Times New Roman"/>
          <w:sz w:val="28"/>
          <w:szCs w:val="28"/>
        </w:rPr>
        <w:t>ным оборудованием – 0 баллов);</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системой безналичной оплаты проезда (оснащение указанной системой – 1 балл; отсутствие оснащения указанной системой – 0 баллов);</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наличие в транспортном средстве:</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низкого пола (наличие низкого пола – 2 балла; отсутствие низкого пола - 0 баллов);</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иные характеристики</w:t>
      </w:r>
      <w:r>
        <w:t xml:space="preserve"> </w:t>
      </w:r>
      <w:r>
        <w:rPr>
          <w:rFonts w:ascii="Times New Roman" w:hAnsi="Times New Roman" w:cs="Times New Roman"/>
          <w:sz w:val="28"/>
          <w:szCs w:val="28"/>
        </w:rPr>
        <w:t>«****», включающие наличие в транспортном средстве:</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системы звукового оповещения в салоне транспортного средства, и</w:t>
      </w:r>
      <w:r>
        <w:rPr>
          <w:rFonts w:ascii="Times New Roman" w:hAnsi="Times New Roman" w:cs="Times New Roman"/>
          <w:sz w:val="28"/>
          <w:szCs w:val="28"/>
        </w:rPr>
        <w:t>н</w:t>
      </w:r>
      <w:r>
        <w:rPr>
          <w:rFonts w:ascii="Times New Roman" w:hAnsi="Times New Roman" w:cs="Times New Roman"/>
          <w:sz w:val="28"/>
          <w:szCs w:val="28"/>
        </w:rPr>
        <w:t>формирующую о пути следования транспортного средства с указанием ост</w:t>
      </w:r>
      <w:r>
        <w:rPr>
          <w:rFonts w:ascii="Times New Roman" w:hAnsi="Times New Roman" w:cs="Times New Roman"/>
          <w:sz w:val="28"/>
          <w:szCs w:val="28"/>
        </w:rPr>
        <w:t>а</w:t>
      </w:r>
      <w:r>
        <w:rPr>
          <w:rFonts w:ascii="Times New Roman" w:hAnsi="Times New Roman" w:cs="Times New Roman"/>
          <w:sz w:val="28"/>
          <w:szCs w:val="28"/>
        </w:rPr>
        <w:t>новочных пунктов и иных сведениях об осуществляемой перевозке (оснащ</w:t>
      </w:r>
      <w:r>
        <w:rPr>
          <w:rFonts w:ascii="Times New Roman" w:hAnsi="Times New Roman" w:cs="Times New Roman"/>
          <w:sz w:val="28"/>
          <w:szCs w:val="28"/>
        </w:rPr>
        <w:t>е</w:t>
      </w:r>
      <w:r>
        <w:rPr>
          <w:rFonts w:ascii="Times New Roman" w:hAnsi="Times New Roman" w:cs="Times New Roman"/>
          <w:sz w:val="28"/>
          <w:szCs w:val="28"/>
        </w:rPr>
        <w:t>ние указанной системой – 1 балл; отсутствие оснащения указанной системой – 0 баллов);</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устройства для автоматического открывания и закрывания двери, через которую осуществляется вход (выход) пассажиров (электрическим или пне</w:t>
      </w:r>
      <w:r>
        <w:rPr>
          <w:rFonts w:ascii="Times New Roman" w:hAnsi="Times New Roman" w:cs="Times New Roman"/>
          <w:sz w:val="28"/>
          <w:szCs w:val="28"/>
        </w:rPr>
        <w:t>в</w:t>
      </w:r>
      <w:r>
        <w:rPr>
          <w:rFonts w:ascii="Times New Roman" w:hAnsi="Times New Roman" w:cs="Times New Roman"/>
          <w:sz w:val="28"/>
          <w:szCs w:val="28"/>
        </w:rPr>
        <w:t>матическим приводом) (оснащение указанным устройством – 1 балл; отсу</w:t>
      </w:r>
      <w:r>
        <w:rPr>
          <w:rFonts w:ascii="Times New Roman" w:hAnsi="Times New Roman" w:cs="Times New Roman"/>
          <w:sz w:val="28"/>
          <w:szCs w:val="28"/>
        </w:rPr>
        <w:t>т</w:t>
      </w:r>
      <w:r>
        <w:rPr>
          <w:rFonts w:ascii="Times New Roman" w:hAnsi="Times New Roman" w:cs="Times New Roman"/>
          <w:sz w:val="28"/>
          <w:szCs w:val="28"/>
        </w:rPr>
        <w:t>ствие оснащения указанным устройством – 0 баллов);</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срок эксплуатации транспортных средств – максимальный срок эк</w:t>
      </w:r>
      <w:r>
        <w:rPr>
          <w:rFonts w:ascii="Times New Roman" w:hAnsi="Times New Roman" w:cs="Times New Roman"/>
          <w:sz w:val="28"/>
          <w:szCs w:val="28"/>
        </w:rPr>
        <w:t>с</w:t>
      </w:r>
      <w:r>
        <w:rPr>
          <w:rFonts w:ascii="Times New Roman" w:hAnsi="Times New Roman" w:cs="Times New Roman"/>
          <w:sz w:val="28"/>
          <w:szCs w:val="28"/>
        </w:rPr>
        <w:t>плуатации транспортных средств, предлагаемых юридическим лицом, инд</w:t>
      </w:r>
      <w:r>
        <w:rPr>
          <w:rFonts w:ascii="Times New Roman" w:hAnsi="Times New Roman" w:cs="Times New Roman"/>
          <w:sz w:val="28"/>
          <w:szCs w:val="28"/>
        </w:rPr>
        <w:t>и</w:t>
      </w:r>
      <w:r>
        <w:rPr>
          <w:rFonts w:ascii="Times New Roman" w:hAnsi="Times New Roman" w:cs="Times New Roman"/>
          <w:sz w:val="28"/>
          <w:szCs w:val="28"/>
        </w:rPr>
        <w:t>видуальным предпринимателем или участниками договора простого товар</w:t>
      </w:r>
      <w:r>
        <w:rPr>
          <w:rFonts w:ascii="Times New Roman" w:hAnsi="Times New Roman" w:cs="Times New Roman"/>
          <w:sz w:val="28"/>
          <w:szCs w:val="28"/>
        </w:rPr>
        <w:t>и</w:t>
      </w:r>
      <w:r>
        <w:rPr>
          <w:rFonts w:ascii="Times New Roman" w:hAnsi="Times New Roman" w:cs="Times New Roman"/>
          <w:sz w:val="28"/>
          <w:szCs w:val="28"/>
        </w:rPr>
        <w:t>щества для осуществления регулярных перевозок, в течение срока действия свидетельства об осуществлении перевозок по маршруту регулярных перев</w:t>
      </w:r>
      <w:r>
        <w:rPr>
          <w:rFonts w:ascii="Times New Roman" w:hAnsi="Times New Roman" w:cs="Times New Roman"/>
          <w:sz w:val="28"/>
          <w:szCs w:val="28"/>
        </w:rPr>
        <w:t>о</w:t>
      </w:r>
      <w:r>
        <w:rPr>
          <w:rFonts w:ascii="Times New Roman" w:hAnsi="Times New Roman" w:cs="Times New Roman"/>
          <w:sz w:val="28"/>
          <w:szCs w:val="28"/>
        </w:rPr>
        <w:t>зок</w:t>
      </w:r>
      <w:r>
        <w:t>*****</w:t>
      </w:r>
      <w:r>
        <w:rPr>
          <w:rFonts w:ascii="Times New Roman" w:hAnsi="Times New Roman" w:cs="Times New Roman"/>
          <w:sz w:val="28"/>
          <w:szCs w:val="28"/>
        </w:rPr>
        <w:t>:</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0 до 3 лет включительно – 10 баллов;</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3 до 5 лет включительно – 8 баллов;</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5 до 7 лет включительно – 4 балла;</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7 до 10 лет включительно – 0 баллов;</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10 лет – минус 5 баллов.</w:t>
      </w:r>
    </w:p>
    <w:p w:rsidR="002204A2" w:rsidRDefault="002204A2" w:rsidP="002204A2">
      <w:pPr>
        <w:spacing w:after="0" w:line="240" w:lineRule="auto"/>
        <w:ind w:firstLine="709"/>
        <w:jc w:val="both"/>
        <w:rPr>
          <w:rFonts w:ascii="Times New Roman" w:hAnsi="Times New Roman" w:cs="Times New Roman"/>
          <w:sz w:val="20"/>
          <w:szCs w:val="20"/>
        </w:rPr>
      </w:pPr>
      <w:r>
        <w:rPr>
          <w:rFonts w:ascii="Times New Roman" w:hAnsi="Times New Roman" w:cs="Times New Roman"/>
          <w:sz w:val="28"/>
          <w:szCs w:val="28"/>
        </w:rPr>
        <w:t>____________________________</w:t>
      </w:r>
    </w:p>
    <w:p w:rsidR="002204A2" w:rsidRDefault="002204A2" w:rsidP="002204A2">
      <w:pPr>
        <w:autoSpaceDE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w:t>
      </w:r>
      <w:r>
        <w:rPr>
          <w:rFonts w:ascii="Times New Roman" w:hAnsi="Times New Roman" w:cs="Times New Roman"/>
          <w:sz w:val="20"/>
          <w:szCs w:val="20"/>
        </w:rPr>
        <w:t>т</w:t>
      </w:r>
      <w:r>
        <w:rPr>
          <w:rFonts w:ascii="Times New Roman" w:hAnsi="Times New Roman" w:cs="Times New Roman"/>
          <w:sz w:val="20"/>
          <w:szCs w:val="20"/>
        </w:rPr>
        <w:t>ных средств, отнесенного к количеству дней в соответствующем году.</w:t>
      </w:r>
    </w:p>
    <w:p w:rsidR="002204A2" w:rsidRDefault="002204A2" w:rsidP="002204A2">
      <w:pPr>
        <w:autoSpaceDE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При подаче заявок на участие в открытом конкурсе   в отношении юридического лица или инд</w:t>
      </w:r>
      <w:r>
        <w:rPr>
          <w:rFonts w:ascii="Times New Roman" w:hAnsi="Times New Roman" w:cs="Times New Roman"/>
          <w:sz w:val="20"/>
          <w:szCs w:val="20"/>
        </w:rPr>
        <w:t>и</w:t>
      </w:r>
      <w:r>
        <w:rPr>
          <w:rFonts w:ascii="Times New Roman" w:hAnsi="Times New Roman" w:cs="Times New Roman"/>
          <w:sz w:val="20"/>
          <w:szCs w:val="20"/>
        </w:rPr>
        <w:t>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w:t>
      </w:r>
      <w:r>
        <w:rPr>
          <w:rFonts w:ascii="Times New Roman" w:hAnsi="Times New Roman" w:cs="Times New Roman"/>
          <w:sz w:val="20"/>
          <w:szCs w:val="20"/>
        </w:rPr>
        <w:t>е</w:t>
      </w:r>
      <w:r>
        <w:rPr>
          <w:rFonts w:ascii="Times New Roman" w:hAnsi="Times New Roman" w:cs="Times New Roman"/>
          <w:sz w:val="20"/>
          <w:szCs w:val="20"/>
        </w:rPr>
        <w:t>возок каждым участником.</w:t>
      </w:r>
    </w:p>
    <w:p w:rsidR="002204A2" w:rsidRDefault="002204A2" w:rsidP="002204A2">
      <w:pPr>
        <w:autoSpaceDE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***Подсчет баллов за характеристики транспортных средств производится путем деления суммы баллов, полученных за подтвержденные документально характеристики транспортных средств и дополн</w:t>
      </w:r>
      <w:r>
        <w:rPr>
          <w:rFonts w:ascii="Times New Roman" w:hAnsi="Times New Roman" w:cs="Times New Roman"/>
          <w:sz w:val="20"/>
          <w:szCs w:val="20"/>
        </w:rPr>
        <w:t>и</w:t>
      </w:r>
      <w:r>
        <w:rPr>
          <w:rFonts w:ascii="Times New Roman" w:hAnsi="Times New Roman" w:cs="Times New Roman"/>
          <w:sz w:val="20"/>
          <w:szCs w:val="20"/>
        </w:rPr>
        <w:t>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w:t>
      </w:r>
      <w:r>
        <w:rPr>
          <w:rFonts w:ascii="Times New Roman" w:hAnsi="Times New Roman" w:cs="Times New Roman"/>
          <w:sz w:val="20"/>
          <w:szCs w:val="20"/>
        </w:rPr>
        <w:t>б</w:t>
      </w:r>
      <w:r>
        <w:rPr>
          <w:rFonts w:ascii="Times New Roman" w:hAnsi="Times New Roman" w:cs="Times New Roman"/>
          <w:sz w:val="20"/>
          <w:szCs w:val="20"/>
        </w:rPr>
        <w:t>ходимого для обслуживания лота), на количество транспортных средств, необходимое для обслуживания лота.</w:t>
      </w:r>
    </w:p>
    <w:p w:rsidR="002204A2" w:rsidRDefault="002204A2" w:rsidP="002204A2">
      <w:pPr>
        <w:autoSpaceDE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sz w:val="20"/>
          <w:szCs w:val="20"/>
        </w:rPr>
        <w:lastRenderedPageBreak/>
        <w:t>**** Под иными характеристиками в целях оценки заявки на участие в открытом конкурсе поним</w:t>
      </w:r>
      <w:r>
        <w:rPr>
          <w:rFonts w:ascii="Times New Roman" w:hAnsi="Times New Roman" w:cs="Times New Roman"/>
          <w:sz w:val="20"/>
          <w:szCs w:val="20"/>
        </w:rPr>
        <w:t>а</w:t>
      </w:r>
      <w:r>
        <w:rPr>
          <w:rFonts w:ascii="Times New Roman" w:hAnsi="Times New Roman" w:cs="Times New Roman"/>
          <w:sz w:val="20"/>
          <w:szCs w:val="20"/>
        </w:rPr>
        <w:t>ются Дополнительные характеристики транспортных средств, предлагаемых юридическим лицом, индив</w:t>
      </w:r>
      <w:r>
        <w:rPr>
          <w:rFonts w:ascii="Times New Roman" w:hAnsi="Times New Roman" w:cs="Times New Roman"/>
          <w:sz w:val="20"/>
          <w:szCs w:val="20"/>
        </w:rPr>
        <w:t>и</w:t>
      </w:r>
      <w:r>
        <w:rPr>
          <w:rFonts w:ascii="Times New Roman" w:hAnsi="Times New Roman" w:cs="Times New Roman"/>
          <w:sz w:val="20"/>
          <w:szCs w:val="20"/>
        </w:rPr>
        <w:t>дуальным предпринимателем или участниками договора простого товарищества для осуществления рег</w:t>
      </w:r>
      <w:r>
        <w:rPr>
          <w:rFonts w:ascii="Times New Roman" w:hAnsi="Times New Roman" w:cs="Times New Roman"/>
          <w:sz w:val="20"/>
          <w:szCs w:val="20"/>
        </w:rPr>
        <w:t>у</w:t>
      </w:r>
      <w:r>
        <w:rPr>
          <w:rFonts w:ascii="Times New Roman" w:hAnsi="Times New Roman" w:cs="Times New Roman"/>
          <w:sz w:val="20"/>
          <w:szCs w:val="20"/>
        </w:rPr>
        <w:t>лярных перевозок пассажиров и багажа автомобильным транспортом по муниципальному маршруту рег</w:t>
      </w:r>
      <w:r>
        <w:rPr>
          <w:rFonts w:ascii="Times New Roman" w:hAnsi="Times New Roman" w:cs="Times New Roman"/>
          <w:sz w:val="20"/>
          <w:szCs w:val="20"/>
        </w:rPr>
        <w:t>у</w:t>
      </w:r>
      <w:r>
        <w:rPr>
          <w:rFonts w:ascii="Times New Roman" w:hAnsi="Times New Roman" w:cs="Times New Roman"/>
          <w:sz w:val="20"/>
          <w:szCs w:val="20"/>
        </w:rPr>
        <w:t>лярных перевозок в Георгиевском городском округе Ставропольского края, влияющих на качество регуля</w:t>
      </w:r>
      <w:r>
        <w:rPr>
          <w:rFonts w:ascii="Times New Roman" w:hAnsi="Times New Roman" w:cs="Times New Roman"/>
          <w:sz w:val="20"/>
          <w:szCs w:val="20"/>
        </w:rPr>
        <w:t>р</w:t>
      </w:r>
      <w:r>
        <w:rPr>
          <w:rFonts w:ascii="Times New Roman" w:hAnsi="Times New Roman" w:cs="Times New Roman"/>
          <w:sz w:val="20"/>
          <w:szCs w:val="20"/>
        </w:rPr>
        <w:t xml:space="preserve">ных перевозок, применяемых в целях оценки и сопоставления заявок на участие в открытом конкурсе на право получения свидетельства об осуществлении регулярных перевозок по муниципальному маршруту регулярных перевозок в Георгиевском городском округе Ставропольского края. </w:t>
      </w:r>
    </w:p>
    <w:p w:rsidR="002204A2" w:rsidRDefault="002204A2" w:rsidP="002204A2">
      <w:pPr>
        <w:spacing w:after="0" w:line="240" w:lineRule="auto"/>
        <w:ind w:firstLine="709"/>
        <w:jc w:val="both"/>
        <w:rPr>
          <w:rFonts w:ascii="Times New Roman" w:hAnsi="Times New Roman" w:cs="Times New Roman"/>
          <w:bCs/>
          <w:sz w:val="20"/>
          <w:szCs w:val="20"/>
        </w:rPr>
      </w:pPr>
      <w:r>
        <w:rPr>
          <w:rFonts w:ascii="Times New Roman" w:hAnsi="Times New Roman" w:cs="Times New Roman"/>
          <w:color w:val="000000"/>
          <w:sz w:val="20"/>
          <w:szCs w:val="20"/>
        </w:rPr>
        <w:t>***** Срок эксплуатации транспортного средства определяется:</w:t>
      </w:r>
    </w:p>
    <w:p w:rsidR="002204A2" w:rsidRDefault="002204A2" w:rsidP="002204A2">
      <w:pPr>
        <w:autoSpaceDE w:val="0"/>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для транспортного средства, произведенного на территории Российской Федерации, - с даты его первичной регистрации в органах Государственной инспекции безопасности дорожного движения Мин</w:t>
      </w:r>
      <w:r>
        <w:rPr>
          <w:rFonts w:ascii="Times New Roman" w:hAnsi="Times New Roman" w:cs="Times New Roman"/>
          <w:bCs/>
          <w:sz w:val="20"/>
          <w:szCs w:val="20"/>
        </w:rPr>
        <w:t>и</w:t>
      </w:r>
      <w:r>
        <w:rPr>
          <w:rFonts w:ascii="Times New Roman" w:hAnsi="Times New Roman" w:cs="Times New Roman"/>
          <w:bCs/>
          <w:sz w:val="20"/>
          <w:szCs w:val="20"/>
        </w:rPr>
        <w:t>стерства внутренних дел Российской Федерации;</w:t>
      </w:r>
    </w:p>
    <w:p w:rsidR="002204A2" w:rsidRDefault="002204A2" w:rsidP="002204A2">
      <w:pPr>
        <w:autoSpaceDE w:val="0"/>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для транспортного средства, ввезенного на территорию Российской Федерации, - с 01 января года выпуска данного транспортного средства.</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0"/>
          <w:szCs w:val="20"/>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2204A2" w:rsidRDefault="002204A2" w:rsidP="002204A2">
      <w:pPr>
        <w:pStyle w:val="ConsPlusNormal"/>
        <w:jc w:val="center"/>
        <w:rPr>
          <w:rFonts w:ascii="Times New Roman" w:hAnsi="Times New Roman" w:cs="Times New Roman"/>
          <w:sz w:val="28"/>
          <w:szCs w:val="28"/>
        </w:rPr>
      </w:pPr>
    </w:p>
    <w:p w:rsidR="002204A2" w:rsidRDefault="002204A2" w:rsidP="002204A2">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7. Перечень лотов</w:t>
      </w:r>
    </w:p>
    <w:p w:rsidR="002204A2" w:rsidRDefault="002204A2" w:rsidP="002204A2">
      <w:pPr>
        <w:pStyle w:val="ConsPlusNormal"/>
        <w:jc w:val="center"/>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675"/>
        <w:gridCol w:w="993"/>
        <w:gridCol w:w="2835"/>
        <w:gridCol w:w="1559"/>
        <w:gridCol w:w="1559"/>
        <w:gridCol w:w="1893"/>
      </w:tblGrid>
      <w:tr w:rsidR="002204A2" w:rsidTr="009E6420">
        <w:trPr>
          <w:trHeight w:val="1485"/>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t>№ лота</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2204A2" w:rsidRDefault="002204A2" w:rsidP="009E6420">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Поря</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ковый номер мар</w:t>
            </w:r>
            <w:r>
              <w:rPr>
                <w:rFonts w:ascii="Times New Roman" w:eastAsia="Times New Roman" w:hAnsi="Times New Roman" w:cs="Times New Roman"/>
                <w:sz w:val="24"/>
                <w:szCs w:val="24"/>
              </w:rPr>
              <w:t>ш</w:t>
            </w:r>
            <w:r>
              <w:rPr>
                <w:rFonts w:ascii="Times New Roman" w:eastAsia="Times New Roman" w:hAnsi="Times New Roman" w:cs="Times New Roman"/>
                <w:sz w:val="24"/>
                <w:szCs w:val="24"/>
              </w:rPr>
              <w:t>рута рег</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лярных пер</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возок</w:t>
            </w:r>
          </w:p>
        </w:tc>
        <w:tc>
          <w:tcPr>
            <w:tcW w:w="2835" w:type="dxa"/>
            <w:vMerge w:val="restart"/>
            <w:tcBorders>
              <w:top w:val="single" w:sz="4" w:space="0" w:color="000000"/>
              <w:left w:val="single" w:sz="4" w:space="0" w:color="000000"/>
              <w:bottom w:val="single" w:sz="4" w:space="0" w:color="000000"/>
            </w:tcBorders>
            <w:shd w:val="clear" w:color="auto" w:fill="auto"/>
            <w:vAlign w:val="center"/>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муниципального маршрута регулярных перевозок</w:t>
            </w:r>
          </w:p>
        </w:tc>
        <w:tc>
          <w:tcPr>
            <w:tcW w:w="3118" w:type="dxa"/>
            <w:gridSpan w:val="2"/>
            <w:tcBorders>
              <w:top w:val="single" w:sz="4" w:space="0" w:color="000000"/>
              <w:left w:val="single" w:sz="4" w:space="0" w:color="000000"/>
              <w:bottom w:val="single" w:sz="4" w:space="0" w:color="000000"/>
            </w:tcBorders>
            <w:shd w:val="clear" w:color="auto" w:fill="auto"/>
            <w:vAlign w:val="center"/>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 транспортных средств соответствующего класса</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Экологический класс транспортного средства </w:t>
            </w:r>
          </w:p>
          <w:p w:rsidR="002204A2" w:rsidRDefault="002204A2" w:rsidP="009E6420">
            <w:pPr>
              <w:pStyle w:val="ConsPlusNormal"/>
              <w:jc w:val="center"/>
            </w:pPr>
            <w:r>
              <w:rPr>
                <w:rFonts w:ascii="Times New Roman" w:hAnsi="Times New Roman" w:cs="Times New Roman"/>
                <w:sz w:val="24"/>
                <w:szCs w:val="24"/>
              </w:rPr>
              <w:t>(не менее)</w:t>
            </w:r>
          </w:p>
        </w:tc>
      </w:tr>
      <w:tr w:rsidR="002204A2" w:rsidTr="009E6420">
        <w:trPr>
          <w:trHeight w:val="1000"/>
        </w:trPr>
        <w:tc>
          <w:tcPr>
            <w:tcW w:w="675" w:type="dxa"/>
            <w:vMerge/>
            <w:tcBorders>
              <w:top w:val="single" w:sz="4" w:space="0" w:color="000000"/>
              <w:left w:val="single" w:sz="4" w:space="0" w:color="000000"/>
              <w:bottom w:val="single" w:sz="4" w:space="0" w:color="000000"/>
            </w:tcBorders>
            <w:shd w:val="clear" w:color="auto" w:fill="auto"/>
          </w:tcPr>
          <w:p w:rsidR="002204A2" w:rsidRDefault="002204A2" w:rsidP="009E6420">
            <w:pPr>
              <w:pStyle w:val="ConsPlusNormal"/>
              <w:snapToGrid w:val="0"/>
              <w:jc w:val="center"/>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2204A2" w:rsidRDefault="002204A2" w:rsidP="009E6420">
            <w:pPr>
              <w:snapToGrid w:val="0"/>
              <w:spacing w:after="0" w:line="240" w:lineRule="auto"/>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tcBorders>
            <w:shd w:val="clear" w:color="auto" w:fill="auto"/>
          </w:tcPr>
          <w:p w:rsidR="002204A2" w:rsidRDefault="002204A2" w:rsidP="009E6420">
            <w:pPr>
              <w:pStyle w:val="ConsPlusNormal"/>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559" w:type="dxa"/>
            <w:tcBorders>
              <w:top w:val="single" w:sz="4" w:space="0" w:color="000000"/>
              <w:left w:val="single" w:sz="4" w:space="0" w:color="000000"/>
              <w:bottom w:val="single" w:sz="4" w:space="0" w:color="000000"/>
            </w:tcBorders>
            <w:shd w:val="clear" w:color="auto" w:fill="auto"/>
            <w:vAlign w:val="center"/>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t>класс</w:t>
            </w:r>
          </w:p>
        </w:tc>
        <w:tc>
          <w:tcPr>
            <w:tcW w:w="1893" w:type="dxa"/>
            <w:vMerge/>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pStyle w:val="ConsPlusNormal"/>
              <w:snapToGrid w:val="0"/>
              <w:jc w:val="center"/>
              <w:rPr>
                <w:rFonts w:ascii="Times New Roman" w:hAnsi="Times New Roman" w:cs="Times New Roman"/>
                <w:sz w:val="24"/>
                <w:szCs w:val="24"/>
              </w:rPr>
            </w:pP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tcPr>
          <w:p w:rsidR="002204A2" w:rsidRDefault="002204A2" w:rsidP="009E6420">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2835" w:type="dxa"/>
            <w:tcBorders>
              <w:top w:val="single" w:sz="4" w:space="0" w:color="000000"/>
              <w:left w:val="single" w:sz="4" w:space="0" w:color="000000"/>
              <w:bottom w:val="single" w:sz="4" w:space="0" w:color="000000"/>
            </w:tcBorders>
            <w:shd w:val="clear" w:color="auto" w:fill="auto"/>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tcBorders>
            <w:shd w:val="clear" w:color="auto" w:fill="auto"/>
          </w:tcPr>
          <w:p w:rsidR="002204A2" w:rsidRDefault="002204A2" w:rsidP="009E6420">
            <w:pPr>
              <w:pStyle w:val="ConsPlusNormal"/>
              <w:snapToGrid w:val="0"/>
              <w:jc w:val="center"/>
              <w:rPr>
                <w:rFonts w:ascii="Times New Roman" w:hAnsi="Times New Roman" w:cs="Times New Roman"/>
                <w:sz w:val="24"/>
                <w:szCs w:val="24"/>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pStyle w:val="ConsPlusNormal"/>
              <w:jc w:val="center"/>
            </w:pPr>
            <w:r>
              <w:rPr>
                <w:rFonts w:ascii="Times New Roman" w:hAnsi="Times New Roman" w:cs="Times New Roman"/>
                <w:sz w:val="24"/>
                <w:szCs w:val="24"/>
              </w:rPr>
              <w:t>5</w:t>
            </w:r>
          </w:p>
        </w:tc>
      </w:tr>
      <w:tr w:rsidR="002204A2" w:rsidTr="009E6420">
        <w:trPr>
          <w:trHeight w:val="941"/>
        </w:trPr>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2204A2" w:rsidRDefault="002204A2" w:rsidP="009E6420">
            <w:pPr>
              <w:jc w:val="center"/>
              <w:rPr>
                <w:rFonts w:ascii="Times New Roman" w:hAnsi="Times New Roman" w:cs="Times New Roman"/>
                <w:color w:val="000000"/>
                <w:sz w:val="24"/>
                <w:szCs w:val="24"/>
              </w:rPr>
            </w:pPr>
            <w:r>
              <w:rPr>
                <w:rFonts w:ascii="Times New Roman" w:hAnsi="Times New Roman" w:cs="Times New Roman"/>
                <w:sz w:val="24"/>
                <w:szCs w:val="24"/>
              </w:rPr>
              <w:t>105</w:t>
            </w:r>
          </w:p>
        </w:tc>
        <w:tc>
          <w:tcPr>
            <w:tcW w:w="2835" w:type="dxa"/>
            <w:tcBorders>
              <w:top w:val="single" w:sz="4" w:space="0" w:color="000000"/>
              <w:left w:val="single" w:sz="4" w:space="0" w:color="000000"/>
              <w:bottom w:val="single" w:sz="4" w:space="0" w:color="000000"/>
            </w:tcBorders>
            <w:shd w:val="clear" w:color="auto" w:fill="auto"/>
            <w:vAlign w:val="center"/>
          </w:tcPr>
          <w:p w:rsidR="002204A2" w:rsidRDefault="002204A2" w:rsidP="009E6420">
            <w:pPr>
              <w:pStyle w:val="31"/>
              <w:suppressAutoHyphens/>
              <w:spacing w:after="0" w:line="240" w:lineRule="exact"/>
              <w:jc w:val="both"/>
              <w:rPr>
                <w:rFonts w:ascii="Times New Roman" w:hAnsi="Times New Roman" w:cs="Times New Roman"/>
                <w:sz w:val="24"/>
                <w:szCs w:val="24"/>
              </w:rPr>
            </w:pPr>
            <w:r>
              <w:rPr>
                <w:rFonts w:ascii="Times New Roman" w:hAnsi="Times New Roman" w:cs="Times New Roman"/>
                <w:color w:val="000000"/>
                <w:sz w:val="24"/>
                <w:szCs w:val="24"/>
                <w:lang w:val="ru-RU"/>
              </w:rPr>
              <w:t>п. Шаумянский — г. Георгиевск</w:t>
            </w:r>
          </w:p>
        </w:tc>
        <w:tc>
          <w:tcPr>
            <w:tcW w:w="1559" w:type="dxa"/>
            <w:tcBorders>
              <w:top w:val="single" w:sz="4" w:space="0" w:color="000000"/>
              <w:left w:val="single" w:sz="4" w:space="0" w:color="000000"/>
              <w:bottom w:val="single" w:sz="4" w:space="0" w:color="000000"/>
            </w:tcBorders>
            <w:shd w:val="clear" w:color="auto" w:fill="auto"/>
            <w:vAlign w:val="center"/>
          </w:tcPr>
          <w:p w:rsidR="002204A2" w:rsidRDefault="002204A2" w:rsidP="009E6420">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2204A2" w:rsidRDefault="002204A2" w:rsidP="009E6420">
            <w:pPr>
              <w:pStyle w:val="a5"/>
              <w:jc w:val="center"/>
              <w:rPr>
                <w:rFonts w:ascii="Times New Roman" w:hAnsi="Times New Roman" w:cs="Times New Roman"/>
                <w:sz w:val="24"/>
                <w:szCs w:val="24"/>
              </w:rPr>
            </w:pPr>
            <w:r>
              <w:rPr>
                <w:rFonts w:ascii="Times New Roman" w:hAnsi="Times New Roman" w:cs="Times New Roman"/>
                <w:sz w:val="24"/>
                <w:szCs w:val="24"/>
              </w:rPr>
              <w:t>малый</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4A2" w:rsidRDefault="002204A2" w:rsidP="009E6420">
            <w:pPr>
              <w:pStyle w:val="a5"/>
              <w:jc w:val="center"/>
            </w:pPr>
            <w:r>
              <w:rPr>
                <w:rFonts w:ascii="Times New Roman" w:hAnsi="Times New Roman" w:cs="Times New Roman"/>
                <w:sz w:val="24"/>
                <w:szCs w:val="24"/>
              </w:rPr>
              <w:t>любой»</w:t>
            </w:r>
          </w:p>
        </w:tc>
      </w:tr>
    </w:tbl>
    <w:p w:rsidR="002204A2" w:rsidRDefault="002204A2" w:rsidP="002204A2">
      <w:pPr>
        <w:pStyle w:val="ConsPlusNormal"/>
        <w:ind w:firstLine="709"/>
        <w:rPr>
          <w:rFonts w:ascii="Times New Roman" w:hAnsi="Times New Roman" w:cs="Times New Roman"/>
          <w:sz w:val="28"/>
          <w:szCs w:val="28"/>
        </w:rPr>
      </w:pPr>
      <w:bookmarkStart w:id="3" w:name="_GoBack"/>
      <w:bookmarkEnd w:id="3"/>
    </w:p>
    <w:p w:rsidR="002204A2" w:rsidRDefault="002204A2" w:rsidP="002204A2">
      <w:pPr>
        <w:pStyle w:val="ConsPlusNormal"/>
        <w:pageBreakBefore/>
        <w:spacing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8. Оценка и сопоставление заявок</w:t>
      </w:r>
    </w:p>
    <w:p w:rsidR="002204A2" w:rsidRDefault="002204A2" w:rsidP="002204A2">
      <w:pPr>
        <w:pStyle w:val="ConsPlusNormal"/>
        <w:spacing w:line="240" w:lineRule="exact"/>
        <w:ind w:firstLine="709"/>
        <w:jc w:val="center"/>
        <w:rPr>
          <w:rFonts w:ascii="Times New Roman" w:hAnsi="Times New Roman" w:cs="Times New Roman"/>
          <w:sz w:val="28"/>
          <w:szCs w:val="28"/>
        </w:rPr>
      </w:pP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 Конкурсная комиссия осуществляет оценку и сопоставление заявок участников открытого конкурса по балльной системе в соответствии со Шкалой для оценки критериев.</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8.2. Срок оценки и сопоставления таких заявок конкурсной комиссией не может превышать десяти дней со дня подписания членами конкурсной комиссии протокола рассмотрения заявок. </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8.3. Каждой заявке присваивается номер в порядке уменьшения ее итоговой оценки. </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8.4. Победителем открытого конкурса признается участник открытого конкурса, заявке которого присвоен первый номер в соответствии с максимальной итоговой оценкой.</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8.5.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8" w:history="1">
        <w:r>
          <w:rPr>
            <w:rStyle w:val="a3"/>
            <w:rFonts w:ascii="Times New Roman" w:hAnsi="Times New Roman" w:cs="Times New Roman"/>
            <w:sz w:val="28"/>
            <w:szCs w:val="28"/>
          </w:rPr>
          <w:t>пунктах</w:t>
        </w:r>
      </w:hyperlink>
      <w:r>
        <w:rPr>
          <w:rFonts w:ascii="Times New Roman" w:hAnsi="Times New Roman" w:cs="Times New Roman"/>
          <w:sz w:val="28"/>
          <w:szCs w:val="28"/>
        </w:rPr>
        <w:t xml:space="preserve"> «1» и «2» раздела 6 Конкурсной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9" w:history="1">
        <w:r>
          <w:rPr>
            <w:rStyle w:val="a3"/>
            <w:rFonts w:ascii="Times New Roman" w:hAnsi="Times New Roman" w:cs="Times New Roman"/>
            <w:sz w:val="28"/>
            <w:szCs w:val="28"/>
          </w:rPr>
          <w:t>пункте «4» раздела  6</w:t>
        </w:r>
      </w:hyperlink>
      <w:r>
        <w:rPr>
          <w:rFonts w:ascii="Times New Roman" w:hAnsi="Times New Roman" w:cs="Times New Roman"/>
          <w:sz w:val="28"/>
          <w:szCs w:val="28"/>
        </w:rPr>
        <w:t xml:space="preserve">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w:t>
      </w:r>
      <w:hyperlink r:id="rId10" w:history="1">
        <w:r>
          <w:rPr>
            <w:rStyle w:val="a3"/>
            <w:rFonts w:ascii="Times New Roman" w:hAnsi="Times New Roman" w:cs="Times New Roman"/>
            <w:sz w:val="28"/>
            <w:szCs w:val="28"/>
          </w:rPr>
          <w:t>пункте «3» раздела  6</w:t>
        </w:r>
      </w:hyperlink>
      <w:r>
        <w:rPr>
          <w:rFonts w:ascii="Times New Roman" w:hAnsi="Times New Roman" w:cs="Times New Roman"/>
          <w:sz w:val="28"/>
          <w:szCs w:val="28"/>
        </w:rPr>
        <w:t xml:space="preserve"> конкурсной документации.</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8.6. Решение конкурсной комиссии об итогах открытого конкурса оформляется протоколом об итогах открытого конкурса, в котором указываются:</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участник открытого конкурса, признанный победителем;</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остальные участники открытого конкурса, набравшие меньшее количество баллов;</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результаты оценок участников по каждому из примененных критериев оценки и участники открытого конкурса.</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8.7. Подписание протокола об итогах открытого конкурса является подведением итогов открытого конкурса.</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8.8. Протокол об итогах открытого конкурса размещается на официальном сайте организатора открытого конкурса в информационно-телекоммуникационной сети «Интернет» в течение трех рабочих дней со дня его подписания членами конкурсной комиссии, участвовавшими в ее заседании.</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8.9. Протоколы, составленные в ходе проведения открытого конкурса, заявки, конкурсная документация, изменения и разъяснения конкурсной документации хранятся у организатора открытого конкурса в течение пяти лет со дня подписания протокола об итогах открытого конкурса.</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8.10. Организатор открытого конкурса выдает победителю открытого </w:t>
      </w:r>
      <w:r>
        <w:rPr>
          <w:rFonts w:ascii="Times New Roman" w:hAnsi="Times New Roman" w:cs="Times New Roman"/>
          <w:sz w:val="28"/>
          <w:szCs w:val="28"/>
        </w:rPr>
        <w:lastRenderedPageBreak/>
        <w:t>конкурса свидетельство об осуществлении перевозок по муниципальному маршруту регулярных перевозок и карту (карты) маршрута регулярных перевозок</w:t>
      </w:r>
      <w:r>
        <w:rPr>
          <w:rFonts w:ascii="Times New Roman" w:hAnsi="Times New Roman" w:cs="Times New Roman"/>
          <w:color w:val="FF0000"/>
          <w:sz w:val="28"/>
          <w:szCs w:val="28"/>
        </w:rPr>
        <w:t xml:space="preserve"> </w:t>
      </w:r>
      <w:r>
        <w:rPr>
          <w:rFonts w:ascii="Times New Roman" w:hAnsi="Times New Roman" w:cs="Times New Roman"/>
          <w:sz w:val="28"/>
          <w:szCs w:val="28"/>
        </w:rPr>
        <w:t>в порядке и сроки, установленные Федеральным законом              № 220-ФЗ.</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8.11.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w:t>
      </w:r>
      <w:r>
        <w:rPr>
          <w:rFonts w:ascii="Times New Roman" w:hAnsi="Times New Roman" w:cs="Times New Roman"/>
          <w:sz w:val="28"/>
          <w:szCs w:val="28"/>
        </w:rPr>
        <w:t>е</w:t>
      </w:r>
      <w:r>
        <w:rPr>
          <w:rFonts w:ascii="Times New Roman" w:hAnsi="Times New Roman" w:cs="Times New Roman"/>
          <w:sz w:val="28"/>
          <w:szCs w:val="28"/>
        </w:rPr>
        <w:t>возок или не смог подтвердить наличие у него транспортных средств, пред</w:t>
      </w:r>
      <w:r>
        <w:rPr>
          <w:rFonts w:ascii="Times New Roman" w:hAnsi="Times New Roman" w:cs="Times New Roman"/>
          <w:sz w:val="28"/>
          <w:szCs w:val="28"/>
        </w:rPr>
        <w:t>у</w:t>
      </w:r>
      <w:r>
        <w:rPr>
          <w:rFonts w:ascii="Times New Roman" w:hAnsi="Times New Roman" w:cs="Times New Roman"/>
          <w:sz w:val="28"/>
          <w:szCs w:val="28"/>
        </w:rPr>
        <w:t>смотренных его заявкой на участие в открытом конкурсе, право на получение свидетельств об осуществлении перевозок по данным маршрутам предоста</w:t>
      </w:r>
      <w:r>
        <w:rPr>
          <w:rFonts w:ascii="Times New Roman" w:hAnsi="Times New Roman" w:cs="Times New Roman"/>
          <w:sz w:val="28"/>
          <w:szCs w:val="28"/>
        </w:rPr>
        <w:t>в</w:t>
      </w:r>
      <w:r>
        <w:rPr>
          <w:rFonts w:ascii="Times New Roman" w:hAnsi="Times New Roman" w:cs="Times New Roman"/>
          <w:sz w:val="28"/>
          <w:szCs w:val="28"/>
        </w:rPr>
        <w:t>ляется участнику открытого конкурса, заявке на участие в открытом конку</w:t>
      </w:r>
      <w:r>
        <w:rPr>
          <w:rFonts w:ascii="Times New Roman" w:hAnsi="Times New Roman" w:cs="Times New Roman"/>
          <w:sz w:val="28"/>
          <w:szCs w:val="28"/>
        </w:rPr>
        <w:t>р</w:t>
      </w:r>
      <w:r>
        <w:rPr>
          <w:rFonts w:ascii="Times New Roman" w:hAnsi="Times New Roman" w:cs="Times New Roman"/>
          <w:sz w:val="28"/>
          <w:szCs w:val="28"/>
        </w:rPr>
        <w:t>се которого присвоен второй номер.</w:t>
      </w:r>
    </w:p>
    <w:p w:rsidR="002204A2" w:rsidRDefault="002204A2" w:rsidP="002204A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8.12. Если участник открытого конкурса, которому предоставлено пр</w:t>
      </w:r>
      <w:r>
        <w:rPr>
          <w:rFonts w:ascii="Times New Roman" w:hAnsi="Times New Roman" w:cs="Times New Roman"/>
          <w:sz w:val="28"/>
          <w:szCs w:val="28"/>
        </w:rPr>
        <w:t>а</w:t>
      </w:r>
      <w:r>
        <w:rPr>
          <w:rFonts w:ascii="Times New Roman" w:hAnsi="Times New Roman" w:cs="Times New Roman"/>
          <w:sz w:val="28"/>
          <w:szCs w:val="28"/>
        </w:rPr>
        <w:t>во на получение свидетельств об осуществлении перевозок по предусмо</w:t>
      </w:r>
      <w:r>
        <w:rPr>
          <w:rFonts w:ascii="Times New Roman" w:hAnsi="Times New Roman" w:cs="Times New Roman"/>
          <w:sz w:val="28"/>
          <w:szCs w:val="28"/>
        </w:rPr>
        <w:t>т</w:t>
      </w:r>
      <w:r>
        <w:rPr>
          <w:rFonts w:ascii="Times New Roman" w:hAnsi="Times New Roman" w:cs="Times New Roman"/>
          <w:sz w:val="28"/>
          <w:szCs w:val="28"/>
        </w:rPr>
        <w:t>ренным конкурсной документацией маршрутам регулярных перевозок, отк</w:t>
      </w:r>
      <w:r>
        <w:rPr>
          <w:rFonts w:ascii="Times New Roman" w:hAnsi="Times New Roman" w:cs="Times New Roman"/>
          <w:sz w:val="28"/>
          <w:szCs w:val="28"/>
        </w:rPr>
        <w:t>а</w:t>
      </w:r>
      <w:r>
        <w:rPr>
          <w:rFonts w:ascii="Times New Roman" w:hAnsi="Times New Roman" w:cs="Times New Roman"/>
          <w:sz w:val="28"/>
          <w:szCs w:val="28"/>
        </w:rPr>
        <w:t>зался от права на получение хотя бы одного из свидетельств об осуществл</w:t>
      </w:r>
      <w:r>
        <w:rPr>
          <w:rFonts w:ascii="Times New Roman" w:hAnsi="Times New Roman" w:cs="Times New Roman"/>
          <w:sz w:val="28"/>
          <w:szCs w:val="28"/>
        </w:rPr>
        <w:t>е</w:t>
      </w:r>
      <w:r>
        <w:rPr>
          <w:rFonts w:ascii="Times New Roman" w:hAnsi="Times New Roman" w:cs="Times New Roman"/>
          <w:sz w:val="28"/>
          <w:szCs w:val="28"/>
        </w:rPr>
        <w:t>нии перевозок по данным маршрутам или не смог подтвердить наличие у н</w:t>
      </w:r>
      <w:r>
        <w:rPr>
          <w:rFonts w:ascii="Times New Roman" w:hAnsi="Times New Roman" w:cs="Times New Roman"/>
          <w:sz w:val="28"/>
          <w:szCs w:val="28"/>
        </w:rPr>
        <w:t>е</w:t>
      </w:r>
      <w:r>
        <w:rPr>
          <w:rFonts w:ascii="Times New Roman" w:hAnsi="Times New Roman" w:cs="Times New Roman"/>
          <w:sz w:val="28"/>
          <w:szCs w:val="28"/>
        </w:rPr>
        <w:t>го транспортных средств, предусмотренных его заявкой на участие в откр</w:t>
      </w:r>
      <w:r>
        <w:rPr>
          <w:rFonts w:ascii="Times New Roman" w:hAnsi="Times New Roman" w:cs="Times New Roman"/>
          <w:sz w:val="28"/>
          <w:szCs w:val="28"/>
        </w:rPr>
        <w:t>ы</w:t>
      </w:r>
      <w:r>
        <w:rPr>
          <w:rFonts w:ascii="Times New Roman" w:hAnsi="Times New Roman" w:cs="Times New Roman"/>
          <w:sz w:val="28"/>
          <w:szCs w:val="28"/>
        </w:rPr>
        <w:t>том конкурсе, такой конкурс признается несостоявшимся и назначается п</w:t>
      </w:r>
      <w:r>
        <w:rPr>
          <w:rFonts w:ascii="Times New Roman" w:hAnsi="Times New Roman" w:cs="Times New Roman"/>
          <w:sz w:val="28"/>
          <w:szCs w:val="28"/>
        </w:rPr>
        <w:t>о</w:t>
      </w:r>
      <w:r>
        <w:rPr>
          <w:rFonts w:ascii="Times New Roman" w:hAnsi="Times New Roman" w:cs="Times New Roman"/>
          <w:sz w:val="28"/>
          <w:szCs w:val="28"/>
        </w:rPr>
        <w:t>вторное проведение открытого конкурса.</w:t>
      </w:r>
    </w:p>
    <w:p w:rsidR="002204A2" w:rsidRDefault="002204A2" w:rsidP="002204A2">
      <w:pPr>
        <w:widowControl w:val="0"/>
        <w:autoSpaceDE w:val="0"/>
        <w:spacing w:after="0" w:line="240" w:lineRule="auto"/>
        <w:rPr>
          <w:rFonts w:ascii="Times New Roman" w:hAnsi="Times New Roman" w:cs="Times New Roman"/>
          <w:sz w:val="28"/>
          <w:szCs w:val="28"/>
        </w:rPr>
      </w:pPr>
    </w:p>
    <w:p w:rsidR="002204A2" w:rsidRDefault="002204A2" w:rsidP="002204A2">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9. Признание открытого конкурса несостоявшимся</w:t>
      </w:r>
    </w:p>
    <w:p w:rsidR="002204A2" w:rsidRDefault="002204A2" w:rsidP="002204A2">
      <w:pPr>
        <w:pStyle w:val="ConsPlusNormal"/>
        <w:jc w:val="both"/>
        <w:rPr>
          <w:rFonts w:ascii="Times New Roman" w:hAnsi="Times New Roman" w:cs="Times New Roman"/>
          <w:sz w:val="28"/>
          <w:szCs w:val="28"/>
        </w:rPr>
      </w:pP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 Открытый конкурс по отдельному лоту признается несостоявшимся при наличии хотя бы одного из следующих случаев:</w:t>
      </w:r>
    </w:p>
    <w:p w:rsidR="002204A2" w:rsidRDefault="002204A2" w:rsidP="002204A2">
      <w:pPr>
        <w:pStyle w:val="ConsPlusNormal"/>
        <w:ind w:firstLine="709"/>
        <w:jc w:val="both"/>
        <w:rPr>
          <w:rFonts w:ascii="Times New Roman" w:hAnsi="Times New Roman" w:cs="Times New Roman"/>
          <w:sz w:val="28"/>
          <w:szCs w:val="28"/>
        </w:rPr>
      </w:pPr>
      <w:bookmarkStart w:id="4" w:name="P315"/>
      <w:bookmarkEnd w:id="4"/>
      <w:r>
        <w:rPr>
          <w:rFonts w:ascii="Times New Roman" w:hAnsi="Times New Roman" w:cs="Times New Roman"/>
          <w:sz w:val="28"/>
          <w:szCs w:val="28"/>
        </w:rPr>
        <w:t>1) в течение срока, установленного для подачи заявок, не подана ни одна заявка на участие в открытом конкурсе по данному лоту;</w:t>
      </w:r>
    </w:p>
    <w:p w:rsidR="002204A2" w:rsidRDefault="002204A2" w:rsidP="002204A2">
      <w:pPr>
        <w:pStyle w:val="ConsPlusNormal"/>
        <w:ind w:firstLine="709"/>
        <w:jc w:val="both"/>
        <w:rPr>
          <w:rFonts w:ascii="Times New Roman" w:hAnsi="Times New Roman" w:cs="Times New Roman"/>
          <w:sz w:val="28"/>
          <w:szCs w:val="28"/>
        </w:rPr>
      </w:pPr>
      <w:bookmarkStart w:id="5" w:name="P316"/>
      <w:bookmarkEnd w:id="5"/>
      <w:r>
        <w:rPr>
          <w:rFonts w:ascii="Times New Roman" w:hAnsi="Times New Roman" w:cs="Times New Roman"/>
          <w:sz w:val="28"/>
          <w:szCs w:val="28"/>
        </w:rPr>
        <w:t>2) по результатам рассмотрения заявок на участие в открытом конкурсе принято решение об отказе в допуске к участию в открытом конкурсе в отношении всех претендентов на участие в открытом конкурсе, подавших заявки на данный лот;</w:t>
      </w:r>
    </w:p>
    <w:p w:rsidR="002204A2" w:rsidRDefault="002204A2" w:rsidP="002204A2">
      <w:pPr>
        <w:pStyle w:val="ConsPlusNormal"/>
        <w:ind w:firstLine="709"/>
        <w:jc w:val="both"/>
        <w:rPr>
          <w:rFonts w:ascii="Times New Roman" w:hAnsi="Times New Roman" w:cs="Times New Roman"/>
          <w:sz w:val="28"/>
          <w:szCs w:val="28"/>
        </w:rPr>
      </w:pPr>
      <w:bookmarkStart w:id="6" w:name="P317"/>
      <w:bookmarkEnd w:id="6"/>
      <w:r>
        <w:rPr>
          <w:rFonts w:ascii="Times New Roman" w:hAnsi="Times New Roman" w:cs="Times New Roman"/>
          <w:sz w:val="28"/>
          <w:szCs w:val="28"/>
        </w:rPr>
        <w:t>3) по результатам рассмотрения заявок принято решение о допуске к участию в открытом конкурсе в отношении одного из всех претендентов на участие в открытом конкурсе, подавших заявку на данный лот;</w:t>
      </w:r>
    </w:p>
    <w:p w:rsidR="002204A2" w:rsidRDefault="002204A2" w:rsidP="002204A2">
      <w:pPr>
        <w:pStyle w:val="ConsPlusNormal"/>
        <w:ind w:firstLine="709"/>
        <w:jc w:val="both"/>
        <w:rPr>
          <w:rFonts w:ascii="Times New Roman" w:hAnsi="Times New Roman" w:cs="Times New Roman"/>
          <w:sz w:val="28"/>
          <w:szCs w:val="28"/>
        </w:rPr>
      </w:pPr>
      <w:bookmarkStart w:id="7" w:name="P319"/>
      <w:bookmarkEnd w:id="7"/>
      <w:r>
        <w:rPr>
          <w:rFonts w:ascii="Times New Roman" w:hAnsi="Times New Roman" w:cs="Times New Roman"/>
          <w:sz w:val="28"/>
          <w:szCs w:val="28"/>
        </w:rPr>
        <w:t>4) для участия в открытом конкурсе по данному лоту подана одна заявка.</w:t>
      </w:r>
    </w:p>
    <w:p w:rsidR="002204A2" w:rsidRDefault="002204A2" w:rsidP="002204A2">
      <w:pPr>
        <w:pStyle w:val="ConsPlusNormal"/>
        <w:ind w:firstLine="709"/>
        <w:jc w:val="both"/>
      </w:pPr>
      <w:bookmarkStart w:id="8" w:name="P320"/>
      <w:bookmarkEnd w:id="8"/>
      <w:r>
        <w:rPr>
          <w:rFonts w:ascii="Times New Roman" w:hAnsi="Times New Roman" w:cs="Times New Roman"/>
          <w:sz w:val="28"/>
          <w:szCs w:val="28"/>
        </w:rPr>
        <w:t xml:space="preserve">9.2. В случае признания открытого конкурса по конкретному лоту несостоявшимся по основаниям, предусмотренным: </w:t>
      </w:r>
    </w:p>
    <w:p w:rsidR="002204A2" w:rsidRDefault="002204A2" w:rsidP="002204A2">
      <w:pPr>
        <w:pStyle w:val="ConsPlusNormal"/>
        <w:ind w:firstLine="709"/>
        <w:jc w:val="both"/>
        <w:rPr>
          <w:rFonts w:ascii="Times New Roman" w:hAnsi="Times New Roman" w:cs="Times New Roman"/>
          <w:sz w:val="28"/>
          <w:szCs w:val="28"/>
        </w:rPr>
      </w:pPr>
      <w:hyperlink w:anchor="P317" w:history="1">
        <w:r>
          <w:rPr>
            <w:rStyle w:val="a3"/>
            <w:rFonts w:ascii="Times New Roman" w:hAnsi="Times New Roman" w:cs="Times New Roman"/>
            <w:sz w:val="28"/>
            <w:szCs w:val="28"/>
          </w:rPr>
          <w:t>подпунктами «</w:t>
        </w:r>
      </w:hyperlink>
      <w:r>
        <w:rPr>
          <w:rFonts w:ascii="Times New Roman" w:hAnsi="Times New Roman" w:cs="Times New Roman"/>
          <w:sz w:val="28"/>
          <w:szCs w:val="28"/>
        </w:rPr>
        <w:t>1» и</w:t>
      </w:r>
      <w:hyperlink w:anchor="P317" w:history="1">
        <w:r>
          <w:rPr>
            <w:rStyle w:val="a3"/>
            <w:rFonts w:ascii="Times New Roman" w:hAnsi="Times New Roman" w:cs="Times New Roman"/>
            <w:sz w:val="28"/>
            <w:szCs w:val="28"/>
          </w:rPr>
          <w:t xml:space="preserve"> «</w:t>
        </w:r>
      </w:hyperlink>
      <w:r>
        <w:rPr>
          <w:rFonts w:ascii="Times New Roman" w:hAnsi="Times New Roman" w:cs="Times New Roman"/>
          <w:sz w:val="28"/>
          <w:szCs w:val="28"/>
        </w:rPr>
        <w:t xml:space="preserve">2» </w:t>
      </w:r>
      <w:hyperlink w:anchor="P319" w:history="1">
        <w:r>
          <w:rPr>
            <w:rStyle w:val="a3"/>
            <w:rFonts w:ascii="Times New Roman" w:hAnsi="Times New Roman" w:cs="Times New Roman"/>
            <w:sz w:val="28"/>
            <w:szCs w:val="28"/>
          </w:rPr>
          <w:t>пункта 9.1</w:t>
        </w:r>
      </w:hyperlink>
      <w:r>
        <w:rPr>
          <w:rFonts w:ascii="Times New Roman" w:hAnsi="Times New Roman" w:cs="Times New Roman"/>
          <w:sz w:val="28"/>
          <w:szCs w:val="28"/>
        </w:rPr>
        <w:t xml:space="preserve"> конкурсной документации – организатор открытого конкурса принимает решение о повторном проведении открытого конкурса;</w:t>
      </w:r>
    </w:p>
    <w:p w:rsidR="002204A2" w:rsidRDefault="002204A2" w:rsidP="00220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подпунктами «3» и </w:t>
      </w:r>
      <w:hyperlink w:anchor="P319" w:history="1">
        <w:r>
          <w:rPr>
            <w:rStyle w:val="a3"/>
            <w:rFonts w:ascii="Times New Roman" w:hAnsi="Times New Roman" w:cs="Times New Roman"/>
            <w:sz w:val="28"/>
            <w:szCs w:val="28"/>
          </w:rPr>
          <w:t>«4» пункта 9.1</w:t>
        </w:r>
      </w:hyperlink>
      <w:r>
        <w:rPr>
          <w:rFonts w:ascii="Times New Roman" w:hAnsi="Times New Roman" w:cs="Times New Roman"/>
          <w:sz w:val="28"/>
          <w:szCs w:val="28"/>
        </w:rPr>
        <w:t xml:space="preserve"> конкурсной документации – свидетельство об осуществлении перевозок по маршруту регулярных перевозок и карта (карты) маршрута регулярных перевозок по соответствующему лоту выдаются единственному участнику открытого </w:t>
      </w:r>
      <w:r>
        <w:rPr>
          <w:rFonts w:ascii="Times New Roman" w:hAnsi="Times New Roman" w:cs="Times New Roman"/>
          <w:sz w:val="28"/>
          <w:szCs w:val="28"/>
        </w:rPr>
        <w:lastRenderedPageBreak/>
        <w:t>конкурса.</w:t>
      </w:r>
    </w:p>
    <w:p w:rsidR="002204A2" w:rsidRDefault="002204A2" w:rsidP="002204A2">
      <w:pPr>
        <w:pStyle w:val="a5"/>
        <w:jc w:val="center"/>
        <w:rPr>
          <w:rFonts w:ascii="Times New Roman" w:hAnsi="Times New Roman" w:cs="Times New Roman"/>
          <w:sz w:val="28"/>
          <w:szCs w:val="28"/>
        </w:rPr>
      </w:pPr>
    </w:p>
    <w:p w:rsidR="002204A2" w:rsidRDefault="002204A2" w:rsidP="002204A2">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10. Извещение о проведении открытого конкурса на право получения свид</w:t>
      </w:r>
      <w:r>
        <w:rPr>
          <w:rFonts w:ascii="Times New Roman" w:hAnsi="Times New Roman" w:cs="Times New Roman"/>
          <w:sz w:val="28"/>
          <w:szCs w:val="28"/>
        </w:rPr>
        <w:t>е</w:t>
      </w:r>
      <w:r>
        <w:rPr>
          <w:rFonts w:ascii="Times New Roman" w:hAnsi="Times New Roman" w:cs="Times New Roman"/>
          <w:sz w:val="28"/>
          <w:szCs w:val="28"/>
        </w:rPr>
        <w:t>тельства об осуществлении перевозок по муниципальному маршруту рег</w:t>
      </w:r>
      <w:r>
        <w:rPr>
          <w:rFonts w:ascii="Times New Roman" w:hAnsi="Times New Roman" w:cs="Times New Roman"/>
          <w:sz w:val="28"/>
          <w:szCs w:val="28"/>
        </w:rPr>
        <w:t>у</w:t>
      </w:r>
      <w:r>
        <w:rPr>
          <w:rFonts w:ascii="Times New Roman" w:hAnsi="Times New Roman" w:cs="Times New Roman"/>
          <w:sz w:val="28"/>
          <w:szCs w:val="28"/>
        </w:rPr>
        <w:t>лярных перевозок в Георгиевском городском округе</w:t>
      </w:r>
    </w:p>
    <w:p w:rsidR="002204A2" w:rsidRDefault="002204A2" w:rsidP="002204A2">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2204A2" w:rsidRDefault="002204A2" w:rsidP="002204A2">
      <w:pPr>
        <w:spacing w:after="0" w:line="240" w:lineRule="exact"/>
        <w:jc w:val="center"/>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675"/>
        <w:gridCol w:w="3284"/>
        <w:gridCol w:w="5437"/>
      </w:tblGrid>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numPr>
                <w:ilvl w:val="0"/>
                <w:numId w:val="1"/>
              </w:numPr>
              <w:snapToGrid w:val="0"/>
              <w:spacing w:after="0" w:line="240" w:lineRule="auto"/>
              <w:ind w:left="0" w:firstLine="0"/>
              <w:rPr>
                <w:rFonts w:ascii="Times New Roman" w:hAnsi="Times New Roman" w:cs="Times New Roman"/>
                <w:sz w:val="28"/>
                <w:szCs w:val="28"/>
              </w:rPr>
            </w:pPr>
          </w:p>
        </w:tc>
        <w:tc>
          <w:tcPr>
            <w:tcW w:w="8721" w:type="dxa"/>
            <w:gridSpan w:val="2"/>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rPr>
              <w:t>ИНФОРМАЦИЯ ОБ ОРГАНИЗАТОРЕ ОТКРЫТОГО КОНКУРСА</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2204A2" w:rsidRDefault="002204A2" w:rsidP="009E6420">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rPr>
              <w:t>администрация Георгиевского городского округа Ставропольского края</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2204A2" w:rsidRDefault="002204A2" w:rsidP="009E6420">
            <w:pPr>
              <w:spacing w:after="0" w:line="240" w:lineRule="auto"/>
              <w:rPr>
                <w:rFonts w:ascii="Times New Roman" w:hAnsi="Times New Roman" w:cs="Times New Roman"/>
                <w:sz w:val="28"/>
                <w:szCs w:val="28"/>
              </w:rPr>
            </w:pPr>
            <w:r>
              <w:rPr>
                <w:rFonts w:ascii="Times New Roman" w:hAnsi="Times New Roman" w:cs="Times New Roman"/>
                <w:sz w:val="28"/>
                <w:szCs w:val="28"/>
              </w:rPr>
              <w:t>Место нахождения</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rPr>
              <w:t>Российская Федерация, 357820, Ставр</w:t>
            </w:r>
            <w:r>
              <w:rPr>
                <w:rFonts w:ascii="Times New Roman" w:hAnsi="Times New Roman" w:cs="Times New Roman"/>
                <w:sz w:val="28"/>
                <w:szCs w:val="28"/>
              </w:rPr>
              <w:t>о</w:t>
            </w:r>
            <w:r>
              <w:rPr>
                <w:rFonts w:ascii="Times New Roman" w:hAnsi="Times New Roman" w:cs="Times New Roman"/>
                <w:sz w:val="28"/>
                <w:szCs w:val="28"/>
              </w:rPr>
              <w:t>польский край, г. Георгиевск, пл. Победы, д. 1</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2204A2" w:rsidRDefault="002204A2" w:rsidP="009E642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Почтовый адрес </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rPr>
              <w:t>Российская Федерация, 357820, Ставр</w:t>
            </w:r>
            <w:r>
              <w:rPr>
                <w:rFonts w:ascii="Times New Roman" w:hAnsi="Times New Roman" w:cs="Times New Roman"/>
                <w:sz w:val="28"/>
                <w:szCs w:val="28"/>
              </w:rPr>
              <w:t>о</w:t>
            </w:r>
            <w:r>
              <w:rPr>
                <w:rFonts w:ascii="Times New Roman" w:hAnsi="Times New Roman" w:cs="Times New Roman"/>
                <w:sz w:val="28"/>
                <w:szCs w:val="28"/>
              </w:rPr>
              <w:t>польский край, г. Георгиевск, пл. Победы, д. 1</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2204A2" w:rsidRDefault="002204A2" w:rsidP="009E6420">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Адрес электронной п</w:t>
            </w:r>
            <w:r>
              <w:rPr>
                <w:rFonts w:ascii="Times New Roman" w:hAnsi="Times New Roman" w:cs="Times New Roman"/>
                <w:sz w:val="28"/>
                <w:szCs w:val="28"/>
              </w:rPr>
              <w:t>о</w:t>
            </w:r>
            <w:r>
              <w:rPr>
                <w:rFonts w:ascii="Times New Roman" w:hAnsi="Times New Roman" w:cs="Times New Roman"/>
                <w:sz w:val="28"/>
                <w:szCs w:val="28"/>
              </w:rPr>
              <w:t>чты</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lang w:val="en-US"/>
              </w:rPr>
              <w:t>adm_geo@mail.ru</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2204A2" w:rsidRDefault="002204A2" w:rsidP="009E6420">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Номер контактного теле</w:t>
            </w:r>
            <w:r>
              <w:rPr>
                <w:rFonts w:ascii="Times New Roman" w:hAnsi="Times New Roman" w:cs="Times New Roman"/>
                <w:sz w:val="28"/>
                <w:szCs w:val="28"/>
              </w:rPr>
              <w:softHyphen/>
              <w:t xml:space="preserve">фона </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8(87951) 2-94-88</w:t>
            </w:r>
          </w:p>
          <w:p w:rsidR="002204A2" w:rsidRDefault="002204A2" w:rsidP="009E6420">
            <w:pPr>
              <w:spacing w:after="0" w:line="240" w:lineRule="auto"/>
              <w:jc w:val="both"/>
              <w:rPr>
                <w:rFonts w:ascii="Times New Roman" w:hAnsi="Times New Roman" w:cs="Times New Roman"/>
                <w:sz w:val="28"/>
                <w:szCs w:val="28"/>
              </w:rPr>
            </w:pP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numPr>
                <w:ilvl w:val="0"/>
                <w:numId w:val="1"/>
              </w:numPr>
              <w:snapToGrid w:val="0"/>
              <w:spacing w:after="0" w:line="240" w:lineRule="auto"/>
              <w:ind w:left="0" w:firstLine="0"/>
              <w:rPr>
                <w:rFonts w:ascii="Times New Roman" w:hAnsi="Times New Roman" w:cs="Times New Roman"/>
                <w:sz w:val="28"/>
                <w:szCs w:val="28"/>
              </w:rPr>
            </w:pPr>
          </w:p>
        </w:tc>
        <w:tc>
          <w:tcPr>
            <w:tcW w:w="8721" w:type="dxa"/>
            <w:gridSpan w:val="2"/>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rPr>
              <w:t>ПРЕДМЕТ ОТКРЫТОГО КОНКУРСА</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2204A2" w:rsidRDefault="002204A2" w:rsidP="009E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Предмет открытого кон</w:t>
            </w:r>
            <w:r>
              <w:rPr>
                <w:rFonts w:ascii="Times New Roman" w:hAnsi="Times New Roman" w:cs="Times New Roman"/>
                <w:sz w:val="28"/>
                <w:szCs w:val="28"/>
              </w:rPr>
              <w:softHyphen/>
              <w:t>курса</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rPr>
              <w:t>право на получение свидетельств об ос</w:t>
            </w:r>
            <w:r>
              <w:rPr>
                <w:rFonts w:ascii="Times New Roman" w:hAnsi="Times New Roman" w:cs="Times New Roman"/>
                <w:sz w:val="28"/>
                <w:szCs w:val="28"/>
              </w:rPr>
              <w:t>у</w:t>
            </w:r>
            <w:r>
              <w:rPr>
                <w:rFonts w:ascii="Times New Roman" w:hAnsi="Times New Roman" w:cs="Times New Roman"/>
                <w:sz w:val="28"/>
                <w:szCs w:val="28"/>
              </w:rPr>
              <w:t>ществлении перевозок по одному или н</w:t>
            </w:r>
            <w:r>
              <w:rPr>
                <w:rFonts w:ascii="Times New Roman" w:hAnsi="Times New Roman" w:cs="Times New Roman"/>
                <w:sz w:val="28"/>
                <w:szCs w:val="28"/>
              </w:rPr>
              <w:t>е</w:t>
            </w:r>
            <w:r>
              <w:rPr>
                <w:rFonts w:ascii="Times New Roman" w:hAnsi="Times New Roman" w:cs="Times New Roman"/>
                <w:sz w:val="28"/>
                <w:szCs w:val="28"/>
              </w:rPr>
              <w:t>скольким муниципальным маршрутам р</w:t>
            </w:r>
            <w:r>
              <w:rPr>
                <w:rFonts w:ascii="Times New Roman" w:hAnsi="Times New Roman" w:cs="Times New Roman"/>
                <w:sz w:val="28"/>
                <w:szCs w:val="28"/>
              </w:rPr>
              <w:t>е</w:t>
            </w:r>
            <w:r>
              <w:rPr>
                <w:rFonts w:ascii="Times New Roman" w:hAnsi="Times New Roman" w:cs="Times New Roman"/>
                <w:sz w:val="28"/>
                <w:szCs w:val="28"/>
              </w:rPr>
              <w:t>гулярных перевозок в Георгиевском горо</w:t>
            </w:r>
            <w:r>
              <w:rPr>
                <w:rFonts w:ascii="Times New Roman" w:hAnsi="Times New Roman" w:cs="Times New Roman"/>
                <w:sz w:val="28"/>
                <w:szCs w:val="28"/>
              </w:rPr>
              <w:t>д</w:t>
            </w:r>
            <w:r>
              <w:rPr>
                <w:rFonts w:ascii="Times New Roman" w:hAnsi="Times New Roman" w:cs="Times New Roman"/>
                <w:sz w:val="28"/>
                <w:szCs w:val="28"/>
              </w:rPr>
              <w:t>ском округе Ставропольского края</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3.</w:t>
            </w:r>
          </w:p>
        </w:tc>
        <w:tc>
          <w:tcPr>
            <w:tcW w:w="8721" w:type="dxa"/>
            <w:gridSpan w:val="2"/>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rPr>
              <w:t>КОНКУРСНАЯ ДОКУМЕНТАЦИЯ</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2204A2" w:rsidRDefault="002204A2" w:rsidP="009E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Сроки предоставления</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rPr>
              <w:t>в течение 5 рабочих дней с даты получения заявления о предоставлении конкурсной документации о проведении открытого конкурса от любого заинтересованного л</w:t>
            </w:r>
            <w:r>
              <w:rPr>
                <w:rFonts w:ascii="Times New Roman" w:hAnsi="Times New Roman" w:cs="Times New Roman"/>
                <w:sz w:val="28"/>
                <w:szCs w:val="28"/>
              </w:rPr>
              <w:t>и</w:t>
            </w:r>
            <w:r>
              <w:rPr>
                <w:rFonts w:ascii="Times New Roman" w:hAnsi="Times New Roman" w:cs="Times New Roman"/>
                <w:sz w:val="28"/>
                <w:szCs w:val="28"/>
              </w:rPr>
              <w:t>ца</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2204A2" w:rsidRDefault="002204A2" w:rsidP="009E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 предоставления кон</w:t>
            </w:r>
            <w:r>
              <w:rPr>
                <w:rFonts w:ascii="Times New Roman" w:hAnsi="Times New Roman" w:cs="Times New Roman"/>
                <w:sz w:val="28"/>
                <w:szCs w:val="28"/>
              </w:rPr>
              <w:softHyphen/>
              <w:t>курсной документ</w:t>
            </w:r>
            <w:r>
              <w:rPr>
                <w:rFonts w:ascii="Times New Roman" w:hAnsi="Times New Roman" w:cs="Times New Roman"/>
                <w:sz w:val="28"/>
                <w:szCs w:val="28"/>
              </w:rPr>
              <w:t>а</w:t>
            </w:r>
            <w:r>
              <w:rPr>
                <w:rFonts w:ascii="Times New Roman" w:hAnsi="Times New Roman" w:cs="Times New Roman"/>
                <w:sz w:val="28"/>
                <w:szCs w:val="28"/>
              </w:rPr>
              <w:t>ции</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rPr>
              <w:t>Российская Федерация, 357820, Ставр</w:t>
            </w:r>
            <w:r>
              <w:rPr>
                <w:rFonts w:ascii="Times New Roman" w:hAnsi="Times New Roman" w:cs="Times New Roman"/>
                <w:sz w:val="28"/>
                <w:szCs w:val="28"/>
              </w:rPr>
              <w:t>о</w:t>
            </w:r>
            <w:r>
              <w:rPr>
                <w:rFonts w:ascii="Times New Roman" w:hAnsi="Times New Roman" w:cs="Times New Roman"/>
                <w:sz w:val="28"/>
                <w:szCs w:val="28"/>
              </w:rPr>
              <w:t>польский край, г. Георгиевск, пл. Победы, д. 1, каб. № 94</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2204A2" w:rsidRDefault="002204A2" w:rsidP="009E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предоставления конкурсной документ</w:t>
            </w:r>
            <w:r>
              <w:rPr>
                <w:rFonts w:ascii="Times New Roman" w:hAnsi="Times New Roman" w:cs="Times New Roman"/>
                <w:sz w:val="28"/>
                <w:szCs w:val="28"/>
              </w:rPr>
              <w:t>а</w:t>
            </w:r>
            <w:r>
              <w:rPr>
                <w:rFonts w:ascii="Times New Roman" w:hAnsi="Times New Roman" w:cs="Times New Roman"/>
                <w:sz w:val="28"/>
                <w:szCs w:val="28"/>
              </w:rPr>
              <w:t>ции</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rPr>
              <w:t>со дня размещения извещения о провед</w:t>
            </w:r>
            <w:r>
              <w:rPr>
                <w:rFonts w:ascii="Times New Roman" w:hAnsi="Times New Roman" w:cs="Times New Roman"/>
                <w:sz w:val="28"/>
                <w:szCs w:val="28"/>
              </w:rPr>
              <w:t>е</w:t>
            </w:r>
            <w:r>
              <w:rPr>
                <w:rFonts w:ascii="Times New Roman" w:hAnsi="Times New Roman" w:cs="Times New Roman"/>
                <w:sz w:val="28"/>
                <w:szCs w:val="28"/>
              </w:rPr>
              <w:t>нии открытого конкурса на официальном сайте организатора открытого конкурса в информационно-телекоммуникационной сети «Интернет» на основании поданного в письменной форме заявления о предоста</w:t>
            </w:r>
            <w:r>
              <w:rPr>
                <w:rFonts w:ascii="Times New Roman" w:hAnsi="Times New Roman" w:cs="Times New Roman"/>
                <w:sz w:val="28"/>
                <w:szCs w:val="28"/>
              </w:rPr>
              <w:t>в</w:t>
            </w:r>
            <w:r>
              <w:rPr>
                <w:rFonts w:ascii="Times New Roman" w:hAnsi="Times New Roman" w:cs="Times New Roman"/>
                <w:sz w:val="28"/>
                <w:szCs w:val="28"/>
              </w:rPr>
              <w:t>лении конкурсной документации о пров</w:t>
            </w:r>
            <w:r>
              <w:rPr>
                <w:rFonts w:ascii="Times New Roman" w:hAnsi="Times New Roman" w:cs="Times New Roman"/>
                <w:sz w:val="28"/>
                <w:szCs w:val="28"/>
              </w:rPr>
              <w:t>е</w:t>
            </w:r>
            <w:r>
              <w:rPr>
                <w:rFonts w:ascii="Times New Roman" w:hAnsi="Times New Roman" w:cs="Times New Roman"/>
                <w:sz w:val="28"/>
                <w:szCs w:val="28"/>
              </w:rPr>
              <w:t>дении открытого конкурса от любого заи</w:t>
            </w:r>
            <w:r>
              <w:rPr>
                <w:rFonts w:ascii="Times New Roman" w:hAnsi="Times New Roman" w:cs="Times New Roman"/>
                <w:sz w:val="28"/>
                <w:szCs w:val="28"/>
              </w:rPr>
              <w:t>н</w:t>
            </w:r>
            <w:r>
              <w:rPr>
                <w:rFonts w:ascii="Times New Roman" w:hAnsi="Times New Roman" w:cs="Times New Roman"/>
                <w:sz w:val="28"/>
                <w:szCs w:val="28"/>
              </w:rPr>
              <w:t xml:space="preserve">тересованного лица организатор открытого конкурса обязан </w:t>
            </w:r>
            <w:r>
              <w:rPr>
                <w:rFonts w:ascii="Times New Roman" w:hAnsi="Times New Roman" w:cs="Times New Roman"/>
                <w:sz w:val="28"/>
                <w:szCs w:val="28"/>
              </w:rPr>
              <w:lastRenderedPageBreak/>
              <w:t>предоставить такому лицу конкурсную документацию по месту предоставления конкурсной документации без взимания платы</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2204A2" w:rsidRPr="00DA63BA" w:rsidRDefault="002204A2" w:rsidP="009E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Официальный сайт, на котором размещена ко</w:t>
            </w:r>
            <w:r>
              <w:rPr>
                <w:rFonts w:ascii="Times New Roman" w:hAnsi="Times New Roman" w:cs="Times New Roman"/>
                <w:sz w:val="28"/>
                <w:szCs w:val="28"/>
              </w:rPr>
              <w:t>н</w:t>
            </w:r>
            <w:r>
              <w:rPr>
                <w:rFonts w:ascii="Times New Roman" w:hAnsi="Times New Roman" w:cs="Times New Roman"/>
                <w:sz w:val="28"/>
                <w:szCs w:val="28"/>
              </w:rPr>
              <w:t>курсная документация</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lang w:val="en-US"/>
              </w:rPr>
              <w:t xml:space="preserve">www.georgievsk.ru </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4.</w:t>
            </w:r>
          </w:p>
        </w:tc>
        <w:tc>
          <w:tcPr>
            <w:tcW w:w="8721" w:type="dxa"/>
            <w:gridSpan w:val="2"/>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rPr>
              <w:t>ВСКРЫТИЕ КОНВЕРТОВ С ЗАЯВКАМИ НА УЧАСТИЕ В ОТКР</w:t>
            </w:r>
            <w:r>
              <w:rPr>
                <w:rFonts w:ascii="Times New Roman" w:hAnsi="Times New Roman" w:cs="Times New Roman"/>
                <w:sz w:val="28"/>
                <w:szCs w:val="28"/>
              </w:rPr>
              <w:t>Ы</w:t>
            </w:r>
            <w:r>
              <w:rPr>
                <w:rFonts w:ascii="Times New Roman" w:hAnsi="Times New Roman" w:cs="Times New Roman"/>
                <w:sz w:val="28"/>
                <w:szCs w:val="28"/>
              </w:rPr>
              <w:t>ТОМ КОНКУРСЕ</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2204A2" w:rsidRDefault="002204A2" w:rsidP="009E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 вскрытия конве</w:t>
            </w:r>
            <w:r>
              <w:rPr>
                <w:rFonts w:ascii="Times New Roman" w:hAnsi="Times New Roman" w:cs="Times New Roman"/>
                <w:sz w:val="28"/>
                <w:szCs w:val="28"/>
              </w:rPr>
              <w:t>р</w:t>
            </w:r>
            <w:r>
              <w:rPr>
                <w:rFonts w:ascii="Times New Roman" w:hAnsi="Times New Roman" w:cs="Times New Roman"/>
                <w:sz w:val="28"/>
                <w:szCs w:val="28"/>
              </w:rPr>
              <w:t>тов с заявками на уч</w:t>
            </w:r>
            <w:r>
              <w:rPr>
                <w:rFonts w:ascii="Times New Roman" w:hAnsi="Times New Roman" w:cs="Times New Roman"/>
                <w:sz w:val="28"/>
                <w:szCs w:val="28"/>
              </w:rPr>
              <w:t>а</w:t>
            </w:r>
            <w:r>
              <w:rPr>
                <w:rFonts w:ascii="Times New Roman" w:hAnsi="Times New Roman" w:cs="Times New Roman"/>
                <w:sz w:val="28"/>
                <w:szCs w:val="28"/>
              </w:rPr>
              <w:t>стие в открытом конку</w:t>
            </w:r>
            <w:r>
              <w:rPr>
                <w:rFonts w:ascii="Times New Roman" w:hAnsi="Times New Roman" w:cs="Times New Roman"/>
                <w:sz w:val="28"/>
                <w:szCs w:val="28"/>
              </w:rPr>
              <w:t>р</w:t>
            </w:r>
            <w:r>
              <w:rPr>
                <w:rFonts w:ascii="Times New Roman" w:hAnsi="Times New Roman" w:cs="Times New Roman"/>
                <w:sz w:val="28"/>
                <w:szCs w:val="28"/>
              </w:rPr>
              <w:t>се</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rPr>
              <w:t>Российская Федерация, 357820, Ставр</w:t>
            </w:r>
            <w:r>
              <w:rPr>
                <w:rFonts w:ascii="Times New Roman" w:hAnsi="Times New Roman" w:cs="Times New Roman"/>
                <w:sz w:val="28"/>
                <w:szCs w:val="28"/>
              </w:rPr>
              <w:t>о</w:t>
            </w:r>
            <w:r>
              <w:rPr>
                <w:rFonts w:ascii="Times New Roman" w:hAnsi="Times New Roman" w:cs="Times New Roman"/>
                <w:sz w:val="28"/>
                <w:szCs w:val="28"/>
              </w:rPr>
              <w:t>польский край, г. Георгиевск, пл. Победы, д. 1</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2204A2" w:rsidRDefault="002204A2" w:rsidP="009E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и время вскрытия конвертов с заявками на участие в открытом ко</w:t>
            </w:r>
            <w:r>
              <w:rPr>
                <w:rFonts w:ascii="Times New Roman" w:hAnsi="Times New Roman" w:cs="Times New Roman"/>
                <w:sz w:val="28"/>
                <w:szCs w:val="28"/>
              </w:rPr>
              <w:t>н</w:t>
            </w:r>
            <w:r>
              <w:rPr>
                <w:rFonts w:ascii="Times New Roman" w:hAnsi="Times New Roman" w:cs="Times New Roman"/>
                <w:sz w:val="28"/>
                <w:szCs w:val="28"/>
              </w:rPr>
              <w:t>курсе</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rPr>
              <w:t>27.05.2019, 11:00 ч.</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5.</w:t>
            </w:r>
          </w:p>
        </w:tc>
        <w:tc>
          <w:tcPr>
            <w:tcW w:w="8721" w:type="dxa"/>
            <w:gridSpan w:val="2"/>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rPr>
              <w:t>РАССМОТРЕНИЕ ЗАЯВОК НА УЧАСТИЕ В ОТКРЫТОМ КО</w:t>
            </w:r>
            <w:r>
              <w:rPr>
                <w:rFonts w:ascii="Times New Roman" w:hAnsi="Times New Roman" w:cs="Times New Roman"/>
                <w:sz w:val="28"/>
                <w:szCs w:val="28"/>
              </w:rPr>
              <w:t>Н</w:t>
            </w:r>
            <w:r>
              <w:rPr>
                <w:rFonts w:ascii="Times New Roman" w:hAnsi="Times New Roman" w:cs="Times New Roman"/>
                <w:sz w:val="28"/>
                <w:szCs w:val="28"/>
              </w:rPr>
              <w:t>КУРСЕ</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2204A2" w:rsidRDefault="002204A2" w:rsidP="009E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 рассмотрения з</w:t>
            </w:r>
            <w:r>
              <w:rPr>
                <w:rFonts w:ascii="Times New Roman" w:hAnsi="Times New Roman" w:cs="Times New Roman"/>
                <w:sz w:val="28"/>
                <w:szCs w:val="28"/>
              </w:rPr>
              <w:t>а</w:t>
            </w:r>
            <w:r>
              <w:rPr>
                <w:rFonts w:ascii="Times New Roman" w:hAnsi="Times New Roman" w:cs="Times New Roman"/>
                <w:sz w:val="28"/>
                <w:szCs w:val="28"/>
              </w:rPr>
              <w:t>явок на участие в откр</w:t>
            </w:r>
            <w:r>
              <w:rPr>
                <w:rFonts w:ascii="Times New Roman" w:hAnsi="Times New Roman" w:cs="Times New Roman"/>
                <w:sz w:val="28"/>
                <w:szCs w:val="28"/>
              </w:rPr>
              <w:t>ы</w:t>
            </w:r>
            <w:r>
              <w:rPr>
                <w:rFonts w:ascii="Times New Roman" w:hAnsi="Times New Roman" w:cs="Times New Roman"/>
                <w:sz w:val="28"/>
                <w:szCs w:val="28"/>
              </w:rPr>
              <w:t>том конкурсе</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rPr>
              <w:t>Российская Федерация, 357820, Ставр</w:t>
            </w:r>
            <w:r>
              <w:rPr>
                <w:rFonts w:ascii="Times New Roman" w:hAnsi="Times New Roman" w:cs="Times New Roman"/>
                <w:sz w:val="28"/>
                <w:szCs w:val="28"/>
              </w:rPr>
              <w:t>о</w:t>
            </w:r>
            <w:r>
              <w:rPr>
                <w:rFonts w:ascii="Times New Roman" w:hAnsi="Times New Roman" w:cs="Times New Roman"/>
                <w:sz w:val="28"/>
                <w:szCs w:val="28"/>
              </w:rPr>
              <w:t>польский край, г. Георгиевск, пл. Победы, д. 1</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2204A2" w:rsidRDefault="002204A2" w:rsidP="009E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рассмотрения з</w:t>
            </w:r>
            <w:r>
              <w:rPr>
                <w:rFonts w:ascii="Times New Roman" w:hAnsi="Times New Roman" w:cs="Times New Roman"/>
                <w:sz w:val="28"/>
                <w:szCs w:val="28"/>
              </w:rPr>
              <w:t>а</w:t>
            </w:r>
            <w:r>
              <w:rPr>
                <w:rFonts w:ascii="Times New Roman" w:hAnsi="Times New Roman" w:cs="Times New Roman"/>
                <w:sz w:val="28"/>
                <w:szCs w:val="28"/>
              </w:rPr>
              <w:t>явок на участие в откр</w:t>
            </w:r>
            <w:r>
              <w:rPr>
                <w:rFonts w:ascii="Times New Roman" w:hAnsi="Times New Roman" w:cs="Times New Roman"/>
                <w:sz w:val="28"/>
                <w:szCs w:val="28"/>
              </w:rPr>
              <w:t>ы</w:t>
            </w:r>
            <w:r>
              <w:rPr>
                <w:rFonts w:ascii="Times New Roman" w:hAnsi="Times New Roman" w:cs="Times New Roman"/>
                <w:sz w:val="28"/>
                <w:szCs w:val="28"/>
              </w:rPr>
              <w:t>том конкурсе</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rPr>
              <w:t>30.05.19</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6.</w:t>
            </w:r>
          </w:p>
        </w:tc>
        <w:tc>
          <w:tcPr>
            <w:tcW w:w="8721" w:type="dxa"/>
            <w:gridSpan w:val="2"/>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rPr>
              <w:t>ПОДВЕДЕНИЯ ИТОГОВ ОТКРЫТОГО КОНКУРСА</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2204A2" w:rsidRDefault="002204A2" w:rsidP="009E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 подведения ит</w:t>
            </w:r>
            <w:r>
              <w:rPr>
                <w:rFonts w:ascii="Times New Roman" w:hAnsi="Times New Roman" w:cs="Times New Roman"/>
                <w:sz w:val="28"/>
                <w:szCs w:val="28"/>
              </w:rPr>
              <w:t>о</w:t>
            </w:r>
            <w:r>
              <w:rPr>
                <w:rFonts w:ascii="Times New Roman" w:hAnsi="Times New Roman" w:cs="Times New Roman"/>
                <w:sz w:val="28"/>
                <w:szCs w:val="28"/>
              </w:rPr>
              <w:t>гов открытого конкурса</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rPr>
              <w:t>Российская Федерация, 357820, Ставр</w:t>
            </w:r>
            <w:r>
              <w:rPr>
                <w:rFonts w:ascii="Times New Roman" w:hAnsi="Times New Roman" w:cs="Times New Roman"/>
                <w:sz w:val="28"/>
                <w:szCs w:val="28"/>
              </w:rPr>
              <w:t>о</w:t>
            </w:r>
            <w:r>
              <w:rPr>
                <w:rFonts w:ascii="Times New Roman" w:hAnsi="Times New Roman" w:cs="Times New Roman"/>
                <w:sz w:val="28"/>
                <w:szCs w:val="28"/>
              </w:rPr>
              <w:t>польский край, г. Георгиевск, пл. Победы, д. 1</w:t>
            </w: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a4"/>
              <w:snapToGrid w:val="0"/>
              <w:spacing w:after="0" w:line="240" w:lineRule="auto"/>
              <w:ind w:left="0"/>
              <w:jc w:val="center"/>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2204A2" w:rsidRDefault="002204A2" w:rsidP="009E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подведения итогов открытого конкурса</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spacing w:after="0" w:line="240" w:lineRule="auto"/>
              <w:jc w:val="both"/>
            </w:pPr>
            <w:r>
              <w:rPr>
                <w:rFonts w:ascii="Times New Roman" w:hAnsi="Times New Roman" w:cs="Times New Roman"/>
                <w:sz w:val="28"/>
                <w:szCs w:val="28"/>
              </w:rPr>
              <w:t>03.06.19</w:t>
            </w:r>
          </w:p>
        </w:tc>
      </w:tr>
    </w:tbl>
    <w:p w:rsidR="002204A2" w:rsidRDefault="002204A2" w:rsidP="002204A2">
      <w:pPr>
        <w:pStyle w:val="a5"/>
        <w:jc w:val="center"/>
        <w:rPr>
          <w:rFonts w:ascii="Times New Roman" w:hAnsi="Times New Roman" w:cs="Times New Roman"/>
          <w:sz w:val="28"/>
          <w:szCs w:val="28"/>
        </w:rPr>
      </w:pPr>
    </w:p>
    <w:p w:rsidR="002204A2" w:rsidRDefault="002204A2" w:rsidP="002204A2">
      <w:pPr>
        <w:pStyle w:val="a5"/>
        <w:spacing w:line="240" w:lineRule="exact"/>
        <w:jc w:val="center"/>
        <w:rPr>
          <w:rFonts w:ascii="Times New Roman" w:hAnsi="Times New Roman" w:cs="Times New Roman"/>
          <w:sz w:val="28"/>
          <w:szCs w:val="28"/>
        </w:rPr>
      </w:pPr>
      <w:r>
        <w:rPr>
          <w:rFonts w:ascii="Times New Roman" w:hAnsi="Times New Roman" w:cs="Times New Roman"/>
          <w:sz w:val="28"/>
          <w:szCs w:val="28"/>
        </w:rPr>
        <w:t>Перечень лотов</w:t>
      </w:r>
    </w:p>
    <w:p w:rsidR="002204A2" w:rsidRDefault="002204A2" w:rsidP="002204A2">
      <w:pPr>
        <w:pStyle w:val="a5"/>
        <w:jc w:val="center"/>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675"/>
        <w:gridCol w:w="993"/>
        <w:gridCol w:w="2835"/>
        <w:gridCol w:w="1559"/>
        <w:gridCol w:w="1559"/>
        <w:gridCol w:w="1893"/>
      </w:tblGrid>
      <w:tr w:rsidR="002204A2" w:rsidTr="009E6420">
        <w:trPr>
          <w:trHeight w:val="1485"/>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t>№ лота</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2204A2" w:rsidRDefault="002204A2" w:rsidP="009E6420">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Поря</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ковый номер мар</w:t>
            </w:r>
            <w:r>
              <w:rPr>
                <w:rFonts w:ascii="Times New Roman" w:eastAsia="Times New Roman" w:hAnsi="Times New Roman" w:cs="Times New Roman"/>
                <w:sz w:val="24"/>
                <w:szCs w:val="24"/>
              </w:rPr>
              <w:t>ш</w:t>
            </w:r>
            <w:r>
              <w:rPr>
                <w:rFonts w:ascii="Times New Roman" w:eastAsia="Times New Roman" w:hAnsi="Times New Roman" w:cs="Times New Roman"/>
                <w:sz w:val="24"/>
                <w:szCs w:val="24"/>
              </w:rPr>
              <w:t>рута рег</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лярных пер</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возок</w:t>
            </w:r>
          </w:p>
        </w:tc>
        <w:tc>
          <w:tcPr>
            <w:tcW w:w="2835" w:type="dxa"/>
            <w:vMerge w:val="restart"/>
            <w:tcBorders>
              <w:top w:val="single" w:sz="4" w:space="0" w:color="000000"/>
              <w:left w:val="single" w:sz="4" w:space="0" w:color="000000"/>
              <w:bottom w:val="single" w:sz="4" w:space="0" w:color="000000"/>
            </w:tcBorders>
            <w:shd w:val="clear" w:color="auto" w:fill="auto"/>
            <w:vAlign w:val="center"/>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муниципального маршрута регулярных перевозок</w:t>
            </w:r>
          </w:p>
        </w:tc>
        <w:tc>
          <w:tcPr>
            <w:tcW w:w="3118" w:type="dxa"/>
            <w:gridSpan w:val="2"/>
            <w:tcBorders>
              <w:top w:val="single" w:sz="4" w:space="0" w:color="000000"/>
              <w:left w:val="single" w:sz="4" w:space="0" w:color="000000"/>
              <w:bottom w:val="single" w:sz="4" w:space="0" w:color="000000"/>
            </w:tcBorders>
            <w:shd w:val="clear" w:color="auto" w:fill="auto"/>
            <w:vAlign w:val="center"/>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 транспортных средств соответствующего класса</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Экологический класс транспортного средства </w:t>
            </w:r>
          </w:p>
          <w:p w:rsidR="002204A2" w:rsidRDefault="002204A2" w:rsidP="009E6420">
            <w:pPr>
              <w:pStyle w:val="ConsPlusNormal"/>
              <w:jc w:val="center"/>
            </w:pPr>
            <w:r>
              <w:rPr>
                <w:rFonts w:ascii="Times New Roman" w:hAnsi="Times New Roman" w:cs="Times New Roman"/>
                <w:sz w:val="24"/>
                <w:szCs w:val="24"/>
              </w:rPr>
              <w:t>(не менее)</w:t>
            </w:r>
          </w:p>
        </w:tc>
      </w:tr>
      <w:tr w:rsidR="002204A2" w:rsidTr="009E6420">
        <w:trPr>
          <w:trHeight w:val="1000"/>
        </w:trPr>
        <w:tc>
          <w:tcPr>
            <w:tcW w:w="675" w:type="dxa"/>
            <w:vMerge/>
            <w:tcBorders>
              <w:top w:val="single" w:sz="4" w:space="0" w:color="000000"/>
              <w:left w:val="single" w:sz="4" w:space="0" w:color="000000"/>
              <w:bottom w:val="single" w:sz="4" w:space="0" w:color="000000"/>
            </w:tcBorders>
            <w:shd w:val="clear" w:color="auto" w:fill="auto"/>
          </w:tcPr>
          <w:p w:rsidR="002204A2" w:rsidRDefault="002204A2" w:rsidP="009E6420">
            <w:pPr>
              <w:pStyle w:val="ConsPlusNormal"/>
              <w:snapToGrid w:val="0"/>
              <w:jc w:val="center"/>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2204A2" w:rsidRDefault="002204A2" w:rsidP="009E6420">
            <w:pPr>
              <w:snapToGrid w:val="0"/>
              <w:spacing w:after="0" w:line="240" w:lineRule="auto"/>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tcBorders>
            <w:shd w:val="clear" w:color="auto" w:fill="auto"/>
          </w:tcPr>
          <w:p w:rsidR="002204A2" w:rsidRDefault="002204A2" w:rsidP="009E6420">
            <w:pPr>
              <w:pStyle w:val="ConsPlusNormal"/>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559" w:type="dxa"/>
            <w:tcBorders>
              <w:top w:val="single" w:sz="4" w:space="0" w:color="000000"/>
              <w:left w:val="single" w:sz="4" w:space="0" w:color="000000"/>
              <w:bottom w:val="single" w:sz="4" w:space="0" w:color="000000"/>
            </w:tcBorders>
            <w:shd w:val="clear" w:color="auto" w:fill="auto"/>
            <w:vAlign w:val="center"/>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t>класс</w:t>
            </w:r>
          </w:p>
        </w:tc>
        <w:tc>
          <w:tcPr>
            <w:tcW w:w="1893" w:type="dxa"/>
            <w:vMerge/>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pStyle w:val="ConsPlusNormal"/>
              <w:snapToGrid w:val="0"/>
              <w:jc w:val="center"/>
              <w:rPr>
                <w:rFonts w:ascii="Times New Roman" w:hAnsi="Times New Roman" w:cs="Times New Roman"/>
                <w:sz w:val="24"/>
                <w:szCs w:val="24"/>
              </w:rPr>
            </w:pPr>
          </w:p>
        </w:tc>
      </w:tr>
      <w:tr w:rsidR="002204A2" w:rsidTr="009E6420">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tcPr>
          <w:p w:rsidR="002204A2" w:rsidRDefault="002204A2" w:rsidP="009E6420">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2835" w:type="dxa"/>
            <w:tcBorders>
              <w:top w:val="single" w:sz="4" w:space="0" w:color="000000"/>
              <w:left w:val="single" w:sz="4" w:space="0" w:color="000000"/>
              <w:bottom w:val="single" w:sz="4" w:space="0" w:color="000000"/>
            </w:tcBorders>
            <w:shd w:val="clear" w:color="auto" w:fill="auto"/>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tcBorders>
            <w:shd w:val="clear" w:color="auto" w:fill="auto"/>
          </w:tcPr>
          <w:p w:rsidR="002204A2" w:rsidRDefault="002204A2" w:rsidP="009E6420">
            <w:pPr>
              <w:pStyle w:val="ConsPlusNormal"/>
              <w:snapToGrid w:val="0"/>
              <w:jc w:val="center"/>
              <w:rPr>
                <w:rFonts w:ascii="Times New Roman" w:hAnsi="Times New Roman" w:cs="Times New Roman"/>
                <w:sz w:val="24"/>
                <w:szCs w:val="24"/>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2204A2" w:rsidRDefault="002204A2" w:rsidP="009E6420">
            <w:pPr>
              <w:pStyle w:val="ConsPlusNormal"/>
              <w:jc w:val="center"/>
            </w:pPr>
            <w:r>
              <w:rPr>
                <w:rFonts w:ascii="Times New Roman" w:hAnsi="Times New Roman" w:cs="Times New Roman"/>
                <w:sz w:val="24"/>
                <w:szCs w:val="24"/>
              </w:rPr>
              <w:t>5</w:t>
            </w:r>
          </w:p>
        </w:tc>
      </w:tr>
      <w:tr w:rsidR="002204A2" w:rsidTr="009E6420">
        <w:trPr>
          <w:trHeight w:val="941"/>
        </w:trPr>
        <w:tc>
          <w:tcPr>
            <w:tcW w:w="675" w:type="dxa"/>
            <w:tcBorders>
              <w:top w:val="single" w:sz="4" w:space="0" w:color="000000"/>
              <w:left w:val="single" w:sz="4" w:space="0" w:color="000000"/>
              <w:bottom w:val="single" w:sz="4" w:space="0" w:color="000000"/>
            </w:tcBorders>
            <w:shd w:val="clear" w:color="auto" w:fill="auto"/>
          </w:tcPr>
          <w:p w:rsidR="002204A2" w:rsidRDefault="002204A2" w:rsidP="009E642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93" w:type="dxa"/>
            <w:tcBorders>
              <w:top w:val="single" w:sz="4" w:space="0" w:color="000000"/>
              <w:left w:val="single" w:sz="4" w:space="0" w:color="000000"/>
              <w:bottom w:val="single" w:sz="4" w:space="0" w:color="000000"/>
            </w:tcBorders>
            <w:shd w:val="clear" w:color="auto" w:fill="auto"/>
            <w:vAlign w:val="center"/>
          </w:tcPr>
          <w:p w:rsidR="002204A2" w:rsidRDefault="002204A2" w:rsidP="009E6420">
            <w:pPr>
              <w:jc w:val="center"/>
              <w:rPr>
                <w:rFonts w:ascii="Times New Roman" w:hAnsi="Times New Roman" w:cs="Times New Roman"/>
                <w:color w:val="000000"/>
                <w:sz w:val="24"/>
                <w:szCs w:val="24"/>
              </w:rPr>
            </w:pPr>
            <w:r>
              <w:rPr>
                <w:rFonts w:ascii="Times New Roman" w:hAnsi="Times New Roman" w:cs="Times New Roman"/>
                <w:sz w:val="24"/>
                <w:szCs w:val="24"/>
              </w:rPr>
              <w:t>105</w:t>
            </w:r>
          </w:p>
        </w:tc>
        <w:tc>
          <w:tcPr>
            <w:tcW w:w="2835" w:type="dxa"/>
            <w:tcBorders>
              <w:top w:val="single" w:sz="4" w:space="0" w:color="000000"/>
              <w:left w:val="single" w:sz="4" w:space="0" w:color="000000"/>
              <w:bottom w:val="single" w:sz="4" w:space="0" w:color="000000"/>
            </w:tcBorders>
            <w:shd w:val="clear" w:color="auto" w:fill="auto"/>
            <w:vAlign w:val="center"/>
          </w:tcPr>
          <w:p w:rsidR="002204A2" w:rsidRDefault="002204A2" w:rsidP="009E6420">
            <w:pPr>
              <w:pStyle w:val="31"/>
              <w:suppressAutoHyphens/>
              <w:spacing w:after="0" w:line="240" w:lineRule="exact"/>
              <w:jc w:val="both"/>
              <w:rPr>
                <w:rFonts w:ascii="Times New Roman" w:hAnsi="Times New Roman" w:cs="Times New Roman"/>
                <w:sz w:val="24"/>
                <w:szCs w:val="24"/>
              </w:rPr>
            </w:pPr>
            <w:r>
              <w:rPr>
                <w:rFonts w:ascii="Times New Roman" w:hAnsi="Times New Roman" w:cs="Times New Roman"/>
                <w:color w:val="000000"/>
                <w:sz w:val="24"/>
                <w:szCs w:val="24"/>
                <w:lang w:val="ru-RU"/>
              </w:rPr>
              <w:t>п. Шаумянский — г. Георгиевск</w:t>
            </w:r>
          </w:p>
        </w:tc>
        <w:tc>
          <w:tcPr>
            <w:tcW w:w="1559" w:type="dxa"/>
            <w:tcBorders>
              <w:top w:val="single" w:sz="4" w:space="0" w:color="000000"/>
              <w:left w:val="single" w:sz="4" w:space="0" w:color="000000"/>
              <w:bottom w:val="single" w:sz="4" w:space="0" w:color="000000"/>
            </w:tcBorders>
            <w:shd w:val="clear" w:color="auto" w:fill="auto"/>
            <w:vAlign w:val="center"/>
          </w:tcPr>
          <w:p w:rsidR="002204A2" w:rsidRDefault="002204A2" w:rsidP="009E6420">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2204A2" w:rsidRDefault="002204A2" w:rsidP="009E6420">
            <w:pPr>
              <w:pStyle w:val="a5"/>
              <w:jc w:val="center"/>
              <w:rPr>
                <w:rFonts w:ascii="Times New Roman" w:hAnsi="Times New Roman" w:cs="Times New Roman"/>
                <w:sz w:val="24"/>
                <w:szCs w:val="24"/>
              </w:rPr>
            </w:pPr>
            <w:r>
              <w:rPr>
                <w:rFonts w:ascii="Times New Roman" w:hAnsi="Times New Roman" w:cs="Times New Roman"/>
                <w:sz w:val="24"/>
                <w:szCs w:val="24"/>
              </w:rPr>
              <w:t>малый</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4A2" w:rsidRDefault="002204A2" w:rsidP="009E6420">
            <w:pPr>
              <w:pStyle w:val="a5"/>
              <w:jc w:val="center"/>
            </w:pPr>
            <w:r>
              <w:rPr>
                <w:rFonts w:ascii="Times New Roman" w:hAnsi="Times New Roman" w:cs="Times New Roman"/>
                <w:sz w:val="24"/>
                <w:szCs w:val="24"/>
              </w:rPr>
              <w:t>любой</w:t>
            </w:r>
          </w:p>
        </w:tc>
      </w:tr>
    </w:tbl>
    <w:p w:rsidR="002204A2" w:rsidRDefault="002204A2" w:rsidP="002204A2">
      <w:pPr>
        <w:pStyle w:val="a5"/>
        <w:rPr>
          <w:rFonts w:ascii="Times New Roman" w:hAnsi="Times New Roman" w:cs="Times New Roman"/>
          <w:sz w:val="28"/>
          <w:szCs w:val="28"/>
        </w:rPr>
      </w:pPr>
    </w:p>
    <w:p w:rsidR="002204A2" w:rsidRDefault="002204A2" w:rsidP="002204A2">
      <w:pPr>
        <w:pStyle w:val="a5"/>
        <w:rPr>
          <w:rFonts w:ascii="Times New Roman" w:hAnsi="Times New Roman" w:cs="Times New Roman"/>
          <w:sz w:val="28"/>
          <w:szCs w:val="28"/>
        </w:rPr>
      </w:pPr>
    </w:p>
    <w:p w:rsidR="002204A2" w:rsidRDefault="002204A2" w:rsidP="002204A2">
      <w:pPr>
        <w:pStyle w:val="a5"/>
        <w:rPr>
          <w:rFonts w:ascii="Times New Roman" w:hAnsi="Times New Roman" w:cs="Times New Roman"/>
          <w:sz w:val="28"/>
          <w:szCs w:val="28"/>
        </w:rPr>
      </w:pPr>
    </w:p>
    <w:p w:rsidR="002204A2" w:rsidRDefault="002204A2" w:rsidP="002204A2">
      <w:pPr>
        <w:spacing w:after="0" w:line="240" w:lineRule="exact"/>
        <w:ind w:left="-11"/>
        <w:jc w:val="both"/>
        <w:rPr>
          <w:rFonts w:ascii="Times New Roman" w:hAnsi="Times New Roman" w:cs="Times New Roman"/>
          <w:sz w:val="28"/>
          <w:szCs w:val="28"/>
        </w:rPr>
      </w:pPr>
      <w:r>
        <w:rPr>
          <w:rFonts w:ascii="Times New Roman" w:hAnsi="Times New Roman" w:cs="Times New Roman"/>
          <w:sz w:val="28"/>
          <w:szCs w:val="28"/>
        </w:rPr>
        <w:t xml:space="preserve">Управляющий делами администрации </w:t>
      </w:r>
    </w:p>
    <w:p w:rsidR="002204A2" w:rsidRDefault="002204A2" w:rsidP="002204A2">
      <w:pPr>
        <w:spacing w:after="0" w:line="240" w:lineRule="exact"/>
        <w:ind w:left="-11"/>
        <w:jc w:val="both"/>
        <w:rPr>
          <w:rFonts w:ascii="Times New Roman" w:hAnsi="Times New Roman" w:cs="Times New Roman"/>
          <w:sz w:val="28"/>
          <w:szCs w:val="28"/>
        </w:rPr>
      </w:pPr>
      <w:r>
        <w:rPr>
          <w:rFonts w:ascii="Times New Roman" w:hAnsi="Times New Roman" w:cs="Times New Roman"/>
          <w:sz w:val="28"/>
          <w:szCs w:val="28"/>
        </w:rPr>
        <w:t xml:space="preserve">Георгиевского городского округа </w:t>
      </w:r>
    </w:p>
    <w:p w:rsidR="002204A2" w:rsidRDefault="002204A2" w:rsidP="002204A2">
      <w:pPr>
        <w:spacing w:after="0" w:line="240" w:lineRule="exact"/>
        <w:ind w:left="-11"/>
        <w:jc w:val="both"/>
        <w:rPr>
          <w:rFonts w:ascii="Times New Roman" w:hAnsi="Times New Roman" w:cs="Times New Roman"/>
          <w:sz w:val="28"/>
          <w:szCs w:val="28"/>
        </w:rPr>
        <w:sectPr w:rsidR="002204A2" w:rsidSect="00D259B5">
          <w:pgSz w:w="11906" w:h="16838" w:code="9"/>
          <w:pgMar w:top="1418" w:right="567" w:bottom="1134" w:left="1985" w:header="709" w:footer="720" w:gutter="0"/>
          <w:cols w:space="720"/>
          <w:titlePg/>
          <w:docGrid w:linePitch="600" w:charSpace="36864"/>
        </w:sectPr>
      </w:pPr>
      <w:r>
        <w:rPr>
          <w:rFonts w:ascii="Times New Roman" w:hAnsi="Times New Roman" w:cs="Times New Roman"/>
          <w:sz w:val="28"/>
          <w:szCs w:val="28"/>
        </w:rPr>
        <w:t>Ставропольского края                                                                     Н.Е.Филиппова</w:t>
      </w:r>
    </w:p>
    <w:p w:rsidR="006D53ED" w:rsidRDefault="006D53ED"/>
    <w:sectPr w:rsidR="006D5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ungsuhChe">
    <w:charset w:val="81"/>
    <w:family w:val="modern"/>
    <w:pitch w:val="fixed"/>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2"/>
      <w:numFmt w:val="decimal"/>
      <w:lvlText w:val="%1.%2."/>
      <w:lvlJc w:val="left"/>
      <w:pPr>
        <w:tabs>
          <w:tab w:val="num" w:pos="0"/>
        </w:tabs>
        <w:ind w:left="1575" w:hanging="1035"/>
      </w:pPr>
    </w:lvl>
    <w:lvl w:ilvl="2">
      <w:start w:val="1"/>
      <w:numFmt w:val="decimal"/>
      <w:lvlText w:val="%1.%2.%3."/>
      <w:lvlJc w:val="left"/>
      <w:pPr>
        <w:tabs>
          <w:tab w:val="num" w:pos="0"/>
        </w:tabs>
        <w:ind w:left="1755" w:hanging="1035"/>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A2"/>
    <w:rsid w:val="002204A2"/>
    <w:rsid w:val="006D5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5E4A7-65C2-4790-8578-04904620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4A2"/>
    <w:pPr>
      <w:spacing w:after="200" w:line="27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04A2"/>
    <w:rPr>
      <w:color w:val="0000FF"/>
      <w:u w:val="single"/>
    </w:rPr>
  </w:style>
  <w:style w:type="paragraph" w:styleId="a4">
    <w:name w:val="List Paragraph"/>
    <w:basedOn w:val="a"/>
    <w:qFormat/>
    <w:rsid w:val="002204A2"/>
    <w:pPr>
      <w:ind w:left="720"/>
    </w:pPr>
  </w:style>
  <w:style w:type="paragraph" w:customStyle="1" w:styleId="ConsPlusNormal">
    <w:name w:val="ConsPlusNormal"/>
    <w:rsid w:val="002204A2"/>
    <w:pPr>
      <w:widowControl w:val="0"/>
      <w:suppressAutoHyphens/>
      <w:autoSpaceDE w:val="0"/>
      <w:spacing w:after="0" w:line="240" w:lineRule="auto"/>
    </w:pPr>
    <w:rPr>
      <w:rFonts w:ascii="Calibri" w:eastAsia="Times New Roman" w:hAnsi="Calibri" w:cs="Calibri"/>
      <w:szCs w:val="20"/>
      <w:lang w:eastAsia="ar-SA"/>
    </w:rPr>
  </w:style>
  <w:style w:type="paragraph" w:customStyle="1" w:styleId="ConsPlusTitle">
    <w:name w:val="ConsPlusTitle"/>
    <w:rsid w:val="002204A2"/>
    <w:pPr>
      <w:widowControl w:val="0"/>
      <w:suppressAutoHyphens/>
      <w:autoSpaceDE w:val="0"/>
      <w:spacing w:after="0" w:line="240" w:lineRule="auto"/>
    </w:pPr>
    <w:rPr>
      <w:rFonts w:ascii="Calibri" w:eastAsia="Times New Roman" w:hAnsi="Calibri" w:cs="Calibri"/>
      <w:b/>
      <w:szCs w:val="20"/>
      <w:lang w:eastAsia="ar-SA"/>
    </w:rPr>
  </w:style>
  <w:style w:type="paragraph" w:customStyle="1" w:styleId="ConsPlusNonformat">
    <w:name w:val="ConsPlusNonformat"/>
    <w:rsid w:val="002204A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rmal">
    <w:name w:val="ConsNormal"/>
    <w:rsid w:val="002204A2"/>
    <w:pPr>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31">
    <w:name w:val="Основной текст 31"/>
    <w:basedOn w:val="a"/>
    <w:rsid w:val="002204A2"/>
    <w:pPr>
      <w:widowControl w:val="0"/>
      <w:autoSpaceDE w:val="0"/>
      <w:spacing w:after="120" w:line="240" w:lineRule="auto"/>
    </w:pPr>
    <w:rPr>
      <w:rFonts w:ascii="Arial" w:eastAsia="Times New Roman" w:hAnsi="Arial" w:cs="Arial"/>
      <w:sz w:val="16"/>
      <w:szCs w:val="16"/>
      <w:lang w:val="x-none"/>
    </w:rPr>
  </w:style>
  <w:style w:type="paragraph" w:styleId="a5">
    <w:name w:val="No Spacing"/>
    <w:qFormat/>
    <w:rsid w:val="002204A2"/>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97D566C4329684D1E9BAD5AD750641F769F2DF0862643B71160E23CDDB8B2B9783DAgAn5M" TargetMode="External"/><Relationship Id="rId3" Type="http://schemas.openxmlformats.org/officeDocument/2006/relationships/settings" Target="settings.xml"/><Relationship Id="rId7" Type="http://schemas.openxmlformats.org/officeDocument/2006/relationships/hyperlink" Target="consultantplus://offline/ref=042E0753CC54AD9FF765E0ABCBC2186AC4E4843535FD539A5D0AB88338394A9CF928C00AA77F391CsAp0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rogisk.ru/upload/iblock/90e/31.07.2018.xls" TargetMode="External"/><Relationship Id="rId11" Type="http://schemas.openxmlformats.org/officeDocument/2006/relationships/fontTable" Target="fontTable.xml"/><Relationship Id="rId5" Type="http://schemas.openxmlformats.org/officeDocument/2006/relationships/hyperlink" Target="consultantplus://offline/ref=042E0753CC54AD9FF765E0ABCBC2186AC4E4843535FD539A5D0AB88338394A9CF928C00AA77F391CsAp0H" TargetMode="External"/><Relationship Id="rId10" Type="http://schemas.openxmlformats.org/officeDocument/2006/relationships/hyperlink" Target="consultantplus://offline/ref=BA97D566C4329684D1E9BAD5AD750641F769F2DF0862643B71160E23CDDB8B2B9783DAgAn6M" TargetMode="External"/><Relationship Id="rId4" Type="http://schemas.openxmlformats.org/officeDocument/2006/relationships/webSettings" Target="webSettings.xml"/><Relationship Id="rId9" Type="http://schemas.openxmlformats.org/officeDocument/2006/relationships/hyperlink" Target="consultantplus://offline/ref=BA97D566C4329684D1E9BAD5AD750641F769F2DF0862643B71160E23CDDB8B2B9783DAgAn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5047</Words>
  <Characters>28771</Characters>
  <Application>Microsoft Office Word</Application>
  <DocSecurity>0</DocSecurity>
  <Lines>239</Lines>
  <Paragraphs>67</Paragraphs>
  <ScaleCrop>false</ScaleCrop>
  <Company/>
  <LinksUpToDate>false</LinksUpToDate>
  <CharactersWithSpaces>33751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2019-04-17T06:50:00Z</dcterms:created>
  <dcterms:modified xsi:type="dcterms:W3CDTF">2019-04-17T06:50:00Z</dcterms:modified>
</cp:coreProperties>
</file>