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62" w:rsidRDefault="00F87062" w:rsidP="00F87062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87062" w:rsidRDefault="00F87062" w:rsidP="00F87062">
      <w:pPr>
        <w:pStyle w:val="30"/>
        <w:shd w:val="clear" w:color="auto" w:fill="auto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Default="00F87062" w:rsidP="00F87062">
      <w:pPr>
        <w:pStyle w:val="30"/>
        <w:shd w:val="clear" w:color="auto" w:fill="auto"/>
        <w:spacing w:line="240" w:lineRule="exact"/>
        <w:ind w:left="1020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Советом при Главе Георгиевского городского округа Ставропольского края по проектной деятельности</w:t>
      </w:r>
    </w:p>
    <w:p w:rsidR="00F87062" w:rsidRDefault="000C6E83" w:rsidP="00F87062">
      <w:pPr>
        <w:pStyle w:val="30"/>
        <w:shd w:val="clear" w:color="auto" w:fill="auto"/>
        <w:spacing w:line="240" w:lineRule="exact"/>
        <w:ind w:left="1020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(протокол от 15 августа </w:t>
      </w:r>
      <w:r w:rsidR="00F87062">
        <w:rPr>
          <w:rFonts w:ascii="Times New Roman" w:hAnsi="Times New Roman" w:cs="Times New Roman"/>
          <w:b w:val="0"/>
          <w:sz w:val="28"/>
          <w:szCs w:val="28"/>
        </w:rPr>
        <w:t xml:space="preserve">2019 г.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8706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87062" w:rsidRDefault="00F87062" w:rsidP="00F87062">
      <w:pPr>
        <w:pStyle w:val="30"/>
        <w:shd w:val="clear" w:color="auto" w:fill="auto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Default="00F87062" w:rsidP="00F87062">
      <w:pPr>
        <w:pStyle w:val="30"/>
        <w:shd w:val="clear" w:color="auto" w:fill="auto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Pr="00CF1081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87062" w:rsidRPr="00CF1081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Pr="00CF1081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муниципального (приоритетного) проекта</w:t>
      </w:r>
    </w:p>
    <w:p w:rsidR="00F87062" w:rsidRPr="00787B80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 на территории 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>Георгиевского городско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:rsidR="00F87062" w:rsidRPr="00CF1081" w:rsidRDefault="00F87062" w:rsidP="00F87062">
      <w:pPr>
        <w:spacing w:line="240" w:lineRule="exact"/>
        <w:ind w:firstLine="709"/>
        <w:jc w:val="both"/>
        <w:rPr>
          <w:sz w:val="28"/>
          <w:szCs w:val="28"/>
        </w:rPr>
      </w:pPr>
    </w:p>
    <w:p w:rsidR="00F87062" w:rsidRPr="00CF1081" w:rsidRDefault="00F87062" w:rsidP="00F87062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108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87062" w:rsidRPr="00CF1081" w:rsidRDefault="00F87062" w:rsidP="00F8706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9816"/>
      </w:tblGrid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9816" w:type="dxa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57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Малое и среднее предпринимательство и поддержка индивидуальной предпринимательской инициативы на территории Георгиевского городского округа Ставропольского края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9816" w:type="dxa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hanging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57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hanging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9816" w:type="dxa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Дзиова Юлия Сергеевна, начальник управления экономического развития и торговли администрации Георгиевского городского округа Ставропольского края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9816" w:type="dxa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Айрапетов Валерий Игоревич, начальник отдела развития предпринимательства, стратегического планирования и муниципальной статистики управления экономического развития и торговли администрации Георгиевского городского округа Ставропольского края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  <w:vMerge w:val="restart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Исполнители и соисполнители Проекта</w:t>
            </w:r>
          </w:p>
        </w:tc>
        <w:tc>
          <w:tcPr>
            <w:tcW w:w="9816" w:type="dxa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5A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 Алена Ильинична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BA5A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начальник отдела воспитательной молодёжи и молодёжной политики управления образования и молодёжной политики администрации Георгиевского городского округа Ставропольского края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  <w:vMerge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6" w:type="dxa"/>
          </w:tcPr>
          <w:p w:rsidR="00F87062" w:rsidRDefault="00F87062" w:rsidP="00065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Дмитрий Иванович, общественный представитель Уполномоченного по защите прав предпринимателей в Ставропольском крае</w:t>
            </w:r>
          </w:p>
          <w:p w:rsidR="00F87062" w:rsidRPr="00BA5A11" w:rsidRDefault="00F87062" w:rsidP="0006520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  <w:vMerge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6" w:type="dxa"/>
          </w:tcPr>
          <w:p w:rsidR="00F87062" w:rsidRDefault="00F87062" w:rsidP="000652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Инджиев Артур Александрович, депутат Думы Георгиевского городского округа Ставропольского </w:t>
            </w:r>
            <w:r w:rsidR="00A35BFF">
              <w:rPr>
                <w:sz w:val="28"/>
                <w:szCs w:val="28"/>
              </w:rPr>
              <w:t>края, индивидуальный</w:t>
            </w:r>
            <w:r>
              <w:rPr>
                <w:sz w:val="28"/>
                <w:szCs w:val="28"/>
              </w:rPr>
              <w:t xml:space="preserve"> предприниматель</w:t>
            </w:r>
          </w:p>
          <w:p w:rsidR="00F87062" w:rsidRDefault="00F87062" w:rsidP="0006520E">
            <w:pPr>
              <w:rPr>
                <w:sz w:val="28"/>
                <w:szCs w:val="28"/>
              </w:rPr>
            </w:pPr>
          </w:p>
        </w:tc>
      </w:tr>
      <w:tr w:rsidR="00F87062" w:rsidRPr="00CF1081" w:rsidTr="0006520E">
        <w:tc>
          <w:tcPr>
            <w:tcW w:w="5034" w:type="dxa"/>
            <w:vMerge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6" w:type="dxa"/>
          </w:tcPr>
          <w:p w:rsidR="00F87062" w:rsidRDefault="00F87062" w:rsidP="0006520E">
            <w:pPr>
              <w:rPr>
                <w:sz w:val="28"/>
                <w:szCs w:val="28"/>
              </w:rPr>
            </w:pPr>
            <w:r w:rsidRPr="00885A5E">
              <w:rPr>
                <w:sz w:val="28"/>
                <w:szCs w:val="28"/>
              </w:rPr>
              <w:t>Дитков Александр Александрович, руководитель Ставропольско</w:t>
            </w:r>
            <w:r>
              <w:rPr>
                <w:sz w:val="28"/>
                <w:szCs w:val="28"/>
              </w:rPr>
              <w:t>го</w:t>
            </w:r>
            <w:r w:rsidRPr="00885A5E">
              <w:rPr>
                <w:sz w:val="28"/>
                <w:szCs w:val="28"/>
              </w:rPr>
              <w:t xml:space="preserve"> краево</w:t>
            </w:r>
            <w:r>
              <w:rPr>
                <w:sz w:val="28"/>
                <w:szCs w:val="28"/>
              </w:rPr>
              <w:t>го</w:t>
            </w:r>
            <w:r w:rsidRPr="00885A5E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885A5E">
              <w:rPr>
                <w:sz w:val="28"/>
                <w:szCs w:val="28"/>
              </w:rPr>
              <w:t xml:space="preserve"> Общероссийской общественной организации малого и среднего предпринимательства «Опора России» в г. Георгиевске и Георгиевском районе</w:t>
            </w:r>
          </w:p>
          <w:p w:rsidR="00F87062" w:rsidRDefault="00F87062" w:rsidP="0006520E">
            <w:pPr>
              <w:rPr>
                <w:sz w:val="28"/>
                <w:szCs w:val="28"/>
              </w:rPr>
            </w:pPr>
          </w:p>
        </w:tc>
      </w:tr>
    </w:tbl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Pr="00CF1081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t xml:space="preserve">2. Содержание </w:t>
      </w:r>
      <w:r w:rsidR="00B50212" w:rsidRPr="00CF1081">
        <w:rPr>
          <w:rFonts w:eastAsia="Calibri"/>
          <w:sz w:val="28"/>
          <w:szCs w:val="28"/>
        </w:rPr>
        <w:t>Проекта</w:t>
      </w:r>
    </w:p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218"/>
        <w:gridCol w:w="2410"/>
        <w:gridCol w:w="1276"/>
        <w:gridCol w:w="1417"/>
        <w:gridCol w:w="1276"/>
        <w:gridCol w:w="1134"/>
        <w:gridCol w:w="992"/>
        <w:gridCol w:w="1134"/>
      </w:tblGrid>
      <w:tr w:rsidR="00F87062" w:rsidRPr="00CF1081" w:rsidTr="0006520E">
        <w:tc>
          <w:tcPr>
            <w:tcW w:w="2993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7" w:type="dxa"/>
            <w:gridSpan w:val="8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2993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11857" w:type="dxa"/>
            <w:gridSpan w:val="8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системы популяризации и акселерации предпринимательства на территории Георгиевского городского округа Ставропольского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211" w:type="dxa"/>
            <w:gridSpan w:val="2"/>
            <w:vMerge w:val="restart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Проекта</w:t>
            </w:r>
          </w:p>
        </w:tc>
        <w:tc>
          <w:tcPr>
            <w:tcW w:w="2410" w:type="dxa"/>
            <w:vMerge w:val="restart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229" w:type="dxa"/>
            <w:gridSpan w:val="6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F87062" w:rsidRPr="00CF1081" w:rsidTr="0006520E">
        <w:trPr>
          <w:trHeight w:val="391"/>
        </w:trPr>
        <w:tc>
          <w:tcPr>
            <w:tcW w:w="5211" w:type="dxa"/>
            <w:gridSpan w:val="2"/>
            <w:vMerge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87062" w:rsidRPr="00CF1081" w:rsidTr="0006520E">
        <w:tc>
          <w:tcPr>
            <w:tcW w:w="5211" w:type="dxa"/>
            <w:gridSpan w:val="2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Число субъектов малого и среднего предпринимательства в расчёте на 10 тыс. </w:t>
            </w:r>
            <w:r w:rsidRPr="0000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человек населения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87062" w:rsidRPr="00CF1081" w:rsidRDefault="00966BD3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311,5</w:t>
            </w:r>
          </w:p>
        </w:tc>
        <w:tc>
          <w:tcPr>
            <w:tcW w:w="1417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312,0</w:t>
            </w:r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312,5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313,0</w:t>
            </w:r>
          </w:p>
        </w:tc>
        <w:tc>
          <w:tcPr>
            <w:tcW w:w="992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313,5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314,0</w:t>
            </w:r>
          </w:p>
        </w:tc>
      </w:tr>
      <w:tr w:rsidR="00F87062" w:rsidRPr="00CF1081" w:rsidTr="0006520E">
        <w:tc>
          <w:tcPr>
            <w:tcW w:w="5211" w:type="dxa"/>
            <w:gridSpan w:val="2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417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992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F87062" w:rsidRPr="00CF1081" w:rsidTr="0006520E">
        <w:tc>
          <w:tcPr>
            <w:tcW w:w="5211" w:type="dxa"/>
            <w:gridSpan w:val="2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субъектов МСП, принявших участие в мероприятиях Проекта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7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2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Pr="00CF1081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t xml:space="preserve">3. Мероприятия </w:t>
      </w:r>
      <w:r w:rsidR="00B50212">
        <w:rPr>
          <w:rFonts w:eastAsia="Calibri"/>
          <w:sz w:val="28"/>
          <w:szCs w:val="28"/>
        </w:rPr>
        <w:t>Проекта</w:t>
      </w:r>
    </w:p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Overlap w:val="never"/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513"/>
        <w:gridCol w:w="7371"/>
        <w:gridCol w:w="2126"/>
      </w:tblGrid>
      <w:tr w:rsidR="00F87062" w:rsidRPr="00CF1081" w:rsidTr="0006520E">
        <w:trPr>
          <w:trHeight w:val="6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ind w:left="132" w:right="132"/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Наименование</w:t>
            </w:r>
            <w:r w:rsidR="00A35B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Краткое описания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F87062" w:rsidRPr="00CF1081" w:rsidTr="0006520E">
        <w:trPr>
          <w:trHeight w:val="6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Формирование положительного образа предпринимателя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Создание системы по формированию 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положительного образа предпринимателя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включающей проекты: </w:t>
            </w:r>
          </w:p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«История 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Георгиевского 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пред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принимательства»; «Спасибо Бизнесу»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</w:p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фотопроект «Бизнес в объективе»;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</w:p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предпринимательские конкурсы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и другие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01.09.2019 -31.12.2024 г.</w:t>
            </w:r>
          </w:p>
        </w:tc>
      </w:tr>
      <w:tr w:rsidR="00F87062" w:rsidRPr="00CF1081" w:rsidTr="0006520E">
        <w:trPr>
          <w:trHeight w:val="6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Выявление предпринимательских способностей и вовлечение в 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lastRenderedPageBreak/>
              <w:t>пред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принимательскую деятельность 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lastRenderedPageBreak/>
              <w:t>Создание системы по в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ыявлени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ю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предпринимательских способностей и вовлечение в пред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принимательскую деятельность включающая проекты: </w:t>
            </w:r>
          </w:p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lastRenderedPageBreak/>
              <w:t>«М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олодёжного предпринимательства»;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</w:p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«Женское предпринимательство»;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«Социальное предпринимательства»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«Семейное предпринимательства»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01.09.2019 -31.12.2024 г.</w:t>
            </w:r>
          </w:p>
        </w:tc>
      </w:tr>
      <w:tr w:rsidR="00F87062" w:rsidRPr="00CF1081" w:rsidTr="0006520E">
        <w:trPr>
          <w:trHeight w:val="6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Формирование м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униципальн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ой системы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поддержк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и субъектов малого и среднего предпринимательства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pStyle w:val="BodyText21"/>
              <w:widowControl/>
              <w:ind w:left="132" w:right="132"/>
              <w:jc w:val="both"/>
              <w:rPr>
                <w:rStyle w:val="1"/>
                <w:rFonts w:eastAsiaTheme="minorHAnsi"/>
                <w:i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sz w:val="28"/>
                <w:szCs w:val="28"/>
              </w:rPr>
              <w:t>Оказание финансовой поддержки  субъектам малого и среднего предпринима</w:t>
            </w:r>
            <w:r w:rsidRPr="00A24D6A">
              <w:rPr>
                <w:rStyle w:val="1"/>
                <w:rFonts w:eastAsiaTheme="minorHAnsi"/>
                <w:i w:val="0"/>
                <w:sz w:val="28"/>
                <w:szCs w:val="28"/>
              </w:rPr>
              <w:softHyphen/>
              <w:t>тельства в виде грантов</w:t>
            </w:r>
            <w:r>
              <w:rPr>
                <w:rStyle w:val="1"/>
                <w:rFonts w:eastAsiaTheme="minorHAnsi"/>
                <w:i w:val="0"/>
                <w:sz w:val="28"/>
                <w:szCs w:val="28"/>
              </w:rPr>
              <w:t>;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sz w:val="28"/>
                <w:szCs w:val="28"/>
              </w:rPr>
              <w:t>оказание консультационной,</w:t>
            </w:r>
            <w:r>
              <w:rPr>
                <w:rStyle w:val="1"/>
                <w:rFonts w:eastAsiaTheme="minorHAnsi"/>
                <w:i w:val="0"/>
                <w:sz w:val="28"/>
                <w:szCs w:val="28"/>
              </w:rPr>
              <w:t xml:space="preserve"> имущественной</w:t>
            </w:r>
            <w:r w:rsidRPr="00A24D6A">
              <w:rPr>
                <w:rStyle w:val="1"/>
                <w:rFonts w:eastAsiaTheme="minorHAnsi"/>
                <w:i w:val="0"/>
                <w:sz w:val="28"/>
                <w:szCs w:val="28"/>
              </w:rPr>
              <w:t xml:space="preserve"> юридической и других видов поддержки субъектам малого </w:t>
            </w:r>
            <w:r>
              <w:rPr>
                <w:rStyle w:val="1"/>
                <w:rFonts w:eastAsiaTheme="minorHAnsi"/>
                <w:i w:val="0"/>
                <w:sz w:val="28"/>
                <w:szCs w:val="28"/>
              </w:rPr>
              <w:t>и среднего предпринима</w:t>
            </w:r>
            <w:r>
              <w:rPr>
                <w:rStyle w:val="1"/>
                <w:rFonts w:eastAsiaTheme="minorHAnsi"/>
                <w:i w:val="0"/>
                <w:sz w:val="28"/>
                <w:szCs w:val="28"/>
              </w:rPr>
              <w:softHyphen/>
              <w:t>тельства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01.01</w:t>
            </w: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.2019 -31.12.2024 г.</w:t>
            </w:r>
          </w:p>
        </w:tc>
      </w:tr>
      <w:tr w:rsidR="00F87062" w:rsidRPr="00CF1081" w:rsidTr="0006520E">
        <w:trPr>
          <w:trHeight w:val="6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87062" w:rsidRPr="00CD6F1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8028C9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Стимулирование деловой акти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вности хозяйствующих субъектов,</w:t>
            </w:r>
            <w:r w:rsidRPr="008028C9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осуществляющих торговую деятельность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Содействие в участии местных товаропроизводителей в закупочных сессиях, семинарах, выставках, форумах на федеральном и краевом уровне;</w:t>
            </w:r>
          </w:p>
          <w:p w:rsidR="00F87062" w:rsidRPr="00CD6F1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развитие ямочной деятельности на территории Георгиевского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01.09.2019 -31.12.2024 г.</w:t>
            </w:r>
          </w:p>
        </w:tc>
      </w:tr>
    </w:tbl>
    <w:p w:rsidR="00F87062" w:rsidRDefault="00F87062" w:rsidP="00F87062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F87062" w:rsidRPr="00CF1081" w:rsidRDefault="00F87062" w:rsidP="00F87062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CF1081">
        <w:rPr>
          <w:rStyle w:val="1"/>
          <w:rFonts w:ascii="Times New Roman" w:hAnsi="Times New Roman" w:cs="Times New Roman"/>
          <w:sz w:val="28"/>
          <w:szCs w:val="28"/>
        </w:rPr>
        <w:t>4. Финансовое обеспечение Проекта</w:t>
      </w:r>
    </w:p>
    <w:p w:rsidR="00F87062" w:rsidRPr="00CF1081" w:rsidRDefault="00F87062" w:rsidP="00F87062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88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417"/>
        <w:gridCol w:w="1701"/>
        <w:gridCol w:w="1560"/>
        <w:gridCol w:w="1559"/>
        <w:gridCol w:w="1984"/>
      </w:tblGrid>
      <w:tr w:rsidR="00F87062" w:rsidRPr="00CF1081" w:rsidTr="0006520E">
        <w:trPr>
          <w:trHeight w:val="64"/>
        </w:trPr>
        <w:tc>
          <w:tcPr>
            <w:tcW w:w="4678" w:type="dxa"/>
            <w:vMerge w:val="restart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206" w:type="dxa"/>
            <w:gridSpan w:val="6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F87062" w:rsidRPr="00CF1081" w:rsidTr="0006520E">
        <w:trPr>
          <w:trHeight w:val="331"/>
        </w:trPr>
        <w:tc>
          <w:tcPr>
            <w:tcW w:w="4678" w:type="dxa"/>
            <w:vMerge/>
            <w:shd w:val="clear" w:color="auto" w:fill="FFFFFF"/>
          </w:tcPr>
          <w:p w:rsidR="00F87062" w:rsidRPr="00CF1081" w:rsidRDefault="00F87062" w:rsidP="0006520E">
            <w:pPr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2020</w:t>
            </w:r>
          </w:p>
        </w:tc>
        <w:tc>
          <w:tcPr>
            <w:tcW w:w="1701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2021</w:t>
            </w:r>
          </w:p>
        </w:tc>
        <w:tc>
          <w:tcPr>
            <w:tcW w:w="1560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2023</w:t>
            </w:r>
          </w:p>
        </w:tc>
        <w:tc>
          <w:tcPr>
            <w:tcW w:w="1984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2024</w:t>
            </w:r>
          </w:p>
        </w:tc>
      </w:tr>
      <w:tr w:rsidR="00F87062" w:rsidRPr="00CF1081" w:rsidTr="0006520E">
        <w:trPr>
          <w:trHeight w:val="331"/>
        </w:trPr>
        <w:tc>
          <w:tcPr>
            <w:tcW w:w="467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</w:tr>
      <w:tr w:rsidR="00F87062" w:rsidRPr="00CF1081" w:rsidTr="0006520E">
        <w:trPr>
          <w:trHeight w:val="331"/>
        </w:trPr>
        <w:tc>
          <w:tcPr>
            <w:tcW w:w="467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Бюджет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</w:tr>
      <w:tr w:rsidR="00F87062" w:rsidRPr="00CF1081" w:rsidTr="0006520E">
        <w:trPr>
          <w:trHeight w:val="394"/>
        </w:trPr>
        <w:tc>
          <w:tcPr>
            <w:tcW w:w="467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Местные бюджет</w:t>
            </w:r>
          </w:p>
        </w:tc>
        <w:tc>
          <w:tcPr>
            <w:tcW w:w="1985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i/>
              </w:rPr>
            </w:pPr>
            <w:r w:rsidRPr="00D908FF">
              <w:rPr>
                <w:rStyle w:val="1"/>
                <w:i w:val="0"/>
                <w:sz w:val="28"/>
                <w:szCs w:val="28"/>
              </w:rPr>
              <w:t>1000,0</w:t>
            </w: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984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</w:tr>
      <w:tr w:rsidR="00F87062" w:rsidRPr="00CF1081" w:rsidTr="0006520E">
        <w:trPr>
          <w:trHeight w:val="415"/>
        </w:trPr>
        <w:tc>
          <w:tcPr>
            <w:tcW w:w="467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ind w:firstLine="709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</w:tr>
      <w:tr w:rsidR="00F87062" w:rsidRPr="00CF1081" w:rsidTr="0006520E">
        <w:trPr>
          <w:trHeight w:val="341"/>
        </w:trPr>
        <w:tc>
          <w:tcPr>
            <w:tcW w:w="467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ind w:hanging="10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i/>
              </w:rPr>
            </w:pPr>
            <w:r w:rsidRPr="00D908FF">
              <w:rPr>
                <w:rStyle w:val="1"/>
                <w:i w:val="0"/>
                <w:sz w:val="28"/>
                <w:szCs w:val="28"/>
              </w:rPr>
              <w:t>1000,0</w:t>
            </w: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984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</w:tr>
    </w:tbl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</w:p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lastRenderedPageBreak/>
        <w:t>5. Дополнительная информация по Проекту</w:t>
      </w:r>
    </w:p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F87062" w:rsidTr="0006520E">
        <w:trPr>
          <w:trHeight w:val="893"/>
        </w:trPr>
        <w:tc>
          <w:tcPr>
            <w:tcW w:w="14785" w:type="dxa"/>
          </w:tcPr>
          <w:p w:rsidR="00F87062" w:rsidRPr="000474DF" w:rsidRDefault="00F87062" w:rsidP="0006520E">
            <w:pPr>
              <w:jc w:val="both"/>
              <w:rPr>
                <w:rStyle w:val="1"/>
                <w:rFonts w:eastAsiaTheme="minorHAnsi"/>
                <w:i w:val="0"/>
                <w:sz w:val="28"/>
                <w:szCs w:val="28"/>
              </w:rPr>
            </w:pPr>
            <w:r w:rsidRPr="000474DF">
              <w:rPr>
                <w:rStyle w:val="1"/>
                <w:rFonts w:eastAsiaTheme="minorHAnsi"/>
                <w:i w:val="0"/>
                <w:sz w:val="28"/>
                <w:szCs w:val="28"/>
              </w:rPr>
              <w:t>Проект инициирован в рамках регионального проекта «Популяризация предпринимательства на территории  Ставропольском крае» 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</w:t>
            </w:r>
          </w:p>
          <w:p w:rsidR="00F87062" w:rsidRDefault="00F87062" w:rsidP="0006520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</w:p>
    <w:p w:rsidR="000C6E83" w:rsidRPr="00CF1081" w:rsidRDefault="000C6E83" w:rsidP="00F87062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</w:t>
      </w:r>
      <w:bookmarkStart w:id="0" w:name="_GoBack"/>
      <w:bookmarkEnd w:id="0"/>
    </w:p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Pr="00DB024C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Pr="00846DF8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5B3B31" w:rsidRDefault="005B3B31"/>
    <w:sectPr w:rsidR="005B3B31" w:rsidSect="002759EA">
      <w:headerReference w:type="default" r:id="rId6"/>
      <w:pgSz w:w="16838" w:h="11906" w:orient="landscape"/>
      <w:pgMar w:top="1985" w:right="1418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04" w:rsidRDefault="00D52104">
      <w:r>
        <w:separator/>
      </w:r>
    </w:p>
  </w:endnote>
  <w:endnote w:type="continuationSeparator" w:id="0">
    <w:p w:rsidR="00D52104" w:rsidRDefault="00D5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04" w:rsidRDefault="00D52104">
      <w:r>
        <w:separator/>
      </w:r>
    </w:p>
  </w:footnote>
  <w:footnote w:type="continuationSeparator" w:id="0">
    <w:p w:rsidR="00D52104" w:rsidRDefault="00D5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63" w:rsidRPr="00846DF8" w:rsidRDefault="00B50212" w:rsidP="00A60C63">
    <w:pPr>
      <w:pStyle w:val="a3"/>
      <w:jc w:val="right"/>
      <w:rPr>
        <w:sz w:val="28"/>
        <w:szCs w:val="28"/>
      </w:rPr>
    </w:pPr>
    <w:r w:rsidRPr="00846DF8">
      <w:rPr>
        <w:sz w:val="28"/>
        <w:szCs w:val="28"/>
      </w:rPr>
      <w:fldChar w:fldCharType="begin"/>
    </w:r>
    <w:r w:rsidRPr="00846DF8">
      <w:rPr>
        <w:sz w:val="28"/>
        <w:szCs w:val="28"/>
      </w:rPr>
      <w:instrText>PAGE   \* MERGEFORMAT</w:instrText>
    </w:r>
    <w:r w:rsidRPr="00846DF8">
      <w:rPr>
        <w:sz w:val="28"/>
        <w:szCs w:val="28"/>
      </w:rPr>
      <w:fldChar w:fldCharType="separate"/>
    </w:r>
    <w:r w:rsidR="000C6E83">
      <w:rPr>
        <w:noProof/>
        <w:sz w:val="28"/>
        <w:szCs w:val="28"/>
      </w:rPr>
      <w:t>3</w:t>
    </w:r>
    <w:r w:rsidRPr="00846DF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F6"/>
    <w:rsid w:val="000C6E83"/>
    <w:rsid w:val="005B3B31"/>
    <w:rsid w:val="00966BD3"/>
    <w:rsid w:val="00A35BFF"/>
    <w:rsid w:val="00B50212"/>
    <w:rsid w:val="00D52104"/>
    <w:rsid w:val="00F10CF6"/>
    <w:rsid w:val="00F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DB305-5724-48DC-A2E9-A60EFDE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0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link w:val="30"/>
    <w:rsid w:val="00F87062"/>
    <w:rPr>
      <w:b/>
      <w:bCs/>
      <w:sz w:val="26"/>
      <w:szCs w:val="26"/>
      <w:shd w:val="clear" w:color="auto" w:fill="FFFFFF"/>
    </w:rPr>
  </w:style>
  <w:style w:type="character" w:customStyle="1" w:styleId="2">
    <w:name w:val="Подпись к таблице (2)_"/>
    <w:link w:val="20"/>
    <w:rsid w:val="00F87062"/>
    <w:rPr>
      <w:sz w:val="26"/>
      <w:szCs w:val="26"/>
      <w:shd w:val="clear" w:color="auto" w:fill="FFFFFF"/>
    </w:rPr>
  </w:style>
  <w:style w:type="character" w:customStyle="1" w:styleId="a5">
    <w:name w:val="Основной текст_"/>
    <w:link w:val="31"/>
    <w:rsid w:val="00F87062"/>
    <w:rPr>
      <w:i/>
      <w:iCs/>
      <w:sz w:val="26"/>
      <w:szCs w:val="26"/>
      <w:shd w:val="clear" w:color="auto" w:fill="FFFFFF"/>
    </w:rPr>
  </w:style>
  <w:style w:type="character" w:customStyle="1" w:styleId="1">
    <w:name w:val="Основной текст1"/>
    <w:rsid w:val="00F8706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7062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Подпись к таблице (2)"/>
    <w:basedOn w:val="a"/>
    <w:link w:val="2"/>
    <w:rsid w:val="00F87062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3"/>
    <w:basedOn w:val="a"/>
    <w:link w:val="a5"/>
    <w:rsid w:val="00F87062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table" w:styleId="a6">
    <w:name w:val="Table Grid"/>
    <w:basedOn w:val="a1"/>
    <w:uiPriority w:val="59"/>
    <w:rsid w:val="00F8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F87062"/>
    <w:pPr>
      <w:widowControl w:val="0"/>
      <w:suppressAutoHyphens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2019-08-15T13:32:00Z</dcterms:created>
  <dcterms:modified xsi:type="dcterms:W3CDTF">2019-08-15T13:39:00Z</dcterms:modified>
</cp:coreProperties>
</file>