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4A" w:rsidRDefault="002E154A" w:rsidP="002E15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E154A" w:rsidRDefault="002E154A" w:rsidP="002E15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2E154A" w:rsidRDefault="002E154A" w:rsidP="002E15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2E154A" w:rsidRDefault="002E154A" w:rsidP="002E15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E154A" w:rsidRDefault="002E154A" w:rsidP="002E1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335E" w:rsidRDefault="00E9335E" w:rsidP="00E93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августа 2019 г.                         г. Георгиевск                                          № 2721</w:t>
      </w:r>
    </w:p>
    <w:p w:rsidR="0050081E" w:rsidRDefault="0050081E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556" w:rsidRPr="008E5556" w:rsidRDefault="008E5556" w:rsidP="008E555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E555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77920">
        <w:rPr>
          <w:rFonts w:ascii="Times New Roman" w:hAnsi="Times New Roman"/>
          <w:sz w:val="28"/>
          <w:szCs w:val="28"/>
        </w:rPr>
        <w:t>Положение о порядке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Ставропольского края, утве</w:t>
      </w:r>
      <w:r w:rsidR="00F77920">
        <w:rPr>
          <w:rFonts w:ascii="Times New Roman" w:hAnsi="Times New Roman"/>
          <w:sz w:val="28"/>
          <w:szCs w:val="28"/>
        </w:rPr>
        <w:t>р</w:t>
      </w:r>
      <w:r w:rsidR="00F77920">
        <w:rPr>
          <w:rFonts w:ascii="Times New Roman" w:hAnsi="Times New Roman"/>
          <w:sz w:val="28"/>
          <w:szCs w:val="28"/>
        </w:rPr>
        <w:t xml:space="preserve">жденное </w:t>
      </w:r>
      <w:r w:rsidRPr="008E5556">
        <w:rPr>
          <w:rFonts w:ascii="Times New Roman" w:hAnsi="Times New Roman"/>
          <w:sz w:val="28"/>
          <w:szCs w:val="28"/>
        </w:rPr>
        <w:t>постановление</w:t>
      </w:r>
      <w:r w:rsidR="00F77920">
        <w:rPr>
          <w:rFonts w:ascii="Times New Roman" w:hAnsi="Times New Roman"/>
          <w:sz w:val="28"/>
          <w:szCs w:val="28"/>
        </w:rPr>
        <w:t>м</w:t>
      </w:r>
      <w:r w:rsidRPr="008E5556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17</w:t>
      </w:r>
      <w:r w:rsidRPr="008E5556">
        <w:rPr>
          <w:rFonts w:ascii="Times New Roman" w:hAnsi="Times New Roman"/>
          <w:sz w:val="28"/>
          <w:szCs w:val="28"/>
        </w:rPr>
        <w:t xml:space="preserve"> июля 2019 г. № 2</w:t>
      </w:r>
      <w:r>
        <w:rPr>
          <w:rFonts w:ascii="Times New Roman" w:hAnsi="Times New Roman"/>
          <w:sz w:val="28"/>
          <w:szCs w:val="28"/>
        </w:rPr>
        <w:t>287</w:t>
      </w:r>
    </w:p>
    <w:p w:rsidR="001D7009" w:rsidRDefault="001D7009" w:rsidP="0045672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FF4F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77920">
        <w:rPr>
          <w:rFonts w:ascii="Times New Roman" w:hAnsi="Times New Roman"/>
          <w:sz w:val="28"/>
          <w:szCs w:val="28"/>
        </w:rPr>
        <w:t>Федеральным законом</w:t>
      </w:r>
      <w:r w:rsidR="00912060">
        <w:rPr>
          <w:rFonts w:ascii="Times New Roman" w:hAnsi="Times New Roman"/>
          <w:sz w:val="28"/>
          <w:szCs w:val="28"/>
        </w:rPr>
        <w:t xml:space="preserve"> </w:t>
      </w:r>
      <w:r w:rsidR="00FF4F62">
        <w:rPr>
          <w:rFonts w:ascii="Times New Roman" w:hAnsi="Times New Roman"/>
          <w:sz w:val="28"/>
          <w:szCs w:val="28"/>
        </w:rPr>
        <w:t xml:space="preserve">от </w:t>
      </w:r>
      <w:r w:rsidR="00FF4F62" w:rsidRPr="00BE1683">
        <w:rPr>
          <w:rFonts w:ascii="Times New Roman" w:hAnsi="Times New Roman"/>
          <w:color w:val="000000"/>
          <w:sz w:val="28"/>
          <w:szCs w:val="28"/>
        </w:rPr>
        <w:t>06.10.2003</w:t>
      </w:r>
      <w:r w:rsidR="00C52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F62" w:rsidRPr="00BE1683">
        <w:rPr>
          <w:rFonts w:ascii="Times New Roman" w:hAnsi="Times New Roman"/>
          <w:color w:val="000000"/>
          <w:sz w:val="28"/>
          <w:szCs w:val="28"/>
        </w:rPr>
        <w:t>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</w:t>
      </w:r>
      <w:r w:rsidR="00FF4F62">
        <w:rPr>
          <w:rFonts w:ascii="Times New Roman" w:hAnsi="Times New Roman"/>
          <w:sz w:val="28"/>
          <w:szCs w:val="28"/>
        </w:rPr>
        <w:t>рации»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3E1FC2">
        <w:rPr>
          <w:rFonts w:ascii="Times New Roman" w:hAnsi="Times New Roman"/>
          <w:sz w:val="28"/>
          <w:szCs w:val="28"/>
        </w:rPr>
        <w:t>статей 5</w:t>
      </w:r>
      <w:r w:rsidR="003E1FC2" w:rsidRPr="003E1FC2">
        <w:rPr>
          <w:rFonts w:ascii="Times New Roman" w:hAnsi="Times New Roman"/>
          <w:sz w:val="28"/>
          <w:szCs w:val="28"/>
        </w:rPr>
        <w:t>7, 61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8554F4">
        <w:rPr>
          <w:rFonts w:ascii="Times New Roman" w:hAnsi="Times New Roman"/>
          <w:sz w:val="28"/>
          <w:szCs w:val="28"/>
        </w:rPr>
        <w:t>Георгиевского городского окр</w:t>
      </w:r>
      <w:r w:rsidR="008554F4">
        <w:rPr>
          <w:rFonts w:ascii="Times New Roman" w:hAnsi="Times New Roman"/>
          <w:sz w:val="28"/>
          <w:szCs w:val="28"/>
        </w:rPr>
        <w:t>у</w:t>
      </w:r>
      <w:r w:rsidR="008554F4">
        <w:rPr>
          <w:rFonts w:ascii="Times New Roman" w:hAnsi="Times New Roman"/>
          <w:sz w:val="28"/>
          <w:szCs w:val="28"/>
        </w:rPr>
        <w:t>га</w:t>
      </w:r>
      <w:r w:rsidR="00456724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8554F4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="00456724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421BD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7B1" w:rsidRDefault="007127B1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327" w:rsidRPr="00BD2327" w:rsidRDefault="001D7009" w:rsidP="002E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A03">
        <w:rPr>
          <w:rFonts w:ascii="Times New Roman" w:hAnsi="Times New Roman"/>
          <w:sz w:val="28"/>
          <w:szCs w:val="28"/>
        </w:rPr>
        <w:t xml:space="preserve">1. </w:t>
      </w:r>
      <w:r w:rsidR="00F04A03" w:rsidRPr="00F04A0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F77920" w:rsidRPr="008E5556">
        <w:rPr>
          <w:rFonts w:ascii="Times New Roman" w:hAnsi="Times New Roman"/>
          <w:sz w:val="28"/>
          <w:szCs w:val="28"/>
        </w:rPr>
        <w:t xml:space="preserve">в </w:t>
      </w:r>
      <w:r w:rsidR="00F77920">
        <w:rPr>
          <w:rFonts w:ascii="Times New Roman" w:hAnsi="Times New Roman"/>
          <w:sz w:val="28"/>
          <w:szCs w:val="28"/>
        </w:rPr>
        <w:t>Положение о порядке размещения нестационарных торг</w:t>
      </w:r>
      <w:r w:rsidR="00F77920">
        <w:rPr>
          <w:rFonts w:ascii="Times New Roman" w:hAnsi="Times New Roman"/>
          <w:sz w:val="28"/>
          <w:szCs w:val="28"/>
        </w:rPr>
        <w:t>о</w:t>
      </w:r>
      <w:r w:rsidR="00F77920">
        <w:rPr>
          <w:rFonts w:ascii="Times New Roman" w:hAnsi="Times New Roman"/>
          <w:sz w:val="28"/>
          <w:szCs w:val="28"/>
        </w:rPr>
        <w:t>вых объектов и нестационарных объектов по предоставлению услуг на те</w:t>
      </w:r>
      <w:r w:rsidR="00F77920">
        <w:rPr>
          <w:rFonts w:ascii="Times New Roman" w:hAnsi="Times New Roman"/>
          <w:sz w:val="28"/>
          <w:szCs w:val="28"/>
        </w:rPr>
        <w:t>р</w:t>
      </w:r>
      <w:r w:rsidR="00F77920">
        <w:rPr>
          <w:rFonts w:ascii="Times New Roman" w:hAnsi="Times New Roman"/>
          <w:sz w:val="28"/>
          <w:szCs w:val="28"/>
        </w:rPr>
        <w:t>ритории Георгиевского городского округа Ставропольского края, утве</w:t>
      </w:r>
      <w:r w:rsidR="00F77920">
        <w:rPr>
          <w:rFonts w:ascii="Times New Roman" w:hAnsi="Times New Roman"/>
          <w:sz w:val="28"/>
          <w:szCs w:val="28"/>
        </w:rPr>
        <w:t>р</w:t>
      </w:r>
      <w:r w:rsidR="00F77920">
        <w:rPr>
          <w:rFonts w:ascii="Times New Roman" w:hAnsi="Times New Roman"/>
          <w:sz w:val="28"/>
          <w:szCs w:val="28"/>
        </w:rPr>
        <w:t xml:space="preserve">жденное </w:t>
      </w:r>
      <w:r w:rsidR="00F77920" w:rsidRPr="008E5556">
        <w:rPr>
          <w:rFonts w:ascii="Times New Roman" w:hAnsi="Times New Roman"/>
          <w:sz w:val="28"/>
          <w:szCs w:val="28"/>
        </w:rPr>
        <w:t>постановление</w:t>
      </w:r>
      <w:r w:rsidR="00F77920">
        <w:rPr>
          <w:rFonts w:ascii="Times New Roman" w:hAnsi="Times New Roman"/>
          <w:sz w:val="28"/>
          <w:szCs w:val="28"/>
        </w:rPr>
        <w:t>м</w:t>
      </w:r>
      <w:r w:rsidR="00F77920" w:rsidRPr="008E5556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 w:rsidR="00F77920">
        <w:rPr>
          <w:rFonts w:ascii="Times New Roman" w:hAnsi="Times New Roman"/>
          <w:sz w:val="28"/>
          <w:szCs w:val="28"/>
        </w:rPr>
        <w:t>17</w:t>
      </w:r>
      <w:r w:rsidR="00F77920" w:rsidRPr="008E5556">
        <w:rPr>
          <w:rFonts w:ascii="Times New Roman" w:hAnsi="Times New Roman"/>
          <w:sz w:val="28"/>
          <w:szCs w:val="28"/>
        </w:rPr>
        <w:t xml:space="preserve"> июля 2019 г. № 2</w:t>
      </w:r>
      <w:r w:rsidR="00F77920">
        <w:rPr>
          <w:rFonts w:ascii="Times New Roman" w:hAnsi="Times New Roman"/>
          <w:sz w:val="28"/>
          <w:szCs w:val="28"/>
        </w:rPr>
        <w:t>287 «</w:t>
      </w:r>
      <w:r w:rsidR="00F77920" w:rsidRPr="00ED0377">
        <w:rPr>
          <w:rFonts w:ascii="Times New Roman" w:hAnsi="Times New Roman"/>
          <w:sz w:val="28"/>
          <w:szCs w:val="28"/>
        </w:rPr>
        <w:t>О торговой деятельности на</w:t>
      </w:r>
      <w:r w:rsidR="00F77920">
        <w:rPr>
          <w:rFonts w:ascii="Times New Roman" w:hAnsi="Times New Roman"/>
          <w:sz w:val="28"/>
          <w:szCs w:val="28"/>
        </w:rPr>
        <w:t xml:space="preserve"> </w:t>
      </w:r>
      <w:r w:rsidR="00F77920" w:rsidRPr="00ED0377">
        <w:rPr>
          <w:rFonts w:ascii="Times New Roman" w:hAnsi="Times New Roman"/>
          <w:sz w:val="28"/>
          <w:szCs w:val="28"/>
        </w:rPr>
        <w:t>территории Георгиевского городского округа Ставропольского края</w:t>
      </w:r>
      <w:r w:rsidR="00F77920">
        <w:rPr>
          <w:rFonts w:ascii="Times New Roman" w:hAnsi="Times New Roman"/>
          <w:sz w:val="28"/>
          <w:szCs w:val="28"/>
        </w:rPr>
        <w:t>»</w:t>
      </w:r>
      <w:r w:rsidR="00933F18">
        <w:rPr>
          <w:rFonts w:ascii="Times New Roman" w:hAnsi="Times New Roman"/>
          <w:sz w:val="28"/>
          <w:szCs w:val="28"/>
        </w:rPr>
        <w:t>,</w:t>
      </w:r>
      <w:r w:rsidR="00F04A03" w:rsidRPr="00BD2327">
        <w:rPr>
          <w:rFonts w:ascii="Times New Roman" w:hAnsi="Times New Roman"/>
          <w:sz w:val="28"/>
          <w:szCs w:val="28"/>
        </w:rPr>
        <w:t xml:space="preserve"> </w:t>
      </w:r>
      <w:r w:rsidR="00BD2327" w:rsidRPr="00BD2327">
        <w:rPr>
          <w:rFonts w:ascii="Times New Roman" w:hAnsi="Times New Roman"/>
          <w:sz w:val="28"/>
          <w:szCs w:val="28"/>
        </w:rPr>
        <w:t>сл</w:t>
      </w:r>
      <w:r w:rsidR="00BD2327" w:rsidRPr="00BD2327">
        <w:rPr>
          <w:rFonts w:ascii="Times New Roman" w:hAnsi="Times New Roman"/>
          <w:sz w:val="28"/>
          <w:szCs w:val="28"/>
        </w:rPr>
        <w:t>е</w:t>
      </w:r>
      <w:r w:rsidR="00BD2327" w:rsidRPr="00BD2327">
        <w:rPr>
          <w:rFonts w:ascii="Times New Roman" w:hAnsi="Times New Roman"/>
          <w:sz w:val="28"/>
          <w:szCs w:val="28"/>
        </w:rPr>
        <w:t>дующие изменения:</w:t>
      </w:r>
    </w:p>
    <w:p w:rsidR="00FB2E93" w:rsidRDefault="001B79FE" w:rsidP="002E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7792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1.5 </w:t>
      </w:r>
      <w:r w:rsidR="00F77920">
        <w:rPr>
          <w:rFonts w:ascii="Times New Roman" w:hAnsi="Times New Roman"/>
          <w:sz w:val="28"/>
          <w:szCs w:val="28"/>
        </w:rPr>
        <w:t>дополнить абзацем</w:t>
      </w:r>
      <w:r w:rsidR="00FB2E93">
        <w:rPr>
          <w:rFonts w:ascii="Times New Roman" w:hAnsi="Times New Roman"/>
          <w:sz w:val="28"/>
          <w:szCs w:val="28"/>
        </w:rPr>
        <w:t xml:space="preserve"> </w:t>
      </w:r>
      <w:r w:rsidR="00933F18">
        <w:rPr>
          <w:rFonts w:ascii="Times New Roman" w:hAnsi="Times New Roman"/>
          <w:sz w:val="28"/>
          <w:szCs w:val="28"/>
        </w:rPr>
        <w:t>сем</w:t>
      </w:r>
      <w:r w:rsidR="00FB2E93">
        <w:rPr>
          <w:rFonts w:ascii="Times New Roman" w:hAnsi="Times New Roman"/>
          <w:sz w:val="28"/>
          <w:szCs w:val="28"/>
        </w:rPr>
        <w:t>надцатым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FB2E93">
        <w:rPr>
          <w:rFonts w:ascii="Times New Roman" w:hAnsi="Times New Roman" w:cs="Times New Roman"/>
          <w:sz w:val="28"/>
          <w:szCs w:val="28"/>
        </w:rPr>
        <w:t>следующего содерж</w:t>
      </w:r>
      <w:r w:rsidR="00FB2E93">
        <w:rPr>
          <w:rFonts w:ascii="Times New Roman" w:hAnsi="Times New Roman" w:cs="Times New Roman"/>
          <w:sz w:val="28"/>
          <w:szCs w:val="28"/>
        </w:rPr>
        <w:t>а</w:t>
      </w:r>
      <w:r w:rsidR="00FB2E93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B7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9FE" w:rsidRPr="001B79FE" w:rsidRDefault="006F43E7" w:rsidP="002E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79FE">
        <w:rPr>
          <w:rFonts w:ascii="Times New Roman" w:hAnsi="Times New Roman" w:cs="Times New Roman"/>
          <w:sz w:val="28"/>
          <w:szCs w:val="28"/>
        </w:rPr>
        <w:t>лоток -</w:t>
      </w:r>
      <w:r w:rsidR="001B79FE" w:rsidRPr="001B79FE">
        <w:rPr>
          <w:rFonts w:ascii="Times New Roman" w:hAnsi="Times New Roman" w:cs="Times New Roman"/>
          <w:sz w:val="28"/>
          <w:szCs w:val="28"/>
        </w:rPr>
        <w:t xml:space="preserve">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 которой размещен товарный запас на один день</w:t>
      </w:r>
      <w:r w:rsidR="003D5C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79FE" w:rsidRPr="001B79FE">
        <w:rPr>
          <w:rFonts w:ascii="Times New Roman" w:hAnsi="Times New Roman" w:cs="Times New Roman"/>
          <w:sz w:val="28"/>
          <w:szCs w:val="28"/>
        </w:rPr>
        <w:t>.</w:t>
      </w:r>
    </w:p>
    <w:p w:rsidR="00F04A03" w:rsidRDefault="001B79FE" w:rsidP="002E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B2E93"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="007D3939">
        <w:rPr>
          <w:rFonts w:ascii="Times New Roman" w:hAnsi="Times New Roman"/>
          <w:sz w:val="28"/>
          <w:szCs w:val="28"/>
        </w:rPr>
        <w:t>«</w:t>
      </w:r>
      <w:r w:rsidR="00FB2E93">
        <w:rPr>
          <w:rFonts w:ascii="Times New Roman" w:hAnsi="Times New Roman"/>
          <w:sz w:val="28"/>
          <w:szCs w:val="28"/>
        </w:rPr>
        <w:t>4</w:t>
      </w:r>
      <w:r w:rsidR="007D3939">
        <w:rPr>
          <w:rFonts w:ascii="Times New Roman" w:hAnsi="Times New Roman"/>
          <w:sz w:val="28"/>
          <w:szCs w:val="28"/>
        </w:rPr>
        <w:t>»</w:t>
      </w:r>
      <w:r w:rsidR="00FB2E93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2.4 </w:t>
      </w:r>
      <w:r w:rsidR="00FB2E93">
        <w:rPr>
          <w:rFonts w:ascii="Times New Roman" w:hAnsi="Times New Roman"/>
          <w:sz w:val="28"/>
          <w:szCs w:val="28"/>
        </w:rPr>
        <w:t>после слов «торговая тележка»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FB2E93">
        <w:rPr>
          <w:rFonts w:ascii="Times New Roman" w:hAnsi="Times New Roman"/>
          <w:sz w:val="28"/>
          <w:szCs w:val="28"/>
        </w:rPr>
        <w:t>полнит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FB2E93">
        <w:rPr>
          <w:rFonts w:ascii="Times New Roman" w:hAnsi="Times New Roman"/>
          <w:sz w:val="28"/>
          <w:szCs w:val="28"/>
        </w:rPr>
        <w:t>словами «, лоток»</w:t>
      </w:r>
      <w:r>
        <w:rPr>
          <w:rFonts w:ascii="Times New Roman" w:hAnsi="Times New Roman"/>
          <w:sz w:val="28"/>
          <w:szCs w:val="28"/>
        </w:rPr>
        <w:t>.</w:t>
      </w:r>
    </w:p>
    <w:p w:rsidR="001B79FE" w:rsidRDefault="00FB2E93" w:rsidP="002E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89773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897737">
        <w:rPr>
          <w:rFonts w:ascii="Times New Roman" w:hAnsi="Times New Roman"/>
          <w:sz w:val="28"/>
          <w:szCs w:val="28"/>
        </w:rPr>
        <w:t xml:space="preserve">ункт 3.9.3 </w:t>
      </w:r>
      <w:r>
        <w:rPr>
          <w:rFonts w:ascii="Times New Roman" w:hAnsi="Times New Roman"/>
          <w:sz w:val="28"/>
          <w:szCs w:val="28"/>
        </w:rPr>
        <w:t>дополнить подпунктом «11</w:t>
      </w:r>
      <w:r w:rsidR="000678E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="000678E0">
        <w:rPr>
          <w:rFonts w:ascii="Times New Roman" w:eastAsia="Times New Roman" w:hAnsi="Times New Roman"/>
          <w:sz w:val="28"/>
          <w:szCs w:val="28"/>
          <w:lang w:eastAsia="ru-RU"/>
        </w:rPr>
        <w:t xml:space="preserve"> «11</w:t>
      </w:r>
      <w:r w:rsidR="00AF12D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678E0">
        <w:rPr>
          <w:rFonts w:ascii="Times New Roman" w:eastAsia="Times New Roman" w:hAnsi="Times New Roman"/>
          <w:sz w:val="28"/>
          <w:szCs w:val="28"/>
          <w:lang w:eastAsia="ru-RU"/>
        </w:rPr>
        <w:t xml:space="preserve"> лоток</w:t>
      </w:r>
      <w:r w:rsidR="00AC3B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78E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B2C65" w:rsidRDefault="000678E0" w:rsidP="002E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="007B2C65">
        <w:rPr>
          <w:rFonts w:ascii="Times New Roman" w:hAnsi="Times New Roman"/>
          <w:sz w:val="28"/>
          <w:szCs w:val="28"/>
        </w:rPr>
        <w:t xml:space="preserve">. </w:t>
      </w:r>
      <w:r w:rsidR="001174D0">
        <w:rPr>
          <w:rFonts w:ascii="Times New Roman" w:hAnsi="Times New Roman"/>
          <w:sz w:val="28"/>
          <w:szCs w:val="28"/>
        </w:rPr>
        <w:t>В Приложении 2 номенклатуру</w:t>
      </w:r>
      <w:r>
        <w:rPr>
          <w:rFonts w:ascii="Times New Roman" w:hAnsi="Times New Roman"/>
          <w:sz w:val="28"/>
          <w:szCs w:val="28"/>
        </w:rPr>
        <w:t xml:space="preserve"> специализации нестационарных объектов</w:t>
      </w:r>
      <w:r w:rsidR="007B2C65" w:rsidRPr="007B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строками 21, 22 </w:t>
      </w:r>
      <w:r w:rsidR="007B2C65" w:rsidRPr="007B2C65">
        <w:rPr>
          <w:rFonts w:ascii="Times New Roman" w:hAnsi="Times New Roman"/>
          <w:sz w:val="28"/>
          <w:szCs w:val="28"/>
        </w:rPr>
        <w:t>следующего содержания:</w:t>
      </w:r>
    </w:p>
    <w:p w:rsidR="007B2C65" w:rsidRDefault="007B2C65" w:rsidP="007B2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835"/>
        <w:gridCol w:w="3118"/>
        <w:gridCol w:w="2658"/>
      </w:tblGrid>
      <w:tr w:rsidR="007B73BC" w:rsidTr="002E154A">
        <w:trPr>
          <w:jc w:val="center"/>
        </w:trPr>
        <w:tc>
          <w:tcPr>
            <w:tcW w:w="959" w:type="dxa"/>
            <w:vAlign w:val="center"/>
          </w:tcPr>
          <w:p w:rsidR="007B73BC" w:rsidRDefault="007B73BC" w:rsidP="007B7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B73BC" w:rsidRDefault="007B73BC" w:rsidP="007B7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7B73BC" w:rsidRDefault="007B73BC" w:rsidP="007B7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vAlign w:val="center"/>
          </w:tcPr>
          <w:p w:rsidR="007B73BC" w:rsidRDefault="007B73BC" w:rsidP="007B7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73BC" w:rsidTr="002E154A">
        <w:trPr>
          <w:jc w:val="center"/>
        </w:trPr>
        <w:tc>
          <w:tcPr>
            <w:tcW w:w="959" w:type="dxa"/>
            <w:vAlign w:val="center"/>
          </w:tcPr>
          <w:p w:rsidR="007B73BC" w:rsidRDefault="007B73BC" w:rsidP="007B7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</w:tcPr>
          <w:p w:rsidR="007B73BC" w:rsidRPr="007B73BC" w:rsidRDefault="000678E0" w:rsidP="00067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Информационные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юридические услуги, 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услуги 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страховани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118" w:type="dxa"/>
          </w:tcPr>
          <w:p w:rsidR="007B73BC" w:rsidRPr="007B73BC" w:rsidRDefault="000678E0" w:rsidP="00117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оставление договоров,</w:t>
            </w:r>
            <w:r w:rsidR="001174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174D0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заявлений, справок,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иных документов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вового характера,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оформление стра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ховых полисов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</w:tcPr>
          <w:p w:rsidR="007B73BC" w:rsidRPr="007B73BC" w:rsidRDefault="000678E0" w:rsidP="00067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ридическая ко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сультация, оказание юридической</w:t>
            </w:r>
            <w:r w:rsidR="006C12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7B73BC" w:rsidRPr="007B73BC">
              <w:rPr>
                <w:rFonts w:ascii="Times New Roman" w:hAnsi="Times New Roman"/>
                <w:color w:val="000000"/>
                <w:sz w:val="28"/>
                <w:szCs w:val="28"/>
              </w:rPr>
              <w:t>мощи</w:t>
            </w:r>
          </w:p>
        </w:tc>
      </w:tr>
      <w:tr w:rsidR="007B73BC" w:rsidTr="002E154A">
        <w:trPr>
          <w:jc w:val="center"/>
        </w:trPr>
        <w:tc>
          <w:tcPr>
            <w:tcW w:w="959" w:type="dxa"/>
            <w:vAlign w:val="center"/>
          </w:tcPr>
          <w:p w:rsidR="007B73BC" w:rsidRDefault="007B73BC" w:rsidP="007B7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</w:tcPr>
          <w:p w:rsidR="007B73BC" w:rsidRPr="00332EBD" w:rsidRDefault="000678E0" w:rsidP="007B2C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Реализация</w:t>
            </w:r>
            <w:r w:rsidR="00332EBD" w:rsidRPr="00332EBD">
              <w:rPr>
                <w:rFonts w:ascii="Times New Roman" w:hAnsi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 xml:space="preserve"> моторн</w:t>
            </w:r>
            <w:r w:rsidR="00332EBD" w:rsidRPr="00332EBD">
              <w:rPr>
                <w:rFonts w:ascii="Times New Roman" w:hAnsi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о</w:t>
            </w:r>
            <w:r w:rsidR="00332EBD" w:rsidRPr="00332EBD">
              <w:rPr>
                <w:rFonts w:ascii="Times New Roman" w:hAnsi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го топлива</w:t>
            </w:r>
          </w:p>
        </w:tc>
        <w:tc>
          <w:tcPr>
            <w:tcW w:w="3118" w:type="dxa"/>
          </w:tcPr>
          <w:p w:rsidR="007B73BC" w:rsidRPr="007B73BC" w:rsidRDefault="00BC377E" w:rsidP="0006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="000678E0">
              <w:rPr>
                <w:rFonts w:ascii="Times New Roman" w:hAnsi="Times New Roman"/>
                <w:color w:val="000000"/>
                <w:sz w:val="28"/>
                <w:szCs w:val="28"/>
              </w:rPr>
              <w:t>идкое</w:t>
            </w:r>
            <w:r w:rsidR="001174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газовое</w:t>
            </w:r>
            <w:r w:rsidR="000678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>торное топли</w:t>
            </w:r>
            <w:r w:rsidR="000678E0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</w:tcPr>
          <w:p w:rsidR="007B73BC" w:rsidRPr="007B73BC" w:rsidRDefault="00106F42" w:rsidP="007B2C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>опутствующие т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332EBD">
              <w:rPr>
                <w:rFonts w:ascii="Times New Roman" w:hAnsi="Times New Roman"/>
                <w:color w:val="000000"/>
                <w:sz w:val="28"/>
                <w:szCs w:val="28"/>
              </w:rPr>
              <w:t>вары</w:t>
            </w:r>
          </w:p>
        </w:tc>
      </w:tr>
    </w:tbl>
    <w:p w:rsidR="007B73BC" w:rsidRDefault="007B73BC" w:rsidP="007B2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3BC" w:rsidRPr="00EE5B86" w:rsidRDefault="00106F42" w:rsidP="00EE5B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1.5</w:t>
      </w:r>
      <w:r w:rsidR="00352BBA">
        <w:rPr>
          <w:rFonts w:ascii="Times New Roman" w:hAnsi="Times New Roman"/>
          <w:sz w:val="28"/>
          <w:szCs w:val="28"/>
        </w:rPr>
        <w:t xml:space="preserve">. </w:t>
      </w:r>
      <w:r w:rsidR="00467958">
        <w:rPr>
          <w:rFonts w:ascii="Times New Roman" w:hAnsi="Times New Roman"/>
          <w:sz w:val="28"/>
          <w:szCs w:val="28"/>
        </w:rPr>
        <w:t>В пункте 1</w:t>
      </w:r>
      <w:r w:rsidR="00352B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методики </w:t>
      </w:r>
      <w:r w:rsidR="00EE5B86" w:rsidRPr="00A1128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цены за право 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>размещения н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06718">
        <w:rPr>
          <w:rFonts w:ascii="Times New Roman" w:eastAsia="Times New Roman" w:hAnsi="Times New Roman"/>
          <w:sz w:val="28"/>
          <w:szCs w:val="28"/>
          <w:lang w:eastAsia="ru-RU"/>
        </w:rPr>
        <w:t>тационарного торгового объекта/</w:t>
      </w:r>
      <w:r w:rsidR="00EE5B86" w:rsidRPr="00EB07C9">
        <w:rPr>
          <w:rFonts w:ascii="Times New Roman" w:eastAsia="Times New Roman" w:hAnsi="Times New Roman"/>
          <w:sz w:val="28"/>
          <w:szCs w:val="28"/>
          <w:lang w:eastAsia="ru-RU"/>
        </w:rPr>
        <w:t>нестационарного объекта по предоставл</w:t>
      </w:r>
      <w:r w:rsidR="00EE5B86" w:rsidRPr="00EB07C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E5B86" w:rsidRPr="00EB07C9">
        <w:rPr>
          <w:rFonts w:ascii="Times New Roman" w:eastAsia="Times New Roman" w:hAnsi="Times New Roman"/>
          <w:sz w:val="28"/>
          <w:szCs w:val="28"/>
          <w:lang w:eastAsia="ru-RU"/>
        </w:rPr>
        <w:t xml:space="preserve">нию услуг </w:t>
      </w:r>
      <w:r w:rsidR="00EE5B86" w:rsidRPr="00A11289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Георгиевского городского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B86" w:rsidRPr="00A11289">
        <w:rPr>
          <w:rFonts w:ascii="Times New Roman" w:eastAsia="Times New Roman" w:hAnsi="Times New Roman"/>
          <w:sz w:val="28"/>
          <w:szCs w:val="28"/>
          <w:lang w:eastAsia="ru-RU"/>
        </w:rPr>
        <w:t>округа Ставропольского края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7958">
        <w:rPr>
          <w:rFonts w:ascii="Times New Roman" w:eastAsia="Times New Roman" w:hAnsi="Times New Roman"/>
          <w:sz w:val="28"/>
          <w:szCs w:val="28"/>
          <w:lang w:eastAsia="ru-RU"/>
        </w:rPr>
        <w:t>приложения 5 базовую цену за право размещения нестационарного об</w:t>
      </w:r>
      <w:r w:rsidR="00467958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="00467958">
        <w:rPr>
          <w:rFonts w:ascii="Times New Roman" w:eastAsia="Times New Roman" w:hAnsi="Times New Roman"/>
          <w:sz w:val="28"/>
          <w:szCs w:val="28"/>
          <w:lang w:eastAsia="ru-RU"/>
        </w:rPr>
        <w:t xml:space="preserve">екта дополнить строкой </w:t>
      </w:r>
      <w:r w:rsidR="00A923D7">
        <w:rPr>
          <w:rFonts w:ascii="Times New Roman" w:eastAsia="Times New Roman" w:hAnsi="Times New Roman"/>
          <w:sz w:val="28"/>
          <w:szCs w:val="28"/>
          <w:lang w:eastAsia="ru-RU"/>
        </w:rPr>
        <w:t xml:space="preserve">11 </w:t>
      </w:r>
      <w:r w:rsidR="00352BBA" w:rsidRPr="007B2C65">
        <w:rPr>
          <w:rFonts w:ascii="Times New Roman" w:hAnsi="Times New Roman"/>
          <w:sz w:val="28"/>
          <w:szCs w:val="28"/>
        </w:rPr>
        <w:t>следующего содержания</w:t>
      </w:r>
      <w:r w:rsidR="00352BBA">
        <w:rPr>
          <w:rFonts w:ascii="Times New Roman" w:hAnsi="Times New Roman"/>
          <w:sz w:val="28"/>
          <w:szCs w:val="28"/>
        </w:rPr>
        <w:t>:</w:t>
      </w:r>
    </w:p>
    <w:p w:rsidR="007B73BC" w:rsidRDefault="007B73BC" w:rsidP="007B2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352BBA" w:rsidTr="002E154A">
        <w:trPr>
          <w:jc w:val="center"/>
        </w:trPr>
        <w:tc>
          <w:tcPr>
            <w:tcW w:w="675" w:type="dxa"/>
            <w:vAlign w:val="center"/>
          </w:tcPr>
          <w:p w:rsidR="00352BBA" w:rsidRDefault="00352BBA" w:rsidP="00352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705" w:type="dxa"/>
          </w:tcPr>
          <w:p w:rsidR="00352BBA" w:rsidRDefault="00352BBA" w:rsidP="007B2C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Лоток</w:t>
            </w:r>
          </w:p>
        </w:tc>
        <w:tc>
          <w:tcPr>
            <w:tcW w:w="3190" w:type="dxa"/>
          </w:tcPr>
          <w:p w:rsidR="00352BBA" w:rsidRDefault="00352BBA" w:rsidP="00352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</w:tr>
    </w:tbl>
    <w:p w:rsidR="007B73BC" w:rsidRDefault="007B73BC" w:rsidP="007B2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009" w:rsidRDefault="00EE5B86" w:rsidP="002E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7009">
        <w:rPr>
          <w:rFonts w:ascii="Times New Roman" w:hAnsi="Times New Roman"/>
          <w:sz w:val="28"/>
          <w:szCs w:val="28"/>
        </w:rPr>
        <w:t xml:space="preserve">. </w:t>
      </w:r>
      <w:r w:rsidR="00296A8C" w:rsidRPr="00B2237B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296A8C">
        <w:rPr>
          <w:rFonts w:ascii="Times New Roman" w:hAnsi="Times New Roman"/>
          <w:sz w:val="28"/>
          <w:szCs w:val="28"/>
        </w:rPr>
        <w:t>п</w:t>
      </w:r>
      <w:r w:rsidR="00296A8C" w:rsidRPr="00B2237B">
        <w:rPr>
          <w:rFonts w:ascii="Times New Roman" w:eastAsia="Times New Roman" w:hAnsi="Times New Roman"/>
          <w:sz w:val="28"/>
          <w:szCs w:val="28"/>
        </w:rPr>
        <w:t>ер</w:t>
      </w:r>
      <w:r w:rsidR="00296A8C">
        <w:rPr>
          <w:rFonts w:ascii="Times New Roman" w:hAnsi="Times New Roman"/>
          <w:sz w:val="28"/>
          <w:szCs w:val="28"/>
        </w:rPr>
        <w:t xml:space="preserve">вого заместителя главы </w:t>
      </w:r>
      <w:r w:rsidR="00296A8C" w:rsidRPr="00B2237B">
        <w:rPr>
          <w:rFonts w:ascii="Times New Roman" w:eastAsia="Times New Roman" w:hAnsi="Times New Roman"/>
          <w:sz w:val="28"/>
          <w:szCs w:val="28"/>
        </w:rPr>
        <w:t xml:space="preserve">администрации Георгиевского городского округа </w:t>
      </w:r>
      <w:r w:rsidR="00296A8C" w:rsidRPr="00B2237B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FE4A85">
        <w:rPr>
          <w:rFonts w:ascii="Times New Roman" w:hAnsi="Times New Roman"/>
          <w:sz w:val="28"/>
          <w:szCs w:val="28"/>
        </w:rPr>
        <w:t>Донец Ж.А.</w:t>
      </w:r>
    </w:p>
    <w:p w:rsidR="001D7009" w:rsidRDefault="001D7009" w:rsidP="002E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009" w:rsidRDefault="00EE5B86" w:rsidP="002E154A">
      <w:pPr>
        <w:shd w:val="clear" w:color="auto" w:fill="FFFFFF"/>
        <w:tabs>
          <w:tab w:val="left" w:pos="148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3</w:t>
      </w:r>
      <w:r w:rsidR="001D7009">
        <w:rPr>
          <w:rFonts w:ascii="Times New Roman" w:hAnsi="Times New Roman"/>
          <w:color w:val="000000"/>
          <w:spacing w:val="-10"/>
          <w:sz w:val="28"/>
          <w:szCs w:val="28"/>
        </w:rPr>
        <w:t>.</w:t>
      </w:r>
      <w:r w:rsidR="001D7009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вступает в силу </w:t>
      </w:r>
      <w:r w:rsidR="001D7009">
        <w:rPr>
          <w:rFonts w:ascii="Times New Roman" w:hAnsi="Times New Roman"/>
          <w:sz w:val="28"/>
          <w:szCs w:val="28"/>
        </w:rPr>
        <w:t>со дня его официально</w:t>
      </w:r>
      <w:r w:rsidR="00F4243A">
        <w:rPr>
          <w:rFonts w:ascii="Times New Roman" w:hAnsi="Times New Roman"/>
          <w:sz w:val="28"/>
          <w:szCs w:val="28"/>
        </w:rPr>
        <w:t>го опубликования</w:t>
      </w:r>
      <w:r w:rsidR="001D7009">
        <w:rPr>
          <w:rFonts w:ascii="Times New Roman" w:hAnsi="Times New Roman"/>
          <w:sz w:val="28"/>
          <w:szCs w:val="28"/>
        </w:rPr>
        <w:t>.</w:t>
      </w:r>
    </w:p>
    <w:p w:rsidR="001D7009" w:rsidRDefault="001D7009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009" w:rsidRDefault="001D7009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8C" w:rsidRPr="00560B8C" w:rsidRDefault="00296A8C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832" w:rsidRPr="001A0290" w:rsidRDefault="00733832" w:rsidP="00421BD5">
      <w:pPr>
        <w:pStyle w:val="ConsPlusNormal"/>
        <w:spacing w:line="240" w:lineRule="exact"/>
        <w:ind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0290">
        <w:rPr>
          <w:rFonts w:ascii="Times New Roman" w:eastAsia="Arial Unicode MS" w:hAnsi="Times New Roman" w:cs="Times New Roman"/>
          <w:sz w:val="28"/>
          <w:szCs w:val="28"/>
        </w:rPr>
        <w:t>Глав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1A029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33832" w:rsidRPr="001A0290" w:rsidRDefault="00733832" w:rsidP="00421BD5">
      <w:pPr>
        <w:pStyle w:val="ConsPlusNormal"/>
        <w:spacing w:line="240" w:lineRule="exact"/>
        <w:ind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0290">
        <w:rPr>
          <w:rFonts w:ascii="Times New Roman" w:eastAsia="Arial Unicode MS" w:hAnsi="Times New Roman" w:cs="Times New Roman"/>
          <w:sz w:val="28"/>
          <w:szCs w:val="28"/>
        </w:rPr>
        <w:t xml:space="preserve">Георгиевского городского округа </w:t>
      </w:r>
    </w:p>
    <w:p w:rsidR="00733832" w:rsidRPr="001A0290" w:rsidRDefault="00733832" w:rsidP="00421BD5">
      <w:pPr>
        <w:pStyle w:val="ConsPlusNormal"/>
        <w:spacing w:line="240" w:lineRule="exact"/>
        <w:ind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Ставропольского края                         </w:t>
      </w:r>
      <w:r w:rsidRPr="001A029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М.В.Клетин</w:t>
      </w:r>
    </w:p>
    <w:p w:rsidR="00560B8C" w:rsidRPr="00733832" w:rsidRDefault="00560B8C" w:rsidP="003E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B8C" w:rsidRDefault="00560B8C" w:rsidP="003E1FC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60B8C" w:rsidSect="00071D46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35" w:rsidRDefault="00B53435" w:rsidP="00296A8C">
      <w:pPr>
        <w:spacing w:after="0" w:line="240" w:lineRule="auto"/>
      </w:pPr>
      <w:r>
        <w:separator/>
      </w:r>
    </w:p>
  </w:endnote>
  <w:endnote w:type="continuationSeparator" w:id="0">
    <w:p w:rsidR="00B53435" w:rsidRDefault="00B53435" w:rsidP="0029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35" w:rsidRDefault="00B53435" w:rsidP="00296A8C">
      <w:pPr>
        <w:spacing w:after="0" w:line="240" w:lineRule="auto"/>
      </w:pPr>
      <w:r>
        <w:separator/>
      </w:r>
    </w:p>
  </w:footnote>
  <w:footnote w:type="continuationSeparator" w:id="0">
    <w:p w:rsidR="00B53435" w:rsidRDefault="00B53435" w:rsidP="0029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082159"/>
      <w:docPartObj>
        <w:docPartGallery w:val="Page Numbers (Top of Page)"/>
        <w:docPartUnique/>
      </w:docPartObj>
    </w:sdtPr>
    <w:sdtEndPr/>
    <w:sdtContent>
      <w:p w:rsidR="002E154A" w:rsidRDefault="002E154A" w:rsidP="002E154A">
        <w:pPr>
          <w:pStyle w:val="a4"/>
          <w:jc w:val="right"/>
        </w:pPr>
        <w:r w:rsidRPr="002E154A">
          <w:rPr>
            <w:rFonts w:ascii="Times New Roman" w:hAnsi="Times New Roman"/>
            <w:sz w:val="28"/>
            <w:szCs w:val="28"/>
          </w:rPr>
          <w:fldChar w:fldCharType="begin"/>
        </w:r>
        <w:r w:rsidRPr="002E154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E154A">
          <w:rPr>
            <w:rFonts w:ascii="Times New Roman" w:hAnsi="Times New Roman"/>
            <w:sz w:val="28"/>
            <w:szCs w:val="28"/>
          </w:rPr>
          <w:fldChar w:fldCharType="separate"/>
        </w:r>
        <w:r w:rsidR="00881165">
          <w:rPr>
            <w:rFonts w:ascii="Times New Roman" w:hAnsi="Times New Roman"/>
            <w:noProof/>
            <w:sz w:val="28"/>
            <w:szCs w:val="28"/>
          </w:rPr>
          <w:t>2</w:t>
        </w:r>
        <w:r w:rsidRPr="002E154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DCB"/>
    <w:multiLevelType w:val="hybridMultilevel"/>
    <w:tmpl w:val="59A0B128"/>
    <w:lvl w:ilvl="0" w:tplc="D1A4F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009"/>
    <w:rsid w:val="00000CF9"/>
    <w:rsid w:val="0000614C"/>
    <w:rsid w:val="00013DF8"/>
    <w:rsid w:val="00015852"/>
    <w:rsid w:val="000175F2"/>
    <w:rsid w:val="000222FF"/>
    <w:rsid w:val="00032764"/>
    <w:rsid w:val="0003458C"/>
    <w:rsid w:val="00034A08"/>
    <w:rsid w:val="00035B26"/>
    <w:rsid w:val="00035D3C"/>
    <w:rsid w:val="00036039"/>
    <w:rsid w:val="0003637C"/>
    <w:rsid w:val="00041224"/>
    <w:rsid w:val="00041C2A"/>
    <w:rsid w:val="000439FF"/>
    <w:rsid w:val="000478AF"/>
    <w:rsid w:val="0005391C"/>
    <w:rsid w:val="00054200"/>
    <w:rsid w:val="000678E0"/>
    <w:rsid w:val="00071D46"/>
    <w:rsid w:val="0008585E"/>
    <w:rsid w:val="000B1F45"/>
    <w:rsid w:val="000B3009"/>
    <w:rsid w:val="000B5835"/>
    <w:rsid w:val="000C4A37"/>
    <w:rsid w:val="000E18E7"/>
    <w:rsid w:val="000E7D35"/>
    <w:rsid w:val="000F0EE6"/>
    <w:rsid w:val="000F542D"/>
    <w:rsid w:val="001007CC"/>
    <w:rsid w:val="00103BA7"/>
    <w:rsid w:val="00106C88"/>
    <w:rsid w:val="00106F42"/>
    <w:rsid w:val="001073F4"/>
    <w:rsid w:val="001146E5"/>
    <w:rsid w:val="00114C82"/>
    <w:rsid w:val="001174D0"/>
    <w:rsid w:val="0012646C"/>
    <w:rsid w:val="0012650B"/>
    <w:rsid w:val="001427BC"/>
    <w:rsid w:val="0015082B"/>
    <w:rsid w:val="00150BB6"/>
    <w:rsid w:val="001544AB"/>
    <w:rsid w:val="00161A67"/>
    <w:rsid w:val="00161BEE"/>
    <w:rsid w:val="0017219B"/>
    <w:rsid w:val="00182E70"/>
    <w:rsid w:val="00195E74"/>
    <w:rsid w:val="0019646C"/>
    <w:rsid w:val="00196ED3"/>
    <w:rsid w:val="001A1F82"/>
    <w:rsid w:val="001A309C"/>
    <w:rsid w:val="001A60A6"/>
    <w:rsid w:val="001B2D61"/>
    <w:rsid w:val="001B79FE"/>
    <w:rsid w:val="001C0169"/>
    <w:rsid w:val="001D0AF7"/>
    <w:rsid w:val="001D1635"/>
    <w:rsid w:val="001D3569"/>
    <w:rsid w:val="001D43C2"/>
    <w:rsid w:val="001D6631"/>
    <w:rsid w:val="001D7009"/>
    <w:rsid w:val="001E17F9"/>
    <w:rsid w:val="001E1C35"/>
    <w:rsid w:val="001E4519"/>
    <w:rsid w:val="001E5A62"/>
    <w:rsid w:val="001F445D"/>
    <w:rsid w:val="00201468"/>
    <w:rsid w:val="0021246E"/>
    <w:rsid w:val="0022619A"/>
    <w:rsid w:val="00227865"/>
    <w:rsid w:val="0024665F"/>
    <w:rsid w:val="00250BE6"/>
    <w:rsid w:val="00266A3A"/>
    <w:rsid w:val="002706BC"/>
    <w:rsid w:val="00270DA8"/>
    <w:rsid w:val="0027453C"/>
    <w:rsid w:val="00296A8C"/>
    <w:rsid w:val="002A6A3B"/>
    <w:rsid w:val="002B0691"/>
    <w:rsid w:val="002B1A20"/>
    <w:rsid w:val="002B62C6"/>
    <w:rsid w:val="002B6676"/>
    <w:rsid w:val="002D2E91"/>
    <w:rsid w:val="002E154A"/>
    <w:rsid w:val="002F2546"/>
    <w:rsid w:val="002F4868"/>
    <w:rsid w:val="002F5F2B"/>
    <w:rsid w:val="003233BE"/>
    <w:rsid w:val="00332EBD"/>
    <w:rsid w:val="003417A4"/>
    <w:rsid w:val="00352BBA"/>
    <w:rsid w:val="00364D68"/>
    <w:rsid w:val="00367B66"/>
    <w:rsid w:val="0037236E"/>
    <w:rsid w:val="00380550"/>
    <w:rsid w:val="00387EB1"/>
    <w:rsid w:val="003A1D7C"/>
    <w:rsid w:val="003B69D0"/>
    <w:rsid w:val="003C78EF"/>
    <w:rsid w:val="003D4C44"/>
    <w:rsid w:val="003D5CC6"/>
    <w:rsid w:val="003E1FC2"/>
    <w:rsid w:val="003E2650"/>
    <w:rsid w:val="003E410E"/>
    <w:rsid w:val="00403C04"/>
    <w:rsid w:val="00421BD5"/>
    <w:rsid w:val="00421C03"/>
    <w:rsid w:val="00423D75"/>
    <w:rsid w:val="00437C69"/>
    <w:rsid w:val="004463BF"/>
    <w:rsid w:val="00456724"/>
    <w:rsid w:val="00460D0F"/>
    <w:rsid w:val="00461E96"/>
    <w:rsid w:val="004637F3"/>
    <w:rsid w:val="004667BF"/>
    <w:rsid w:val="00467958"/>
    <w:rsid w:val="00485263"/>
    <w:rsid w:val="00487381"/>
    <w:rsid w:val="00491388"/>
    <w:rsid w:val="004955A0"/>
    <w:rsid w:val="00496529"/>
    <w:rsid w:val="004A116A"/>
    <w:rsid w:val="004A1B36"/>
    <w:rsid w:val="004A377D"/>
    <w:rsid w:val="004A5C67"/>
    <w:rsid w:val="004B2E1F"/>
    <w:rsid w:val="004B32D4"/>
    <w:rsid w:val="004B5169"/>
    <w:rsid w:val="004B521C"/>
    <w:rsid w:val="004D4212"/>
    <w:rsid w:val="004D514A"/>
    <w:rsid w:val="004D784D"/>
    <w:rsid w:val="004E3328"/>
    <w:rsid w:val="004E6AD8"/>
    <w:rsid w:val="004E71C6"/>
    <w:rsid w:val="004F1674"/>
    <w:rsid w:val="004F25F2"/>
    <w:rsid w:val="0050081E"/>
    <w:rsid w:val="00502B76"/>
    <w:rsid w:val="0050481E"/>
    <w:rsid w:val="00511B02"/>
    <w:rsid w:val="00520773"/>
    <w:rsid w:val="00526652"/>
    <w:rsid w:val="005279DC"/>
    <w:rsid w:val="005326A3"/>
    <w:rsid w:val="00544044"/>
    <w:rsid w:val="00545E0E"/>
    <w:rsid w:val="0055031D"/>
    <w:rsid w:val="00550FA4"/>
    <w:rsid w:val="00552336"/>
    <w:rsid w:val="00560B8C"/>
    <w:rsid w:val="00562E29"/>
    <w:rsid w:val="005857D3"/>
    <w:rsid w:val="00594B4D"/>
    <w:rsid w:val="0059608B"/>
    <w:rsid w:val="005A673D"/>
    <w:rsid w:val="005B616D"/>
    <w:rsid w:val="005E2F51"/>
    <w:rsid w:val="005E3957"/>
    <w:rsid w:val="005E6C9F"/>
    <w:rsid w:val="00600454"/>
    <w:rsid w:val="00605EF1"/>
    <w:rsid w:val="006063AE"/>
    <w:rsid w:val="0061156A"/>
    <w:rsid w:val="00611746"/>
    <w:rsid w:val="0061697D"/>
    <w:rsid w:val="00617002"/>
    <w:rsid w:val="00625301"/>
    <w:rsid w:val="00631073"/>
    <w:rsid w:val="00631956"/>
    <w:rsid w:val="006325CB"/>
    <w:rsid w:val="00637702"/>
    <w:rsid w:val="0064162F"/>
    <w:rsid w:val="006473F9"/>
    <w:rsid w:val="0065002C"/>
    <w:rsid w:val="0066091E"/>
    <w:rsid w:val="0067271C"/>
    <w:rsid w:val="006735BB"/>
    <w:rsid w:val="00675F39"/>
    <w:rsid w:val="00691A5E"/>
    <w:rsid w:val="00692296"/>
    <w:rsid w:val="0069538E"/>
    <w:rsid w:val="006A32B1"/>
    <w:rsid w:val="006A62AD"/>
    <w:rsid w:val="006B294E"/>
    <w:rsid w:val="006B4162"/>
    <w:rsid w:val="006C0795"/>
    <w:rsid w:val="006C10A0"/>
    <w:rsid w:val="006C1253"/>
    <w:rsid w:val="006C3282"/>
    <w:rsid w:val="006E39E4"/>
    <w:rsid w:val="006E3A85"/>
    <w:rsid w:val="006E4B55"/>
    <w:rsid w:val="006E5BB4"/>
    <w:rsid w:val="006F166B"/>
    <w:rsid w:val="006F43E7"/>
    <w:rsid w:val="006F73EA"/>
    <w:rsid w:val="007127B1"/>
    <w:rsid w:val="00727151"/>
    <w:rsid w:val="00731E5D"/>
    <w:rsid w:val="00733832"/>
    <w:rsid w:val="007347E0"/>
    <w:rsid w:val="00751A24"/>
    <w:rsid w:val="007555BF"/>
    <w:rsid w:val="00762184"/>
    <w:rsid w:val="00765778"/>
    <w:rsid w:val="00771066"/>
    <w:rsid w:val="007716E7"/>
    <w:rsid w:val="0077383D"/>
    <w:rsid w:val="00786FD5"/>
    <w:rsid w:val="007B2C65"/>
    <w:rsid w:val="007B3459"/>
    <w:rsid w:val="007B35E3"/>
    <w:rsid w:val="007B680C"/>
    <w:rsid w:val="007B6987"/>
    <w:rsid w:val="007B73BC"/>
    <w:rsid w:val="007C7D55"/>
    <w:rsid w:val="007D3939"/>
    <w:rsid w:val="007D4EA7"/>
    <w:rsid w:val="007D5AE7"/>
    <w:rsid w:val="007E1363"/>
    <w:rsid w:val="007E1C8C"/>
    <w:rsid w:val="007E4D9A"/>
    <w:rsid w:val="00803E1B"/>
    <w:rsid w:val="008126D4"/>
    <w:rsid w:val="00823015"/>
    <w:rsid w:val="008373DB"/>
    <w:rsid w:val="008554F4"/>
    <w:rsid w:val="00866FDC"/>
    <w:rsid w:val="00881165"/>
    <w:rsid w:val="0088614A"/>
    <w:rsid w:val="00893082"/>
    <w:rsid w:val="00897737"/>
    <w:rsid w:val="008B0C8C"/>
    <w:rsid w:val="008B222A"/>
    <w:rsid w:val="008B63E8"/>
    <w:rsid w:val="008B7DD6"/>
    <w:rsid w:val="008C2B78"/>
    <w:rsid w:val="008C496A"/>
    <w:rsid w:val="008D2A50"/>
    <w:rsid w:val="008D331D"/>
    <w:rsid w:val="008E0F43"/>
    <w:rsid w:val="008E1F39"/>
    <w:rsid w:val="008E5556"/>
    <w:rsid w:val="00900E0F"/>
    <w:rsid w:val="00900EF7"/>
    <w:rsid w:val="00912060"/>
    <w:rsid w:val="00913BB0"/>
    <w:rsid w:val="00916668"/>
    <w:rsid w:val="00933F18"/>
    <w:rsid w:val="00941C84"/>
    <w:rsid w:val="00950B78"/>
    <w:rsid w:val="00951179"/>
    <w:rsid w:val="009512EA"/>
    <w:rsid w:val="00962090"/>
    <w:rsid w:val="00965AAA"/>
    <w:rsid w:val="00966E7F"/>
    <w:rsid w:val="00983111"/>
    <w:rsid w:val="00990EE4"/>
    <w:rsid w:val="0099304F"/>
    <w:rsid w:val="0099557C"/>
    <w:rsid w:val="009B6293"/>
    <w:rsid w:val="009D3591"/>
    <w:rsid w:val="009E087B"/>
    <w:rsid w:val="009E09E5"/>
    <w:rsid w:val="009E2955"/>
    <w:rsid w:val="009E6776"/>
    <w:rsid w:val="009F0243"/>
    <w:rsid w:val="009F22C8"/>
    <w:rsid w:val="00A11289"/>
    <w:rsid w:val="00A167EC"/>
    <w:rsid w:val="00A330C8"/>
    <w:rsid w:val="00A3502C"/>
    <w:rsid w:val="00A56E05"/>
    <w:rsid w:val="00A57768"/>
    <w:rsid w:val="00A65215"/>
    <w:rsid w:val="00A73B2E"/>
    <w:rsid w:val="00A85900"/>
    <w:rsid w:val="00A85A23"/>
    <w:rsid w:val="00A923D7"/>
    <w:rsid w:val="00A951B2"/>
    <w:rsid w:val="00A96541"/>
    <w:rsid w:val="00A96D33"/>
    <w:rsid w:val="00AA2BF1"/>
    <w:rsid w:val="00AA56B4"/>
    <w:rsid w:val="00AB49D2"/>
    <w:rsid w:val="00AB6B63"/>
    <w:rsid w:val="00AC10B4"/>
    <w:rsid w:val="00AC3B2D"/>
    <w:rsid w:val="00AD318A"/>
    <w:rsid w:val="00AD4D8F"/>
    <w:rsid w:val="00AE2577"/>
    <w:rsid w:val="00AE5294"/>
    <w:rsid w:val="00AF12DB"/>
    <w:rsid w:val="00AF3C29"/>
    <w:rsid w:val="00AF4784"/>
    <w:rsid w:val="00B068F7"/>
    <w:rsid w:val="00B13EF4"/>
    <w:rsid w:val="00B14E37"/>
    <w:rsid w:val="00B30F2A"/>
    <w:rsid w:val="00B35085"/>
    <w:rsid w:val="00B504D9"/>
    <w:rsid w:val="00B51758"/>
    <w:rsid w:val="00B53435"/>
    <w:rsid w:val="00B54ABA"/>
    <w:rsid w:val="00B564B0"/>
    <w:rsid w:val="00B61343"/>
    <w:rsid w:val="00B65265"/>
    <w:rsid w:val="00B82665"/>
    <w:rsid w:val="00B8465A"/>
    <w:rsid w:val="00B940BE"/>
    <w:rsid w:val="00BA32B0"/>
    <w:rsid w:val="00BC377E"/>
    <w:rsid w:val="00BC4E69"/>
    <w:rsid w:val="00BC6188"/>
    <w:rsid w:val="00BD2327"/>
    <w:rsid w:val="00BE1683"/>
    <w:rsid w:val="00BE65D9"/>
    <w:rsid w:val="00BF4105"/>
    <w:rsid w:val="00C03B3D"/>
    <w:rsid w:val="00C07D8A"/>
    <w:rsid w:val="00C10B9E"/>
    <w:rsid w:val="00C1386F"/>
    <w:rsid w:val="00C302B5"/>
    <w:rsid w:val="00C42EC8"/>
    <w:rsid w:val="00C5296F"/>
    <w:rsid w:val="00C61C68"/>
    <w:rsid w:val="00C750F9"/>
    <w:rsid w:val="00C7536E"/>
    <w:rsid w:val="00C80F36"/>
    <w:rsid w:val="00C8497D"/>
    <w:rsid w:val="00C8598C"/>
    <w:rsid w:val="00C869ED"/>
    <w:rsid w:val="00C95D94"/>
    <w:rsid w:val="00CA61BF"/>
    <w:rsid w:val="00CA626D"/>
    <w:rsid w:val="00CA69E4"/>
    <w:rsid w:val="00CB11C1"/>
    <w:rsid w:val="00CB1A12"/>
    <w:rsid w:val="00CB5465"/>
    <w:rsid w:val="00CC22F1"/>
    <w:rsid w:val="00CC37A6"/>
    <w:rsid w:val="00CC4CE9"/>
    <w:rsid w:val="00CE35DE"/>
    <w:rsid w:val="00D073D5"/>
    <w:rsid w:val="00D23CD5"/>
    <w:rsid w:val="00D37A5C"/>
    <w:rsid w:val="00D45AA8"/>
    <w:rsid w:val="00D46361"/>
    <w:rsid w:val="00D515A4"/>
    <w:rsid w:val="00D5459E"/>
    <w:rsid w:val="00D64A72"/>
    <w:rsid w:val="00D66197"/>
    <w:rsid w:val="00D7268D"/>
    <w:rsid w:val="00D742FA"/>
    <w:rsid w:val="00D7432D"/>
    <w:rsid w:val="00D74753"/>
    <w:rsid w:val="00D95CD1"/>
    <w:rsid w:val="00DA1B4D"/>
    <w:rsid w:val="00DA76CD"/>
    <w:rsid w:val="00DB3402"/>
    <w:rsid w:val="00DB4B2C"/>
    <w:rsid w:val="00DC1108"/>
    <w:rsid w:val="00DC1485"/>
    <w:rsid w:val="00DD5624"/>
    <w:rsid w:val="00DF27F9"/>
    <w:rsid w:val="00DF78EE"/>
    <w:rsid w:val="00E03DAD"/>
    <w:rsid w:val="00E05586"/>
    <w:rsid w:val="00E143C1"/>
    <w:rsid w:val="00E24770"/>
    <w:rsid w:val="00E25D3E"/>
    <w:rsid w:val="00E4154D"/>
    <w:rsid w:val="00E41A56"/>
    <w:rsid w:val="00E450FA"/>
    <w:rsid w:val="00E62FD3"/>
    <w:rsid w:val="00E716AE"/>
    <w:rsid w:val="00E9335E"/>
    <w:rsid w:val="00EA2664"/>
    <w:rsid w:val="00EA6C45"/>
    <w:rsid w:val="00EB07C9"/>
    <w:rsid w:val="00EB6F4B"/>
    <w:rsid w:val="00EC2F5E"/>
    <w:rsid w:val="00EC4B67"/>
    <w:rsid w:val="00ED02E2"/>
    <w:rsid w:val="00ED0377"/>
    <w:rsid w:val="00ED3E91"/>
    <w:rsid w:val="00ED42CA"/>
    <w:rsid w:val="00EE1165"/>
    <w:rsid w:val="00EE3CB3"/>
    <w:rsid w:val="00EE5B86"/>
    <w:rsid w:val="00EF5068"/>
    <w:rsid w:val="00F03957"/>
    <w:rsid w:val="00F04A03"/>
    <w:rsid w:val="00F06718"/>
    <w:rsid w:val="00F1091F"/>
    <w:rsid w:val="00F1229E"/>
    <w:rsid w:val="00F14003"/>
    <w:rsid w:val="00F1438D"/>
    <w:rsid w:val="00F320E6"/>
    <w:rsid w:val="00F349D7"/>
    <w:rsid w:val="00F359FE"/>
    <w:rsid w:val="00F4243A"/>
    <w:rsid w:val="00F44907"/>
    <w:rsid w:val="00F55464"/>
    <w:rsid w:val="00F610FB"/>
    <w:rsid w:val="00F65136"/>
    <w:rsid w:val="00F7245B"/>
    <w:rsid w:val="00F72C7D"/>
    <w:rsid w:val="00F74ED3"/>
    <w:rsid w:val="00F77920"/>
    <w:rsid w:val="00F80A2F"/>
    <w:rsid w:val="00F8553B"/>
    <w:rsid w:val="00F902F7"/>
    <w:rsid w:val="00F9156B"/>
    <w:rsid w:val="00FA7A9E"/>
    <w:rsid w:val="00FB2E93"/>
    <w:rsid w:val="00FE0CE2"/>
    <w:rsid w:val="00FE4A85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1D7009"/>
    <w:pPr>
      <w:suppressAutoHyphens/>
    </w:pPr>
    <w:rPr>
      <w:rFonts w:ascii="Arial" w:eastAsia="SimSun" w:hAnsi="Arial" w:cs="Mangal"/>
      <w:szCs w:val="24"/>
      <w:lang w:eastAsia="hi-IN" w:bidi="hi-IN"/>
    </w:rPr>
  </w:style>
  <w:style w:type="paragraph" w:customStyle="1" w:styleId="ConsPlusNonformat">
    <w:name w:val="ConsPlusNonformat"/>
    <w:rsid w:val="001D700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No Spacing"/>
    <w:uiPriority w:val="1"/>
    <w:qFormat/>
    <w:rsid w:val="0008585E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96A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96A8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96A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96A8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338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semiHidden/>
    <w:unhideWhenUsed/>
    <w:rsid w:val="00965AA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link w:val="a8"/>
    <w:semiHidden/>
    <w:rsid w:val="00965AAA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a">
    <w:name w:val="Содержимое таблицы"/>
    <w:basedOn w:val="a"/>
    <w:rsid w:val="00965AA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3233BE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233BE"/>
    <w:rPr>
      <w:sz w:val="16"/>
      <w:szCs w:val="16"/>
      <w:lang w:eastAsia="en-US"/>
    </w:rPr>
  </w:style>
  <w:style w:type="table" w:styleId="ad">
    <w:name w:val="Table Grid"/>
    <w:basedOn w:val="a1"/>
    <w:uiPriority w:val="59"/>
    <w:rsid w:val="007B7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1E8B-CE54-4487-A6D4-2FCE9131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Сербич Л.А.</dc:creator>
  <cp:lastModifiedBy>Васекина</cp:lastModifiedBy>
  <cp:revision>52</cp:revision>
  <cp:lastPrinted>2019-08-21T11:06:00Z</cp:lastPrinted>
  <dcterms:created xsi:type="dcterms:W3CDTF">2019-07-18T05:49:00Z</dcterms:created>
  <dcterms:modified xsi:type="dcterms:W3CDTF">2019-08-21T13:51:00Z</dcterms:modified>
</cp:coreProperties>
</file>