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E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 w:rsidR="00BF59A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 w:rsidR="007228F3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2023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 в перв</w:t>
      </w:r>
      <w:r w:rsidR="007228F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2023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году.</w:t>
      </w:r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proofErr w:type="gramStart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вк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лючению общественных территорий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 w:rsidR="007228F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2023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«Формирование современной городской среды» на территории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на 2018-2024 годы будет организован с </w:t>
      </w:r>
      <w:r w:rsidR="007228F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03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 w:rsidR="007228F3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21 февраля 2023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года.</w:t>
      </w:r>
      <w:proofErr w:type="gramEnd"/>
    </w:p>
    <w:p w:rsidR="000232BE" w:rsidRDefault="00FE23E8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Все Ваши предложения просим направлять на электронную почту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управления жилищно-коммунального хозяйства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администрации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Георгиевского городского округа Ставропольского края: </w:t>
      </w:r>
      <w:proofErr w:type="spellStart"/>
      <w:r w:rsid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gkh</w:t>
      </w:r>
      <w:proofErr w:type="spellEnd"/>
      <w:r w:rsidR="007228F3" w:rsidRP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georgievsk</w:t>
      </w:r>
      <w:proofErr w:type="spellEnd"/>
      <w:r w:rsidR="007228F3" w:rsidRP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stavregion</w:t>
      </w:r>
      <w:proofErr w:type="spellEnd"/>
      <w:r w:rsidR="007228F3" w:rsidRP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="00722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или по адресу: </w:t>
      </w:r>
      <w:r w:rsidR="00F3653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ул. Пушкина, д. 78, кабинет 1 (приемная)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bookmarkStart w:id="0" w:name="_GoBack"/>
      <w:bookmarkEnd w:id="0"/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E7288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F3653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В общественную комиссию по обеспечению реализации муниципальной программы «Формирование современной городской среды» на территории ______________________________ </w:t>
      </w:r>
      <w:r w:rsidR="00BC725C" w:rsidRPr="00BC725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BC725C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пл. Победы, д. 1, г. Георгиевск, 357820</w:t>
      </w:r>
      <w:r w:rsidR="000232BE" w:rsidRPr="000232BE">
        <w:rPr>
          <w:rFonts w:ascii="Times New Roman" w:hAnsi="Times New Roman" w:cs="Times New Roman"/>
          <w:sz w:val="28"/>
          <w:szCs w:val="28"/>
        </w:rPr>
        <w:t>:</w:t>
      </w:r>
    </w:p>
    <w:p w:rsidR="000232BE" w:rsidRPr="000232BE" w:rsidRDefault="00BC725C" w:rsidP="00BC725C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E72880" w:rsidRPr="00E72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880" w:rsidRPr="00F365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gkh_upravlenie@mail.ru</w:t>
      </w:r>
    </w:p>
    <w:p w:rsidR="00E72880" w:rsidRPr="000232BE" w:rsidRDefault="00E72880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 xml:space="preserve"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</w:t>
      </w:r>
      <w:r w:rsidR="00E72880">
        <w:rPr>
          <w:rFonts w:ascii="Times New Roman" w:hAnsi="Times New Roman" w:cs="Times New Roman"/>
          <w:sz w:val="28"/>
          <w:szCs w:val="28"/>
        </w:rPr>
        <w:t>среды» на территории Георгиевского городского округа Ставропольского края</w:t>
      </w:r>
      <w:r w:rsidRPr="000232BE">
        <w:rPr>
          <w:rFonts w:ascii="Times New Roman" w:hAnsi="Times New Roman" w:cs="Times New Roman"/>
          <w:sz w:val="28"/>
          <w:szCs w:val="28"/>
        </w:rPr>
        <w:t xml:space="preserve"> в 2018-2024 годах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572" w:type="dxa"/>
        <w:tblLook w:val="04A0" w:firstRow="1" w:lastRow="0" w:firstColumn="1" w:lastColumn="0" w:noHBand="0" w:noVBand="1"/>
      </w:tblPr>
      <w:tblGrid>
        <w:gridCol w:w="5495"/>
        <w:gridCol w:w="4570"/>
      </w:tblGrid>
      <w:tr w:rsidR="000232BE" w:rsidRPr="000232BE" w:rsidTr="00796975">
        <w:tc>
          <w:tcPr>
            <w:tcW w:w="10065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796975">
        <w:tc>
          <w:tcPr>
            <w:tcW w:w="10065" w:type="dxa"/>
            <w:gridSpan w:val="2"/>
          </w:tcPr>
          <w:p w:rsidR="000232BE" w:rsidRPr="000232BE" w:rsidRDefault="000232BE" w:rsidP="000232BE">
            <w:pPr>
              <w:spacing w:line="240" w:lineRule="exact"/>
            </w:pPr>
            <w:r w:rsidRPr="000232BE">
              <w:t>Для организаций</w:t>
            </w: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10065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Для граждан</w:t>
            </w: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4570" w:type="dxa"/>
          </w:tcPr>
          <w:p w:rsidR="000232BE" w:rsidRDefault="000232BE" w:rsidP="000232BE">
            <w:pPr>
              <w:spacing w:line="240" w:lineRule="exact"/>
              <w:jc w:val="center"/>
            </w:pPr>
          </w:p>
          <w:p w:rsidR="00796975" w:rsidRPr="000232BE" w:rsidRDefault="00796975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4570" w:type="dxa"/>
          </w:tcPr>
          <w:p w:rsidR="000232BE" w:rsidRDefault="000232BE" w:rsidP="000232BE">
            <w:pPr>
              <w:spacing w:line="240" w:lineRule="exact"/>
              <w:jc w:val="center"/>
            </w:pPr>
          </w:p>
          <w:p w:rsidR="00796975" w:rsidRDefault="00796975" w:rsidP="000232BE">
            <w:pPr>
              <w:spacing w:line="240" w:lineRule="exact"/>
              <w:jc w:val="center"/>
            </w:pPr>
          </w:p>
          <w:p w:rsidR="00796975" w:rsidRPr="000232BE" w:rsidRDefault="00796975" w:rsidP="000232BE">
            <w:pPr>
              <w:spacing w:line="240" w:lineRule="exact"/>
              <w:jc w:val="center"/>
            </w:pPr>
          </w:p>
        </w:tc>
      </w:tr>
      <w:tr w:rsidR="000232BE" w:rsidRPr="000232BE" w:rsidTr="00796975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4570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Default="000232BE" w:rsidP="0079697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</w:t>
      </w:r>
      <w:r w:rsidR="00BC725C">
        <w:rPr>
          <w:rFonts w:ascii="Times New Roman" w:hAnsi="Times New Roman" w:cs="Times New Roman"/>
          <w:sz w:val="28"/>
          <w:szCs w:val="28"/>
        </w:rPr>
        <w:t>22 году, общественную территорию</w:t>
      </w:r>
    </w:p>
    <w:p w:rsidR="00BC725C" w:rsidRDefault="00BC725C" w:rsidP="00796975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r w:rsidR="00796975"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0232BE" w:rsidRPr="00BC725C" w:rsidRDefault="00BC725C" w:rsidP="00796975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r w:rsidR="0079697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796975">
        <w:rPr>
          <w:rFonts w:ascii="Times New Roman" w:hAnsi="Times New Roman" w:cs="Times New Roman"/>
          <w:sz w:val="28"/>
          <w:szCs w:val="28"/>
        </w:rPr>
        <w:t>__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(сквер, площадь и др., их название)*</w:t>
      </w:r>
    </w:p>
    <w:p w:rsidR="000232BE" w:rsidRPr="000232BE" w:rsidRDefault="00E72880" w:rsidP="00E728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232BE" w:rsidRPr="000232BE">
        <w:rPr>
          <w:rFonts w:ascii="Times New Roman" w:hAnsi="Times New Roman" w:cs="Times New Roman"/>
          <w:sz w:val="28"/>
          <w:szCs w:val="28"/>
        </w:rPr>
        <w:t>адресу:_</w:t>
      </w:r>
      <w:r w:rsidR="00796975">
        <w:rPr>
          <w:rFonts w:ascii="Times New Roman" w:hAnsi="Times New Roman" w:cs="Times New Roman"/>
          <w:sz w:val="28"/>
          <w:szCs w:val="28"/>
        </w:rPr>
        <w:t>_______</w:t>
      </w:r>
      <w:r w:rsidR="000232BE" w:rsidRPr="000232BE">
        <w:rPr>
          <w:rFonts w:ascii="Times New Roman" w:hAnsi="Times New Roman" w:cs="Times New Roman"/>
          <w:sz w:val="28"/>
          <w:szCs w:val="28"/>
        </w:rPr>
        <w:t>_____________</w:t>
      </w:r>
      <w:r w:rsidR="007969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7969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6975"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96975">
        <w:rPr>
          <w:rFonts w:ascii="Times New Roman" w:hAnsi="Times New Roman" w:cs="Times New Roman"/>
          <w:sz w:val="28"/>
          <w:szCs w:val="28"/>
          <w:vertAlign w:val="superscript"/>
        </w:rPr>
        <w:t>(у</w:t>
      </w: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казывается адресный ориентир)</w:t>
      </w:r>
    </w:p>
    <w:p w:rsidR="000232BE" w:rsidRPr="00796975" w:rsidRDefault="00796975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796975">
        <w:rPr>
          <w:rFonts w:ascii="Times New Roman" w:hAnsi="Times New Roman" w:cs="Times New Roman"/>
          <w:sz w:val="28"/>
          <w:szCs w:val="28"/>
          <w:u w:val="single"/>
        </w:rPr>
        <w:t>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___________/________________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                        (Ф.И.О.)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 xml:space="preserve">Дата «____»________________ 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.</w:t>
      </w:r>
    </w:p>
    <w:sectPr w:rsidR="000232BE" w:rsidRPr="000232BE" w:rsidSect="0079697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E8"/>
    <w:rsid w:val="000232BE"/>
    <w:rsid w:val="000D06CF"/>
    <w:rsid w:val="0069181B"/>
    <w:rsid w:val="007228F3"/>
    <w:rsid w:val="00796975"/>
    <w:rsid w:val="008F58A5"/>
    <w:rsid w:val="00BC725C"/>
    <w:rsid w:val="00BF59AE"/>
    <w:rsid w:val="00E72880"/>
    <w:rsid w:val="00F36532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Айдамиров Имран Омарович (614-05 - aidamirov_io)</dc:creator>
  <cp:lastModifiedBy>Настя</cp:lastModifiedBy>
  <cp:revision>2</cp:revision>
  <dcterms:created xsi:type="dcterms:W3CDTF">2022-02-02T12:51:00Z</dcterms:created>
  <dcterms:modified xsi:type="dcterms:W3CDTF">2022-02-02T12:51:00Z</dcterms:modified>
</cp:coreProperties>
</file>