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192948" w:rsidP="00F27B3C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</w:t>
      </w:r>
      <w:r w:rsidR="00AA18E1">
        <w:rPr>
          <w:szCs w:val="28"/>
        </w:rPr>
        <w:t>2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 w:rsidR="00CD6FFD"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 w:rsidR="00CD6FFD"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 w:rsidR="00CD6FFD"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 xml:space="preserve">  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C01E47" w:rsidRDefault="004239FB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szCs w:val="28"/>
          <w:lang w:eastAsia="ru-RU"/>
        </w:rPr>
      </w:pPr>
      <w:r w:rsidRPr="003211F2">
        <w:rPr>
          <w:szCs w:val="28"/>
          <w:lang w:eastAsia="ru-RU"/>
        </w:rPr>
        <w:t>О</w:t>
      </w:r>
      <w:r w:rsidR="00315F98">
        <w:rPr>
          <w:szCs w:val="28"/>
          <w:lang w:eastAsia="ru-RU"/>
        </w:rPr>
        <w:t xml:space="preserve"> признании </w:t>
      </w:r>
      <w:proofErr w:type="gramStart"/>
      <w:r w:rsidR="00315F98">
        <w:rPr>
          <w:szCs w:val="28"/>
          <w:lang w:eastAsia="ru-RU"/>
        </w:rPr>
        <w:t>утратившим</w:t>
      </w:r>
      <w:r w:rsidR="006E4318">
        <w:rPr>
          <w:szCs w:val="28"/>
          <w:lang w:eastAsia="ru-RU"/>
        </w:rPr>
        <w:t>и</w:t>
      </w:r>
      <w:proofErr w:type="gramEnd"/>
      <w:r w:rsidR="00315F98">
        <w:rPr>
          <w:szCs w:val="28"/>
          <w:lang w:eastAsia="ru-RU"/>
        </w:rPr>
        <w:t xml:space="preserve"> силу</w:t>
      </w:r>
      <w:r w:rsidRPr="003211F2">
        <w:rPr>
          <w:szCs w:val="28"/>
          <w:lang w:eastAsia="ru-RU"/>
        </w:rPr>
        <w:t xml:space="preserve"> </w:t>
      </w:r>
      <w:r w:rsidR="009373F2" w:rsidRPr="009373F2">
        <w:rPr>
          <w:szCs w:val="28"/>
          <w:lang w:eastAsia="ru-RU"/>
        </w:rPr>
        <w:t>некоторы</w:t>
      </w:r>
      <w:r w:rsidR="009373F2">
        <w:rPr>
          <w:szCs w:val="28"/>
          <w:lang w:eastAsia="ru-RU"/>
        </w:rPr>
        <w:t>х</w:t>
      </w:r>
      <w:r w:rsidR="009373F2" w:rsidRPr="009373F2">
        <w:rPr>
          <w:szCs w:val="28"/>
          <w:lang w:eastAsia="ru-RU"/>
        </w:rPr>
        <w:t xml:space="preserve"> постановлени</w:t>
      </w:r>
      <w:r w:rsidR="009373F2">
        <w:rPr>
          <w:szCs w:val="28"/>
          <w:lang w:eastAsia="ru-RU"/>
        </w:rPr>
        <w:t>й</w:t>
      </w:r>
      <w:r w:rsidR="009373F2" w:rsidRPr="009373F2">
        <w:rPr>
          <w:szCs w:val="28"/>
          <w:lang w:eastAsia="ru-RU"/>
        </w:rPr>
        <w:t xml:space="preserve"> </w:t>
      </w:r>
    </w:p>
    <w:p w:rsidR="00C01E47" w:rsidRDefault="009373F2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szCs w:val="28"/>
          <w:lang w:eastAsia="ru-RU"/>
        </w:rPr>
      </w:pPr>
      <w:r w:rsidRPr="009373F2">
        <w:rPr>
          <w:szCs w:val="28"/>
          <w:lang w:eastAsia="ru-RU"/>
        </w:rPr>
        <w:t>администрации Георгиевского городско</w:t>
      </w:r>
      <w:r w:rsidR="006E4318">
        <w:rPr>
          <w:szCs w:val="28"/>
          <w:lang w:eastAsia="ru-RU"/>
        </w:rPr>
        <w:t xml:space="preserve">го округа </w:t>
      </w:r>
    </w:p>
    <w:p w:rsidR="000047CC" w:rsidRPr="003211F2" w:rsidRDefault="006E4318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rFonts w:eastAsia="Arial"/>
          <w:szCs w:val="28"/>
        </w:rPr>
      </w:pPr>
      <w:r>
        <w:rPr>
          <w:szCs w:val="28"/>
          <w:lang w:eastAsia="ru-RU"/>
        </w:rPr>
        <w:t>Ставропольского края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264E5D" w:rsidP="000047CC">
      <w:pPr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ar-SA"/>
        </w:rPr>
        <w:t>Р</w:t>
      </w:r>
      <w:r w:rsidR="00FA0694" w:rsidRPr="003211F2">
        <w:rPr>
          <w:szCs w:val="28"/>
          <w:lang w:eastAsia="ar-SA"/>
        </w:rPr>
        <w:t xml:space="preserve">уководствуясь </w:t>
      </w:r>
      <w:r w:rsidR="00AA18E1" w:rsidRPr="00AA18E1">
        <w:rPr>
          <w:szCs w:val="28"/>
          <w:lang w:eastAsia="ru-RU"/>
        </w:rPr>
        <w:t>Ф</w:t>
      </w:r>
      <w:r w:rsidR="00AA18E1" w:rsidRPr="00AA18E1">
        <w:rPr>
          <w:szCs w:val="28"/>
          <w:lang w:eastAsia="ru-RU"/>
        </w:rPr>
        <w:t>е</w:t>
      </w:r>
      <w:r w:rsidR="00AA18E1" w:rsidRPr="00AA18E1">
        <w:rPr>
          <w:szCs w:val="28"/>
          <w:lang w:eastAsia="ru-RU"/>
        </w:rPr>
        <w:t>деральным законом от 06 декабря 2021 г. № 409-ФЗ «О внесении изменений в отдельные законодательные акты Российской Ф</w:t>
      </w:r>
      <w:r w:rsidR="00AA18E1" w:rsidRPr="00AA18E1">
        <w:rPr>
          <w:szCs w:val="28"/>
          <w:lang w:eastAsia="ru-RU"/>
        </w:rPr>
        <w:t>е</w:t>
      </w:r>
      <w:r w:rsidR="00AA18E1" w:rsidRPr="00AA18E1">
        <w:rPr>
          <w:szCs w:val="28"/>
          <w:lang w:eastAsia="ru-RU"/>
        </w:rPr>
        <w:t>дерации и о приостановлении действия отдельных положений статьи 4 Фед</w:t>
      </w:r>
      <w:r w:rsidR="00AA18E1" w:rsidRPr="00AA18E1">
        <w:rPr>
          <w:szCs w:val="28"/>
          <w:lang w:eastAsia="ru-RU"/>
        </w:rPr>
        <w:t>е</w:t>
      </w:r>
      <w:r w:rsidR="00AA18E1" w:rsidRPr="00AA18E1">
        <w:rPr>
          <w:szCs w:val="28"/>
          <w:lang w:eastAsia="ru-RU"/>
        </w:rPr>
        <w:t>рального закона «О прожиточном минимуме в Российской Федерации»</w:t>
      </w:r>
      <w:r w:rsidR="00482304" w:rsidRPr="003211F2">
        <w:rPr>
          <w:szCs w:val="28"/>
          <w:lang w:eastAsia="ru-RU"/>
        </w:rPr>
        <w:t>,</w:t>
      </w:r>
      <w:r w:rsidR="000047CC" w:rsidRPr="003211F2">
        <w:rPr>
          <w:szCs w:val="28"/>
          <w:lang w:eastAsia="ru-RU"/>
        </w:rPr>
        <w:t xml:space="preserve"> на основании статей 57, 61 Устава Георгиевского городского округа Ставр</w:t>
      </w:r>
      <w:r w:rsidR="000047CC" w:rsidRPr="003211F2">
        <w:rPr>
          <w:szCs w:val="28"/>
          <w:lang w:eastAsia="ru-RU"/>
        </w:rPr>
        <w:t>о</w:t>
      </w:r>
      <w:r w:rsidR="000047CC" w:rsidRPr="003211F2">
        <w:rPr>
          <w:szCs w:val="28"/>
          <w:lang w:eastAsia="ru-RU"/>
        </w:rPr>
        <w:t>польского края администрация Георгиевского городского округа Ставр</w:t>
      </w:r>
      <w:r w:rsidR="000047CC" w:rsidRPr="003211F2">
        <w:rPr>
          <w:szCs w:val="28"/>
          <w:lang w:eastAsia="ru-RU"/>
        </w:rPr>
        <w:t>о</w:t>
      </w:r>
      <w:r w:rsidR="000047CC" w:rsidRPr="003211F2">
        <w:rPr>
          <w:szCs w:val="28"/>
          <w:lang w:eastAsia="ru-RU"/>
        </w:rPr>
        <w:t>польского края</w:t>
      </w:r>
      <w:proofErr w:type="gramEnd"/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E4318" w:rsidRPr="006E4318" w:rsidRDefault="00AA18E1" w:rsidP="006E4318">
      <w:pPr>
        <w:pStyle w:val="aff9"/>
        <w:widowControl w:val="0"/>
        <w:numPr>
          <w:ilvl w:val="0"/>
          <w:numId w:val="12"/>
        </w:numPr>
        <w:tabs>
          <w:tab w:val="left" w:pos="540"/>
          <w:tab w:val="left" w:pos="720"/>
          <w:tab w:val="left" w:pos="900"/>
          <w:tab w:val="left" w:pos="993"/>
        </w:tabs>
        <w:autoSpaceDE w:val="0"/>
        <w:ind w:left="0" w:firstLine="709"/>
        <w:jc w:val="both"/>
        <w:rPr>
          <w:rFonts w:eastAsia="Arial"/>
          <w:szCs w:val="28"/>
        </w:rPr>
      </w:pPr>
      <w:r w:rsidRPr="006E4318">
        <w:rPr>
          <w:rFonts w:eastAsia="Arial"/>
          <w:szCs w:val="28"/>
        </w:rPr>
        <w:t>Признать утратившим</w:t>
      </w:r>
      <w:r w:rsidR="006E4318" w:rsidRPr="006E4318">
        <w:rPr>
          <w:rFonts w:eastAsia="Arial"/>
          <w:szCs w:val="28"/>
        </w:rPr>
        <w:t>и силу постановления</w:t>
      </w:r>
      <w:r w:rsidRPr="006E4318">
        <w:rPr>
          <w:rFonts w:eastAsia="Arial"/>
          <w:szCs w:val="28"/>
        </w:rPr>
        <w:t xml:space="preserve"> администрации Георг</w:t>
      </w:r>
      <w:r w:rsidRPr="006E4318">
        <w:rPr>
          <w:rFonts w:eastAsia="Arial"/>
          <w:szCs w:val="28"/>
        </w:rPr>
        <w:t>и</w:t>
      </w:r>
      <w:r w:rsidRPr="006E4318">
        <w:rPr>
          <w:rFonts w:eastAsia="Arial"/>
          <w:szCs w:val="28"/>
        </w:rPr>
        <w:t>евского городского округа Ставропольского края</w:t>
      </w:r>
      <w:r w:rsidR="006E4318" w:rsidRPr="006E4318">
        <w:rPr>
          <w:rFonts w:eastAsia="Arial"/>
          <w:szCs w:val="28"/>
        </w:rPr>
        <w:t>:</w:t>
      </w:r>
    </w:p>
    <w:p w:rsidR="006E4318" w:rsidRDefault="00AA18E1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rFonts w:eastAsia="Arial"/>
          <w:szCs w:val="28"/>
        </w:rPr>
      </w:pPr>
      <w:r w:rsidRPr="006E4318">
        <w:rPr>
          <w:rFonts w:eastAsia="Arial"/>
          <w:szCs w:val="28"/>
        </w:rPr>
        <w:t xml:space="preserve"> </w:t>
      </w:r>
      <w:proofErr w:type="gramStart"/>
      <w:r w:rsidRPr="006E4318">
        <w:rPr>
          <w:rFonts w:eastAsia="Arial"/>
          <w:szCs w:val="28"/>
        </w:rPr>
        <w:t>от 05 февраля 2021 г. № 207 «Об утверждении административного р</w:t>
      </w:r>
      <w:r w:rsidRPr="006E4318">
        <w:rPr>
          <w:rFonts w:eastAsia="Arial"/>
          <w:szCs w:val="28"/>
        </w:rPr>
        <w:t>е</w:t>
      </w:r>
      <w:r w:rsidRPr="006E4318">
        <w:rPr>
          <w:rFonts w:eastAsia="Arial"/>
          <w:szCs w:val="28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6E4318">
        <w:rPr>
          <w:rFonts w:eastAsia="Arial"/>
          <w:szCs w:val="28"/>
        </w:rPr>
        <w:t>с</w:t>
      </w:r>
      <w:r w:rsidRPr="006E4318">
        <w:rPr>
          <w:rFonts w:eastAsia="Arial"/>
          <w:szCs w:val="28"/>
        </w:rPr>
        <w:t>ударственной услуги «Осуществление назначения и выплаты ежемесячного пособия по уходу за ребенком в соответствии с Федеральным законом от 19 мая 1995 г. № 81-ФЗ «О государственных пособиях гражданам, имеющим д</w:t>
      </w:r>
      <w:r w:rsidRPr="006E4318">
        <w:rPr>
          <w:rFonts w:eastAsia="Arial"/>
          <w:szCs w:val="28"/>
        </w:rPr>
        <w:t>е</w:t>
      </w:r>
      <w:r w:rsidRPr="006E4318">
        <w:rPr>
          <w:rFonts w:eastAsia="Arial"/>
          <w:szCs w:val="28"/>
        </w:rPr>
        <w:t>тей»;</w:t>
      </w:r>
      <w:proofErr w:type="gramEnd"/>
    </w:p>
    <w:p w:rsidR="006E4318" w:rsidRDefault="006E4318" w:rsidP="006E4318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075E3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08</w:t>
      </w:r>
      <w:r w:rsidRPr="00E075E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февраля</w:t>
      </w:r>
      <w:r w:rsidRPr="00E075E3">
        <w:rPr>
          <w:rFonts w:eastAsia="Calibri"/>
          <w:szCs w:val="28"/>
          <w:lang w:eastAsia="en-US"/>
        </w:rPr>
        <w:t xml:space="preserve"> 2021 г. № 2</w:t>
      </w:r>
      <w:r>
        <w:rPr>
          <w:rFonts w:eastAsia="Calibri"/>
          <w:szCs w:val="28"/>
          <w:lang w:eastAsia="en-US"/>
        </w:rPr>
        <w:t>32</w:t>
      </w:r>
      <w:r w:rsidRPr="00E075E3">
        <w:rPr>
          <w:rFonts w:eastAsia="Calibri"/>
          <w:szCs w:val="28"/>
          <w:lang w:eastAsia="en-US"/>
        </w:rPr>
        <w:t xml:space="preserve"> «Об утверждении административного р</w:t>
      </w:r>
      <w:r w:rsidRPr="00E075E3">
        <w:rPr>
          <w:rFonts w:eastAsia="Calibri"/>
          <w:szCs w:val="28"/>
          <w:lang w:eastAsia="en-US"/>
        </w:rPr>
        <w:t>е</w:t>
      </w:r>
      <w:r w:rsidRPr="00E075E3">
        <w:rPr>
          <w:rFonts w:eastAsia="Calibri"/>
          <w:szCs w:val="28"/>
          <w:lang w:eastAsia="en-US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E075E3">
        <w:rPr>
          <w:rFonts w:eastAsia="Calibri"/>
          <w:szCs w:val="28"/>
          <w:lang w:eastAsia="en-US"/>
        </w:rPr>
        <w:t>с</w:t>
      </w:r>
      <w:r w:rsidRPr="00E075E3">
        <w:rPr>
          <w:rFonts w:eastAsia="Calibri"/>
          <w:szCs w:val="28"/>
          <w:lang w:eastAsia="en-US"/>
        </w:rPr>
        <w:t>ударственной услуги «</w:t>
      </w:r>
      <w:r w:rsidRPr="006E4318">
        <w:rPr>
          <w:rFonts w:eastAsia="Calibri"/>
          <w:szCs w:val="28"/>
          <w:lang w:eastAsia="en-US"/>
        </w:rPr>
        <w:t>Осуществление назначения и выплаты единовреме</w:t>
      </w:r>
      <w:r w:rsidRPr="006E4318">
        <w:rPr>
          <w:rFonts w:eastAsia="Calibri"/>
          <w:szCs w:val="28"/>
          <w:lang w:eastAsia="en-US"/>
        </w:rPr>
        <w:t>н</w:t>
      </w:r>
      <w:r w:rsidRPr="006E4318">
        <w:rPr>
          <w:rFonts w:eastAsia="Calibri"/>
          <w:szCs w:val="28"/>
          <w:lang w:eastAsia="en-US"/>
        </w:rPr>
        <w:t>ного пособия при рождении ребенка в соответствии с Федеральным законом от 19 мая 1995 г. № 81-ФЗ «О государственных пособиях гражданам, име</w:t>
      </w:r>
      <w:r w:rsidRPr="006E4318">
        <w:rPr>
          <w:rFonts w:eastAsia="Calibri"/>
          <w:szCs w:val="28"/>
          <w:lang w:eastAsia="en-US"/>
        </w:rPr>
        <w:t>ю</w:t>
      </w:r>
      <w:r w:rsidRPr="006E4318">
        <w:rPr>
          <w:rFonts w:eastAsia="Calibri"/>
          <w:szCs w:val="28"/>
          <w:lang w:eastAsia="en-US"/>
        </w:rPr>
        <w:t>щим детей</w:t>
      </w:r>
      <w:r w:rsidRPr="00E075E3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264E5D" w:rsidRDefault="00264E5D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lastRenderedPageBreak/>
        <w:t xml:space="preserve">от 31 марта 2021 г. № 918 «Об </w:t>
      </w:r>
      <w:r w:rsidRPr="00C01E47">
        <w:rPr>
          <w:rFonts w:eastAsia="Calibri"/>
          <w:szCs w:val="28"/>
          <w:lang w:eastAsia="en-US"/>
        </w:rPr>
        <w:t>утверждении административного регл</w:t>
      </w:r>
      <w:r w:rsidRPr="00C01E47">
        <w:rPr>
          <w:rFonts w:eastAsia="Calibri"/>
          <w:szCs w:val="28"/>
          <w:lang w:eastAsia="en-US"/>
        </w:rPr>
        <w:t>а</w:t>
      </w:r>
      <w:r w:rsidRPr="00C01E47">
        <w:rPr>
          <w:rFonts w:eastAsia="Calibri"/>
          <w:szCs w:val="28"/>
          <w:lang w:eastAsia="en-US"/>
        </w:rPr>
        <w:t>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C01E47">
        <w:rPr>
          <w:rFonts w:eastAsia="Calibri"/>
          <w:szCs w:val="28"/>
          <w:lang w:eastAsia="en-US"/>
        </w:rPr>
        <w:t>с</w:t>
      </w:r>
      <w:r w:rsidRPr="00C01E47">
        <w:rPr>
          <w:rFonts w:eastAsia="Calibri"/>
          <w:szCs w:val="28"/>
          <w:lang w:eastAsia="en-US"/>
        </w:rPr>
        <w:t xml:space="preserve">ударственной услуги </w:t>
      </w:r>
      <w:r>
        <w:rPr>
          <w:rFonts w:eastAsia="Calibri"/>
          <w:szCs w:val="28"/>
          <w:lang w:eastAsia="en-US"/>
        </w:rPr>
        <w:t>«</w:t>
      </w:r>
      <w:r w:rsidRPr="00C01E47">
        <w:rPr>
          <w:rFonts w:eastAsia="Calibri"/>
          <w:szCs w:val="28"/>
          <w:lang w:eastAsia="en-US"/>
        </w:rPr>
        <w:t>Предоставление инвалидам (в том числе детям-инвалидам), имеющим транспортные средства в соответствии с медицинск</w:t>
      </w:r>
      <w:r w:rsidRPr="00C01E47">
        <w:rPr>
          <w:rFonts w:eastAsia="Calibri"/>
          <w:szCs w:val="28"/>
          <w:lang w:eastAsia="en-US"/>
        </w:rPr>
        <w:t>и</w:t>
      </w:r>
      <w:r w:rsidRPr="00C01E47">
        <w:rPr>
          <w:rFonts w:eastAsia="Calibri"/>
          <w:szCs w:val="28"/>
          <w:lang w:eastAsia="en-US"/>
        </w:rPr>
        <w:t>ми показаниями, или их законным представителям компенсации страховых премий по договору обязательного страхования гражданской ответственн</w:t>
      </w:r>
      <w:r w:rsidRPr="00C01E47">
        <w:rPr>
          <w:rFonts w:eastAsia="Calibri"/>
          <w:szCs w:val="28"/>
          <w:lang w:eastAsia="en-US"/>
        </w:rPr>
        <w:t>о</w:t>
      </w:r>
      <w:r w:rsidRPr="00C01E47">
        <w:rPr>
          <w:rFonts w:eastAsia="Calibri"/>
          <w:szCs w:val="28"/>
          <w:lang w:eastAsia="en-US"/>
        </w:rPr>
        <w:t>сти владельцев транспортных средств</w:t>
      </w:r>
      <w:r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264E5D" w:rsidRDefault="00264E5D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от 20 июля 2021 г. № 2291 «О внесении изменения в приложение 2 к </w:t>
      </w:r>
      <w:r w:rsidRPr="00264E5D">
        <w:rPr>
          <w:rFonts w:eastAsia="Calibri"/>
          <w:szCs w:val="28"/>
          <w:lang w:eastAsia="en-US"/>
        </w:rPr>
        <w:t>административно</w:t>
      </w:r>
      <w:r>
        <w:rPr>
          <w:rFonts w:eastAsia="Calibri"/>
          <w:szCs w:val="28"/>
          <w:lang w:eastAsia="en-US"/>
        </w:rPr>
        <w:t>му регламенту</w:t>
      </w:r>
      <w:r w:rsidRPr="00264E5D">
        <w:rPr>
          <w:rFonts w:eastAsia="Calibri"/>
          <w:szCs w:val="28"/>
          <w:lang w:eastAsia="en-US"/>
        </w:rPr>
        <w:t xml:space="preserve"> предоставления управлением труда и соц</w:t>
      </w:r>
      <w:r w:rsidRPr="00264E5D">
        <w:rPr>
          <w:rFonts w:eastAsia="Calibri"/>
          <w:szCs w:val="28"/>
          <w:lang w:eastAsia="en-US"/>
        </w:rPr>
        <w:t>и</w:t>
      </w:r>
      <w:r w:rsidRPr="00264E5D">
        <w:rPr>
          <w:rFonts w:eastAsia="Calibri"/>
          <w:szCs w:val="28"/>
          <w:lang w:eastAsia="en-US"/>
        </w:rPr>
        <w:t>альной защиты населения администрации Георгиевского городского окр</w:t>
      </w:r>
      <w:r w:rsidRPr="00264E5D">
        <w:rPr>
          <w:rFonts w:eastAsia="Calibri"/>
          <w:szCs w:val="28"/>
          <w:lang w:eastAsia="en-US"/>
        </w:rPr>
        <w:t>у</w:t>
      </w:r>
      <w:r w:rsidRPr="00264E5D">
        <w:rPr>
          <w:rFonts w:eastAsia="Calibri"/>
          <w:szCs w:val="28"/>
          <w:lang w:eastAsia="en-US"/>
        </w:rPr>
        <w:t>га Ставропольского края государственной услуги «Осуществление назнач</w:t>
      </w:r>
      <w:r w:rsidRPr="00264E5D">
        <w:rPr>
          <w:rFonts w:eastAsia="Calibri"/>
          <w:szCs w:val="28"/>
          <w:lang w:eastAsia="en-US"/>
        </w:rPr>
        <w:t>е</w:t>
      </w:r>
      <w:r w:rsidRPr="00264E5D">
        <w:rPr>
          <w:rFonts w:eastAsia="Calibri"/>
          <w:szCs w:val="28"/>
          <w:lang w:eastAsia="en-US"/>
        </w:rPr>
        <w:t>ния и выплаты единовременного пособия при рождении ребенка в соотве</w:t>
      </w:r>
      <w:r w:rsidRPr="00264E5D">
        <w:rPr>
          <w:rFonts w:eastAsia="Calibri"/>
          <w:szCs w:val="28"/>
          <w:lang w:eastAsia="en-US"/>
        </w:rPr>
        <w:t>т</w:t>
      </w:r>
      <w:r w:rsidRPr="00264E5D">
        <w:rPr>
          <w:rFonts w:eastAsia="Calibri"/>
          <w:szCs w:val="28"/>
          <w:lang w:eastAsia="en-US"/>
        </w:rPr>
        <w:t>ствии с Федеральным законом от 19 мая 1995 г. № 81-ФЗ «О государственных пос</w:t>
      </w:r>
      <w:r w:rsidRPr="00264E5D">
        <w:rPr>
          <w:rFonts w:eastAsia="Calibri"/>
          <w:szCs w:val="28"/>
          <w:lang w:eastAsia="en-US"/>
        </w:rPr>
        <w:t>о</w:t>
      </w:r>
      <w:r w:rsidRPr="00264E5D">
        <w:rPr>
          <w:rFonts w:eastAsia="Calibri"/>
          <w:szCs w:val="28"/>
          <w:lang w:eastAsia="en-US"/>
        </w:rPr>
        <w:t>биях гражданам, имеющим детей»</w:t>
      </w:r>
      <w:r>
        <w:rPr>
          <w:rFonts w:eastAsia="Calibri"/>
          <w:szCs w:val="28"/>
          <w:lang w:eastAsia="en-US"/>
        </w:rPr>
        <w:t>, утвержденному постановлением админ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>страции Георгиевского</w:t>
      </w:r>
      <w:proofErr w:type="gramEnd"/>
      <w:r>
        <w:rPr>
          <w:rFonts w:eastAsia="Calibri"/>
          <w:szCs w:val="28"/>
          <w:lang w:eastAsia="en-US"/>
        </w:rPr>
        <w:t xml:space="preserve"> городского округа Ставропольского края от 08 фе</w:t>
      </w:r>
      <w:r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>раля 2021 г. № 232»;</w:t>
      </w:r>
    </w:p>
    <w:p w:rsidR="00264E5D" w:rsidRDefault="00264E5D" w:rsidP="00264E5D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</w:rPr>
      </w:pPr>
      <w:proofErr w:type="gramStart"/>
      <w:r w:rsidRPr="00584A9F">
        <w:rPr>
          <w:szCs w:val="28"/>
        </w:rPr>
        <w:t xml:space="preserve">от </w:t>
      </w:r>
      <w:r>
        <w:rPr>
          <w:szCs w:val="28"/>
        </w:rPr>
        <w:t>12 августа</w:t>
      </w:r>
      <w:r w:rsidRPr="00584A9F">
        <w:rPr>
          <w:szCs w:val="28"/>
        </w:rPr>
        <w:t xml:space="preserve"> 2021 г. № </w:t>
      </w:r>
      <w:r>
        <w:rPr>
          <w:szCs w:val="28"/>
        </w:rPr>
        <w:t>2615</w:t>
      </w:r>
      <w:r w:rsidRPr="00584A9F">
        <w:rPr>
          <w:szCs w:val="28"/>
        </w:rPr>
        <w:t xml:space="preserve"> «Об утверждении административного р</w:t>
      </w:r>
      <w:r w:rsidRPr="00584A9F">
        <w:rPr>
          <w:szCs w:val="28"/>
        </w:rPr>
        <w:t>е</w:t>
      </w:r>
      <w:r w:rsidRPr="00584A9F">
        <w:rPr>
          <w:szCs w:val="28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584A9F">
        <w:rPr>
          <w:szCs w:val="28"/>
        </w:rPr>
        <w:t>с</w:t>
      </w:r>
      <w:r w:rsidRPr="00584A9F">
        <w:rPr>
          <w:szCs w:val="28"/>
        </w:rPr>
        <w:t xml:space="preserve">ударственной услуги «Осуществление назначения и выплаты </w:t>
      </w:r>
      <w:r w:rsidRPr="00E075E3">
        <w:rPr>
          <w:szCs w:val="28"/>
        </w:rPr>
        <w:t>единовреме</w:t>
      </w:r>
      <w:r w:rsidRPr="00E075E3">
        <w:rPr>
          <w:szCs w:val="28"/>
        </w:rPr>
        <w:t>н</w:t>
      </w:r>
      <w:r w:rsidRPr="00E075E3">
        <w:rPr>
          <w:szCs w:val="28"/>
        </w:rPr>
        <w:t>ного пособия беременной жене военнослужащего, проходящего военную службу по призыву</w:t>
      </w:r>
      <w:r>
        <w:rPr>
          <w:szCs w:val="28"/>
        </w:rPr>
        <w:t xml:space="preserve"> </w:t>
      </w:r>
      <w:r w:rsidRPr="00584A9F">
        <w:rPr>
          <w:szCs w:val="28"/>
        </w:rPr>
        <w:t>в соответствии с Федеральн</w:t>
      </w:r>
      <w:r>
        <w:rPr>
          <w:szCs w:val="28"/>
        </w:rPr>
        <w:t xml:space="preserve">ым законом от 19 мая 1995 г. № </w:t>
      </w:r>
      <w:r w:rsidRPr="00584A9F">
        <w:rPr>
          <w:szCs w:val="28"/>
        </w:rPr>
        <w:t>81-ФЗ «О государственных пособиях гражданам, имеющим детей»</w:t>
      </w:r>
      <w:r>
        <w:rPr>
          <w:szCs w:val="28"/>
        </w:rPr>
        <w:t>;</w:t>
      </w:r>
      <w:proofErr w:type="gramEnd"/>
    </w:p>
    <w:p w:rsidR="00264E5D" w:rsidRPr="003211F2" w:rsidRDefault="00264E5D" w:rsidP="00264E5D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075E3">
        <w:rPr>
          <w:rFonts w:eastAsia="Calibri"/>
          <w:szCs w:val="28"/>
          <w:lang w:eastAsia="en-US"/>
        </w:rPr>
        <w:t>от 1</w:t>
      </w:r>
      <w:r>
        <w:rPr>
          <w:rFonts w:eastAsia="Calibri"/>
          <w:szCs w:val="28"/>
          <w:lang w:eastAsia="en-US"/>
        </w:rPr>
        <w:t>8</w:t>
      </w:r>
      <w:r w:rsidRPr="00E075E3">
        <w:rPr>
          <w:rFonts w:eastAsia="Calibri"/>
          <w:szCs w:val="28"/>
          <w:lang w:eastAsia="en-US"/>
        </w:rPr>
        <w:t xml:space="preserve"> августа 2021 г. № 26</w:t>
      </w:r>
      <w:r>
        <w:rPr>
          <w:rFonts w:eastAsia="Calibri"/>
          <w:szCs w:val="28"/>
          <w:lang w:eastAsia="en-US"/>
        </w:rPr>
        <w:t>65</w:t>
      </w:r>
      <w:r w:rsidRPr="00E075E3">
        <w:rPr>
          <w:rFonts w:eastAsia="Calibri"/>
          <w:szCs w:val="28"/>
          <w:lang w:eastAsia="en-US"/>
        </w:rPr>
        <w:t xml:space="preserve"> «Об утверждении административного р</w:t>
      </w:r>
      <w:r w:rsidRPr="00E075E3">
        <w:rPr>
          <w:rFonts w:eastAsia="Calibri"/>
          <w:szCs w:val="28"/>
          <w:lang w:eastAsia="en-US"/>
        </w:rPr>
        <w:t>е</w:t>
      </w:r>
      <w:r w:rsidRPr="00E075E3">
        <w:rPr>
          <w:rFonts w:eastAsia="Calibri"/>
          <w:szCs w:val="28"/>
          <w:lang w:eastAsia="en-US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E075E3">
        <w:rPr>
          <w:rFonts w:eastAsia="Calibri"/>
          <w:szCs w:val="28"/>
          <w:lang w:eastAsia="en-US"/>
        </w:rPr>
        <w:t>с</w:t>
      </w:r>
      <w:r w:rsidRPr="00E075E3">
        <w:rPr>
          <w:rFonts w:eastAsia="Calibri"/>
          <w:szCs w:val="28"/>
          <w:lang w:eastAsia="en-US"/>
        </w:rPr>
        <w:t>ударственной услуги «Осуществление назначения и выплаты ежемесячного пособия на ребенка военнослужащего, проходящего военную службу по пр</w:t>
      </w:r>
      <w:r w:rsidRPr="00E075E3">
        <w:rPr>
          <w:rFonts w:eastAsia="Calibri"/>
          <w:szCs w:val="28"/>
          <w:lang w:eastAsia="en-US"/>
        </w:rPr>
        <w:t>и</w:t>
      </w:r>
      <w:r w:rsidRPr="00E075E3">
        <w:rPr>
          <w:rFonts w:eastAsia="Calibri"/>
          <w:szCs w:val="28"/>
          <w:lang w:eastAsia="en-US"/>
        </w:rPr>
        <w:t xml:space="preserve">зыву в соответствии с Федеральным законом от 19 </w:t>
      </w:r>
      <w:r>
        <w:rPr>
          <w:rFonts w:eastAsia="Calibri"/>
          <w:szCs w:val="28"/>
          <w:lang w:eastAsia="en-US"/>
        </w:rPr>
        <w:t xml:space="preserve">мая 1995 г. № </w:t>
      </w:r>
      <w:r w:rsidRPr="00E075E3">
        <w:rPr>
          <w:rFonts w:eastAsia="Calibri"/>
          <w:szCs w:val="28"/>
          <w:lang w:eastAsia="en-US"/>
        </w:rPr>
        <w:t>81-ФЗ «О государственных пособиях гражданам, имеющим детей»;</w:t>
      </w:r>
      <w:proofErr w:type="gramEnd"/>
    </w:p>
    <w:p w:rsidR="000047CC" w:rsidRDefault="004239FB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szCs w:val="28"/>
        </w:rPr>
      </w:pPr>
      <w:proofErr w:type="gramStart"/>
      <w:r w:rsidRPr="003211F2">
        <w:rPr>
          <w:szCs w:val="28"/>
          <w:lang w:eastAsia="ru-RU"/>
        </w:rPr>
        <w:t>от</w:t>
      </w:r>
      <w:r w:rsidR="00482304" w:rsidRPr="003211F2">
        <w:rPr>
          <w:szCs w:val="28"/>
          <w:lang w:eastAsia="ru-RU"/>
        </w:rPr>
        <w:t xml:space="preserve"> </w:t>
      </w:r>
      <w:r w:rsidR="00584A9F">
        <w:rPr>
          <w:szCs w:val="28"/>
          <w:lang w:eastAsia="ru-RU"/>
        </w:rPr>
        <w:t>18</w:t>
      </w:r>
      <w:r w:rsidR="00AA18E1">
        <w:rPr>
          <w:szCs w:val="28"/>
          <w:lang w:eastAsia="ru-RU"/>
        </w:rPr>
        <w:t xml:space="preserve"> </w:t>
      </w:r>
      <w:r w:rsidR="00584A9F">
        <w:rPr>
          <w:szCs w:val="28"/>
          <w:lang w:eastAsia="ru-RU"/>
        </w:rPr>
        <w:t>августа</w:t>
      </w:r>
      <w:r w:rsidR="00192948">
        <w:rPr>
          <w:szCs w:val="28"/>
          <w:lang w:eastAsia="ru-RU"/>
        </w:rPr>
        <w:t xml:space="preserve"> 20</w:t>
      </w:r>
      <w:r w:rsidR="00AA18E1">
        <w:rPr>
          <w:szCs w:val="28"/>
          <w:lang w:eastAsia="ru-RU"/>
        </w:rPr>
        <w:t>21</w:t>
      </w:r>
      <w:r w:rsidR="00482304" w:rsidRPr="003211F2">
        <w:rPr>
          <w:szCs w:val="28"/>
          <w:lang w:eastAsia="ru-RU"/>
        </w:rPr>
        <w:t xml:space="preserve"> г. № </w:t>
      </w:r>
      <w:r w:rsidR="00AA18E1">
        <w:rPr>
          <w:szCs w:val="28"/>
          <w:lang w:eastAsia="ru-RU"/>
        </w:rPr>
        <w:t>2</w:t>
      </w:r>
      <w:r w:rsidR="00584A9F">
        <w:rPr>
          <w:szCs w:val="28"/>
          <w:lang w:eastAsia="ru-RU"/>
        </w:rPr>
        <w:t>666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="00482304" w:rsidRPr="003211F2">
        <w:rPr>
          <w:rFonts w:eastAsia="Arial"/>
          <w:szCs w:val="28"/>
        </w:rPr>
        <w:t>с</w:t>
      </w:r>
      <w:r w:rsidR="00482304" w:rsidRPr="003211F2">
        <w:rPr>
          <w:rFonts w:eastAsia="Arial"/>
          <w:szCs w:val="28"/>
        </w:rPr>
        <w:t xml:space="preserve">ударственной услуги </w:t>
      </w:r>
      <w:r w:rsidR="00192948" w:rsidRPr="00192948">
        <w:rPr>
          <w:rFonts w:eastAsia="Arial"/>
          <w:szCs w:val="28"/>
        </w:rPr>
        <w:t>«</w:t>
      </w:r>
      <w:r w:rsidR="00584A9F">
        <w:rPr>
          <w:rFonts w:eastAsia="Arial"/>
          <w:szCs w:val="28"/>
        </w:rPr>
        <w:t>Осуществление н</w:t>
      </w:r>
      <w:r w:rsidR="00192948" w:rsidRPr="00192948">
        <w:rPr>
          <w:rFonts w:eastAsia="Arial"/>
          <w:szCs w:val="28"/>
        </w:rPr>
        <w:t>азначе</w:t>
      </w:r>
      <w:r w:rsidR="00584A9F">
        <w:rPr>
          <w:rFonts w:eastAsia="Arial"/>
          <w:szCs w:val="28"/>
        </w:rPr>
        <w:t>ния</w:t>
      </w:r>
      <w:r w:rsidR="00192948" w:rsidRPr="00192948">
        <w:rPr>
          <w:rFonts w:eastAsia="Arial"/>
          <w:szCs w:val="28"/>
        </w:rPr>
        <w:t xml:space="preserve"> и выплат</w:t>
      </w:r>
      <w:r w:rsidR="00584A9F">
        <w:rPr>
          <w:rFonts w:eastAsia="Arial"/>
          <w:szCs w:val="28"/>
        </w:rPr>
        <w:t>ы</w:t>
      </w:r>
      <w:r w:rsidR="00192948" w:rsidRPr="00192948">
        <w:rPr>
          <w:rFonts w:eastAsia="Arial"/>
          <w:szCs w:val="28"/>
        </w:rPr>
        <w:t xml:space="preserve"> </w:t>
      </w:r>
      <w:r w:rsidR="00584A9F" w:rsidRPr="00584A9F">
        <w:rPr>
          <w:szCs w:val="28"/>
        </w:rPr>
        <w:t>единовреме</w:t>
      </w:r>
      <w:r w:rsidR="00584A9F" w:rsidRPr="00584A9F">
        <w:rPr>
          <w:szCs w:val="28"/>
        </w:rPr>
        <w:t>н</w:t>
      </w:r>
      <w:r w:rsidR="00584A9F" w:rsidRPr="00584A9F">
        <w:rPr>
          <w:szCs w:val="28"/>
        </w:rPr>
        <w:t>ного пособия по беременности и родам женщинам, уволенным в связи с ли</w:t>
      </w:r>
      <w:r w:rsidR="00584A9F" w:rsidRPr="00584A9F">
        <w:rPr>
          <w:szCs w:val="28"/>
        </w:rPr>
        <w:t>к</w:t>
      </w:r>
      <w:r w:rsidR="00584A9F" w:rsidRPr="00584A9F">
        <w:rPr>
          <w:szCs w:val="28"/>
        </w:rPr>
        <w:t>видацией организаций (прекращением деятельности, полномочий физич</w:t>
      </w:r>
      <w:r w:rsidR="00584A9F" w:rsidRPr="00584A9F">
        <w:rPr>
          <w:szCs w:val="28"/>
        </w:rPr>
        <w:t>е</w:t>
      </w:r>
      <w:r w:rsidR="00584A9F" w:rsidRPr="00584A9F">
        <w:rPr>
          <w:szCs w:val="28"/>
        </w:rPr>
        <w:t>скими лицами)</w:t>
      </w:r>
      <w:r w:rsidR="00584A9F" w:rsidRPr="00584A9F">
        <w:t xml:space="preserve"> </w:t>
      </w:r>
      <w:r w:rsidR="00584A9F" w:rsidRPr="00584A9F">
        <w:rPr>
          <w:szCs w:val="28"/>
        </w:rPr>
        <w:t>в соответствии с Федерал</w:t>
      </w:r>
      <w:r w:rsidR="00584A9F" w:rsidRPr="00584A9F">
        <w:rPr>
          <w:szCs w:val="28"/>
        </w:rPr>
        <w:t>ь</w:t>
      </w:r>
      <w:r w:rsidR="00584A9F" w:rsidRPr="00584A9F">
        <w:rPr>
          <w:szCs w:val="28"/>
        </w:rPr>
        <w:t>н</w:t>
      </w:r>
      <w:r w:rsidR="006E4318">
        <w:rPr>
          <w:szCs w:val="28"/>
        </w:rPr>
        <w:t xml:space="preserve">ым законом от 19 мая 1995 г.       № </w:t>
      </w:r>
      <w:r w:rsidR="00584A9F" w:rsidRPr="00584A9F">
        <w:rPr>
          <w:szCs w:val="28"/>
        </w:rPr>
        <w:t>81-ФЗ «О государственных</w:t>
      </w:r>
      <w:proofErr w:type="gramEnd"/>
      <w:r w:rsidR="00584A9F" w:rsidRPr="00584A9F">
        <w:rPr>
          <w:szCs w:val="28"/>
        </w:rPr>
        <w:t xml:space="preserve"> </w:t>
      </w:r>
      <w:proofErr w:type="gramStart"/>
      <w:r w:rsidR="00584A9F" w:rsidRPr="00584A9F">
        <w:rPr>
          <w:szCs w:val="28"/>
        </w:rPr>
        <w:t>пособиях</w:t>
      </w:r>
      <w:proofErr w:type="gramEnd"/>
      <w:r w:rsidR="00584A9F" w:rsidRPr="00584A9F">
        <w:rPr>
          <w:szCs w:val="28"/>
        </w:rPr>
        <w:t xml:space="preserve"> гражданам, имеющим детей»</w:t>
      </w:r>
      <w:r w:rsidR="00584A9F">
        <w:rPr>
          <w:szCs w:val="28"/>
        </w:rPr>
        <w:t>;</w:t>
      </w:r>
    </w:p>
    <w:p w:rsidR="00264E5D" w:rsidRDefault="00264E5D" w:rsidP="006E4318">
      <w:pPr>
        <w:widowControl w:val="0"/>
        <w:tabs>
          <w:tab w:val="left" w:pos="540"/>
          <w:tab w:val="left" w:pos="720"/>
          <w:tab w:val="left" w:pos="900"/>
          <w:tab w:val="left" w:pos="993"/>
        </w:tabs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 03 декабря 2021 г. № 3872 «О внесении изменений в </w:t>
      </w:r>
      <w:r w:rsidRPr="00264E5D">
        <w:rPr>
          <w:szCs w:val="28"/>
        </w:rPr>
        <w:t>администрати</w:t>
      </w:r>
      <w:r w:rsidRPr="00264E5D">
        <w:rPr>
          <w:szCs w:val="28"/>
        </w:rPr>
        <w:t>в</w:t>
      </w:r>
      <w:r w:rsidRPr="00264E5D">
        <w:rPr>
          <w:szCs w:val="28"/>
        </w:rPr>
        <w:t>н</w:t>
      </w:r>
      <w:r>
        <w:rPr>
          <w:szCs w:val="28"/>
        </w:rPr>
        <w:t>ый</w:t>
      </w:r>
      <w:r w:rsidRPr="00264E5D">
        <w:rPr>
          <w:szCs w:val="28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«Предоставление инвалидам (в том числе д</w:t>
      </w:r>
      <w:r w:rsidRPr="00264E5D">
        <w:rPr>
          <w:szCs w:val="28"/>
        </w:rPr>
        <w:t>е</w:t>
      </w:r>
      <w:r w:rsidRPr="00264E5D">
        <w:rPr>
          <w:szCs w:val="28"/>
        </w:rPr>
        <w:lastRenderedPageBreak/>
        <w:t>тям-инвалидам), имеющим транспортные средства в соответствии с мед</w:t>
      </w:r>
      <w:r w:rsidRPr="00264E5D">
        <w:rPr>
          <w:szCs w:val="28"/>
        </w:rPr>
        <w:t>и</w:t>
      </w:r>
      <w:r w:rsidRPr="00264E5D">
        <w:rPr>
          <w:szCs w:val="28"/>
        </w:rPr>
        <w:t>цинскими показаниями, или их законным представителям компенсации стр</w:t>
      </w:r>
      <w:r w:rsidRPr="00264E5D">
        <w:rPr>
          <w:szCs w:val="28"/>
        </w:rPr>
        <w:t>а</w:t>
      </w:r>
      <w:r w:rsidRPr="00264E5D">
        <w:rPr>
          <w:szCs w:val="28"/>
        </w:rPr>
        <w:t>ховых премий по договору обязательного страхования гражданской отве</w:t>
      </w:r>
      <w:r w:rsidRPr="00264E5D">
        <w:rPr>
          <w:szCs w:val="28"/>
        </w:rPr>
        <w:t>т</w:t>
      </w:r>
      <w:r w:rsidRPr="00264E5D">
        <w:rPr>
          <w:szCs w:val="28"/>
        </w:rPr>
        <w:t>ственности владельцев транспортных средств»</w:t>
      </w:r>
      <w:r>
        <w:rPr>
          <w:szCs w:val="28"/>
        </w:rPr>
        <w:t>, утвержденный постановл</w:t>
      </w:r>
      <w:r>
        <w:rPr>
          <w:szCs w:val="28"/>
        </w:rPr>
        <w:t>е</w:t>
      </w:r>
      <w:r>
        <w:rPr>
          <w:szCs w:val="28"/>
        </w:rPr>
        <w:t xml:space="preserve">нием </w:t>
      </w:r>
      <w:r w:rsidRPr="00264E5D">
        <w:rPr>
          <w:szCs w:val="28"/>
        </w:rPr>
        <w:t>администрации</w:t>
      </w:r>
      <w:proofErr w:type="gramEnd"/>
      <w:r w:rsidRPr="00264E5D">
        <w:rPr>
          <w:szCs w:val="28"/>
        </w:rPr>
        <w:t xml:space="preserve"> Георгиевского городского округа Ставропольского края от </w:t>
      </w:r>
      <w:r>
        <w:rPr>
          <w:szCs w:val="28"/>
        </w:rPr>
        <w:t>31 марта 2021 г. № 918</w:t>
      </w:r>
      <w:r w:rsidRPr="00264E5D">
        <w:rPr>
          <w:szCs w:val="28"/>
        </w:rPr>
        <w:t>»</w:t>
      </w:r>
      <w:r>
        <w:rPr>
          <w:szCs w:val="28"/>
        </w:rPr>
        <w:t>.</w:t>
      </w:r>
    </w:p>
    <w:p w:rsidR="00E075E3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0047CC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proofErr w:type="gramStart"/>
      <w:r w:rsidR="00D758D6" w:rsidRPr="000047CC">
        <w:rPr>
          <w:rFonts w:eastAsia="Calibri"/>
          <w:szCs w:val="28"/>
          <w:lang w:eastAsia="en-US"/>
        </w:rPr>
        <w:t>Контроль за</w:t>
      </w:r>
      <w:proofErr w:type="gramEnd"/>
      <w:r w:rsidR="00D758D6"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D758D6">
        <w:rPr>
          <w:rFonts w:eastAsia="Calibri"/>
          <w:szCs w:val="28"/>
          <w:lang w:eastAsia="en-US"/>
        </w:rPr>
        <w:t>возложить на заместителя главы администрации Георгиевского городского округа Ставр</w:t>
      </w:r>
      <w:r w:rsidR="00D758D6">
        <w:rPr>
          <w:rFonts w:eastAsia="Calibri"/>
          <w:szCs w:val="28"/>
          <w:lang w:eastAsia="en-US"/>
        </w:rPr>
        <w:t>о</w:t>
      </w:r>
      <w:r w:rsidR="00D758D6">
        <w:rPr>
          <w:rFonts w:eastAsia="Calibri"/>
          <w:szCs w:val="28"/>
          <w:lang w:eastAsia="en-US"/>
        </w:rPr>
        <w:t xml:space="preserve">польского края </w:t>
      </w:r>
      <w:r w:rsidR="00E075E3">
        <w:rPr>
          <w:rFonts w:eastAsia="Calibri"/>
          <w:szCs w:val="28"/>
          <w:lang w:eastAsia="en-US"/>
        </w:rPr>
        <w:t>Логинову Ю.В.</w:t>
      </w:r>
    </w:p>
    <w:p w:rsidR="00D758D6" w:rsidRPr="003211F2" w:rsidRDefault="00D758D6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C01E47" w:rsidRDefault="00C01E47" w:rsidP="000047CC">
      <w:pPr>
        <w:jc w:val="both"/>
        <w:rPr>
          <w:rFonts w:eastAsia="Calibri"/>
          <w:szCs w:val="28"/>
          <w:lang w:eastAsia="en-US"/>
        </w:rPr>
      </w:pPr>
    </w:p>
    <w:p w:rsidR="00C01E47" w:rsidRPr="003211F2" w:rsidRDefault="00C01E47" w:rsidP="000047CC">
      <w:pPr>
        <w:jc w:val="both"/>
        <w:rPr>
          <w:rFonts w:eastAsia="Calibri"/>
          <w:szCs w:val="28"/>
          <w:lang w:eastAsia="en-US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758D6" w:rsidRDefault="00EF16F5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 w:rsidR="007E1542">
        <w:rPr>
          <w:kern w:val="2"/>
          <w:szCs w:val="28"/>
          <w:lang w:eastAsia="ar-SA"/>
        </w:rPr>
        <w:t xml:space="preserve">администрации </w:t>
      </w:r>
      <w:r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Pr="003211F2">
        <w:rPr>
          <w:kern w:val="2"/>
          <w:szCs w:val="28"/>
          <w:lang w:eastAsia="ar-SA"/>
        </w:rPr>
        <w:t xml:space="preserve">                                   </w:t>
      </w:r>
      <w:r>
        <w:rPr>
          <w:kern w:val="2"/>
          <w:szCs w:val="28"/>
          <w:lang w:eastAsia="ar-SA"/>
        </w:rPr>
        <w:t xml:space="preserve">   </w:t>
      </w:r>
      <w:r w:rsidRPr="003211F2">
        <w:rPr>
          <w:kern w:val="2"/>
          <w:szCs w:val="28"/>
          <w:lang w:eastAsia="ar-SA"/>
        </w:rPr>
        <w:t xml:space="preserve">      </w:t>
      </w:r>
    </w:p>
    <w:p w:rsidR="00EF16F5" w:rsidRPr="003211F2" w:rsidRDefault="00D758D6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                                                                                                       </w:t>
      </w:r>
      <w:r w:rsidR="009E1944">
        <w:rPr>
          <w:kern w:val="2"/>
          <w:szCs w:val="28"/>
          <w:lang w:eastAsia="ar-SA"/>
        </w:rPr>
        <w:t xml:space="preserve">   </w:t>
      </w:r>
      <w:r>
        <w:rPr>
          <w:kern w:val="2"/>
          <w:szCs w:val="28"/>
          <w:lang w:eastAsia="ar-SA"/>
        </w:rPr>
        <w:t xml:space="preserve">  </w:t>
      </w:r>
      <w:proofErr w:type="spellStart"/>
      <w:r w:rsidR="007E1542">
        <w:rPr>
          <w:kern w:val="2"/>
          <w:szCs w:val="28"/>
          <w:lang w:eastAsia="ar-SA"/>
        </w:rPr>
        <w:t>Ю.В.Логинова</w:t>
      </w:r>
      <w:proofErr w:type="spellEnd"/>
    </w:p>
    <w:p w:rsidR="00EF16F5" w:rsidRDefault="00EF16F5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C01E47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</w:t>
      </w:r>
      <w:r w:rsidR="009E1944">
        <w:rPr>
          <w:szCs w:val="28"/>
        </w:rPr>
        <w:t xml:space="preserve"> </w:t>
      </w:r>
      <w:r w:rsidRPr="003211F2">
        <w:rPr>
          <w:szCs w:val="28"/>
        </w:rPr>
        <w:t xml:space="preserve">   </w:t>
      </w:r>
      <w:proofErr w:type="spellStart"/>
      <w:r w:rsidR="00C01E47" w:rsidRPr="00C01E47">
        <w:rPr>
          <w:szCs w:val="28"/>
        </w:rPr>
        <w:t>Л.С.Сеськова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215D84" w:rsidP="006A3E83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6A3E83" w:rsidRPr="003211F2">
        <w:rPr>
          <w:szCs w:val="28"/>
        </w:rPr>
        <w:t>начальник</w:t>
      </w:r>
      <w:r>
        <w:rPr>
          <w:szCs w:val="28"/>
        </w:rPr>
        <w:t>а</w:t>
      </w:r>
      <w:r w:rsidR="006A3E83" w:rsidRPr="003211F2">
        <w:rPr>
          <w:szCs w:val="28"/>
        </w:rPr>
        <w:t xml:space="preserve"> отдела общего</w:t>
      </w: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делопроизводства и протокола администрации                       </w:t>
      </w:r>
      <w:r>
        <w:rPr>
          <w:szCs w:val="28"/>
        </w:rPr>
        <w:t xml:space="preserve"> </w:t>
      </w:r>
      <w:r w:rsidR="00432C7D">
        <w:rPr>
          <w:szCs w:val="28"/>
        </w:rPr>
        <w:t xml:space="preserve">   </w:t>
      </w:r>
      <w:r w:rsidR="00BE3F79">
        <w:rPr>
          <w:szCs w:val="28"/>
        </w:rPr>
        <w:t xml:space="preserve">    </w:t>
      </w:r>
      <w:proofErr w:type="spellStart"/>
      <w:r w:rsidR="00BE3F79">
        <w:rPr>
          <w:szCs w:val="28"/>
        </w:rPr>
        <w:t>Е.Г.Киселева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</w:t>
      </w:r>
      <w:proofErr w:type="gramStart"/>
      <w:r w:rsidRPr="003211F2">
        <w:rPr>
          <w:szCs w:val="28"/>
        </w:rPr>
        <w:t>правового</w:t>
      </w:r>
      <w:proofErr w:type="gram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proofErr w:type="spellStart"/>
      <w:r w:rsidRPr="003211F2">
        <w:rPr>
          <w:szCs w:val="28"/>
        </w:rPr>
        <w:t>И.В.Кельм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215D84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6A3E83" w:rsidRPr="003211F2">
        <w:rPr>
          <w:szCs w:val="28"/>
        </w:rPr>
        <w:t>начальник</w:t>
      </w:r>
      <w:r>
        <w:rPr>
          <w:szCs w:val="28"/>
        </w:rPr>
        <w:t>а</w:t>
      </w:r>
      <w:r w:rsidR="006A3E83" w:rsidRPr="003211F2">
        <w:rPr>
          <w:szCs w:val="28"/>
        </w:rPr>
        <w:t xml:space="preserve"> управления экономического </w:t>
      </w:r>
    </w:p>
    <w:p w:rsidR="006A3E83" w:rsidRPr="003211F2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r w:rsidR="00BE3F79">
        <w:rPr>
          <w:szCs w:val="28"/>
        </w:rPr>
        <w:t xml:space="preserve">     </w:t>
      </w:r>
      <w:r w:rsidRPr="003211F2">
        <w:rPr>
          <w:szCs w:val="28"/>
        </w:rPr>
        <w:t xml:space="preserve">   </w:t>
      </w:r>
      <w:proofErr w:type="spellStart"/>
      <w:r w:rsidR="00BE3F79">
        <w:rPr>
          <w:szCs w:val="28"/>
        </w:rPr>
        <w:t>А.Б.Ложко</w:t>
      </w:r>
      <w:proofErr w:type="spellEnd"/>
    </w:p>
    <w:p w:rsidR="006A3E83" w:rsidRPr="003211F2" w:rsidRDefault="006A3E83" w:rsidP="006A3E83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Pr="003211F2">
        <w:rPr>
          <w:szCs w:val="28"/>
        </w:rPr>
        <w:t>социальной</w:t>
      </w:r>
      <w:proofErr w:type="gramEnd"/>
    </w:p>
    <w:p w:rsidR="006A3E83" w:rsidRPr="003211F2" w:rsidRDefault="006A3E83" w:rsidP="006A3E83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Pr="003211F2">
        <w:rPr>
          <w:szCs w:val="28"/>
        </w:rPr>
        <w:t>Ю.И.Капшук</w:t>
      </w:r>
      <w:proofErr w:type="spellEnd"/>
    </w:p>
    <w:p w:rsidR="006A3E83" w:rsidRPr="003211F2" w:rsidRDefault="006A3E83" w:rsidP="006A3E83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</w:t>
      </w:r>
      <w:proofErr w:type="spellStart"/>
      <w:r w:rsidRPr="003211F2">
        <w:rPr>
          <w:szCs w:val="28"/>
        </w:rPr>
        <w:t>С.А.Акопова</w:t>
      </w:r>
      <w:proofErr w:type="spellEnd"/>
    </w:p>
    <w:p w:rsidR="006A3E83" w:rsidRPr="003211F2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B22F2" w:rsidRPr="00C01E47" w:rsidRDefault="006A3E83" w:rsidP="006A3E83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Проект </w:t>
      </w:r>
      <w:r w:rsidRPr="00C01E47">
        <w:rPr>
          <w:szCs w:val="28"/>
        </w:rPr>
        <w:t>подготовлен начальником отдела организации назначения и выплаты пособий и других социальных выплат управления труда и социальной  защ</w:t>
      </w:r>
      <w:r w:rsidRPr="00C01E47">
        <w:rPr>
          <w:szCs w:val="28"/>
        </w:rPr>
        <w:t>и</w:t>
      </w:r>
      <w:r w:rsidRPr="00C01E47">
        <w:rPr>
          <w:szCs w:val="28"/>
        </w:rPr>
        <w:t xml:space="preserve">ты населения администрации                                                       </w:t>
      </w:r>
      <w:proofErr w:type="spellStart"/>
      <w:r w:rsidRPr="00C01E47">
        <w:rPr>
          <w:szCs w:val="28"/>
        </w:rPr>
        <w:t>Н.В.Петриковой</w:t>
      </w:r>
      <w:proofErr w:type="spellEnd"/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  <w:bookmarkStart w:id="0" w:name="_GoBack"/>
      <w:bookmarkEnd w:id="0"/>
    </w:p>
    <w:sectPr w:rsidR="00C975BA" w:rsidRPr="003211F2" w:rsidSect="006E75AE">
      <w:headerReference w:type="default" r:id="rId9"/>
      <w:headerReference w:type="first" r:id="rId10"/>
      <w:pgSz w:w="11907" w:h="16839" w:code="9"/>
      <w:pgMar w:top="1474" w:right="567" w:bottom="1247" w:left="1985" w:header="720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3" w:rsidRDefault="006A3E83">
      <w:r>
        <w:separator/>
      </w:r>
    </w:p>
  </w:endnote>
  <w:endnote w:type="continuationSeparator" w:id="0">
    <w:p w:rsidR="006A3E83" w:rsidRDefault="006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3" w:rsidRDefault="006A3E83">
      <w:r>
        <w:separator/>
      </w:r>
    </w:p>
  </w:footnote>
  <w:footnote w:type="continuationSeparator" w:id="0">
    <w:p w:rsidR="006A3E83" w:rsidRDefault="006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925483"/>
      <w:docPartObj>
        <w:docPartGallery w:val="Page Numbers (Top of Page)"/>
        <w:docPartUnique/>
      </w:docPartObj>
    </w:sdtPr>
    <w:sdtEndPr/>
    <w:sdtContent>
      <w:p w:rsidR="006E75AE" w:rsidRDefault="006E75A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79">
          <w:rPr>
            <w:noProof/>
          </w:rPr>
          <w:t>2</w:t>
        </w:r>
        <w:r>
          <w:fldChar w:fldCharType="end"/>
        </w:r>
      </w:p>
    </w:sdtContent>
  </w:sdt>
  <w:p w:rsidR="006A3E83" w:rsidRDefault="006A3E8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</w:p>
  <w:p w:rsidR="006A3E83" w:rsidRDefault="006A3E8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E7748"/>
    <w:multiLevelType w:val="hybridMultilevel"/>
    <w:tmpl w:val="4F4EB4A0"/>
    <w:lvl w:ilvl="0" w:tplc="B5FE85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048E"/>
    <w:rsid w:val="00134CF7"/>
    <w:rsid w:val="001401AA"/>
    <w:rsid w:val="001506D0"/>
    <w:rsid w:val="001565FF"/>
    <w:rsid w:val="00167D47"/>
    <w:rsid w:val="00172CE3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1F71F2"/>
    <w:rsid w:val="00200294"/>
    <w:rsid w:val="002033E0"/>
    <w:rsid w:val="00205983"/>
    <w:rsid w:val="00207447"/>
    <w:rsid w:val="0021237F"/>
    <w:rsid w:val="00212FA0"/>
    <w:rsid w:val="00214437"/>
    <w:rsid w:val="00214697"/>
    <w:rsid w:val="00215D84"/>
    <w:rsid w:val="00220660"/>
    <w:rsid w:val="00221A28"/>
    <w:rsid w:val="002267EB"/>
    <w:rsid w:val="002274D7"/>
    <w:rsid w:val="00236549"/>
    <w:rsid w:val="00240FB4"/>
    <w:rsid w:val="00247B02"/>
    <w:rsid w:val="002515D2"/>
    <w:rsid w:val="002638C0"/>
    <w:rsid w:val="00264E5D"/>
    <w:rsid w:val="00266E59"/>
    <w:rsid w:val="00272003"/>
    <w:rsid w:val="00273454"/>
    <w:rsid w:val="002752F6"/>
    <w:rsid w:val="002774A2"/>
    <w:rsid w:val="00281E04"/>
    <w:rsid w:val="002852C3"/>
    <w:rsid w:val="00287E2E"/>
    <w:rsid w:val="00295D07"/>
    <w:rsid w:val="00295F44"/>
    <w:rsid w:val="002A3613"/>
    <w:rsid w:val="002A510E"/>
    <w:rsid w:val="002A66C9"/>
    <w:rsid w:val="002B255A"/>
    <w:rsid w:val="002C0F82"/>
    <w:rsid w:val="002C3C1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5F98"/>
    <w:rsid w:val="00316809"/>
    <w:rsid w:val="003211F2"/>
    <w:rsid w:val="00322A70"/>
    <w:rsid w:val="00322C8E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76FC"/>
    <w:rsid w:val="003C0937"/>
    <w:rsid w:val="003C3863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2A7C"/>
    <w:rsid w:val="00414527"/>
    <w:rsid w:val="00416D32"/>
    <w:rsid w:val="00420F76"/>
    <w:rsid w:val="0042281F"/>
    <w:rsid w:val="00422CB7"/>
    <w:rsid w:val="00423153"/>
    <w:rsid w:val="004239FB"/>
    <w:rsid w:val="004265B9"/>
    <w:rsid w:val="00431D39"/>
    <w:rsid w:val="00432C7D"/>
    <w:rsid w:val="0043319B"/>
    <w:rsid w:val="0043410D"/>
    <w:rsid w:val="0043794C"/>
    <w:rsid w:val="00444049"/>
    <w:rsid w:val="00454EB4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4B34"/>
    <w:rsid w:val="00547517"/>
    <w:rsid w:val="00547AA5"/>
    <w:rsid w:val="00550FB9"/>
    <w:rsid w:val="00573051"/>
    <w:rsid w:val="00574534"/>
    <w:rsid w:val="00574F49"/>
    <w:rsid w:val="00580AB4"/>
    <w:rsid w:val="00584A9F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5D5"/>
    <w:rsid w:val="005D46F1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1B43"/>
    <w:rsid w:val="006952A0"/>
    <w:rsid w:val="006A3D11"/>
    <w:rsid w:val="006A3E83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4318"/>
    <w:rsid w:val="006E52C0"/>
    <w:rsid w:val="006E58FF"/>
    <w:rsid w:val="006E75AE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D555D"/>
    <w:rsid w:val="007D6023"/>
    <w:rsid w:val="007E079E"/>
    <w:rsid w:val="007E14A7"/>
    <w:rsid w:val="007E1542"/>
    <w:rsid w:val="007E49B5"/>
    <w:rsid w:val="007E7CCE"/>
    <w:rsid w:val="007F02FB"/>
    <w:rsid w:val="007F1059"/>
    <w:rsid w:val="007F53DB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5D3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6161"/>
    <w:rsid w:val="008C71CB"/>
    <w:rsid w:val="008D25E1"/>
    <w:rsid w:val="008D699C"/>
    <w:rsid w:val="008E15C5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373F2"/>
    <w:rsid w:val="00941840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B3D2C"/>
    <w:rsid w:val="009C09AC"/>
    <w:rsid w:val="009C6D53"/>
    <w:rsid w:val="009E1944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3699C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A18E1"/>
    <w:rsid w:val="00AA1BA8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465"/>
    <w:rsid w:val="00B93DE5"/>
    <w:rsid w:val="00BA25E4"/>
    <w:rsid w:val="00BA314B"/>
    <w:rsid w:val="00BA66FC"/>
    <w:rsid w:val="00BB5D72"/>
    <w:rsid w:val="00BC0719"/>
    <w:rsid w:val="00BD3C7B"/>
    <w:rsid w:val="00BD44E2"/>
    <w:rsid w:val="00BE3F79"/>
    <w:rsid w:val="00BE4152"/>
    <w:rsid w:val="00BF5E49"/>
    <w:rsid w:val="00BF60DA"/>
    <w:rsid w:val="00C01E47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4C73"/>
    <w:rsid w:val="00D37030"/>
    <w:rsid w:val="00D4463E"/>
    <w:rsid w:val="00D44800"/>
    <w:rsid w:val="00D449B0"/>
    <w:rsid w:val="00D654AA"/>
    <w:rsid w:val="00D758D6"/>
    <w:rsid w:val="00D82329"/>
    <w:rsid w:val="00D85ABE"/>
    <w:rsid w:val="00D863F8"/>
    <w:rsid w:val="00D93375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075E3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A33FB"/>
    <w:rsid w:val="00EB6E4A"/>
    <w:rsid w:val="00EC3674"/>
    <w:rsid w:val="00EC3913"/>
    <w:rsid w:val="00EC6DB3"/>
    <w:rsid w:val="00EC6F2C"/>
    <w:rsid w:val="00EE03CC"/>
    <w:rsid w:val="00EE5BC4"/>
    <w:rsid w:val="00EF16F5"/>
    <w:rsid w:val="00EF688C"/>
    <w:rsid w:val="00F01BB9"/>
    <w:rsid w:val="00F0623C"/>
    <w:rsid w:val="00F1788C"/>
    <w:rsid w:val="00F220E6"/>
    <w:rsid w:val="00F23CED"/>
    <w:rsid w:val="00F274DA"/>
    <w:rsid w:val="00F27B3C"/>
    <w:rsid w:val="00F27FE1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67E57"/>
    <w:rsid w:val="00F71618"/>
    <w:rsid w:val="00F73329"/>
    <w:rsid w:val="00F82BEA"/>
    <w:rsid w:val="00F925DB"/>
    <w:rsid w:val="00F93128"/>
    <w:rsid w:val="00F95641"/>
    <w:rsid w:val="00F96B61"/>
    <w:rsid w:val="00FA0694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2193-6758-4AF7-85EF-FBB9948D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6608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Петрикова</cp:lastModifiedBy>
  <cp:revision>7</cp:revision>
  <cp:lastPrinted>2022-06-17T10:09:00Z</cp:lastPrinted>
  <dcterms:created xsi:type="dcterms:W3CDTF">2021-12-23T11:05:00Z</dcterms:created>
  <dcterms:modified xsi:type="dcterms:W3CDTF">2022-06-17T10:12:00Z</dcterms:modified>
</cp:coreProperties>
</file>