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002" w:rsidRPr="003C7BF6" w:rsidRDefault="00B44002" w:rsidP="00B4400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C7BF6">
        <w:rPr>
          <w:rFonts w:ascii="Times New Roman" w:hAnsi="Times New Roman"/>
          <w:b/>
          <w:sz w:val="32"/>
          <w:szCs w:val="32"/>
        </w:rPr>
        <w:t>ПОСТАНОВЛЕНИЕ</w:t>
      </w:r>
    </w:p>
    <w:p w:rsidR="00B44002" w:rsidRPr="003C7BF6" w:rsidRDefault="00B44002" w:rsidP="00B44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7BF6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 w:rsidRPr="003C7BF6"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B44002" w:rsidRPr="003C7BF6" w:rsidRDefault="00B44002" w:rsidP="00B44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7BF6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B44002" w:rsidRPr="003C7BF6" w:rsidRDefault="00B44002" w:rsidP="00B44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7BF6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B44002" w:rsidRPr="003C7BF6" w:rsidRDefault="00B44002" w:rsidP="00B440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003E" w:rsidRDefault="003E003E" w:rsidP="003E003E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ahoma"/>
          <w:kern w:val="3"/>
          <w:sz w:val="28"/>
          <w:szCs w:val="28"/>
        </w:rPr>
      </w:pPr>
      <w:r>
        <w:rPr>
          <w:rFonts w:ascii="Times New Roman" w:eastAsia="Arial Unicode MS" w:hAnsi="Times New Roman" w:cs="Tahoma"/>
          <w:kern w:val="3"/>
          <w:sz w:val="28"/>
          <w:szCs w:val="28"/>
        </w:rPr>
        <w:t>26 марта 2020 г.                            г. Георгиевск                                             № 782</w:t>
      </w:r>
    </w:p>
    <w:p w:rsidR="00223F95" w:rsidRPr="003C7BF6" w:rsidRDefault="00223F95" w:rsidP="00B4400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23F95" w:rsidRPr="003C7BF6" w:rsidRDefault="00223F95" w:rsidP="00B44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F95" w:rsidRPr="003C7BF6" w:rsidRDefault="00223F95" w:rsidP="00B44002">
      <w:pPr>
        <w:tabs>
          <w:tab w:val="left" w:pos="3960"/>
          <w:tab w:val="left" w:pos="8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137" w:rsidRPr="003C7BF6" w:rsidRDefault="00223F95" w:rsidP="00B44002">
      <w:pPr>
        <w:pStyle w:val="1"/>
        <w:spacing w:before="0" w:after="0" w:line="240" w:lineRule="exact"/>
        <w:jc w:val="both"/>
        <w:rPr>
          <w:rFonts w:ascii="Times New Roman" w:eastAsiaTheme="minorEastAsia" w:hAnsi="Times New Roman" w:cs="Times New Roman"/>
          <w:b w:val="0"/>
          <w:color w:val="auto"/>
          <w:sz w:val="28"/>
          <w:szCs w:val="28"/>
          <w:lang w:eastAsia="ru-RU"/>
        </w:rPr>
      </w:pPr>
      <w:bookmarkStart w:id="0" w:name="Par43"/>
      <w:bookmarkStart w:id="1" w:name="_GoBack"/>
      <w:bookmarkEnd w:id="0"/>
      <w:proofErr w:type="gramStart"/>
      <w:r w:rsidRPr="003C7BF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Об утверждении административного регламента предоставления управлен</w:t>
      </w:r>
      <w:r w:rsidRPr="003C7BF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и</w:t>
      </w:r>
      <w:r w:rsidRPr="003C7BF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ем труда и социальной защиты населения администрации Георгиевского г</w:t>
      </w:r>
      <w:r w:rsidRPr="003C7BF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о</w:t>
      </w:r>
      <w:r w:rsidRPr="003C7BF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родского округа Ставропольского края государственной услуги </w:t>
      </w:r>
      <w:r w:rsidR="008A7727" w:rsidRPr="003C7BF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«</w:t>
      </w:r>
      <w:r w:rsidRPr="003C7BF6">
        <w:rPr>
          <w:rFonts w:ascii="Times New Roman" w:hAnsi="Times New Roman" w:cs="Times New Roman"/>
          <w:b w:val="0"/>
          <w:color w:val="auto"/>
          <w:sz w:val="28"/>
          <w:szCs w:val="28"/>
        </w:rPr>
        <w:t>Осущест</w:t>
      </w:r>
      <w:r w:rsidRPr="003C7BF6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Pr="003C7B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ление </w:t>
      </w:r>
      <w:r w:rsidR="00152137" w:rsidRPr="003C7B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</w:t>
      </w:r>
      <w:r w:rsidR="00152137" w:rsidRPr="003C7B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азначения и выплаты </w:t>
      </w:r>
      <w:r w:rsidR="00152137" w:rsidRPr="003C7BF6">
        <w:rPr>
          <w:rFonts w:ascii="Times New Roman" w:eastAsiaTheme="minorEastAsia" w:hAnsi="Times New Roman" w:cs="Times New Roman"/>
          <w:b w:val="0"/>
          <w:color w:val="auto"/>
          <w:sz w:val="28"/>
          <w:szCs w:val="28"/>
          <w:lang w:eastAsia="ru-RU"/>
        </w:rPr>
        <w:t>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лет, в соответствии с постановлением Губернатора Ставр</w:t>
      </w:r>
      <w:r w:rsidR="00152137" w:rsidRPr="003C7BF6">
        <w:rPr>
          <w:rFonts w:ascii="Times New Roman" w:eastAsiaTheme="minorEastAsia" w:hAnsi="Times New Roman" w:cs="Times New Roman"/>
          <w:b w:val="0"/>
          <w:color w:val="auto"/>
          <w:sz w:val="28"/>
          <w:szCs w:val="28"/>
          <w:lang w:eastAsia="ru-RU"/>
        </w:rPr>
        <w:t>о</w:t>
      </w:r>
      <w:r w:rsidR="00152137" w:rsidRPr="003C7BF6">
        <w:rPr>
          <w:rFonts w:ascii="Times New Roman" w:eastAsiaTheme="minorEastAsia" w:hAnsi="Times New Roman" w:cs="Times New Roman"/>
          <w:b w:val="0"/>
          <w:color w:val="auto"/>
          <w:sz w:val="28"/>
          <w:szCs w:val="28"/>
          <w:lang w:eastAsia="ru-RU"/>
        </w:rPr>
        <w:t>польского края от</w:t>
      </w:r>
      <w:proofErr w:type="gramEnd"/>
      <w:r w:rsidR="00152137" w:rsidRPr="003C7BF6">
        <w:rPr>
          <w:rFonts w:ascii="Times New Roman" w:eastAsiaTheme="minorEastAsia" w:hAnsi="Times New Roman" w:cs="Times New Roman"/>
          <w:b w:val="0"/>
          <w:color w:val="auto"/>
          <w:sz w:val="28"/>
          <w:szCs w:val="28"/>
          <w:lang w:eastAsia="ru-RU"/>
        </w:rPr>
        <w:t xml:space="preserve"> 17 августа 2012 г. № 571 «О мерах по реализации Указа Президента Российской Федерации от 7 мая 2012 г</w:t>
      </w:r>
      <w:r w:rsidR="00681B09" w:rsidRPr="003C7BF6">
        <w:rPr>
          <w:rFonts w:ascii="Times New Roman" w:eastAsiaTheme="minorEastAsia" w:hAnsi="Times New Roman" w:cs="Times New Roman"/>
          <w:b w:val="0"/>
          <w:color w:val="auto"/>
          <w:sz w:val="28"/>
          <w:szCs w:val="28"/>
          <w:lang w:eastAsia="ru-RU"/>
        </w:rPr>
        <w:t>ода</w:t>
      </w:r>
      <w:r w:rsidR="00152137" w:rsidRPr="003C7BF6">
        <w:rPr>
          <w:rFonts w:ascii="Times New Roman" w:eastAsiaTheme="minorEastAsia" w:hAnsi="Times New Roman" w:cs="Times New Roman"/>
          <w:b w:val="0"/>
          <w:color w:val="auto"/>
          <w:sz w:val="28"/>
          <w:szCs w:val="28"/>
          <w:lang w:eastAsia="ru-RU"/>
        </w:rPr>
        <w:t xml:space="preserve"> № 606 «О мерах по р</w:t>
      </w:r>
      <w:r w:rsidR="00152137" w:rsidRPr="003C7BF6">
        <w:rPr>
          <w:rFonts w:ascii="Times New Roman" w:eastAsiaTheme="minorEastAsia" w:hAnsi="Times New Roman" w:cs="Times New Roman"/>
          <w:b w:val="0"/>
          <w:color w:val="auto"/>
          <w:sz w:val="28"/>
          <w:szCs w:val="28"/>
          <w:lang w:eastAsia="ru-RU"/>
        </w:rPr>
        <w:t>е</w:t>
      </w:r>
      <w:r w:rsidR="00152137" w:rsidRPr="003C7BF6">
        <w:rPr>
          <w:rFonts w:ascii="Times New Roman" w:eastAsiaTheme="minorEastAsia" w:hAnsi="Times New Roman" w:cs="Times New Roman"/>
          <w:b w:val="0"/>
          <w:color w:val="auto"/>
          <w:sz w:val="28"/>
          <w:szCs w:val="28"/>
          <w:lang w:eastAsia="ru-RU"/>
        </w:rPr>
        <w:t>ализации демографической политики Российской Федерации»</w:t>
      </w:r>
    </w:p>
    <w:bookmarkEnd w:id="1"/>
    <w:p w:rsidR="00223F95" w:rsidRPr="003C7BF6" w:rsidRDefault="00223F95" w:rsidP="00B44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002" w:rsidRPr="003C7BF6" w:rsidRDefault="00B44002" w:rsidP="00B44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F95" w:rsidRPr="003C7BF6" w:rsidRDefault="00223F95" w:rsidP="00B44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556" w:rsidRPr="003C7BF6" w:rsidRDefault="00223F95" w:rsidP="00B44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7B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реализации Федерального закона от 27 июля 2010 г. № 210-ФЗ </w:t>
      </w:r>
      <w:r w:rsidR="008A7727" w:rsidRPr="003C7BF6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организации предоставления государственных и муниципальных услуг</w:t>
      </w:r>
      <w:r w:rsidR="008A7727" w:rsidRPr="003C7BF6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8E4556" w:rsidRPr="003C7BF6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  <w:r w:rsidR="00152137" w:rsidRPr="003C7B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соответствии с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152137" w:rsidRPr="003C7BF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="00152137" w:rsidRPr="003C7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Правительства Ставропольского края от 20 декабря 2012 г. № 498-п «Об утверждении порядка осуществления назнач</w:t>
      </w:r>
      <w:r w:rsidR="00152137" w:rsidRPr="003C7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152137" w:rsidRPr="003C7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 и выплаты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</w:t>
      </w:r>
      <w:proofErr w:type="gramEnd"/>
      <w:r w:rsidR="00152137" w:rsidRPr="003C7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52137" w:rsidRPr="003C7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детей до достижения ребенком возраста т</w:t>
      </w:r>
      <w:r w:rsidR="008E4556" w:rsidRPr="003C7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рех лет, в Ставропольском крае», 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труда и социальной защиты населения Ставропольского края от </w:t>
      </w:r>
      <w:r w:rsidR="00042F8A"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23 марта</w:t>
      </w:r>
      <w:r w:rsidRPr="003C7BF6">
        <w:rPr>
          <w:rFonts w:ascii="Times New Roman" w:hAnsi="Times New Roman" w:cs="Times New Roman"/>
          <w:sz w:val="28"/>
          <w:szCs w:val="28"/>
        </w:rPr>
        <w:t xml:space="preserve"> 201</w:t>
      </w:r>
      <w:r w:rsidR="00042F8A" w:rsidRPr="003C7BF6">
        <w:rPr>
          <w:rFonts w:ascii="Times New Roman" w:hAnsi="Times New Roman" w:cs="Times New Roman"/>
          <w:sz w:val="28"/>
          <w:szCs w:val="28"/>
        </w:rPr>
        <w:t>5</w:t>
      </w:r>
      <w:r w:rsidRPr="003C7BF6">
        <w:rPr>
          <w:rFonts w:ascii="Times New Roman" w:hAnsi="Times New Roman" w:cs="Times New Roman"/>
          <w:sz w:val="28"/>
          <w:szCs w:val="28"/>
        </w:rPr>
        <w:t> г. № </w:t>
      </w:r>
      <w:r w:rsidR="00042F8A" w:rsidRPr="003C7BF6">
        <w:rPr>
          <w:rFonts w:ascii="Times New Roman" w:hAnsi="Times New Roman" w:cs="Times New Roman"/>
          <w:sz w:val="28"/>
          <w:szCs w:val="28"/>
        </w:rPr>
        <w:t>94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727"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типового административного регламента предоставления органом труда и социальной защиты населения администр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муниципального района (городского округа) Ставропольского края гос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дарственной услуги </w:t>
      </w:r>
      <w:r w:rsidR="00042F8A"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42F8A" w:rsidRPr="003C7BF6">
        <w:rPr>
          <w:rFonts w:ascii="Times New Roman" w:hAnsi="Times New Roman" w:cs="Times New Roman"/>
          <w:sz w:val="28"/>
          <w:szCs w:val="28"/>
        </w:rPr>
        <w:t xml:space="preserve">Осуществление назначения и выплаты </w:t>
      </w:r>
      <w:r w:rsidR="00042F8A" w:rsidRPr="003C7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ежемесячной д</w:t>
      </w:r>
      <w:r w:rsidR="00042F8A" w:rsidRPr="003C7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042F8A" w:rsidRPr="003C7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нежной выплаты нуждающимся в поддержке семьям, назначаемой в</w:t>
      </w:r>
      <w:proofErr w:type="gramEnd"/>
      <w:r w:rsidR="00042F8A" w:rsidRPr="003C7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42F8A" w:rsidRPr="003C7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случае рождения в них после 31 декабря 2012 года третьего ребенка или последу</w:t>
      </w:r>
      <w:r w:rsidR="00042F8A" w:rsidRPr="003C7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="00042F8A" w:rsidRPr="003C7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щих детей до достижения ребенком возраста трех лет</w:t>
      </w:r>
      <w:r w:rsidR="008E4556" w:rsidRPr="003C7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042F8A" w:rsidRPr="003C7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соответствии с п</w:t>
      </w:r>
      <w:r w:rsidR="00042F8A" w:rsidRPr="003C7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042F8A" w:rsidRPr="003C7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становлением Губернатора Ставропольского края от 17 августа 2012 г. № 571 «О мерах по реализации Указа Президента Российской Федерации от 7 мая 2012 года № 606 «О мерах по реализации демографической политики Ро</w:t>
      </w:r>
      <w:r w:rsidR="00042F8A" w:rsidRPr="003C7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042F8A" w:rsidRPr="003C7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сийской Федерации»</w:t>
      </w:r>
      <w:r w:rsidR="008E4556" w:rsidRPr="003C7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8E4556"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статей 57, 61</w:t>
      </w:r>
      <w:proofErr w:type="gramEnd"/>
      <w:r w:rsidR="008E4556"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Георгиевского г</w:t>
      </w:r>
      <w:r w:rsidR="008E4556"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E4556"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родского округа Ставропольского края</w:t>
      </w:r>
      <w:r w:rsidR="00A0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556"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Георгиевского горо</w:t>
      </w:r>
      <w:r w:rsidR="008E4556"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E4556"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округа Ставропольского края</w:t>
      </w:r>
    </w:p>
    <w:p w:rsidR="00042F8A" w:rsidRPr="003C7BF6" w:rsidRDefault="00042F8A" w:rsidP="00CD4B0D">
      <w:pPr>
        <w:pStyle w:val="1"/>
        <w:spacing w:before="0" w:after="0"/>
        <w:jc w:val="both"/>
        <w:rPr>
          <w:rFonts w:ascii="Times New Roman" w:eastAsiaTheme="minorEastAsia" w:hAnsi="Times New Roman" w:cs="Times New Roman"/>
          <w:b w:val="0"/>
          <w:color w:val="auto"/>
          <w:sz w:val="28"/>
          <w:szCs w:val="28"/>
          <w:lang w:eastAsia="ru-RU"/>
        </w:rPr>
      </w:pPr>
    </w:p>
    <w:p w:rsidR="00CD4B0D" w:rsidRPr="003C7BF6" w:rsidRDefault="00CD4B0D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7BF6">
        <w:rPr>
          <w:rFonts w:ascii="Times New Roman" w:eastAsia="Times New Roman" w:hAnsi="Times New Roman" w:cs="Times New Roman"/>
          <w:sz w:val="27"/>
          <w:szCs w:val="27"/>
          <w:lang w:eastAsia="ru-RU"/>
        </w:rPr>
        <w:br w:type="page"/>
      </w:r>
    </w:p>
    <w:p w:rsidR="00223F95" w:rsidRPr="003C7BF6" w:rsidRDefault="00223F95" w:rsidP="0046090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C7BF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ПОСТАНОВЛЯЕТ:</w:t>
      </w:r>
    </w:p>
    <w:p w:rsidR="00223F95" w:rsidRPr="003C7BF6" w:rsidRDefault="00223F95" w:rsidP="00460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A65" w:rsidRPr="003C7BF6" w:rsidRDefault="00582A65" w:rsidP="004609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F95" w:rsidRPr="003C7BF6" w:rsidRDefault="00223F95" w:rsidP="00223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административный регламент предоставл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управлением труда и социальной защиты населения администрации Г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оргиевского городского округа Ставропольского края государственной усл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 </w:t>
      </w:r>
      <w:r w:rsidR="00F03F86"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03F86" w:rsidRPr="003C7BF6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F03F86" w:rsidRPr="003C7BF6">
        <w:rPr>
          <w:rFonts w:ascii="Times New Roman" w:hAnsi="Times New Roman" w:cs="Times New Roman"/>
          <w:bCs/>
          <w:sz w:val="28"/>
          <w:szCs w:val="28"/>
        </w:rPr>
        <w:t>н</w:t>
      </w:r>
      <w:r w:rsidR="00F03F86" w:rsidRPr="003C7BF6">
        <w:rPr>
          <w:rFonts w:ascii="Times New Roman" w:hAnsi="Times New Roman" w:cs="Times New Roman"/>
          <w:sz w:val="28"/>
          <w:szCs w:val="28"/>
        </w:rPr>
        <w:t xml:space="preserve">азначения и выплаты </w:t>
      </w:r>
      <w:r w:rsidR="00F03F86" w:rsidRPr="003C7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</w:t>
      </w:r>
      <w:r w:rsidR="00F03F86" w:rsidRPr="003C7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F03F86" w:rsidRPr="003C7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стижения ребенком возраста трех лет, в соответствии с постановлением Г</w:t>
      </w:r>
      <w:r w:rsidR="00F03F86" w:rsidRPr="003C7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F03F86" w:rsidRPr="003C7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бернатора Ставропольского края от</w:t>
      </w:r>
      <w:proofErr w:type="gramEnd"/>
      <w:r w:rsidR="00F03F86" w:rsidRPr="003C7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17 августа 2012 г. № 571 «О мерах по р</w:t>
      </w:r>
      <w:r w:rsidR="00F03F86" w:rsidRPr="003C7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F03F86" w:rsidRPr="003C7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ализации Указа Президента Российской Федерации от 7 мая 2012 года № 606 «О мерах по реализации демографической политики Российской Федер</w:t>
      </w:r>
      <w:r w:rsidR="00F03F86" w:rsidRPr="003C7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F03F86" w:rsidRPr="003C7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ции»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3F95" w:rsidRPr="003C7BF6" w:rsidRDefault="00223F95" w:rsidP="00223F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DD2" w:rsidRPr="003C7BF6" w:rsidRDefault="00624DD2" w:rsidP="00D52A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BF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3C7BF6">
        <w:rPr>
          <w:rFonts w:ascii="Times New Roman" w:eastAsia="Calibri" w:hAnsi="Times New Roman" w:cs="Times New Roman"/>
          <w:sz w:val="28"/>
          <w:szCs w:val="28"/>
        </w:rPr>
        <w:t>Признать утратившим силу постановление администрации Георгие</w:t>
      </w:r>
      <w:r w:rsidRPr="003C7BF6">
        <w:rPr>
          <w:rFonts w:ascii="Times New Roman" w:eastAsia="Calibri" w:hAnsi="Times New Roman" w:cs="Times New Roman"/>
          <w:sz w:val="28"/>
          <w:szCs w:val="28"/>
        </w:rPr>
        <w:t>в</w:t>
      </w:r>
      <w:r w:rsidRPr="003C7BF6">
        <w:rPr>
          <w:rFonts w:ascii="Times New Roman" w:eastAsia="Calibri" w:hAnsi="Times New Roman" w:cs="Times New Roman"/>
          <w:sz w:val="28"/>
          <w:szCs w:val="28"/>
        </w:rPr>
        <w:t>ского городского округа Ставропольского края от 24 октября 2017 г. № 18</w:t>
      </w:r>
      <w:r w:rsidR="001F1C07" w:rsidRPr="003C7BF6">
        <w:rPr>
          <w:rFonts w:ascii="Times New Roman" w:eastAsia="Calibri" w:hAnsi="Times New Roman" w:cs="Times New Roman"/>
          <w:sz w:val="28"/>
          <w:szCs w:val="28"/>
        </w:rPr>
        <w:t>3</w:t>
      </w:r>
      <w:r w:rsidR="00D52A46" w:rsidRPr="003C7BF6">
        <w:rPr>
          <w:rFonts w:ascii="Times New Roman" w:eastAsia="Calibri" w:hAnsi="Times New Roman" w:cs="Times New Roman"/>
          <w:sz w:val="28"/>
          <w:szCs w:val="28"/>
        </w:rPr>
        <w:t>0</w:t>
      </w:r>
      <w:r w:rsidRPr="003C7BF6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а</w:t>
      </w:r>
      <w:r w:rsidRPr="003C7BF6">
        <w:rPr>
          <w:rFonts w:ascii="Times New Roman" w:eastAsia="Arial CYR" w:hAnsi="Times New Roman" w:cs="Times New Roman"/>
          <w:sz w:val="28"/>
          <w:szCs w:val="28"/>
        </w:rPr>
        <w:t xml:space="preserve">дминистративного регламента </w:t>
      </w:r>
      <w:r w:rsidRPr="003C7BF6">
        <w:rPr>
          <w:rFonts w:ascii="Times New Roman" w:eastAsia="Calibri" w:hAnsi="Times New Roman" w:cs="Times New Roman"/>
          <w:sz w:val="28"/>
          <w:szCs w:val="28"/>
        </w:rPr>
        <w:t xml:space="preserve">предоставления </w:t>
      </w:r>
      <w:r w:rsidR="00D52A46" w:rsidRPr="003C7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</w:t>
      </w:r>
      <w:r w:rsidR="00D52A46" w:rsidRPr="003C7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D52A46" w:rsidRPr="003C7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нием труда и социальной защиты населения  </w:t>
      </w:r>
      <w:r w:rsidR="00D52A46"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Георгиевского городского округа Ставропольского края государственной услуги «Назнач</w:t>
      </w:r>
      <w:r w:rsidR="00D52A46"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52A46"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 выплата ежемесячной денежной выплаты нуждающимся в поддержке семьям, назначаемой в случае рождения в них после 31 декабря 2012 года третьего или последующих детей</w:t>
      </w:r>
      <w:proofErr w:type="gramEnd"/>
      <w:r w:rsidR="00D52A46"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достижения ребенком возраста трех лет».</w:t>
      </w:r>
    </w:p>
    <w:p w:rsidR="00624DD2" w:rsidRPr="003C7BF6" w:rsidRDefault="00624DD2" w:rsidP="00D52A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3F95" w:rsidRPr="003C7BF6" w:rsidRDefault="00624DD2" w:rsidP="00223F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BF6">
        <w:rPr>
          <w:rFonts w:ascii="Times New Roman" w:eastAsia="Calibri" w:hAnsi="Times New Roman" w:cs="Times New Roman"/>
          <w:sz w:val="28"/>
          <w:szCs w:val="28"/>
        </w:rPr>
        <w:t>3</w:t>
      </w:r>
      <w:r w:rsidR="00223F95" w:rsidRPr="003C7BF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223F95" w:rsidRPr="003C7BF6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223F95" w:rsidRPr="003C7BF6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</w:t>
      </w:r>
      <w:r w:rsidR="008E4556" w:rsidRPr="003C7BF6"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:rsidR="008E4556" w:rsidRPr="003C7BF6" w:rsidRDefault="008E4556" w:rsidP="00223F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3F95" w:rsidRPr="003C7BF6" w:rsidRDefault="00624DD2" w:rsidP="00223F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BF6">
        <w:rPr>
          <w:rFonts w:ascii="Times New Roman" w:eastAsia="Calibri" w:hAnsi="Times New Roman" w:cs="Times New Roman"/>
          <w:sz w:val="28"/>
          <w:szCs w:val="28"/>
        </w:rPr>
        <w:t>4</w:t>
      </w:r>
      <w:r w:rsidR="00223F95" w:rsidRPr="003C7BF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23F95"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223F95" w:rsidRPr="003C7BF6" w:rsidRDefault="00223F95" w:rsidP="00223F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4B0D" w:rsidRPr="003C7BF6" w:rsidRDefault="00CD4B0D" w:rsidP="00223F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3F95" w:rsidRPr="003C7BF6" w:rsidRDefault="00223F95" w:rsidP="00223F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2A46" w:rsidRPr="003C7BF6" w:rsidRDefault="008E4556" w:rsidP="00D52A4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</w:t>
      </w:r>
      <w:r w:rsidR="00221C31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gramEnd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  <w:r w:rsidR="00D52A46"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D52A46" w:rsidRPr="003C7BF6" w:rsidRDefault="00D52A46" w:rsidP="00D52A4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 городского округа</w:t>
      </w:r>
    </w:p>
    <w:p w:rsidR="00D52A46" w:rsidRPr="003C7BF6" w:rsidRDefault="00D52A46" w:rsidP="00D52A4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</w:t>
      </w:r>
      <w:r w:rsidR="008E4556" w:rsidRPr="003C7B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8E4556" w:rsidRPr="003C7BF6">
        <w:rPr>
          <w:rFonts w:ascii="Times New Roman" w:eastAsia="Times New Roman" w:hAnsi="Times New Roman" w:cs="Times New Roman"/>
          <w:sz w:val="28"/>
          <w:szCs w:val="28"/>
          <w:lang w:eastAsia="ar-SA"/>
        </w:rPr>
        <w:t>Ж.А.Донец</w:t>
      </w:r>
    </w:p>
    <w:p w:rsidR="00D52A46" w:rsidRPr="003C7BF6" w:rsidRDefault="00D52A46" w:rsidP="00D52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2A46" w:rsidRPr="003C7BF6" w:rsidRDefault="00D52A46" w:rsidP="00D52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D4B0D" w:rsidRPr="003C7BF6" w:rsidRDefault="00CD4B0D" w:rsidP="00D52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442B" w:rsidRPr="003C7BF6" w:rsidRDefault="0020442B" w:rsidP="00D52A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2A46" w:rsidRPr="003C7BF6" w:rsidRDefault="00D52A46" w:rsidP="00CD4B0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вносит первый заместитель главы администрации</w:t>
      </w:r>
    </w:p>
    <w:p w:rsidR="00D52A46" w:rsidRPr="003C7BF6" w:rsidRDefault="00D52A46" w:rsidP="00CD4B0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CD4B0D"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Г.Г.Батин</w:t>
      </w:r>
    </w:p>
    <w:p w:rsidR="00D52A46" w:rsidRPr="003C7BF6" w:rsidRDefault="00D52A46" w:rsidP="00CD4B0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0C3" w:rsidRPr="003C7BF6" w:rsidRDefault="00B760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52A46" w:rsidRPr="003C7BF6" w:rsidRDefault="006061EE" w:rsidP="0069074A">
      <w:pPr>
        <w:spacing w:after="0" w:line="240" w:lineRule="exact"/>
        <w:ind w:left="-1418" w:righ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FD44EC" wp14:editId="5B49DEFC">
                <wp:simplePos x="0" y="0"/>
                <wp:positionH relativeFrom="column">
                  <wp:posOffset>5572125</wp:posOffset>
                </wp:positionH>
                <wp:positionV relativeFrom="paragraph">
                  <wp:posOffset>-500380</wp:posOffset>
                </wp:positionV>
                <wp:extent cx="490220" cy="405130"/>
                <wp:effectExtent l="0" t="0" r="508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22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38.75pt;margin-top:-39.4pt;width:38.6pt;height:31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" stroked="f"/>
            </w:pict>
          </mc:Fallback>
        </mc:AlternateContent>
      </w:r>
      <w:r w:rsidR="00D52A46"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визируют:</w:t>
      </w:r>
    </w:p>
    <w:p w:rsidR="00D52A46" w:rsidRPr="003C7BF6" w:rsidRDefault="00D52A46" w:rsidP="0069074A">
      <w:pPr>
        <w:spacing w:after="0" w:line="240" w:lineRule="exact"/>
        <w:ind w:left="-1418" w:righ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A46" w:rsidRPr="003C7BF6" w:rsidRDefault="00D52A46" w:rsidP="0069074A">
      <w:pPr>
        <w:tabs>
          <w:tab w:val="left" w:pos="7371"/>
          <w:tab w:val="left" w:pos="7513"/>
        </w:tabs>
        <w:spacing w:after="0" w:line="240" w:lineRule="exact"/>
        <w:ind w:left="-1418" w:righ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D52A46" w:rsidRPr="003C7BF6" w:rsidRDefault="00D52A46" w:rsidP="0069074A">
      <w:pPr>
        <w:tabs>
          <w:tab w:val="left" w:pos="7371"/>
          <w:tab w:val="left" w:pos="7513"/>
        </w:tabs>
        <w:spacing w:after="0" w:line="240" w:lineRule="exact"/>
        <w:ind w:left="-1418" w:righ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управляющего делами администрации                                           А.Н.Савченко</w:t>
      </w:r>
    </w:p>
    <w:p w:rsidR="00D52A46" w:rsidRPr="003C7BF6" w:rsidRDefault="00D52A46" w:rsidP="0069074A">
      <w:pPr>
        <w:spacing w:after="0" w:line="240" w:lineRule="exact"/>
        <w:ind w:left="-1418" w:righ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A46" w:rsidRPr="003C7BF6" w:rsidRDefault="00D52A46" w:rsidP="0069074A">
      <w:pPr>
        <w:spacing w:after="0" w:line="240" w:lineRule="exact"/>
        <w:ind w:left="-1418" w:righ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общего делопроизводства </w:t>
      </w:r>
    </w:p>
    <w:p w:rsidR="00D52A46" w:rsidRPr="003C7BF6" w:rsidRDefault="00D52A46" w:rsidP="0069074A">
      <w:pPr>
        <w:spacing w:after="0" w:line="240" w:lineRule="exact"/>
        <w:ind w:left="-1418" w:righ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протокола администрации                                                             С.А.Воробьев</w:t>
      </w:r>
    </w:p>
    <w:p w:rsidR="00D52A46" w:rsidRPr="003C7BF6" w:rsidRDefault="00D52A46" w:rsidP="0069074A">
      <w:pPr>
        <w:spacing w:after="0" w:line="240" w:lineRule="exact"/>
        <w:ind w:left="-1418" w:righ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74A" w:rsidRPr="003C7BF6" w:rsidRDefault="00D52A46" w:rsidP="0069074A">
      <w:pPr>
        <w:spacing w:after="0" w:line="240" w:lineRule="exact"/>
        <w:ind w:left="-1418" w:righ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правового</w:t>
      </w:r>
      <w:r w:rsidR="0069074A"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</w:p>
    <w:p w:rsidR="00D52A46" w:rsidRPr="003C7BF6" w:rsidRDefault="00D52A46" w:rsidP="0069074A">
      <w:pPr>
        <w:spacing w:after="0" w:line="240" w:lineRule="exact"/>
        <w:ind w:left="-1418" w:righ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                                                           </w:t>
      </w:r>
      <w:r w:rsidR="0069074A"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9074A"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И.В.Кельм</w:t>
      </w:r>
    </w:p>
    <w:p w:rsidR="00D52A46" w:rsidRPr="003C7BF6" w:rsidRDefault="00D52A46" w:rsidP="0069074A">
      <w:pPr>
        <w:spacing w:after="0" w:line="240" w:lineRule="exact"/>
        <w:ind w:left="-1418" w:righ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5E6" w:rsidRPr="003C7BF6" w:rsidRDefault="009C15E6" w:rsidP="0069074A">
      <w:pPr>
        <w:spacing w:after="0" w:line="240" w:lineRule="exact"/>
        <w:ind w:left="-1418" w:righ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D52A46"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управления</w:t>
      </w:r>
    </w:p>
    <w:p w:rsidR="009C15E6" w:rsidRPr="003C7BF6" w:rsidRDefault="00D52A46" w:rsidP="0069074A">
      <w:pPr>
        <w:spacing w:after="0" w:line="240" w:lineRule="exact"/>
        <w:ind w:left="-1418" w:righ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</w:t>
      </w:r>
      <w:r w:rsidR="009C15E6"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и торговли</w:t>
      </w:r>
    </w:p>
    <w:p w:rsidR="00D52A46" w:rsidRPr="003C7BF6" w:rsidRDefault="00D52A46" w:rsidP="0069074A">
      <w:pPr>
        <w:spacing w:after="0" w:line="240" w:lineRule="exact"/>
        <w:ind w:left="-1418" w:righ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                                           </w:t>
      </w:r>
      <w:r w:rsidR="009C15E6"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proofErr w:type="spellStart"/>
      <w:r w:rsidR="009C15E6"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И.В.Бабичев</w:t>
      </w:r>
      <w:proofErr w:type="spellEnd"/>
    </w:p>
    <w:p w:rsidR="00D52A46" w:rsidRPr="003C7BF6" w:rsidRDefault="00D52A46" w:rsidP="0069074A">
      <w:pPr>
        <w:spacing w:after="0" w:line="240" w:lineRule="exact"/>
        <w:ind w:left="-1418" w:righ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74A" w:rsidRPr="003C7BF6" w:rsidRDefault="00D52A46" w:rsidP="0069074A">
      <w:pPr>
        <w:spacing w:after="0" w:line="240" w:lineRule="exact"/>
        <w:ind w:left="-1418" w:righ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труда </w:t>
      </w:r>
      <w:r w:rsidR="0069074A"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="0069074A"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proofErr w:type="gramEnd"/>
    </w:p>
    <w:p w:rsidR="00D52A46" w:rsidRPr="003C7BF6" w:rsidRDefault="00D52A46" w:rsidP="0069074A">
      <w:pPr>
        <w:spacing w:after="0" w:line="240" w:lineRule="exact"/>
        <w:ind w:left="-1418" w:righ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защиты населения администрации </w:t>
      </w:r>
      <w:r w:rsidR="0069074A"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proofErr w:type="spellStart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Ю.И.Капшук</w:t>
      </w:r>
      <w:proofErr w:type="spellEnd"/>
    </w:p>
    <w:p w:rsidR="00D52A46" w:rsidRPr="003C7BF6" w:rsidRDefault="00D52A46" w:rsidP="0069074A">
      <w:pPr>
        <w:spacing w:after="0" w:line="240" w:lineRule="exact"/>
        <w:ind w:left="-1418" w:right="141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074A" w:rsidRPr="003C7BF6" w:rsidRDefault="00D52A46" w:rsidP="0069074A">
      <w:pPr>
        <w:spacing w:after="0" w:line="240" w:lineRule="exact"/>
        <w:ind w:left="-1418" w:right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BF6">
        <w:rPr>
          <w:rFonts w:ascii="Times New Roman" w:eastAsia="Calibri" w:hAnsi="Times New Roman" w:cs="Times New Roman"/>
          <w:sz w:val="28"/>
          <w:szCs w:val="28"/>
        </w:rPr>
        <w:t>консультант – юрисконсульт</w:t>
      </w:r>
      <w:r w:rsidR="0069074A" w:rsidRPr="003C7BF6">
        <w:rPr>
          <w:rFonts w:ascii="Times New Roman" w:eastAsia="Calibri" w:hAnsi="Times New Roman" w:cs="Times New Roman"/>
          <w:sz w:val="28"/>
          <w:szCs w:val="28"/>
        </w:rPr>
        <w:t xml:space="preserve"> управления</w:t>
      </w:r>
    </w:p>
    <w:p w:rsidR="0069074A" w:rsidRPr="003C7BF6" w:rsidRDefault="0069074A" w:rsidP="0069074A">
      <w:pPr>
        <w:spacing w:after="0" w:line="240" w:lineRule="exact"/>
        <w:ind w:left="-1418" w:right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BF6">
        <w:rPr>
          <w:rFonts w:ascii="Times New Roman" w:eastAsia="Calibri" w:hAnsi="Times New Roman" w:cs="Times New Roman"/>
          <w:sz w:val="28"/>
          <w:szCs w:val="28"/>
        </w:rPr>
        <w:t>труда и социальной защиты населения</w:t>
      </w:r>
    </w:p>
    <w:p w:rsidR="00D52A46" w:rsidRPr="003C7BF6" w:rsidRDefault="00D52A46" w:rsidP="0069074A">
      <w:pPr>
        <w:spacing w:after="0" w:line="240" w:lineRule="exact"/>
        <w:ind w:left="-1418" w:right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BF6">
        <w:rPr>
          <w:rFonts w:ascii="Times New Roman" w:eastAsia="Calibri" w:hAnsi="Times New Roman" w:cs="Times New Roman"/>
          <w:sz w:val="28"/>
          <w:szCs w:val="28"/>
        </w:rPr>
        <w:t xml:space="preserve">администрации                                           </w:t>
      </w:r>
      <w:r w:rsidR="0069074A" w:rsidRPr="003C7BF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Pr="003C7BF6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proofErr w:type="spellStart"/>
      <w:r w:rsidRPr="003C7BF6">
        <w:rPr>
          <w:rFonts w:ascii="Times New Roman" w:eastAsia="Calibri" w:hAnsi="Times New Roman" w:cs="Times New Roman"/>
          <w:sz w:val="28"/>
          <w:szCs w:val="28"/>
        </w:rPr>
        <w:t>С.А.Акопова</w:t>
      </w:r>
      <w:proofErr w:type="spellEnd"/>
    </w:p>
    <w:p w:rsidR="00D52A46" w:rsidRPr="003C7BF6" w:rsidRDefault="00D52A46" w:rsidP="0069074A">
      <w:pPr>
        <w:suppressAutoHyphens/>
        <w:autoSpaceDE w:val="0"/>
        <w:autoSpaceDN w:val="0"/>
        <w:adjustRightInd w:val="0"/>
        <w:spacing w:after="0" w:line="240" w:lineRule="exact"/>
        <w:ind w:left="-1418" w:right="1418"/>
        <w:mirrorIndents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D52A46" w:rsidRPr="003C7BF6" w:rsidRDefault="00D52A46" w:rsidP="0069074A">
      <w:pPr>
        <w:spacing w:after="0" w:line="240" w:lineRule="exact"/>
        <w:ind w:left="-1418" w:righ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Проект подготов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лен </w:t>
      </w:r>
      <w:r w:rsidRPr="003C7B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начальни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ком</w:t>
      </w:r>
      <w:r w:rsidRPr="003C7B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организации назначения и выплаты пособий и других социальных выплат управления </w:t>
      </w:r>
    </w:p>
    <w:p w:rsidR="00582A65" w:rsidRPr="003C7BF6" w:rsidRDefault="00D52A46" w:rsidP="0069074A">
      <w:pPr>
        <w:spacing w:after="0" w:line="240" w:lineRule="exact"/>
        <w:ind w:left="-1418" w:right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69074A"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Н.В.Петриковой</w:t>
      </w:r>
      <w:proofErr w:type="spellEnd"/>
    </w:p>
    <w:p w:rsidR="00CD4B0D" w:rsidRPr="003C7BF6" w:rsidRDefault="00CD4B0D" w:rsidP="00CD4B0D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F95" w:rsidRPr="003C7BF6" w:rsidRDefault="00223F95" w:rsidP="00582A65">
      <w:pPr>
        <w:spacing w:after="0" w:line="240" w:lineRule="auto"/>
        <w:ind w:left="-1418" w:right="1416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23F95" w:rsidRPr="003C7BF6" w:rsidRDefault="00223F95" w:rsidP="00223F95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23F95" w:rsidRPr="003C7BF6" w:rsidSect="00B44002">
          <w:headerReference w:type="even" r:id="rId10"/>
          <w:headerReference w:type="default" r:id="rId11"/>
          <w:footerReference w:type="default" r:id="rId12"/>
          <w:headerReference w:type="first" r:id="rId13"/>
          <w:footnotePr>
            <w:numRestart w:val="eachSect"/>
          </w:footnotePr>
          <w:type w:val="nextColumn"/>
          <w:pgSz w:w="11906" w:h="16838" w:code="9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6538F1" w:rsidRPr="003C7BF6" w:rsidRDefault="006538F1" w:rsidP="006538F1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 w:rsidRPr="003C7BF6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6538F1" w:rsidRPr="003C7BF6" w:rsidRDefault="006538F1" w:rsidP="006538F1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6538F1" w:rsidRPr="003C7BF6" w:rsidRDefault="006538F1" w:rsidP="006538F1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3C7BF6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6538F1" w:rsidRPr="003C7BF6" w:rsidRDefault="006538F1" w:rsidP="006538F1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3C7BF6">
        <w:rPr>
          <w:rFonts w:ascii="Times New Roman" w:hAnsi="Times New Roman"/>
          <w:sz w:val="28"/>
          <w:szCs w:val="28"/>
        </w:rPr>
        <w:t>Георгиевского городского</w:t>
      </w:r>
    </w:p>
    <w:p w:rsidR="006538F1" w:rsidRPr="003C7BF6" w:rsidRDefault="006538F1" w:rsidP="006538F1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3C7BF6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6538F1" w:rsidRPr="003C7BF6" w:rsidRDefault="003E003E" w:rsidP="006538F1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 марта 2020 г. № 782</w:t>
      </w:r>
    </w:p>
    <w:p w:rsidR="00223F95" w:rsidRPr="003C7BF6" w:rsidRDefault="00223F95" w:rsidP="006E2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F95" w:rsidRPr="003C7BF6" w:rsidRDefault="00223F95" w:rsidP="006E2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727" w:rsidRPr="003C7BF6" w:rsidRDefault="008A7727" w:rsidP="006E2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556" w:rsidRPr="003C7BF6" w:rsidRDefault="008E4556" w:rsidP="006E2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F95" w:rsidRPr="003C7BF6" w:rsidRDefault="00223F95" w:rsidP="006E2256">
      <w:pPr>
        <w:keepNext/>
        <w:tabs>
          <w:tab w:val="left" w:pos="0"/>
        </w:tabs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3C7BF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АДМИНИСТРАТИВНЫЙ РЕГЛАМЕНТ</w:t>
      </w:r>
    </w:p>
    <w:p w:rsidR="00223F95" w:rsidRPr="003C7BF6" w:rsidRDefault="00223F95" w:rsidP="006E225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Arial CYR" w:hAnsi="Times New Roman" w:cs="Times New Roman"/>
          <w:bCs/>
          <w:sz w:val="28"/>
          <w:szCs w:val="28"/>
          <w:lang w:eastAsia="ru-RU"/>
        </w:rPr>
      </w:pPr>
    </w:p>
    <w:p w:rsidR="00D6769B" w:rsidRPr="003C7BF6" w:rsidRDefault="00B96228" w:rsidP="00E56CA1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0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D6769B"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727"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труда и социальной</w:t>
      </w:r>
      <w:r w:rsidR="00D6769B"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 населения</w:t>
      </w:r>
    </w:p>
    <w:p w:rsidR="00D6769B" w:rsidRPr="003C7BF6" w:rsidRDefault="00B96228" w:rsidP="00E56CA1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D6769B"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727"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 городск</w:t>
      </w:r>
      <w:r w:rsidR="00D6769B"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 Ставропольского края</w:t>
      </w:r>
    </w:p>
    <w:p w:rsidR="006538F1" w:rsidRPr="003C7BF6" w:rsidRDefault="008A7727" w:rsidP="00E56CA1">
      <w:pPr>
        <w:pStyle w:val="1"/>
        <w:spacing w:before="0" w:after="0" w:line="240" w:lineRule="exac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C7BF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государственной услуги </w:t>
      </w:r>
      <w:r w:rsidR="00E56CA1" w:rsidRPr="003C7BF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«</w:t>
      </w:r>
      <w:r w:rsidR="00E56CA1" w:rsidRPr="003C7B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Осуществление </w:t>
      </w:r>
      <w:r w:rsidR="00E56CA1" w:rsidRPr="003C7B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</w:t>
      </w:r>
      <w:r w:rsidR="006538F1" w:rsidRPr="003C7BF6">
        <w:rPr>
          <w:rFonts w:ascii="Times New Roman" w:hAnsi="Times New Roman" w:cs="Times New Roman"/>
          <w:b w:val="0"/>
          <w:color w:val="auto"/>
          <w:sz w:val="28"/>
          <w:szCs w:val="28"/>
        </w:rPr>
        <w:t>азначения и выплаты</w:t>
      </w:r>
    </w:p>
    <w:p w:rsidR="006538F1" w:rsidRPr="003C7BF6" w:rsidRDefault="00E56CA1" w:rsidP="00E56CA1">
      <w:pPr>
        <w:pStyle w:val="1"/>
        <w:spacing w:before="0" w:after="0" w:line="240" w:lineRule="exact"/>
        <w:rPr>
          <w:rFonts w:ascii="Times New Roman" w:eastAsiaTheme="minorEastAsia" w:hAnsi="Times New Roman" w:cs="Times New Roman"/>
          <w:b w:val="0"/>
          <w:color w:val="auto"/>
          <w:sz w:val="28"/>
          <w:szCs w:val="28"/>
          <w:lang w:eastAsia="ru-RU"/>
        </w:rPr>
      </w:pPr>
      <w:r w:rsidRPr="003C7BF6">
        <w:rPr>
          <w:rFonts w:ascii="Times New Roman" w:eastAsiaTheme="minorEastAsia" w:hAnsi="Times New Roman" w:cs="Times New Roman"/>
          <w:b w:val="0"/>
          <w:color w:val="auto"/>
          <w:sz w:val="28"/>
          <w:szCs w:val="28"/>
          <w:lang w:eastAsia="ru-RU"/>
        </w:rPr>
        <w:t xml:space="preserve">ежемесячной денежной выплаты </w:t>
      </w:r>
      <w:r w:rsidR="006538F1" w:rsidRPr="003C7BF6">
        <w:rPr>
          <w:rFonts w:ascii="Times New Roman" w:eastAsiaTheme="minorEastAsia" w:hAnsi="Times New Roman" w:cs="Times New Roman"/>
          <w:b w:val="0"/>
          <w:color w:val="auto"/>
          <w:sz w:val="28"/>
          <w:szCs w:val="28"/>
          <w:lang w:eastAsia="ru-RU"/>
        </w:rPr>
        <w:t>нуждающимся в поддержке семьям,</w:t>
      </w:r>
    </w:p>
    <w:p w:rsidR="006538F1" w:rsidRPr="003C7BF6" w:rsidRDefault="00E56CA1" w:rsidP="00E56CA1">
      <w:pPr>
        <w:pStyle w:val="1"/>
        <w:spacing w:before="0" w:after="0" w:line="240" w:lineRule="exact"/>
        <w:rPr>
          <w:rFonts w:ascii="Times New Roman" w:eastAsiaTheme="minorEastAsia" w:hAnsi="Times New Roman" w:cs="Times New Roman"/>
          <w:b w:val="0"/>
          <w:color w:val="auto"/>
          <w:sz w:val="28"/>
          <w:szCs w:val="28"/>
          <w:lang w:eastAsia="ru-RU"/>
        </w:rPr>
      </w:pPr>
      <w:proofErr w:type="gramStart"/>
      <w:r w:rsidRPr="003C7BF6">
        <w:rPr>
          <w:rFonts w:ascii="Times New Roman" w:eastAsiaTheme="minorEastAsia" w:hAnsi="Times New Roman" w:cs="Times New Roman"/>
          <w:b w:val="0"/>
          <w:color w:val="auto"/>
          <w:sz w:val="28"/>
          <w:szCs w:val="28"/>
          <w:lang w:eastAsia="ru-RU"/>
        </w:rPr>
        <w:t>назначаемой</w:t>
      </w:r>
      <w:proofErr w:type="gramEnd"/>
      <w:r w:rsidRPr="003C7BF6">
        <w:rPr>
          <w:rFonts w:ascii="Times New Roman" w:eastAsiaTheme="minorEastAsia" w:hAnsi="Times New Roman" w:cs="Times New Roman"/>
          <w:b w:val="0"/>
          <w:color w:val="auto"/>
          <w:sz w:val="28"/>
          <w:szCs w:val="28"/>
          <w:lang w:eastAsia="ru-RU"/>
        </w:rPr>
        <w:t xml:space="preserve"> в случае рождения в них после 31 декабря 2012 года третьего ребенка или последующих детей до достижения ребенком возраста трех лет, в соответствии с постановлением Г</w:t>
      </w:r>
      <w:r w:rsidR="006538F1" w:rsidRPr="003C7BF6">
        <w:rPr>
          <w:rFonts w:ascii="Times New Roman" w:eastAsiaTheme="minorEastAsia" w:hAnsi="Times New Roman" w:cs="Times New Roman"/>
          <w:b w:val="0"/>
          <w:color w:val="auto"/>
          <w:sz w:val="28"/>
          <w:szCs w:val="28"/>
          <w:lang w:eastAsia="ru-RU"/>
        </w:rPr>
        <w:t>убернатора Ставропольского края</w:t>
      </w:r>
    </w:p>
    <w:p w:rsidR="006538F1" w:rsidRPr="003C7BF6" w:rsidRDefault="00E56CA1" w:rsidP="00E56CA1">
      <w:pPr>
        <w:pStyle w:val="1"/>
        <w:spacing w:before="0" w:after="0" w:line="240" w:lineRule="exact"/>
        <w:rPr>
          <w:rFonts w:ascii="Times New Roman" w:eastAsiaTheme="minorEastAsia" w:hAnsi="Times New Roman" w:cs="Times New Roman"/>
          <w:b w:val="0"/>
          <w:color w:val="auto"/>
          <w:sz w:val="28"/>
          <w:szCs w:val="28"/>
          <w:lang w:eastAsia="ru-RU"/>
        </w:rPr>
      </w:pPr>
      <w:r w:rsidRPr="003C7BF6">
        <w:rPr>
          <w:rFonts w:ascii="Times New Roman" w:eastAsiaTheme="minorEastAsia" w:hAnsi="Times New Roman" w:cs="Times New Roman"/>
          <w:b w:val="0"/>
          <w:color w:val="auto"/>
          <w:sz w:val="28"/>
          <w:szCs w:val="28"/>
          <w:lang w:eastAsia="ru-RU"/>
        </w:rPr>
        <w:t>от 17 августа 2012 г. № 571 «О мерах</w:t>
      </w:r>
      <w:r w:rsidR="006538F1" w:rsidRPr="003C7BF6">
        <w:rPr>
          <w:rFonts w:ascii="Times New Roman" w:eastAsiaTheme="minorEastAsia" w:hAnsi="Times New Roman" w:cs="Times New Roman"/>
          <w:b w:val="0"/>
          <w:color w:val="auto"/>
          <w:sz w:val="28"/>
          <w:szCs w:val="28"/>
          <w:lang w:eastAsia="ru-RU"/>
        </w:rPr>
        <w:t xml:space="preserve"> по реализации Указа Президента</w:t>
      </w:r>
    </w:p>
    <w:p w:rsidR="006538F1" w:rsidRPr="003C7BF6" w:rsidRDefault="00E56CA1" w:rsidP="00E56CA1">
      <w:pPr>
        <w:pStyle w:val="1"/>
        <w:spacing w:before="0" w:after="0" w:line="240" w:lineRule="exact"/>
        <w:rPr>
          <w:rFonts w:ascii="Times New Roman" w:eastAsiaTheme="minorEastAsia" w:hAnsi="Times New Roman" w:cs="Times New Roman"/>
          <w:b w:val="0"/>
          <w:color w:val="auto"/>
          <w:sz w:val="28"/>
          <w:szCs w:val="28"/>
          <w:lang w:eastAsia="ru-RU"/>
        </w:rPr>
      </w:pPr>
      <w:r w:rsidRPr="003C7BF6">
        <w:rPr>
          <w:rFonts w:ascii="Times New Roman" w:eastAsiaTheme="minorEastAsia" w:hAnsi="Times New Roman" w:cs="Times New Roman"/>
          <w:b w:val="0"/>
          <w:color w:val="auto"/>
          <w:sz w:val="28"/>
          <w:szCs w:val="28"/>
          <w:lang w:eastAsia="ru-RU"/>
        </w:rPr>
        <w:t>Российской Федерации от</w:t>
      </w:r>
      <w:r w:rsidR="006538F1" w:rsidRPr="003C7BF6">
        <w:rPr>
          <w:rFonts w:ascii="Times New Roman" w:eastAsiaTheme="minorEastAsia" w:hAnsi="Times New Roman" w:cs="Times New Roman"/>
          <w:b w:val="0"/>
          <w:color w:val="auto"/>
          <w:sz w:val="28"/>
          <w:szCs w:val="28"/>
          <w:lang w:eastAsia="ru-RU"/>
        </w:rPr>
        <w:t xml:space="preserve"> 7 мая 2012 года № 606 «О мерах</w:t>
      </w:r>
    </w:p>
    <w:p w:rsidR="00E56CA1" w:rsidRPr="003C7BF6" w:rsidRDefault="00E56CA1" w:rsidP="00E56CA1">
      <w:pPr>
        <w:pStyle w:val="1"/>
        <w:spacing w:before="0" w:after="0" w:line="240" w:lineRule="exact"/>
        <w:rPr>
          <w:rFonts w:ascii="Times New Roman" w:eastAsiaTheme="minorEastAsia" w:hAnsi="Times New Roman" w:cs="Times New Roman"/>
          <w:b w:val="0"/>
          <w:color w:val="auto"/>
          <w:sz w:val="28"/>
          <w:szCs w:val="28"/>
          <w:lang w:eastAsia="ru-RU"/>
        </w:rPr>
      </w:pPr>
      <w:r w:rsidRPr="003C7BF6">
        <w:rPr>
          <w:rFonts w:ascii="Times New Roman" w:eastAsiaTheme="minorEastAsia" w:hAnsi="Times New Roman" w:cs="Times New Roman"/>
          <w:b w:val="0"/>
          <w:color w:val="auto"/>
          <w:sz w:val="28"/>
          <w:szCs w:val="28"/>
          <w:lang w:eastAsia="ru-RU"/>
        </w:rPr>
        <w:t>по реализации демографической политики Российской Федерации»</w:t>
      </w:r>
    </w:p>
    <w:p w:rsidR="008A7727" w:rsidRPr="003C7BF6" w:rsidRDefault="008A7727" w:rsidP="00E56CA1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C07" w:rsidRPr="003C7BF6" w:rsidRDefault="001F1C07" w:rsidP="006E22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B36D0" w:rsidRPr="003C7BF6" w:rsidRDefault="003B36D0" w:rsidP="00B96228">
      <w:pPr>
        <w:pStyle w:val="af1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exact"/>
        <w:ind w:left="0"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C7BF6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1F1C07" w:rsidRPr="003C7BF6" w:rsidRDefault="001F1C07" w:rsidP="006E2256">
      <w:pPr>
        <w:pStyle w:val="af1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bookmarkEnd w:id="2"/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1F1C07" w:rsidRPr="003C7BF6" w:rsidRDefault="008A7727" w:rsidP="00D20F29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sub_111"/>
      <w:proofErr w:type="gramStart"/>
      <w:r w:rsidRPr="003C7BF6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3B36D0" w:rsidRPr="003C7B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дминистративный регламент предоставления </w:t>
      </w:r>
      <w:r w:rsidR="002D3B52" w:rsidRPr="003C7BF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управлением труда и социальной защиты населения администрации Георгиевского городского округа Ставропольского края </w:t>
      </w:r>
      <w:r w:rsidR="003B36D0" w:rsidRPr="003C7B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государственной услуги </w:t>
      </w:r>
      <w:r w:rsidR="00E56CA1" w:rsidRPr="003C7BF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«</w:t>
      </w:r>
      <w:r w:rsidR="00E56CA1" w:rsidRPr="003C7B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Осуществление </w:t>
      </w:r>
      <w:r w:rsidR="00E56CA1" w:rsidRPr="003C7BF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</w:t>
      </w:r>
      <w:r w:rsidR="00E56CA1" w:rsidRPr="003C7B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азначения и выплаты </w:t>
      </w:r>
      <w:r w:rsidR="00E56CA1" w:rsidRPr="003C7BF6">
        <w:rPr>
          <w:rFonts w:ascii="Times New Roman" w:eastAsiaTheme="minorEastAsia" w:hAnsi="Times New Roman" w:cs="Times New Roman"/>
          <w:b w:val="0"/>
          <w:color w:val="auto"/>
          <w:sz w:val="28"/>
          <w:szCs w:val="28"/>
          <w:lang w:eastAsia="ru-RU"/>
        </w:rPr>
        <w:t>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лет, в соответствии с постановлением Губернатора Ставр</w:t>
      </w:r>
      <w:r w:rsidR="00E56CA1" w:rsidRPr="003C7BF6">
        <w:rPr>
          <w:rFonts w:ascii="Times New Roman" w:eastAsiaTheme="minorEastAsia" w:hAnsi="Times New Roman" w:cs="Times New Roman"/>
          <w:b w:val="0"/>
          <w:color w:val="auto"/>
          <w:sz w:val="28"/>
          <w:szCs w:val="28"/>
          <w:lang w:eastAsia="ru-RU"/>
        </w:rPr>
        <w:t>о</w:t>
      </w:r>
      <w:r w:rsidR="00E56CA1" w:rsidRPr="003C7BF6">
        <w:rPr>
          <w:rFonts w:ascii="Times New Roman" w:eastAsiaTheme="minorEastAsia" w:hAnsi="Times New Roman" w:cs="Times New Roman"/>
          <w:b w:val="0"/>
          <w:color w:val="auto"/>
          <w:sz w:val="28"/>
          <w:szCs w:val="28"/>
          <w:lang w:eastAsia="ru-RU"/>
        </w:rPr>
        <w:t>польского края от 17 августа</w:t>
      </w:r>
      <w:proofErr w:type="gramEnd"/>
      <w:r w:rsidR="00E56CA1" w:rsidRPr="003C7BF6">
        <w:rPr>
          <w:rFonts w:ascii="Times New Roman" w:eastAsiaTheme="minorEastAsia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proofErr w:type="gramStart"/>
      <w:r w:rsidR="00E56CA1" w:rsidRPr="003C7BF6">
        <w:rPr>
          <w:rFonts w:ascii="Times New Roman" w:eastAsiaTheme="minorEastAsia" w:hAnsi="Times New Roman" w:cs="Times New Roman"/>
          <w:b w:val="0"/>
          <w:color w:val="auto"/>
          <w:sz w:val="28"/>
          <w:szCs w:val="28"/>
          <w:lang w:eastAsia="ru-RU"/>
        </w:rPr>
        <w:t>2012 г. № 571 «О мерах по реализации Указа Президента Российской Федерации от 7 мая 2012 года № 606 «О мерах по реализации демографической политики Российской Федерации»</w:t>
      </w:r>
      <w:r w:rsidR="00E56CA1" w:rsidRPr="003C7B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B36D0" w:rsidRPr="003C7BF6">
        <w:rPr>
          <w:rFonts w:ascii="Times New Roman" w:hAnsi="Times New Roman" w:cs="Times New Roman"/>
          <w:b w:val="0"/>
          <w:color w:val="auto"/>
          <w:sz w:val="28"/>
          <w:szCs w:val="28"/>
        </w:rPr>
        <w:t>(далее соо</w:t>
      </w:r>
      <w:r w:rsidR="003B36D0" w:rsidRPr="003C7BF6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 w:rsidR="003B36D0" w:rsidRPr="003C7B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ветственно - Административный регламент, </w:t>
      </w:r>
      <w:r w:rsidR="002D3B52" w:rsidRPr="003C7BF6">
        <w:rPr>
          <w:rFonts w:ascii="Times New Roman" w:hAnsi="Times New Roman" w:cs="Times New Roman"/>
          <w:b w:val="0"/>
          <w:color w:val="auto"/>
          <w:sz w:val="28"/>
          <w:szCs w:val="28"/>
        </w:rPr>
        <w:t>управление</w:t>
      </w:r>
      <w:r w:rsidR="003B36D0" w:rsidRPr="003C7B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государственная услуга, </w:t>
      </w:r>
      <w:r w:rsidR="00E56CA1" w:rsidRPr="003C7BF6">
        <w:rPr>
          <w:rFonts w:ascii="Times New Roman" w:hAnsi="Times New Roman" w:cs="Times New Roman"/>
          <w:b w:val="0"/>
          <w:color w:val="auto"/>
          <w:sz w:val="28"/>
          <w:szCs w:val="28"/>
        </w:rPr>
        <w:t>ежемесячная денежная выплата</w:t>
      </w:r>
      <w:r w:rsidR="003B36D0" w:rsidRPr="003C7B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) </w:t>
      </w:r>
      <w:bookmarkStart w:id="4" w:name="sub_12"/>
      <w:bookmarkEnd w:id="3"/>
      <w:r w:rsidR="00E56CA1" w:rsidRPr="003C7BF6">
        <w:rPr>
          <w:rFonts w:ascii="Times New Roman" w:hAnsi="Times New Roman" w:cs="Times New Roman"/>
          <w:b w:val="0"/>
          <w:color w:val="auto"/>
          <w:sz w:val="28"/>
          <w:szCs w:val="28"/>
        </w:rPr>
        <w:t>устанавливает сроки и последов</w:t>
      </w:r>
      <w:r w:rsidR="00E56CA1" w:rsidRPr="003C7BF6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E56CA1" w:rsidRPr="003C7BF6">
        <w:rPr>
          <w:rFonts w:ascii="Times New Roman" w:hAnsi="Times New Roman" w:cs="Times New Roman"/>
          <w:b w:val="0"/>
          <w:color w:val="auto"/>
          <w:sz w:val="28"/>
          <w:szCs w:val="28"/>
        </w:rPr>
        <w:t>тельность административных процедур (действий) управления, а также пор</w:t>
      </w:r>
      <w:r w:rsidR="00E56CA1" w:rsidRPr="003C7BF6">
        <w:rPr>
          <w:rFonts w:ascii="Times New Roman" w:hAnsi="Times New Roman" w:cs="Times New Roman"/>
          <w:b w:val="0"/>
          <w:color w:val="auto"/>
          <w:sz w:val="28"/>
          <w:szCs w:val="28"/>
        </w:rPr>
        <w:t>я</w:t>
      </w:r>
      <w:r w:rsidR="00E56CA1" w:rsidRPr="003C7BF6">
        <w:rPr>
          <w:rFonts w:ascii="Times New Roman" w:hAnsi="Times New Roman" w:cs="Times New Roman"/>
          <w:b w:val="0"/>
          <w:color w:val="auto"/>
          <w:sz w:val="28"/>
          <w:szCs w:val="28"/>
        </w:rPr>
        <w:t>док взаимодействия между его структурными подразделениями и должнос</w:t>
      </w:r>
      <w:r w:rsidR="00E56CA1" w:rsidRPr="003C7BF6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 w:rsidR="00E56CA1" w:rsidRPr="003C7BF6">
        <w:rPr>
          <w:rFonts w:ascii="Times New Roman" w:hAnsi="Times New Roman" w:cs="Times New Roman"/>
          <w:b w:val="0"/>
          <w:color w:val="auto"/>
          <w:sz w:val="28"/>
          <w:szCs w:val="28"/>
        </w:rPr>
        <w:t>ными лицами, гражданами, указанными в подпункте 1.2 настоящего</w:t>
      </w:r>
      <w:proofErr w:type="gramEnd"/>
      <w:r w:rsidR="00E56CA1" w:rsidRPr="003C7B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</w:t>
      </w:r>
      <w:r w:rsidR="00E56CA1" w:rsidRPr="003C7BF6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E56CA1" w:rsidRPr="003C7BF6">
        <w:rPr>
          <w:rFonts w:ascii="Times New Roman" w:hAnsi="Times New Roman" w:cs="Times New Roman"/>
          <w:b w:val="0"/>
          <w:color w:val="auto"/>
          <w:sz w:val="28"/>
          <w:szCs w:val="28"/>
        </w:rPr>
        <w:t>нистративного регламента, их уполномоченными представителями, террит</w:t>
      </w:r>
      <w:r w:rsidR="00E56CA1" w:rsidRPr="003C7BF6"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E56CA1" w:rsidRPr="003C7BF6">
        <w:rPr>
          <w:rFonts w:ascii="Times New Roman" w:hAnsi="Times New Roman" w:cs="Times New Roman"/>
          <w:b w:val="0"/>
          <w:color w:val="auto"/>
          <w:sz w:val="28"/>
          <w:szCs w:val="28"/>
        </w:rPr>
        <w:t>риальными органами федеральных органов исполнительной власти, орган</w:t>
      </w:r>
      <w:r w:rsidR="00E56CA1" w:rsidRPr="003C7BF6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E56CA1" w:rsidRPr="003C7BF6">
        <w:rPr>
          <w:rFonts w:ascii="Times New Roman" w:hAnsi="Times New Roman" w:cs="Times New Roman"/>
          <w:b w:val="0"/>
          <w:color w:val="auto"/>
          <w:sz w:val="28"/>
          <w:szCs w:val="28"/>
        </w:rPr>
        <w:t>ми социальной защиты населения Ставропольского края, субъектов Росси</w:t>
      </w:r>
      <w:r w:rsidR="00E56CA1" w:rsidRPr="003C7BF6">
        <w:rPr>
          <w:rFonts w:ascii="Times New Roman" w:hAnsi="Times New Roman" w:cs="Times New Roman"/>
          <w:b w:val="0"/>
          <w:color w:val="auto"/>
          <w:sz w:val="28"/>
          <w:szCs w:val="28"/>
        </w:rPr>
        <w:t>й</w:t>
      </w:r>
      <w:r w:rsidR="00E56CA1" w:rsidRPr="003C7BF6">
        <w:rPr>
          <w:rFonts w:ascii="Times New Roman" w:hAnsi="Times New Roman" w:cs="Times New Roman"/>
          <w:b w:val="0"/>
          <w:color w:val="auto"/>
          <w:sz w:val="28"/>
          <w:szCs w:val="28"/>
        </w:rPr>
        <w:t>ской Федерации, органами местного самоуправления муниципальных обр</w:t>
      </w:r>
      <w:r w:rsidR="00E56CA1" w:rsidRPr="003C7BF6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E56CA1" w:rsidRPr="003C7BF6">
        <w:rPr>
          <w:rFonts w:ascii="Times New Roman" w:hAnsi="Times New Roman" w:cs="Times New Roman"/>
          <w:b w:val="0"/>
          <w:color w:val="auto"/>
          <w:sz w:val="28"/>
          <w:szCs w:val="28"/>
        </w:rPr>
        <w:t>зований Ставропольского края, учреждениями и организациями в процессе предоставления государственной услуги.</w:t>
      </w:r>
    </w:p>
    <w:p w:rsidR="00D20F29" w:rsidRPr="003C7BF6" w:rsidRDefault="00D20F29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lastRenderedPageBreak/>
        <w:t>1.2. Круг заявителей</w:t>
      </w:r>
    </w:p>
    <w:p w:rsidR="001F1C07" w:rsidRPr="003C7BF6" w:rsidRDefault="00E56CA1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3"/>
      <w:bookmarkEnd w:id="4"/>
      <w:r w:rsidRPr="003C7BF6">
        <w:rPr>
          <w:rFonts w:ascii="Times New Roman" w:hAnsi="Times New Roman" w:cs="Times New Roman"/>
          <w:sz w:val="28"/>
          <w:szCs w:val="28"/>
        </w:rPr>
        <w:t>Заявителями являются мать, родившая троих и более детей, или отец троих и более детей, в случае смерти матери этих детей либо объявления ее умершей или безвестно отсутствующей, лишения ее родительских прав или ограничения в родительских правах.</w:t>
      </w:r>
    </w:p>
    <w:p w:rsidR="00E56CA1" w:rsidRPr="003C7BF6" w:rsidRDefault="00E56CA1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госуда</w:t>
      </w:r>
      <w:r w:rsidRPr="003C7BF6">
        <w:rPr>
          <w:rFonts w:ascii="Times New Roman" w:hAnsi="Times New Roman" w:cs="Times New Roman"/>
          <w:sz w:val="28"/>
          <w:szCs w:val="28"/>
        </w:rPr>
        <w:t>р</w:t>
      </w:r>
      <w:r w:rsidRPr="003C7BF6">
        <w:rPr>
          <w:rFonts w:ascii="Times New Roman" w:hAnsi="Times New Roman" w:cs="Times New Roman"/>
          <w:sz w:val="28"/>
          <w:szCs w:val="28"/>
        </w:rPr>
        <w:t>ственной услуги</w:t>
      </w:r>
    </w:p>
    <w:bookmarkEnd w:id="5"/>
    <w:p w:rsidR="00E56CA1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 xml:space="preserve">1.3.1. </w:t>
      </w:r>
      <w:bookmarkStart w:id="6" w:name="sub_1312"/>
      <w:r w:rsidR="00E56CA1" w:rsidRPr="003C7BF6">
        <w:rPr>
          <w:rFonts w:ascii="Times New Roman" w:hAnsi="Times New Roman" w:cs="Times New Roman"/>
          <w:sz w:val="28"/>
          <w:szCs w:val="28"/>
        </w:rPr>
        <w:t>Информация о местах нахождения и графиках работы управления и многофункциональных центров предоставления государственных и мун</w:t>
      </w:r>
      <w:r w:rsidR="00E56CA1" w:rsidRPr="003C7BF6">
        <w:rPr>
          <w:rFonts w:ascii="Times New Roman" w:hAnsi="Times New Roman" w:cs="Times New Roman"/>
          <w:sz w:val="28"/>
          <w:szCs w:val="28"/>
        </w:rPr>
        <w:t>и</w:t>
      </w:r>
      <w:r w:rsidR="00E56CA1" w:rsidRPr="003C7BF6">
        <w:rPr>
          <w:rFonts w:ascii="Times New Roman" w:hAnsi="Times New Roman" w:cs="Times New Roman"/>
          <w:sz w:val="28"/>
          <w:szCs w:val="28"/>
        </w:rPr>
        <w:t>ципальных услуг в Ставропольском крае (далее - МФЦ), их справочных т</w:t>
      </w:r>
      <w:r w:rsidR="00E56CA1" w:rsidRPr="003C7BF6">
        <w:rPr>
          <w:rFonts w:ascii="Times New Roman" w:hAnsi="Times New Roman" w:cs="Times New Roman"/>
          <w:sz w:val="28"/>
          <w:szCs w:val="28"/>
        </w:rPr>
        <w:t>е</w:t>
      </w:r>
      <w:r w:rsidR="00E56CA1" w:rsidRPr="003C7BF6">
        <w:rPr>
          <w:rFonts w:ascii="Times New Roman" w:hAnsi="Times New Roman" w:cs="Times New Roman"/>
          <w:sz w:val="28"/>
          <w:szCs w:val="28"/>
        </w:rPr>
        <w:t>лефонах, адресах официальных сайтов, электронной почты:</w:t>
      </w:r>
    </w:p>
    <w:p w:rsidR="002D3B52" w:rsidRPr="003C7BF6" w:rsidRDefault="002D3B52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DA4B09" w:rsidRPr="003C7BF6">
        <w:rPr>
          <w:rFonts w:ascii="Times New Roman" w:eastAsia="Times New Roman" w:hAnsi="Times New Roman" w:cs="Times New Roman"/>
          <w:sz w:val="28"/>
          <w:szCs w:val="28"/>
          <w:lang w:eastAsia="ar-SA"/>
        </w:rPr>
        <w:t>естонахождение управления: 357831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Ставропольский край, </w:t>
      </w:r>
      <w:r w:rsidR="00D96973" w:rsidRPr="003C7B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Георгиевск, ул. </w:t>
      </w:r>
      <w:r w:rsidR="00D96973" w:rsidRPr="003C7BF6">
        <w:rPr>
          <w:rFonts w:ascii="Times New Roman" w:eastAsia="Times New Roman" w:hAnsi="Times New Roman" w:cs="Times New Roman"/>
          <w:sz w:val="28"/>
          <w:szCs w:val="28"/>
          <w:lang w:eastAsia="ar-SA"/>
        </w:rPr>
        <w:t>Тургенева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D96973" w:rsidRPr="003C7B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26/1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D3B52" w:rsidRPr="003C7BF6" w:rsidRDefault="002D3B52" w:rsidP="00D20F29">
      <w:pPr>
        <w:tabs>
          <w:tab w:val="left" w:pos="225"/>
          <w:tab w:val="left" w:pos="708"/>
        </w:tabs>
        <w:suppressAutoHyphens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График работы управления: </w:t>
      </w:r>
    </w:p>
    <w:p w:rsidR="002D3B52" w:rsidRPr="003C7BF6" w:rsidRDefault="002D3B52" w:rsidP="00D20F29">
      <w:pPr>
        <w:tabs>
          <w:tab w:val="left" w:pos="225"/>
          <w:tab w:val="left" w:pos="708"/>
        </w:tabs>
        <w:suppressAutoHyphens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начало рабочего дня - 8.00 час</w:t>
      </w:r>
      <w:proofErr w:type="gramStart"/>
      <w:r w:rsidRPr="003C7BF6">
        <w:rPr>
          <w:rFonts w:ascii="Times New Roman" w:eastAsia="Times New Roman" w:hAnsi="Times New Roman" w:cs="Times New Roman"/>
          <w:sz w:val="28"/>
          <w:szCs w:val="28"/>
          <w:lang w:eastAsia="ar-SA"/>
        </w:rPr>
        <w:t>.;</w:t>
      </w:r>
      <w:proofErr w:type="gramEnd"/>
    </w:p>
    <w:p w:rsidR="002D3B52" w:rsidRPr="003C7BF6" w:rsidRDefault="002D3B52" w:rsidP="00D20F29">
      <w:pPr>
        <w:tabs>
          <w:tab w:val="left" w:pos="225"/>
          <w:tab w:val="left" w:pos="708"/>
        </w:tabs>
        <w:suppressAutoHyphens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конец рабочего дня – 17.00 час</w:t>
      </w:r>
      <w:proofErr w:type="gramStart"/>
      <w:r w:rsidRPr="003C7BF6">
        <w:rPr>
          <w:rFonts w:ascii="Times New Roman" w:eastAsia="Times New Roman" w:hAnsi="Times New Roman" w:cs="Times New Roman"/>
          <w:sz w:val="28"/>
          <w:szCs w:val="28"/>
          <w:lang w:eastAsia="ar-SA"/>
        </w:rPr>
        <w:t>.;</w:t>
      </w:r>
      <w:proofErr w:type="gramEnd"/>
    </w:p>
    <w:p w:rsidR="002D3B52" w:rsidRPr="003C7BF6" w:rsidRDefault="002D3B52" w:rsidP="00D20F29">
      <w:pPr>
        <w:tabs>
          <w:tab w:val="left" w:pos="225"/>
          <w:tab w:val="left" w:pos="708"/>
        </w:tabs>
        <w:suppressAutoHyphens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перерыв - с 12.00 до 13.00 час.</w:t>
      </w:r>
    </w:p>
    <w:p w:rsidR="002D3B52" w:rsidRPr="003C7BF6" w:rsidRDefault="002D3B52" w:rsidP="00D20F29">
      <w:pPr>
        <w:tabs>
          <w:tab w:val="left" w:pos="225"/>
          <w:tab w:val="left" w:pos="708"/>
        </w:tabs>
        <w:suppressAutoHyphens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ar-SA"/>
        </w:rPr>
        <w:t>Время приема заявителей:</w:t>
      </w:r>
    </w:p>
    <w:p w:rsidR="002D3B52" w:rsidRPr="003C7BF6" w:rsidRDefault="002D3B52" w:rsidP="00D20F29">
      <w:pPr>
        <w:tabs>
          <w:tab w:val="left" w:pos="225"/>
          <w:tab w:val="left" w:pos="708"/>
        </w:tabs>
        <w:suppressAutoHyphens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понедельник - пятница – с 8.00 до 17.00 час</w:t>
      </w:r>
      <w:proofErr w:type="gramStart"/>
      <w:r w:rsidRPr="003C7B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., </w:t>
      </w:r>
      <w:proofErr w:type="gramEnd"/>
      <w:r w:rsidRPr="003C7BF6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перерыв с 12.00 до 13.00 час.</w:t>
      </w:r>
    </w:p>
    <w:p w:rsidR="002D3B52" w:rsidRPr="003C7BF6" w:rsidRDefault="002D3B52" w:rsidP="00D20F29">
      <w:pPr>
        <w:shd w:val="clear" w:color="auto" w:fill="FFFFFF"/>
        <w:tabs>
          <w:tab w:val="left" w:pos="708"/>
          <w:tab w:val="left" w:pos="735"/>
          <w:tab w:val="left" w:pos="1418"/>
        </w:tabs>
        <w:suppressAutoHyphens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ar-SA"/>
        </w:rPr>
        <w:t>Выходные дни: суббота, воскресенье.</w:t>
      </w:r>
    </w:p>
    <w:p w:rsidR="002D3B52" w:rsidRPr="003C7BF6" w:rsidRDefault="002D3B52" w:rsidP="00D20F29">
      <w:pPr>
        <w:pStyle w:val="ConsPlusNormal"/>
        <w:ind w:firstLine="720"/>
        <w:jc w:val="both"/>
        <w:rPr>
          <w:rFonts w:eastAsia="Arial"/>
          <w:lang w:eastAsia="zh-CN"/>
        </w:rPr>
      </w:pPr>
      <w:bookmarkStart w:id="7" w:name="sub_1314"/>
      <w:bookmarkEnd w:id="6"/>
      <w:r w:rsidRPr="003C7BF6">
        <w:t>Справочные телефоны управления:</w:t>
      </w:r>
      <w:r w:rsidRPr="003C7BF6">
        <w:rPr>
          <w:rFonts w:eastAsia="Arial"/>
          <w:lang w:eastAsia="zh-CN"/>
        </w:rPr>
        <w:t xml:space="preserve"> 8 (87951)</w:t>
      </w:r>
      <w:r w:rsidR="00D96973" w:rsidRPr="003C7BF6">
        <w:rPr>
          <w:rFonts w:eastAsia="Arial"/>
          <w:lang w:eastAsia="zh-CN"/>
        </w:rPr>
        <w:t>3-55-34</w:t>
      </w:r>
      <w:r w:rsidRPr="003C7BF6">
        <w:rPr>
          <w:rFonts w:eastAsia="Arial"/>
          <w:lang w:eastAsia="zh-CN"/>
        </w:rPr>
        <w:t xml:space="preserve">, 8 (87951) </w:t>
      </w:r>
      <w:r w:rsidR="00D96973" w:rsidRPr="003C7BF6">
        <w:rPr>
          <w:rFonts w:eastAsia="Arial"/>
          <w:lang w:eastAsia="zh-CN"/>
        </w:rPr>
        <w:t>3-55-36</w:t>
      </w:r>
      <w:r w:rsidRPr="003C7BF6">
        <w:rPr>
          <w:rFonts w:eastAsia="Arial"/>
          <w:lang w:eastAsia="zh-CN"/>
        </w:rPr>
        <w:t xml:space="preserve">, 8 (87951) </w:t>
      </w:r>
      <w:r w:rsidR="00D96973" w:rsidRPr="003C7BF6">
        <w:rPr>
          <w:rFonts w:eastAsia="Arial"/>
          <w:lang w:eastAsia="zh-CN"/>
        </w:rPr>
        <w:t>3-17</w:t>
      </w:r>
      <w:r w:rsidRPr="003C7BF6">
        <w:rPr>
          <w:rFonts w:eastAsia="Arial"/>
          <w:lang w:eastAsia="zh-CN"/>
        </w:rPr>
        <w:t xml:space="preserve">-90, факс 8 (87951) </w:t>
      </w:r>
      <w:r w:rsidR="00D96973" w:rsidRPr="003C7BF6">
        <w:rPr>
          <w:rFonts w:eastAsia="Arial"/>
          <w:lang w:eastAsia="zh-CN"/>
        </w:rPr>
        <w:t>3-55-02</w:t>
      </w:r>
      <w:r w:rsidRPr="003C7BF6">
        <w:rPr>
          <w:rFonts w:eastAsia="Arial"/>
          <w:lang w:eastAsia="zh-CN"/>
        </w:rPr>
        <w:t>.</w:t>
      </w:r>
    </w:p>
    <w:p w:rsidR="002D3B52" w:rsidRPr="003C7BF6" w:rsidRDefault="002D3B52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315"/>
      <w:bookmarkEnd w:id="7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официального сайта управления: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официальном сайте Георг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евского городского округа Ставропольского края </w:t>
      </w:r>
      <w:hyperlink r:id="rId14" w:history="1">
        <w:r w:rsidRPr="003C7BF6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http</w:t>
        </w:r>
        <w:r w:rsidRPr="003C7BF6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://</w:t>
        </w:r>
        <w:r w:rsidRPr="003C7BF6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georgievsk</w:t>
        </w:r>
        <w:r w:rsidRPr="003C7BF6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.</w:t>
        </w:r>
        <w:r w:rsidRPr="003C7BF6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ru</w:t>
        </w:r>
        <w:r w:rsidRPr="003C7BF6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/</w:t>
        </w:r>
        <w:r w:rsidRPr="003C7BF6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administr</w:t>
        </w:r>
        <w:r w:rsidRPr="003C7BF6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/</w:t>
        </w:r>
        <w:r w:rsidRPr="003C7BF6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stradm</w:t>
        </w:r>
        <w:r w:rsidRPr="003C7BF6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/</w:t>
        </w:r>
        <w:r w:rsidRPr="003C7BF6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utszn</w:t>
        </w:r>
        <w:r w:rsidRPr="003C7BF6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/</w:t>
        </w:r>
      </w:hyperlink>
      <w:r w:rsidRPr="003C7B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адрес электронной почты – </w:t>
      </w:r>
      <w:r w:rsidRPr="003C7BF6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Email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  <w:hyperlink r:id="rId15" w:history="1">
        <w:r w:rsidRPr="003C7BF6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utszn</w:t>
        </w:r>
        <w:r w:rsidRPr="003C7BF6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_</w:t>
        </w:r>
        <w:r w:rsidRPr="003C7BF6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adm</w:t>
        </w:r>
        <w:r w:rsidRPr="003C7BF6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.</w:t>
        </w:r>
        <w:r w:rsidRPr="003C7BF6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geo</w:t>
        </w:r>
        <w:r w:rsidRPr="003C7BF6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@</w:t>
        </w:r>
      </w:hyperlink>
      <w:r w:rsidRPr="003C7BF6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mail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3C7BF6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ru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 xml:space="preserve">Информация о местах нахождения, графиках работы и телефонах МФЦ размещена в информационно-телекоммуникационной сети </w:t>
      </w:r>
      <w:r w:rsidR="008A7727" w:rsidRPr="003C7BF6">
        <w:rPr>
          <w:rFonts w:ascii="Times New Roman" w:hAnsi="Times New Roman" w:cs="Times New Roman"/>
          <w:sz w:val="28"/>
          <w:szCs w:val="28"/>
        </w:rPr>
        <w:t>«</w:t>
      </w:r>
      <w:r w:rsidRPr="003C7BF6">
        <w:rPr>
          <w:rFonts w:ascii="Times New Roman" w:hAnsi="Times New Roman" w:cs="Times New Roman"/>
          <w:sz w:val="28"/>
          <w:szCs w:val="28"/>
        </w:rPr>
        <w:t>Интернет</w:t>
      </w:r>
      <w:r w:rsidR="008A7727" w:rsidRPr="003C7BF6">
        <w:rPr>
          <w:rFonts w:ascii="Times New Roman" w:hAnsi="Times New Roman" w:cs="Times New Roman"/>
          <w:sz w:val="28"/>
          <w:szCs w:val="28"/>
        </w:rPr>
        <w:t>»</w:t>
      </w:r>
      <w:r w:rsidRPr="003C7BF6">
        <w:rPr>
          <w:rFonts w:ascii="Times New Roman" w:hAnsi="Times New Roman" w:cs="Times New Roman"/>
          <w:sz w:val="28"/>
          <w:szCs w:val="28"/>
        </w:rPr>
        <w:t xml:space="preserve"> (д</w:t>
      </w:r>
      <w:r w:rsidRPr="003C7BF6">
        <w:rPr>
          <w:rFonts w:ascii="Times New Roman" w:hAnsi="Times New Roman" w:cs="Times New Roman"/>
          <w:sz w:val="28"/>
          <w:szCs w:val="28"/>
        </w:rPr>
        <w:t>а</w:t>
      </w:r>
      <w:r w:rsidRPr="003C7BF6">
        <w:rPr>
          <w:rFonts w:ascii="Times New Roman" w:hAnsi="Times New Roman" w:cs="Times New Roman"/>
          <w:sz w:val="28"/>
          <w:szCs w:val="28"/>
        </w:rPr>
        <w:t xml:space="preserve">лее - сеть </w:t>
      </w:r>
      <w:r w:rsidR="008A7727" w:rsidRPr="003C7BF6">
        <w:rPr>
          <w:rFonts w:ascii="Times New Roman" w:hAnsi="Times New Roman" w:cs="Times New Roman"/>
          <w:sz w:val="28"/>
          <w:szCs w:val="28"/>
        </w:rPr>
        <w:t>«</w:t>
      </w:r>
      <w:r w:rsidRPr="003C7BF6">
        <w:rPr>
          <w:rFonts w:ascii="Times New Roman" w:hAnsi="Times New Roman" w:cs="Times New Roman"/>
          <w:sz w:val="28"/>
          <w:szCs w:val="28"/>
        </w:rPr>
        <w:t>Интернет</w:t>
      </w:r>
      <w:r w:rsidR="008A7727" w:rsidRPr="003C7BF6">
        <w:rPr>
          <w:rFonts w:ascii="Times New Roman" w:hAnsi="Times New Roman" w:cs="Times New Roman"/>
          <w:sz w:val="28"/>
          <w:szCs w:val="28"/>
        </w:rPr>
        <w:t>»</w:t>
      </w:r>
      <w:r w:rsidRPr="003C7BF6">
        <w:rPr>
          <w:rFonts w:ascii="Times New Roman" w:hAnsi="Times New Roman" w:cs="Times New Roman"/>
          <w:sz w:val="28"/>
          <w:szCs w:val="28"/>
        </w:rPr>
        <w:t>) на официальных сайтах министерства экономического развития Ставропольского края (www.stavinvest.ru), министерства труда и социальной защиты населения Ставропольского края (www.minsoc26.ru) и на Портале многофункциональных центров Ставропольского края (www.umfc26.ru).</w:t>
      </w:r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32"/>
      <w:bookmarkEnd w:id="8"/>
      <w:r w:rsidRPr="003C7BF6">
        <w:rPr>
          <w:rFonts w:ascii="Times New Roman" w:hAnsi="Times New Roman" w:cs="Times New Roman"/>
          <w:sz w:val="28"/>
          <w:szCs w:val="28"/>
        </w:rPr>
        <w:t>1.3.2. Порядок получения информации заявителем по вопросам пред</w:t>
      </w:r>
      <w:r w:rsidRPr="003C7BF6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t>ставления государственной услуги, услуг, необходимых и обязательных для предоставления государственной услуги, сведений о ходе их предоставления, в том числе с использованием федеральной государственной информацио</w:t>
      </w:r>
      <w:r w:rsidRPr="003C7BF6">
        <w:rPr>
          <w:rFonts w:ascii="Times New Roman" w:hAnsi="Times New Roman" w:cs="Times New Roman"/>
          <w:sz w:val="28"/>
          <w:szCs w:val="28"/>
        </w:rPr>
        <w:t>н</w:t>
      </w:r>
      <w:r w:rsidRPr="003C7BF6">
        <w:rPr>
          <w:rFonts w:ascii="Times New Roman" w:hAnsi="Times New Roman" w:cs="Times New Roman"/>
          <w:sz w:val="28"/>
          <w:szCs w:val="28"/>
        </w:rPr>
        <w:t xml:space="preserve">ной системы </w:t>
      </w:r>
      <w:r w:rsidR="008A7727" w:rsidRPr="003C7BF6">
        <w:rPr>
          <w:rFonts w:ascii="Times New Roman" w:hAnsi="Times New Roman" w:cs="Times New Roman"/>
          <w:sz w:val="28"/>
          <w:szCs w:val="28"/>
        </w:rPr>
        <w:t>«</w:t>
      </w:r>
      <w:r w:rsidRPr="003C7BF6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8A7727" w:rsidRPr="003C7BF6">
        <w:rPr>
          <w:rFonts w:ascii="Times New Roman" w:hAnsi="Times New Roman" w:cs="Times New Roman"/>
          <w:sz w:val="28"/>
          <w:szCs w:val="28"/>
        </w:rPr>
        <w:t>»</w:t>
      </w:r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321"/>
      <w:bookmarkEnd w:id="9"/>
      <w:r w:rsidRPr="003C7BF6">
        <w:rPr>
          <w:rFonts w:ascii="Times New Roman" w:hAnsi="Times New Roman" w:cs="Times New Roman"/>
          <w:sz w:val="28"/>
          <w:szCs w:val="28"/>
        </w:rPr>
        <w:lastRenderedPageBreak/>
        <w:t>Получение информации заявителем по вопросам предоставления гос</w:t>
      </w:r>
      <w:r w:rsidRPr="003C7BF6">
        <w:rPr>
          <w:rFonts w:ascii="Times New Roman" w:hAnsi="Times New Roman" w:cs="Times New Roman"/>
          <w:sz w:val="28"/>
          <w:szCs w:val="28"/>
        </w:rPr>
        <w:t>у</w:t>
      </w:r>
      <w:r w:rsidRPr="003C7BF6">
        <w:rPr>
          <w:rFonts w:ascii="Times New Roman" w:hAnsi="Times New Roman" w:cs="Times New Roman"/>
          <w:sz w:val="28"/>
          <w:szCs w:val="28"/>
        </w:rPr>
        <w:t>дарственной услуги, а также сведений о ходе предоставления государстве</w:t>
      </w:r>
      <w:r w:rsidRPr="003C7BF6">
        <w:rPr>
          <w:rFonts w:ascii="Times New Roman" w:hAnsi="Times New Roman" w:cs="Times New Roman"/>
          <w:sz w:val="28"/>
          <w:szCs w:val="28"/>
        </w:rPr>
        <w:t>н</w:t>
      </w:r>
      <w:r w:rsidRPr="003C7BF6">
        <w:rPr>
          <w:rFonts w:ascii="Times New Roman" w:hAnsi="Times New Roman" w:cs="Times New Roman"/>
          <w:sz w:val="28"/>
          <w:szCs w:val="28"/>
        </w:rPr>
        <w:t>ной услуги осуществляется посредством:</w:t>
      </w:r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3211"/>
      <w:bookmarkEnd w:id="10"/>
      <w:r w:rsidRPr="003C7BF6">
        <w:rPr>
          <w:rFonts w:ascii="Times New Roman" w:hAnsi="Times New Roman" w:cs="Times New Roman"/>
          <w:sz w:val="28"/>
          <w:szCs w:val="28"/>
        </w:rPr>
        <w:t xml:space="preserve">личного обращения заявителя в </w:t>
      </w:r>
      <w:r w:rsidR="002D3B52" w:rsidRPr="003C7BF6">
        <w:rPr>
          <w:rFonts w:ascii="Times New Roman" w:hAnsi="Times New Roman" w:cs="Times New Roman"/>
          <w:sz w:val="28"/>
          <w:szCs w:val="28"/>
        </w:rPr>
        <w:t>управление</w:t>
      </w:r>
      <w:r w:rsidRPr="003C7BF6">
        <w:rPr>
          <w:rFonts w:ascii="Times New Roman" w:hAnsi="Times New Roman" w:cs="Times New Roman"/>
          <w:sz w:val="28"/>
          <w:szCs w:val="28"/>
        </w:rPr>
        <w:t>, МФЦ;</w:t>
      </w:r>
    </w:p>
    <w:p w:rsidR="002D3B52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3212"/>
      <w:bookmarkEnd w:id="11"/>
      <w:r w:rsidRPr="003C7BF6">
        <w:rPr>
          <w:rFonts w:ascii="Times New Roman" w:hAnsi="Times New Roman" w:cs="Times New Roman"/>
          <w:sz w:val="28"/>
          <w:szCs w:val="28"/>
        </w:rPr>
        <w:t xml:space="preserve">письменного обращения заявителя в </w:t>
      </w:r>
      <w:r w:rsidR="002D3B52" w:rsidRPr="003C7BF6">
        <w:rPr>
          <w:rFonts w:ascii="Times New Roman" w:hAnsi="Times New Roman" w:cs="Times New Roman"/>
          <w:sz w:val="28"/>
          <w:szCs w:val="28"/>
        </w:rPr>
        <w:t>управление</w:t>
      </w:r>
      <w:r w:rsidRPr="003C7BF6">
        <w:rPr>
          <w:rFonts w:ascii="Times New Roman" w:hAnsi="Times New Roman" w:cs="Times New Roman"/>
          <w:sz w:val="28"/>
          <w:szCs w:val="28"/>
        </w:rPr>
        <w:t xml:space="preserve"> путем направления почтовых отправлений по адресу</w:t>
      </w:r>
      <w:bookmarkStart w:id="13" w:name="sub_13213"/>
      <w:bookmarkEnd w:id="12"/>
      <w:r w:rsidR="002D3B52" w:rsidRPr="003C7BF6">
        <w:rPr>
          <w:rFonts w:ascii="Times New Roman" w:hAnsi="Times New Roman" w:cs="Times New Roman"/>
          <w:sz w:val="28"/>
          <w:szCs w:val="28"/>
        </w:rPr>
        <w:t xml:space="preserve">: </w:t>
      </w:r>
      <w:r w:rsidR="002D3B52" w:rsidRPr="003C7BF6">
        <w:rPr>
          <w:rFonts w:ascii="Times New Roman" w:eastAsia="Times New Roman" w:hAnsi="Times New Roman" w:cs="Times New Roman"/>
          <w:sz w:val="28"/>
          <w:szCs w:val="28"/>
          <w:lang w:eastAsia="ar-SA"/>
        </w:rPr>
        <w:t>3578</w:t>
      </w:r>
      <w:r w:rsidR="00DA4B09" w:rsidRPr="003C7BF6">
        <w:rPr>
          <w:rFonts w:ascii="Times New Roman" w:eastAsia="Times New Roman" w:hAnsi="Times New Roman" w:cs="Times New Roman"/>
          <w:sz w:val="28"/>
          <w:szCs w:val="28"/>
          <w:lang w:eastAsia="ar-SA"/>
        </w:rPr>
        <w:t>31</w:t>
      </w:r>
      <w:r w:rsidR="002D3B52" w:rsidRPr="003C7B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Ставропольский край,                     г. Георгиевск, </w:t>
      </w:r>
      <w:r w:rsidR="00D96973" w:rsidRPr="003C7BF6">
        <w:rPr>
          <w:rFonts w:ascii="Times New Roman" w:eastAsia="Times New Roman" w:hAnsi="Times New Roman" w:cs="Times New Roman"/>
          <w:sz w:val="28"/>
          <w:szCs w:val="28"/>
          <w:lang w:eastAsia="ar-SA"/>
        </w:rPr>
        <w:t>ул. Тургенева, д. 26/1;</w:t>
      </w:r>
    </w:p>
    <w:p w:rsidR="002D3B52" w:rsidRPr="003C7BF6" w:rsidRDefault="002D3B52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14" w:name="sub_13214"/>
      <w:bookmarkEnd w:id="13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по телефонам управления: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96973" w:rsidRPr="003C7BF6">
        <w:rPr>
          <w:rFonts w:ascii="Times New Roman" w:eastAsia="Arial" w:hAnsi="Times New Roman" w:cs="Times New Roman"/>
          <w:sz w:val="28"/>
          <w:szCs w:val="28"/>
          <w:lang w:eastAsia="zh-CN"/>
        </w:rPr>
        <w:t>8 (87951)3-55-34, 8 (87951) 3-55-36, 8 (87951) 3-17-90, факс 8 (87951) 3-55-02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 xml:space="preserve">по телефонам МФЦ, размещенным в сети </w:t>
      </w:r>
      <w:r w:rsidR="008A7727" w:rsidRPr="003C7BF6">
        <w:rPr>
          <w:rFonts w:ascii="Times New Roman" w:hAnsi="Times New Roman" w:cs="Times New Roman"/>
          <w:sz w:val="28"/>
          <w:szCs w:val="28"/>
        </w:rPr>
        <w:t>«</w:t>
      </w:r>
      <w:r w:rsidRPr="003C7BF6">
        <w:rPr>
          <w:rFonts w:ascii="Times New Roman" w:hAnsi="Times New Roman" w:cs="Times New Roman"/>
          <w:sz w:val="28"/>
          <w:szCs w:val="28"/>
        </w:rPr>
        <w:t>Интернет</w:t>
      </w:r>
      <w:r w:rsidR="008A7727" w:rsidRPr="003C7BF6">
        <w:rPr>
          <w:rFonts w:ascii="Times New Roman" w:hAnsi="Times New Roman" w:cs="Times New Roman"/>
          <w:sz w:val="28"/>
          <w:szCs w:val="28"/>
        </w:rPr>
        <w:t>»</w:t>
      </w:r>
      <w:r w:rsidRPr="003C7BF6">
        <w:rPr>
          <w:rFonts w:ascii="Times New Roman" w:hAnsi="Times New Roman" w:cs="Times New Roman"/>
          <w:sz w:val="28"/>
          <w:szCs w:val="28"/>
        </w:rPr>
        <w:t xml:space="preserve"> на официальных сайтах министерства экономического развития Ставропольского края (www.stavinvest.ru), министерства труда и социальной защиты населения Ставропольского края (www.minsoc26.ru) и на Портале многофункционал</w:t>
      </w:r>
      <w:r w:rsidRPr="003C7BF6">
        <w:rPr>
          <w:rFonts w:ascii="Times New Roman" w:hAnsi="Times New Roman" w:cs="Times New Roman"/>
          <w:sz w:val="28"/>
          <w:szCs w:val="28"/>
        </w:rPr>
        <w:t>ь</w:t>
      </w:r>
      <w:r w:rsidRPr="003C7BF6">
        <w:rPr>
          <w:rFonts w:ascii="Times New Roman" w:hAnsi="Times New Roman" w:cs="Times New Roman"/>
          <w:sz w:val="28"/>
          <w:szCs w:val="28"/>
        </w:rPr>
        <w:t>ных центров Ставропольского края (www.umfc26.ru);</w:t>
      </w:r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3215"/>
      <w:bookmarkEnd w:id="14"/>
      <w:r w:rsidRPr="003C7BF6">
        <w:rPr>
          <w:rFonts w:ascii="Times New Roman" w:hAnsi="Times New Roman" w:cs="Times New Roman"/>
          <w:sz w:val="28"/>
          <w:szCs w:val="28"/>
        </w:rPr>
        <w:t xml:space="preserve">обращения в форме электронного документа </w:t>
      </w:r>
      <w:proofErr w:type="gramStart"/>
      <w:r w:rsidRPr="003C7BF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C7BF6">
        <w:rPr>
          <w:rFonts w:ascii="Times New Roman" w:hAnsi="Times New Roman" w:cs="Times New Roman"/>
          <w:sz w:val="28"/>
          <w:szCs w:val="28"/>
        </w:rPr>
        <w:t>:</w:t>
      </w:r>
    </w:p>
    <w:p w:rsidR="002D3B52" w:rsidRPr="003C7BF6" w:rsidRDefault="002D3B52" w:rsidP="00D20F29">
      <w:pPr>
        <w:pStyle w:val="ConsPlusNormal"/>
        <w:ind w:firstLine="720"/>
        <w:jc w:val="both"/>
        <w:rPr>
          <w:rFonts w:eastAsia="Arial"/>
          <w:lang w:eastAsia="zh-CN"/>
        </w:rPr>
      </w:pPr>
      <w:bookmarkStart w:id="16" w:name="sub_13217"/>
      <w:bookmarkEnd w:id="15"/>
      <w:r w:rsidRPr="003C7BF6">
        <w:t xml:space="preserve">использованием электронной почты </w:t>
      </w:r>
      <w:r w:rsidR="00BE6190" w:rsidRPr="003C7BF6">
        <w:t>управления</w:t>
      </w:r>
      <w:r w:rsidRPr="003C7BF6">
        <w:t xml:space="preserve"> по адресу: </w:t>
      </w:r>
      <w:hyperlink r:id="rId16" w:history="1">
        <w:r w:rsidRPr="003C7BF6">
          <w:rPr>
            <w:rFonts w:eastAsia="Arial"/>
            <w:lang w:val="en-US" w:eastAsia="zh-CN"/>
          </w:rPr>
          <w:t>utszn</w:t>
        </w:r>
        <w:r w:rsidRPr="003C7BF6">
          <w:rPr>
            <w:rFonts w:eastAsia="Arial"/>
            <w:lang w:eastAsia="zh-CN"/>
          </w:rPr>
          <w:t>_</w:t>
        </w:r>
        <w:r w:rsidRPr="003C7BF6">
          <w:rPr>
            <w:rFonts w:eastAsia="Arial"/>
            <w:lang w:val="en-US" w:eastAsia="zh-CN"/>
          </w:rPr>
          <w:t>adm</w:t>
        </w:r>
        <w:r w:rsidRPr="003C7BF6">
          <w:rPr>
            <w:rFonts w:eastAsia="Arial"/>
            <w:lang w:eastAsia="zh-CN"/>
          </w:rPr>
          <w:t>.</w:t>
        </w:r>
        <w:r w:rsidRPr="003C7BF6">
          <w:rPr>
            <w:rFonts w:eastAsia="Arial"/>
            <w:lang w:val="en-US" w:eastAsia="zh-CN"/>
          </w:rPr>
          <w:t>geo</w:t>
        </w:r>
        <w:r w:rsidRPr="003C7BF6">
          <w:rPr>
            <w:rFonts w:eastAsia="Arial"/>
            <w:lang w:eastAsia="zh-CN"/>
          </w:rPr>
          <w:t>@</w:t>
        </w:r>
      </w:hyperlink>
      <w:r w:rsidRPr="003C7BF6">
        <w:rPr>
          <w:rFonts w:eastAsia="Arial"/>
          <w:lang w:val="en-US" w:eastAsia="zh-CN"/>
        </w:rPr>
        <w:t>mail</w:t>
      </w:r>
      <w:r w:rsidRPr="003C7BF6">
        <w:rPr>
          <w:rFonts w:eastAsia="Arial"/>
          <w:lang w:eastAsia="zh-CN"/>
        </w:rPr>
        <w:t>.</w:t>
      </w:r>
      <w:r w:rsidRPr="003C7BF6">
        <w:rPr>
          <w:rFonts w:eastAsia="Arial"/>
          <w:lang w:val="en-US" w:eastAsia="zh-CN"/>
        </w:rPr>
        <w:t>ru</w:t>
      </w:r>
      <w:r w:rsidRPr="003C7BF6">
        <w:rPr>
          <w:rFonts w:eastAsia="Arial"/>
          <w:lang w:eastAsia="zh-CN"/>
        </w:rPr>
        <w:t>;</w:t>
      </w:r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7BF6">
        <w:rPr>
          <w:rFonts w:ascii="Times New Roman" w:hAnsi="Times New Roman" w:cs="Times New Roman"/>
          <w:sz w:val="28"/>
          <w:szCs w:val="28"/>
        </w:rPr>
        <w:t>использованием федеральной государственной информационной с</w:t>
      </w:r>
      <w:r w:rsidRPr="003C7BF6">
        <w:rPr>
          <w:rFonts w:ascii="Times New Roman" w:hAnsi="Times New Roman" w:cs="Times New Roman"/>
          <w:sz w:val="28"/>
          <w:szCs w:val="28"/>
        </w:rPr>
        <w:t>и</w:t>
      </w:r>
      <w:r w:rsidRPr="003C7BF6">
        <w:rPr>
          <w:rFonts w:ascii="Times New Roman" w:hAnsi="Times New Roman" w:cs="Times New Roman"/>
          <w:sz w:val="28"/>
          <w:szCs w:val="28"/>
        </w:rPr>
        <w:t xml:space="preserve">стемы </w:t>
      </w:r>
      <w:r w:rsidR="008A7727" w:rsidRPr="003C7BF6">
        <w:rPr>
          <w:rFonts w:ascii="Times New Roman" w:hAnsi="Times New Roman" w:cs="Times New Roman"/>
          <w:sz w:val="28"/>
          <w:szCs w:val="28"/>
        </w:rPr>
        <w:t>«</w:t>
      </w:r>
      <w:r w:rsidRPr="003C7BF6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8A7727" w:rsidRPr="003C7BF6">
        <w:rPr>
          <w:rFonts w:ascii="Times New Roman" w:hAnsi="Times New Roman" w:cs="Times New Roman"/>
          <w:sz w:val="28"/>
          <w:szCs w:val="28"/>
        </w:rPr>
        <w:t>»</w:t>
      </w:r>
      <w:r w:rsidRPr="003C7BF6">
        <w:rPr>
          <w:rFonts w:ascii="Times New Roman" w:hAnsi="Times New Roman" w:cs="Times New Roman"/>
          <w:sz w:val="28"/>
          <w:szCs w:val="28"/>
        </w:rPr>
        <w:t xml:space="preserve"> (далее - единый портал) (www.gosuslugi.ru) и государственной информац</w:t>
      </w:r>
      <w:r w:rsidRPr="003C7BF6">
        <w:rPr>
          <w:rFonts w:ascii="Times New Roman" w:hAnsi="Times New Roman" w:cs="Times New Roman"/>
          <w:sz w:val="28"/>
          <w:szCs w:val="28"/>
        </w:rPr>
        <w:t>и</w:t>
      </w:r>
      <w:r w:rsidRPr="003C7BF6">
        <w:rPr>
          <w:rFonts w:ascii="Times New Roman" w:hAnsi="Times New Roman" w:cs="Times New Roman"/>
          <w:sz w:val="28"/>
          <w:szCs w:val="28"/>
        </w:rPr>
        <w:t xml:space="preserve">онной системы Ставропольского края </w:t>
      </w:r>
      <w:r w:rsidR="008A7727" w:rsidRPr="003C7BF6">
        <w:rPr>
          <w:rFonts w:ascii="Times New Roman" w:hAnsi="Times New Roman" w:cs="Times New Roman"/>
          <w:sz w:val="28"/>
          <w:szCs w:val="28"/>
        </w:rPr>
        <w:t>«</w:t>
      </w:r>
      <w:r w:rsidRPr="003C7BF6">
        <w:rPr>
          <w:rFonts w:ascii="Times New Roman" w:hAnsi="Times New Roman" w:cs="Times New Roman"/>
          <w:sz w:val="28"/>
          <w:szCs w:val="28"/>
        </w:rPr>
        <w:t>Портал государственных и муниц</w:t>
      </w:r>
      <w:r w:rsidRPr="003C7BF6">
        <w:rPr>
          <w:rFonts w:ascii="Times New Roman" w:hAnsi="Times New Roman" w:cs="Times New Roman"/>
          <w:sz w:val="28"/>
          <w:szCs w:val="28"/>
        </w:rPr>
        <w:t>и</w:t>
      </w:r>
      <w:r w:rsidRPr="003C7BF6">
        <w:rPr>
          <w:rFonts w:ascii="Times New Roman" w:hAnsi="Times New Roman" w:cs="Times New Roman"/>
          <w:sz w:val="28"/>
          <w:szCs w:val="28"/>
        </w:rPr>
        <w:t>пальных услуг (функций), предоставляемых (исполняемых) органами испо</w:t>
      </w:r>
      <w:r w:rsidRPr="003C7BF6">
        <w:rPr>
          <w:rFonts w:ascii="Times New Roman" w:hAnsi="Times New Roman" w:cs="Times New Roman"/>
          <w:sz w:val="28"/>
          <w:szCs w:val="28"/>
        </w:rPr>
        <w:t>л</w:t>
      </w:r>
      <w:r w:rsidRPr="003C7BF6">
        <w:rPr>
          <w:rFonts w:ascii="Times New Roman" w:hAnsi="Times New Roman" w:cs="Times New Roman"/>
          <w:sz w:val="28"/>
          <w:szCs w:val="28"/>
        </w:rPr>
        <w:t>нительной власти Ставропольского края и органами местного самоуправл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>ния муниципальных образований Ставропольского края</w:t>
      </w:r>
      <w:r w:rsidR="008A7727" w:rsidRPr="003C7BF6">
        <w:rPr>
          <w:rFonts w:ascii="Times New Roman" w:hAnsi="Times New Roman" w:cs="Times New Roman"/>
          <w:sz w:val="28"/>
          <w:szCs w:val="28"/>
        </w:rPr>
        <w:t>»</w:t>
      </w:r>
      <w:r w:rsidRPr="003C7BF6">
        <w:rPr>
          <w:rFonts w:ascii="Times New Roman" w:hAnsi="Times New Roman" w:cs="Times New Roman"/>
          <w:sz w:val="28"/>
          <w:szCs w:val="28"/>
        </w:rPr>
        <w:t xml:space="preserve"> (далее - регионал</w:t>
      </w:r>
      <w:r w:rsidRPr="003C7BF6">
        <w:rPr>
          <w:rFonts w:ascii="Times New Roman" w:hAnsi="Times New Roman" w:cs="Times New Roman"/>
          <w:sz w:val="28"/>
          <w:szCs w:val="28"/>
        </w:rPr>
        <w:t>ь</w:t>
      </w:r>
      <w:r w:rsidRPr="003C7BF6">
        <w:rPr>
          <w:rFonts w:ascii="Times New Roman" w:hAnsi="Times New Roman" w:cs="Times New Roman"/>
          <w:sz w:val="28"/>
          <w:szCs w:val="28"/>
        </w:rPr>
        <w:t>ный портал) (www.26gosuslugi.ru).</w:t>
      </w:r>
      <w:proofErr w:type="gramEnd"/>
    </w:p>
    <w:bookmarkEnd w:id="16"/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1.3.3. Порядок, форма и место размещения информации, в том числе на стендах в местах предоставления государственной услуги, услуг, необход</w:t>
      </w:r>
      <w:r w:rsidRPr="003C7BF6">
        <w:rPr>
          <w:rFonts w:ascii="Times New Roman" w:hAnsi="Times New Roman" w:cs="Times New Roman"/>
          <w:sz w:val="28"/>
          <w:szCs w:val="28"/>
        </w:rPr>
        <w:t>и</w:t>
      </w:r>
      <w:r w:rsidRPr="003C7BF6">
        <w:rPr>
          <w:rFonts w:ascii="Times New Roman" w:hAnsi="Times New Roman" w:cs="Times New Roman"/>
          <w:sz w:val="28"/>
          <w:szCs w:val="28"/>
        </w:rPr>
        <w:t xml:space="preserve">мых и обязательных для предоставления государственной услуги, а также в сети </w:t>
      </w:r>
      <w:r w:rsidR="008A7727" w:rsidRPr="003C7BF6">
        <w:rPr>
          <w:rFonts w:ascii="Times New Roman" w:hAnsi="Times New Roman" w:cs="Times New Roman"/>
          <w:sz w:val="28"/>
          <w:szCs w:val="28"/>
        </w:rPr>
        <w:t>«</w:t>
      </w:r>
      <w:r w:rsidRPr="003C7BF6">
        <w:rPr>
          <w:rFonts w:ascii="Times New Roman" w:hAnsi="Times New Roman" w:cs="Times New Roman"/>
          <w:sz w:val="28"/>
          <w:szCs w:val="28"/>
        </w:rPr>
        <w:t>Интернет</w:t>
      </w:r>
      <w:r w:rsidR="008A7727" w:rsidRPr="003C7BF6">
        <w:rPr>
          <w:rFonts w:ascii="Times New Roman" w:hAnsi="Times New Roman" w:cs="Times New Roman"/>
          <w:sz w:val="28"/>
          <w:szCs w:val="28"/>
        </w:rPr>
        <w:t>»</w:t>
      </w:r>
      <w:r w:rsidRPr="003C7BF6">
        <w:rPr>
          <w:rFonts w:ascii="Times New Roman" w:hAnsi="Times New Roman" w:cs="Times New Roman"/>
          <w:sz w:val="28"/>
          <w:szCs w:val="28"/>
        </w:rPr>
        <w:t xml:space="preserve"> на официальных сайтах </w:t>
      </w:r>
      <w:r w:rsidR="002D3B52" w:rsidRPr="003C7BF6">
        <w:rPr>
          <w:rFonts w:ascii="Times New Roman" w:hAnsi="Times New Roman" w:cs="Times New Roman"/>
          <w:sz w:val="28"/>
          <w:szCs w:val="28"/>
        </w:rPr>
        <w:t>управления</w:t>
      </w:r>
      <w:r w:rsidRPr="003C7BF6">
        <w:rPr>
          <w:rFonts w:ascii="Times New Roman" w:hAnsi="Times New Roman" w:cs="Times New Roman"/>
          <w:sz w:val="28"/>
          <w:szCs w:val="28"/>
        </w:rPr>
        <w:t>, предоставляющего государственную услугу, иных организаций, участвующих в предоставлении государственной услуги</w:t>
      </w:r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331"/>
      <w:r w:rsidRPr="003C7BF6">
        <w:rPr>
          <w:rFonts w:ascii="Times New Roman" w:hAnsi="Times New Roman" w:cs="Times New Roman"/>
          <w:sz w:val="28"/>
          <w:szCs w:val="28"/>
        </w:rPr>
        <w:t xml:space="preserve">На информационных стендах </w:t>
      </w:r>
      <w:r w:rsidR="002D3B52" w:rsidRPr="003C7BF6">
        <w:rPr>
          <w:rFonts w:ascii="Times New Roman" w:hAnsi="Times New Roman" w:cs="Times New Roman"/>
          <w:sz w:val="28"/>
          <w:szCs w:val="28"/>
        </w:rPr>
        <w:t>управления</w:t>
      </w:r>
      <w:r w:rsidRPr="003C7BF6">
        <w:rPr>
          <w:rFonts w:ascii="Times New Roman" w:hAnsi="Times New Roman" w:cs="Times New Roman"/>
          <w:sz w:val="28"/>
          <w:szCs w:val="28"/>
        </w:rPr>
        <w:t xml:space="preserve"> в доступных для ознакомл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 xml:space="preserve">ния местах и на официальном сайте </w:t>
      </w:r>
      <w:r w:rsidR="002D3B52" w:rsidRPr="003C7BF6">
        <w:rPr>
          <w:rFonts w:ascii="Times New Roman" w:hAnsi="Times New Roman" w:cs="Times New Roman"/>
          <w:sz w:val="28"/>
          <w:szCs w:val="28"/>
        </w:rPr>
        <w:t>управления</w:t>
      </w:r>
      <w:r w:rsidRPr="003C7BF6">
        <w:rPr>
          <w:rFonts w:ascii="Times New Roman" w:hAnsi="Times New Roman" w:cs="Times New Roman"/>
          <w:sz w:val="28"/>
          <w:szCs w:val="28"/>
        </w:rPr>
        <w:t xml:space="preserve"> размещаются и поддержив</w:t>
      </w:r>
      <w:r w:rsidRPr="003C7BF6">
        <w:rPr>
          <w:rFonts w:ascii="Times New Roman" w:hAnsi="Times New Roman" w:cs="Times New Roman"/>
          <w:sz w:val="28"/>
          <w:szCs w:val="28"/>
        </w:rPr>
        <w:t>а</w:t>
      </w:r>
      <w:r w:rsidRPr="003C7BF6">
        <w:rPr>
          <w:rFonts w:ascii="Times New Roman" w:hAnsi="Times New Roman" w:cs="Times New Roman"/>
          <w:sz w:val="28"/>
          <w:szCs w:val="28"/>
        </w:rPr>
        <w:t>ются в актуальном состоянии:</w:t>
      </w:r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3311"/>
      <w:bookmarkEnd w:id="17"/>
      <w:r w:rsidRPr="003C7BF6"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государственной услуги в виде блок-схемы предоставления государственной услуги, представленной в </w:t>
      </w:r>
      <w:hyperlink w:anchor="sub_1001" w:history="1">
        <w:r w:rsidRPr="003C7BF6">
          <w:rPr>
            <w:rFonts w:ascii="Times New Roman" w:hAnsi="Times New Roman" w:cs="Times New Roman"/>
            <w:sz w:val="28"/>
            <w:szCs w:val="28"/>
          </w:rPr>
          <w:t>пр</w:t>
        </w:r>
        <w:r w:rsidRPr="003C7BF6">
          <w:rPr>
            <w:rFonts w:ascii="Times New Roman" w:hAnsi="Times New Roman" w:cs="Times New Roman"/>
            <w:sz w:val="28"/>
            <w:szCs w:val="28"/>
          </w:rPr>
          <w:t>и</w:t>
        </w:r>
        <w:r w:rsidRPr="003C7BF6">
          <w:rPr>
            <w:rFonts w:ascii="Times New Roman" w:hAnsi="Times New Roman" w:cs="Times New Roman"/>
            <w:sz w:val="28"/>
            <w:szCs w:val="28"/>
          </w:rPr>
          <w:t>ложении 1</w:t>
        </w:r>
      </w:hyperlink>
      <w:r w:rsidRPr="003C7BF6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регламенту;</w:t>
      </w:r>
    </w:p>
    <w:p w:rsidR="002D3B52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13312"/>
      <w:bookmarkEnd w:id="18"/>
      <w:r w:rsidRPr="003C7BF6">
        <w:rPr>
          <w:rFonts w:ascii="Times New Roman" w:hAnsi="Times New Roman" w:cs="Times New Roman"/>
          <w:sz w:val="28"/>
          <w:szCs w:val="28"/>
        </w:rPr>
        <w:t>текст Административного регламента (полная версия текста Админ</w:t>
      </w:r>
      <w:r w:rsidRPr="003C7BF6">
        <w:rPr>
          <w:rFonts w:ascii="Times New Roman" w:hAnsi="Times New Roman" w:cs="Times New Roman"/>
          <w:sz w:val="28"/>
          <w:szCs w:val="28"/>
        </w:rPr>
        <w:t>и</w:t>
      </w:r>
      <w:r w:rsidRPr="003C7BF6">
        <w:rPr>
          <w:rFonts w:ascii="Times New Roman" w:hAnsi="Times New Roman" w:cs="Times New Roman"/>
          <w:sz w:val="28"/>
          <w:szCs w:val="28"/>
        </w:rPr>
        <w:t xml:space="preserve">стративного регламента размещается также в сети </w:t>
      </w:r>
      <w:r w:rsidR="008A7727" w:rsidRPr="003C7BF6">
        <w:rPr>
          <w:rFonts w:ascii="Times New Roman" w:hAnsi="Times New Roman" w:cs="Times New Roman"/>
          <w:sz w:val="28"/>
          <w:szCs w:val="28"/>
        </w:rPr>
        <w:t>«</w:t>
      </w:r>
      <w:r w:rsidRPr="003C7BF6">
        <w:rPr>
          <w:rFonts w:ascii="Times New Roman" w:hAnsi="Times New Roman" w:cs="Times New Roman"/>
          <w:sz w:val="28"/>
          <w:szCs w:val="28"/>
        </w:rPr>
        <w:t>Интернет</w:t>
      </w:r>
      <w:r w:rsidR="008A7727" w:rsidRPr="003C7BF6">
        <w:rPr>
          <w:rFonts w:ascii="Times New Roman" w:hAnsi="Times New Roman" w:cs="Times New Roman"/>
          <w:sz w:val="28"/>
          <w:szCs w:val="28"/>
        </w:rPr>
        <w:t>»</w:t>
      </w:r>
      <w:r w:rsidRPr="003C7BF6">
        <w:rPr>
          <w:rFonts w:ascii="Times New Roman" w:hAnsi="Times New Roman" w:cs="Times New Roman"/>
          <w:sz w:val="28"/>
          <w:szCs w:val="28"/>
        </w:rPr>
        <w:t xml:space="preserve"> на официал</w:t>
      </w:r>
      <w:r w:rsidRPr="003C7BF6">
        <w:rPr>
          <w:rFonts w:ascii="Times New Roman" w:hAnsi="Times New Roman" w:cs="Times New Roman"/>
          <w:sz w:val="28"/>
          <w:szCs w:val="28"/>
        </w:rPr>
        <w:t>ь</w:t>
      </w:r>
      <w:r w:rsidRPr="003C7BF6">
        <w:rPr>
          <w:rFonts w:ascii="Times New Roman" w:hAnsi="Times New Roman" w:cs="Times New Roman"/>
          <w:sz w:val="28"/>
          <w:szCs w:val="28"/>
        </w:rPr>
        <w:t xml:space="preserve">ном сайте </w:t>
      </w:r>
      <w:r w:rsidR="002D3B52" w:rsidRPr="003C7B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Георгиевского городского округа Ставропольского края </w:t>
      </w:r>
      <w:hyperlink r:id="rId17" w:history="1">
        <w:r w:rsidR="002D3B52" w:rsidRPr="003C7BF6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http</w:t>
        </w:r>
        <w:r w:rsidR="002D3B52" w:rsidRPr="003C7BF6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://</w:t>
        </w:r>
        <w:proofErr w:type="spellStart"/>
        <w:r w:rsidR="002D3B52" w:rsidRPr="003C7BF6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georgievsk</w:t>
        </w:r>
        <w:proofErr w:type="spellEnd"/>
        <w:r w:rsidR="002D3B52" w:rsidRPr="003C7BF6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.</w:t>
        </w:r>
        <w:proofErr w:type="spellStart"/>
        <w:r w:rsidR="002D3B52" w:rsidRPr="003C7BF6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ru</w:t>
        </w:r>
        <w:proofErr w:type="spellEnd"/>
        <w:r w:rsidR="002D3B52" w:rsidRPr="003C7BF6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/</w:t>
        </w:r>
        <w:proofErr w:type="spellStart"/>
        <w:r w:rsidR="002D3B52" w:rsidRPr="003C7BF6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administr</w:t>
        </w:r>
        <w:proofErr w:type="spellEnd"/>
        <w:r w:rsidR="002D3B52" w:rsidRPr="003C7BF6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/</w:t>
        </w:r>
        <w:proofErr w:type="spellStart"/>
        <w:r w:rsidR="002D3B52" w:rsidRPr="003C7BF6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stradm</w:t>
        </w:r>
        <w:proofErr w:type="spellEnd"/>
        <w:r w:rsidR="002D3B52" w:rsidRPr="003C7BF6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/</w:t>
        </w:r>
        <w:proofErr w:type="spellStart"/>
        <w:r w:rsidR="002D3B52" w:rsidRPr="003C7BF6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utszn</w:t>
        </w:r>
        <w:proofErr w:type="spellEnd"/>
        <w:r w:rsidR="002D3B52" w:rsidRPr="003C7BF6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/</w:t>
        </w:r>
      </w:hyperlink>
      <w:r w:rsidR="002D3B52"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3313"/>
      <w:bookmarkEnd w:id="19"/>
      <w:r w:rsidRPr="003C7BF6">
        <w:rPr>
          <w:rFonts w:ascii="Times New Roman" w:hAnsi="Times New Roman" w:cs="Times New Roman"/>
          <w:sz w:val="28"/>
          <w:szCs w:val="28"/>
        </w:rPr>
        <w:lastRenderedPageBreak/>
        <w:t xml:space="preserve">график работы </w:t>
      </w:r>
      <w:r w:rsidR="002D3B52" w:rsidRPr="003C7BF6">
        <w:rPr>
          <w:rFonts w:ascii="Times New Roman" w:hAnsi="Times New Roman" w:cs="Times New Roman"/>
          <w:sz w:val="28"/>
          <w:szCs w:val="28"/>
        </w:rPr>
        <w:t>управления</w:t>
      </w:r>
      <w:r w:rsidRPr="003C7BF6">
        <w:rPr>
          <w:rFonts w:ascii="Times New Roman" w:hAnsi="Times New Roman" w:cs="Times New Roman"/>
          <w:sz w:val="28"/>
          <w:szCs w:val="28"/>
        </w:rPr>
        <w:t>, почтовый адрес, номера телефонов, адреса официального сайта и электронной почты, по которым заявитель может п</w:t>
      </w:r>
      <w:r w:rsidRPr="003C7BF6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t>лучить необходимую информацию и документы;</w:t>
      </w:r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3314"/>
      <w:bookmarkEnd w:id="20"/>
      <w:r w:rsidRPr="003C7BF6">
        <w:rPr>
          <w:rFonts w:ascii="Times New Roman" w:hAnsi="Times New Roman" w:cs="Times New Roman"/>
          <w:sz w:val="28"/>
          <w:szCs w:val="28"/>
        </w:rPr>
        <w:t>сведения о должностных лицах, ответственных за предоставление го</w:t>
      </w:r>
      <w:r w:rsidRPr="003C7BF6">
        <w:rPr>
          <w:rFonts w:ascii="Times New Roman" w:hAnsi="Times New Roman" w:cs="Times New Roman"/>
          <w:sz w:val="28"/>
          <w:szCs w:val="28"/>
        </w:rPr>
        <w:t>с</w:t>
      </w:r>
      <w:r w:rsidRPr="003C7BF6">
        <w:rPr>
          <w:rFonts w:ascii="Times New Roman" w:hAnsi="Times New Roman" w:cs="Times New Roman"/>
          <w:sz w:val="28"/>
          <w:szCs w:val="28"/>
        </w:rPr>
        <w:t>ударственной услуги.</w:t>
      </w:r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332"/>
      <w:bookmarkEnd w:id="21"/>
      <w:r w:rsidRPr="003C7BF6">
        <w:rPr>
          <w:rFonts w:ascii="Times New Roman" w:hAnsi="Times New Roman" w:cs="Times New Roman"/>
          <w:sz w:val="28"/>
          <w:szCs w:val="28"/>
        </w:rPr>
        <w:t>На едином портале (www.gosuslugi.ru) и региональном портале (www.26gosuslugi.ru) размещаются следующие информационные материалы:</w:t>
      </w:r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3321"/>
      <w:bookmarkEnd w:id="22"/>
      <w:r w:rsidRPr="003C7BF6">
        <w:rPr>
          <w:rFonts w:ascii="Times New Roman" w:hAnsi="Times New Roman" w:cs="Times New Roman"/>
          <w:sz w:val="28"/>
          <w:szCs w:val="28"/>
        </w:rPr>
        <w:t xml:space="preserve">полное наименование, почтовый адрес и график работы </w:t>
      </w:r>
      <w:r w:rsidR="002D3B52" w:rsidRPr="003C7BF6">
        <w:rPr>
          <w:rFonts w:ascii="Times New Roman" w:hAnsi="Times New Roman" w:cs="Times New Roman"/>
          <w:sz w:val="28"/>
          <w:szCs w:val="28"/>
        </w:rPr>
        <w:t>управления</w:t>
      </w:r>
      <w:r w:rsidRPr="003C7BF6">
        <w:rPr>
          <w:rFonts w:ascii="Times New Roman" w:hAnsi="Times New Roman" w:cs="Times New Roman"/>
          <w:sz w:val="28"/>
          <w:szCs w:val="28"/>
        </w:rPr>
        <w:t>;</w:t>
      </w:r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3322"/>
      <w:bookmarkEnd w:id="23"/>
      <w:r w:rsidRPr="003C7BF6">
        <w:rPr>
          <w:rFonts w:ascii="Times New Roman" w:hAnsi="Times New Roman" w:cs="Times New Roman"/>
          <w:sz w:val="28"/>
          <w:szCs w:val="28"/>
        </w:rPr>
        <w:t>справочные телефоны, по которым можно получить информацию о п</w:t>
      </w:r>
      <w:r w:rsidRPr="003C7BF6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t>рядке предоставления государственной услуги;</w:t>
      </w:r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3323"/>
      <w:bookmarkEnd w:id="24"/>
      <w:r w:rsidRPr="003C7BF6">
        <w:rPr>
          <w:rFonts w:ascii="Times New Roman" w:hAnsi="Times New Roman" w:cs="Times New Roman"/>
          <w:sz w:val="28"/>
          <w:szCs w:val="28"/>
        </w:rPr>
        <w:t>адрес электронной почты;</w:t>
      </w:r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3324"/>
      <w:bookmarkEnd w:id="25"/>
      <w:r w:rsidRPr="003C7BF6">
        <w:rPr>
          <w:rFonts w:ascii="Times New Roman" w:hAnsi="Times New Roman" w:cs="Times New Roman"/>
          <w:sz w:val="28"/>
          <w:szCs w:val="28"/>
        </w:rPr>
        <w:t>порядок получения информации заявителем по вопросам предоставл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>ния государственной услуги, сведений о результатах предоставления гос</w:t>
      </w:r>
      <w:r w:rsidRPr="003C7BF6">
        <w:rPr>
          <w:rFonts w:ascii="Times New Roman" w:hAnsi="Times New Roman" w:cs="Times New Roman"/>
          <w:sz w:val="28"/>
          <w:szCs w:val="28"/>
        </w:rPr>
        <w:t>у</w:t>
      </w:r>
      <w:r w:rsidRPr="003C7BF6">
        <w:rPr>
          <w:rFonts w:ascii="Times New Roman" w:hAnsi="Times New Roman" w:cs="Times New Roman"/>
          <w:sz w:val="28"/>
          <w:szCs w:val="28"/>
        </w:rPr>
        <w:t>дарственной услуги.</w:t>
      </w:r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333"/>
      <w:bookmarkEnd w:id="26"/>
      <w:r w:rsidRPr="003C7BF6">
        <w:rPr>
          <w:rFonts w:ascii="Times New Roman" w:hAnsi="Times New Roman" w:cs="Times New Roman"/>
          <w:sz w:val="28"/>
          <w:szCs w:val="28"/>
        </w:rPr>
        <w:t xml:space="preserve">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</w:t>
      </w:r>
      <w:r w:rsidR="008A7727" w:rsidRPr="003C7BF6">
        <w:rPr>
          <w:rFonts w:ascii="Times New Roman" w:hAnsi="Times New Roman" w:cs="Times New Roman"/>
          <w:sz w:val="28"/>
          <w:szCs w:val="28"/>
        </w:rPr>
        <w:t>«</w:t>
      </w:r>
      <w:r w:rsidRPr="003C7BF6">
        <w:rPr>
          <w:rFonts w:ascii="Times New Roman" w:hAnsi="Times New Roman" w:cs="Times New Roman"/>
          <w:sz w:val="28"/>
          <w:szCs w:val="28"/>
        </w:rPr>
        <w:t>Федеральный реестр госуда</w:t>
      </w:r>
      <w:r w:rsidRPr="003C7BF6">
        <w:rPr>
          <w:rFonts w:ascii="Times New Roman" w:hAnsi="Times New Roman" w:cs="Times New Roman"/>
          <w:sz w:val="28"/>
          <w:szCs w:val="28"/>
        </w:rPr>
        <w:t>р</w:t>
      </w:r>
      <w:r w:rsidRPr="003C7BF6">
        <w:rPr>
          <w:rFonts w:ascii="Times New Roman" w:hAnsi="Times New Roman" w:cs="Times New Roman"/>
          <w:sz w:val="28"/>
          <w:szCs w:val="28"/>
        </w:rPr>
        <w:t>ственных и муниципальных услуг (функций)</w:t>
      </w:r>
      <w:r w:rsidR="008A7727" w:rsidRPr="003C7BF6">
        <w:rPr>
          <w:rFonts w:ascii="Times New Roman" w:hAnsi="Times New Roman" w:cs="Times New Roman"/>
          <w:sz w:val="28"/>
          <w:szCs w:val="28"/>
        </w:rPr>
        <w:t>»</w:t>
      </w:r>
      <w:r w:rsidRPr="003C7BF6">
        <w:rPr>
          <w:rFonts w:ascii="Times New Roman" w:hAnsi="Times New Roman" w:cs="Times New Roman"/>
          <w:sz w:val="28"/>
          <w:szCs w:val="28"/>
        </w:rPr>
        <w:t xml:space="preserve"> и государственной информ</w:t>
      </w:r>
      <w:r w:rsidRPr="003C7BF6">
        <w:rPr>
          <w:rFonts w:ascii="Times New Roman" w:hAnsi="Times New Roman" w:cs="Times New Roman"/>
          <w:sz w:val="28"/>
          <w:szCs w:val="28"/>
        </w:rPr>
        <w:t>а</w:t>
      </w:r>
      <w:r w:rsidRPr="003C7BF6">
        <w:rPr>
          <w:rFonts w:ascii="Times New Roman" w:hAnsi="Times New Roman" w:cs="Times New Roman"/>
          <w:sz w:val="28"/>
          <w:szCs w:val="28"/>
        </w:rPr>
        <w:t xml:space="preserve">ционной системе Ставропольского края </w:t>
      </w:r>
      <w:r w:rsidR="008A7727" w:rsidRPr="003C7BF6">
        <w:rPr>
          <w:rFonts w:ascii="Times New Roman" w:hAnsi="Times New Roman" w:cs="Times New Roman"/>
          <w:sz w:val="28"/>
          <w:szCs w:val="28"/>
        </w:rPr>
        <w:t>«</w:t>
      </w:r>
      <w:r w:rsidRPr="003C7BF6">
        <w:rPr>
          <w:rFonts w:ascii="Times New Roman" w:hAnsi="Times New Roman" w:cs="Times New Roman"/>
          <w:sz w:val="28"/>
          <w:szCs w:val="28"/>
        </w:rPr>
        <w:t>Региональный реестр государстве</w:t>
      </w:r>
      <w:r w:rsidRPr="003C7BF6">
        <w:rPr>
          <w:rFonts w:ascii="Times New Roman" w:hAnsi="Times New Roman" w:cs="Times New Roman"/>
          <w:sz w:val="28"/>
          <w:szCs w:val="28"/>
        </w:rPr>
        <w:t>н</w:t>
      </w:r>
      <w:r w:rsidRPr="003C7BF6">
        <w:rPr>
          <w:rFonts w:ascii="Times New Roman" w:hAnsi="Times New Roman" w:cs="Times New Roman"/>
          <w:sz w:val="28"/>
          <w:szCs w:val="28"/>
        </w:rPr>
        <w:t>ных услуг (функций)</w:t>
      </w:r>
      <w:r w:rsidR="008A7727" w:rsidRPr="003C7BF6">
        <w:rPr>
          <w:rFonts w:ascii="Times New Roman" w:hAnsi="Times New Roman" w:cs="Times New Roman"/>
          <w:sz w:val="28"/>
          <w:szCs w:val="28"/>
        </w:rPr>
        <w:t>»</w:t>
      </w:r>
      <w:r w:rsidRPr="003C7BF6">
        <w:rPr>
          <w:rFonts w:ascii="Times New Roman" w:hAnsi="Times New Roman" w:cs="Times New Roman"/>
          <w:sz w:val="28"/>
          <w:szCs w:val="28"/>
        </w:rPr>
        <w:t>, размещенная на едином портале, региональном по</w:t>
      </w:r>
      <w:r w:rsidRPr="003C7BF6">
        <w:rPr>
          <w:rFonts w:ascii="Times New Roman" w:hAnsi="Times New Roman" w:cs="Times New Roman"/>
          <w:sz w:val="28"/>
          <w:szCs w:val="28"/>
        </w:rPr>
        <w:t>р</w:t>
      </w:r>
      <w:r w:rsidRPr="003C7BF6">
        <w:rPr>
          <w:rFonts w:ascii="Times New Roman" w:hAnsi="Times New Roman" w:cs="Times New Roman"/>
          <w:sz w:val="28"/>
          <w:szCs w:val="28"/>
        </w:rPr>
        <w:t xml:space="preserve">тале и официальном сайте </w:t>
      </w:r>
      <w:r w:rsidR="002D3B52" w:rsidRPr="003C7BF6">
        <w:rPr>
          <w:rFonts w:ascii="Times New Roman" w:hAnsi="Times New Roman" w:cs="Times New Roman"/>
          <w:sz w:val="28"/>
          <w:szCs w:val="28"/>
        </w:rPr>
        <w:t>управления</w:t>
      </w:r>
      <w:r w:rsidRPr="003C7BF6">
        <w:rPr>
          <w:rFonts w:ascii="Times New Roman" w:hAnsi="Times New Roman" w:cs="Times New Roman"/>
          <w:sz w:val="28"/>
          <w:szCs w:val="28"/>
        </w:rPr>
        <w:t>, представляется заявителю бесплатно.</w:t>
      </w:r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334"/>
      <w:bookmarkEnd w:id="27"/>
      <w:proofErr w:type="gramStart"/>
      <w:r w:rsidRPr="003C7BF6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госуда</w:t>
      </w:r>
      <w:r w:rsidRPr="003C7BF6">
        <w:rPr>
          <w:rFonts w:ascii="Times New Roman" w:hAnsi="Times New Roman" w:cs="Times New Roman"/>
          <w:sz w:val="28"/>
          <w:szCs w:val="28"/>
        </w:rPr>
        <w:t>р</w:t>
      </w:r>
      <w:r w:rsidRPr="003C7BF6">
        <w:rPr>
          <w:rFonts w:ascii="Times New Roman" w:hAnsi="Times New Roman" w:cs="Times New Roman"/>
          <w:sz w:val="28"/>
          <w:szCs w:val="28"/>
        </w:rPr>
        <w:t xml:space="preserve">ственной услуги, размещенной на едином портале, региональном портале и официальном сайте </w:t>
      </w:r>
      <w:r w:rsidR="002D3B52" w:rsidRPr="003C7BF6">
        <w:rPr>
          <w:rFonts w:ascii="Times New Roman" w:hAnsi="Times New Roman" w:cs="Times New Roman"/>
          <w:sz w:val="28"/>
          <w:szCs w:val="28"/>
        </w:rPr>
        <w:t>управления</w:t>
      </w:r>
      <w:r w:rsidRPr="003C7BF6">
        <w:rPr>
          <w:rFonts w:ascii="Times New Roman" w:hAnsi="Times New Roman" w:cs="Times New Roman"/>
          <w:sz w:val="28"/>
          <w:szCs w:val="28"/>
        </w:rPr>
        <w:t>, осуществляется без выполнения заявителем каких-либо требований, в том числе без использования программного обе</w:t>
      </w:r>
      <w:r w:rsidRPr="003C7BF6">
        <w:rPr>
          <w:rFonts w:ascii="Times New Roman" w:hAnsi="Times New Roman" w:cs="Times New Roman"/>
          <w:sz w:val="28"/>
          <w:szCs w:val="28"/>
        </w:rPr>
        <w:t>с</w:t>
      </w:r>
      <w:r w:rsidRPr="003C7BF6">
        <w:rPr>
          <w:rFonts w:ascii="Times New Roman" w:hAnsi="Times New Roman" w:cs="Times New Roman"/>
          <w:sz w:val="28"/>
          <w:szCs w:val="28"/>
        </w:rPr>
        <w:t>печения, установка которого на технические средства заявителя требует з</w:t>
      </w:r>
      <w:r w:rsidRPr="003C7BF6">
        <w:rPr>
          <w:rFonts w:ascii="Times New Roman" w:hAnsi="Times New Roman" w:cs="Times New Roman"/>
          <w:sz w:val="28"/>
          <w:szCs w:val="28"/>
        </w:rPr>
        <w:t>а</w:t>
      </w:r>
      <w:r w:rsidRPr="003C7BF6">
        <w:rPr>
          <w:rFonts w:ascii="Times New Roman" w:hAnsi="Times New Roman" w:cs="Times New Roman"/>
          <w:sz w:val="28"/>
          <w:szCs w:val="28"/>
        </w:rPr>
        <w:t>ключения лицензионного или иного соглашения с правообладателем пр</w:t>
      </w:r>
      <w:r w:rsidRPr="003C7BF6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t>граммного обеспечения, предусматривающего взимание платы, регистрацию или авторизацию заявителя или предоставление им персональных</w:t>
      </w:r>
      <w:proofErr w:type="gramEnd"/>
      <w:r w:rsidRPr="003C7BF6">
        <w:rPr>
          <w:rFonts w:ascii="Times New Roman" w:hAnsi="Times New Roman" w:cs="Times New Roman"/>
          <w:sz w:val="28"/>
          <w:szCs w:val="28"/>
        </w:rPr>
        <w:t xml:space="preserve"> данных.</w:t>
      </w:r>
    </w:p>
    <w:bookmarkEnd w:id="28"/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29" w:name="sub_200"/>
      <w:r w:rsidRPr="003C7BF6">
        <w:rPr>
          <w:rFonts w:ascii="Times New Roman" w:hAnsi="Times New Roman" w:cs="Times New Roman"/>
          <w:bCs/>
          <w:sz w:val="28"/>
          <w:szCs w:val="28"/>
        </w:rPr>
        <w:t>2. Стандарт предоставления государственной услуги</w:t>
      </w:r>
    </w:p>
    <w:bookmarkEnd w:id="29"/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2.1. Наименование государственной услуги</w:t>
      </w:r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21001"/>
      <w:proofErr w:type="gramStart"/>
      <w:r w:rsidRPr="003C7BF6">
        <w:rPr>
          <w:rFonts w:ascii="Times New Roman" w:hAnsi="Times New Roman" w:cs="Times New Roman"/>
          <w:sz w:val="28"/>
          <w:szCs w:val="28"/>
        </w:rPr>
        <w:t xml:space="preserve">Наименование государственной услуги - осуществление назначения и выплаты </w:t>
      </w:r>
      <w:r w:rsidR="00DB1E12" w:rsidRPr="003C7BF6">
        <w:rPr>
          <w:rFonts w:ascii="Times New Roman" w:hAnsi="Times New Roman" w:cs="Times New Roman"/>
          <w:sz w:val="28"/>
          <w:szCs w:val="28"/>
        </w:rPr>
        <w:t>ежемесячной денежной выплаты нуждающимся в поддержке сем</w:t>
      </w:r>
      <w:r w:rsidR="00DB1E12" w:rsidRPr="003C7BF6">
        <w:rPr>
          <w:rFonts w:ascii="Times New Roman" w:hAnsi="Times New Roman" w:cs="Times New Roman"/>
          <w:sz w:val="28"/>
          <w:szCs w:val="28"/>
        </w:rPr>
        <w:t>ь</w:t>
      </w:r>
      <w:r w:rsidR="00DB1E12" w:rsidRPr="003C7BF6">
        <w:rPr>
          <w:rFonts w:ascii="Times New Roman" w:hAnsi="Times New Roman" w:cs="Times New Roman"/>
          <w:sz w:val="28"/>
          <w:szCs w:val="28"/>
        </w:rPr>
        <w:t>ям, назначаемой в случае рождения в них после 31 декабря 2012 года треть</w:t>
      </w:r>
      <w:r w:rsidR="00DB1E12" w:rsidRPr="003C7BF6">
        <w:rPr>
          <w:rFonts w:ascii="Times New Roman" w:hAnsi="Times New Roman" w:cs="Times New Roman"/>
          <w:sz w:val="28"/>
          <w:szCs w:val="28"/>
        </w:rPr>
        <w:t>е</w:t>
      </w:r>
      <w:r w:rsidR="00DB1E12" w:rsidRPr="003C7BF6">
        <w:rPr>
          <w:rFonts w:ascii="Times New Roman" w:hAnsi="Times New Roman" w:cs="Times New Roman"/>
          <w:sz w:val="28"/>
          <w:szCs w:val="28"/>
        </w:rPr>
        <w:t>го ребенка или последующих детей до достижения ребенком возраста трех лет, в соответствии с постановлением Губернатора Ставропольского края от 17 августа 2012 г. № 571 «О мерах по реализации Указа Президента Росси</w:t>
      </w:r>
      <w:r w:rsidR="00DB1E12" w:rsidRPr="003C7BF6">
        <w:rPr>
          <w:rFonts w:ascii="Times New Roman" w:hAnsi="Times New Roman" w:cs="Times New Roman"/>
          <w:sz w:val="28"/>
          <w:szCs w:val="28"/>
        </w:rPr>
        <w:t>й</w:t>
      </w:r>
      <w:r w:rsidR="00DB1E12" w:rsidRPr="003C7BF6">
        <w:rPr>
          <w:rFonts w:ascii="Times New Roman" w:hAnsi="Times New Roman" w:cs="Times New Roman"/>
          <w:sz w:val="28"/>
          <w:szCs w:val="28"/>
        </w:rPr>
        <w:t>ской Федерации от 7 мая</w:t>
      </w:r>
      <w:proofErr w:type="gramEnd"/>
      <w:r w:rsidR="00DB1E12" w:rsidRPr="003C7BF6">
        <w:rPr>
          <w:rFonts w:ascii="Times New Roman" w:hAnsi="Times New Roman" w:cs="Times New Roman"/>
          <w:sz w:val="28"/>
          <w:szCs w:val="28"/>
        </w:rPr>
        <w:t xml:space="preserve"> 2012 года № 606 «О мерах по реализации демогр</w:t>
      </w:r>
      <w:r w:rsidR="00DB1E12" w:rsidRPr="003C7BF6">
        <w:rPr>
          <w:rFonts w:ascii="Times New Roman" w:hAnsi="Times New Roman" w:cs="Times New Roman"/>
          <w:sz w:val="28"/>
          <w:szCs w:val="28"/>
        </w:rPr>
        <w:t>а</w:t>
      </w:r>
      <w:r w:rsidR="00DB1E12" w:rsidRPr="003C7BF6">
        <w:rPr>
          <w:rFonts w:ascii="Times New Roman" w:hAnsi="Times New Roman" w:cs="Times New Roman"/>
          <w:sz w:val="28"/>
          <w:szCs w:val="28"/>
        </w:rPr>
        <w:t>фической политики Российской Федерации»</w:t>
      </w:r>
      <w:r w:rsidRPr="003C7BF6">
        <w:rPr>
          <w:rFonts w:ascii="Times New Roman" w:hAnsi="Times New Roman" w:cs="Times New Roman"/>
          <w:sz w:val="28"/>
          <w:szCs w:val="28"/>
        </w:rPr>
        <w:t>.</w:t>
      </w:r>
    </w:p>
    <w:p w:rsidR="001F1C07" w:rsidRPr="003C7BF6" w:rsidRDefault="001F1C07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22"/>
      <w:bookmarkEnd w:id="30"/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государственную услугу, а также наименования всех иных организаций, участвующих в предоставл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lastRenderedPageBreak/>
        <w:t>нии государственной услуги, обращение в которые необходимо для пред</w:t>
      </w:r>
      <w:r w:rsidRPr="003C7BF6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t>ставления государственной услуги</w:t>
      </w:r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221"/>
      <w:bookmarkEnd w:id="31"/>
      <w:r w:rsidRPr="003C7BF6">
        <w:rPr>
          <w:rFonts w:ascii="Times New Roman" w:hAnsi="Times New Roman" w:cs="Times New Roman"/>
          <w:sz w:val="28"/>
          <w:szCs w:val="28"/>
        </w:rPr>
        <w:t>Государственная усл</w:t>
      </w:r>
      <w:r w:rsidR="00DA2577" w:rsidRPr="003C7BF6">
        <w:rPr>
          <w:rFonts w:ascii="Times New Roman" w:hAnsi="Times New Roman" w:cs="Times New Roman"/>
          <w:sz w:val="28"/>
          <w:szCs w:val="28"/>
        </w:rPr>
        <w:t>уга предоставляется управлением</w:t>
      </w:r>
      <w:r w:rsidRPr="003C7BF6">
        <w:rPr>
          <w:rFonts w:ascii="Times New Roman" w:hAnsi="Times New Roman" w:cs="Times New Roman"/>
          <w:sz w:val="28"/>
          <w:szCs w:val="28"/>
        </w:rPr>
        <w:t xml:space="preserve"> по месту ж</w:t>
      </w:r>
      <w:r w:rsidRPr="003C7BF6">
        <w:rPr>
          <w:rFonts w:ascii="Times New Roman" w:hAnsi="Times New Roman" w:cs="Times New Roman"/>
          <w:sz w:val="28"/>
          <w:szCs w:val="28"/>
        </w:rPr>
        <w:t>и</w:t>
      </w:r>
      <w:r w:rsidRPr="003C7BF6">
        <w:rPr>
          <w:rFonts w:ascii="Times New Roman" w:hAnsi="Times New Roman" w:cs="Times New Roman"/>
          <w:sz w:val="28"/>
          <w:szCs w:val="28"/>
        </w:rPr>
        <w:t>тельства (пребывания) заявителя.</w:t>
      </w:r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222"/>
      <w:bookmarkEnd w:id="32"/>
      <w:r w:rsidRPr="003C7BF6">
        <w:rPr>
          <w:rFonts w:ascii="Times New Roman" w:hAnsi="Times New Roman" w:cs="Times New Roman"/>
          <w:sz w:val="28"/>
          <w:szCs w:val="28"/>
        </w:rPr>
        <w:t>Органами, участвующими в предоставлении государственной услуги, являются:</w:t>
      </w:r>
    </w:p>
    <w:p w:rsidR="00DB1E12" w:rsidRPr="003C7BF6" w:rsidRDefault="00DB1E12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2213"/>
      <w:bookmarkEnd w:id="33"/>
      <w:r w:rsidRPr="003C7BF6">
        <w:rPr>
          <w:rFonts w:ascii="Times New Roman" w:hAnsi="Times New Roman" w:cs="Times New Roman"/>
          <w:sz w:val="28"/>
          <w:szCs w:val="28"/>
        </w:rPr>
        <w:t>территориальные органы Пенсионного фонда Российской Федерации;</w:t>
      </w:r>
    </w:p>
    <w:p w:rsidR="00DB1E12" w:rsidRPr="003C7BF6" w:rsidRDefault="00DB1E12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территориальные органы государственной службы занятости насел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>ния;</w:t>
      </w:r>
    </w:p>
    <w:p w:rsidR="00DB1E12" w:rsidRPr="003C7BF6" w:rsidRDefault="00DB1E12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территориальные органы Федеральной службы судебных приставов;</w:t>
      </w:r>
    </w:p>
    <w:p w:rsidR="00DB1E12" w:rsidRPr="003C7BF6" w:rsidRDefault="00DB1E12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органы социальной защиты населения Ставропольского края, субъе</w:t>
      </w:r>
      <w:r w:rsidRPr="003C7BF6">
        <w:rPr>
          <w:rFonts w:ascii="Times New Roman" w:hAnsi="Times New Roman" w:cs="Times New Roman"/>
          <w:sz w:val="28"/>
          <w:szCs w:val="28"/>
        </w:rPr>
        <w:t>к</w:t>
      </w:r>
      <w:r w:rsidRPr="003C7BF6">
        <w:rPr>
          <w:rFonts w:ascii="Times New Roman" w:hAnsi="Times New Roman" w:cs="Times New Roman"/>
          <w:sz w:val="28"/>
          <w:szCs w:val="28"/>
        </w:rPr>
        <w:t>тов Российской Федерации;</w:t>
      </w:r>
    </w:p>
    <w:p w:rsidR="00DB1E12" w:rsidRPr="003C7BF6" w:rsidRDefault="00DB1E12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муниципальных образований Ста</w:t>
      </w:r>
      <w:r w:rsidRPr="003C7BF6">
        <w:rPr>
          <w:rFonts w:ascii="Times New Roman" w:hAnsi="Times New Roman" w:cs="Times New Roman"/>
          <w:sz w:val="28"/>
          <w:szCs w:val="28"/>
        </w:rPr>
        <w:t>в</w:t>
      </w:r>
      <w:r w:rsidRPr="003C7BF6">
        <w:rPr>
          <w:rFonts w:ascii="Times New Roman" w:hAnsi="Times New Roman" w:cs="Times New Roman"/>
          <w:sz w:val="28"/>
          <w:szCs w:val="28"/>
        </w:rPr>
        <w:t>ропольского края.</w:t>
      </w:r>
    </w:p>
    <w:p w:rsidR="00DB1E12" w:rsidRPr="003C7BF6" w:rsidRDefault="00DB1E12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 xml:space="preserve">подразделения по вопросам </w:t>
      </w:r>
      <w:proofErr w:type="gramStart"/>
      <w:r w:rsidRPr="003C7BF6">
        <w:rPr>
          <w:rFonts w:ascii="Times New Roman" w:hAnsi="Times New Roman" w:cs="Times New Roman"/>
          <w:sz w:val="28"/>
          <w:szCs w:val="28"/>
        </w:rPr>
        <w:t>миграции территориальных органов Мин</w:t>
      </w:r>
      <w:r w:rsidRPr="003C7BF6">
        <w:rPr>
          <w:rFonts w:ascii="Times New Roman" w:hAnsi="Times New Roman" w:cs="Times New Roman"/>
          <w:sz w:val="28"/>
          <w:szCs w:val="28"/>
        </w:rPr>
        <w:t>и</w:t>
      </w:r>
      <w:r w:rsidRPr="003C7BF6">
        <w:rPr>
          <w:rFonts w:ascii="Times New Roman" w:hAnsi="Times New Roman" w:cs="Times New Roman"/>
          <w:sz w:val="28"/>
          <w:szCs w:val="28"/>
        </w:rPr>
        <w:t>стерства внутренних дел Российской Федерации</w:t>
      </w:r>
      <w:proofErr w:type="gramEnd"/>
      <w:r w:rsidRPr="003C7BF6">
        <w:rPr>
          <w:rFonts w:ascii="Times New Roman" w:hAnsi="Times New Roman" w:cs="Times New Roman"/>
          <w:sz w:val="28"/>
          <w:szCs w:val="28"/>
        </w:rPr>
        <w:t>.</w:t>
      </w:r>
    </w:p>
    <w:p w:rsidR="00DB1E12" w:rsidRPr="003C7BF6" w:rsidRDefault="00DB1E12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23"/>
      <w:bookmarkEnd w:id="34"/>
      <w:proofErr w:type="gramStart"/>
      <w:r w:rsidRPr="003C7BF6">
        <w:rPr>
          <w:rFonts w:ascii="Times New Roman" w:hAnsi="Times New Roman" w:cs="Times New Roman"/>
          <w:sz w:val="28"/>
          <w:szCs w:val="28"/>
        </w:rPr>
        <w:t>Запрещено требовать от заявителя осуществления действий, в том чи</w:t>
      </w:r>
      <w:r w:rsidRPr="003C7BF6">
        <w:rPr>
          <w:rFonts w:ascii="Times New Roman" w:hAnsi="Times New Roman" w:cs="Times New Roman"/>
          <w:sz w:val="28"/>
          <w:szCs w:val="28"/>
        </w:rPr>
        <w:t>с</w:t>
      </w:r>
      <w:r w:rsidRPr="003C7BF6">
        <w:rPr>
          <w:rFonts w:ascii="Times New Roman" w:hAnsi="Times New Roman" w:cs="Times New Roman"/>
          <w:sz w:val="28"/>
          <w:szCs w:val="28"/>
        </w:rPr>
        <w:t>ле согласований, необходимых для получения государственной услуги и св</w:t>
      </w:r>
      <w:r w:rsidRPr="003C7BF6">
        <w:rPr>
          <w:rFonts w:ascii="Times New Roman" w:hAnsi="Times New Roman" w:cs="Times New Roman"/>
          <w:sz w:val="28"/>
          <w:szCs w:val="28"/>
        </w:rPr>
        <w:t>я</w:t>
      </w:r>
      <w:r w:rsidRPr="003C7BF6">
        <w:rPr>
          <w:rFonts w:ascii="Times New Roman" w:hAnsi="Times New Roman" w:cs="Times New Roman"/>
          <w:sz w:val="28"/>
          <w:szCs w:val="28"/>
        </w:rPr>
        <w:t>занных с обращением в иные организации, участвующие в предоставлении государственной услуги, за исключением получения услуг, включенных в Перечень услуг, которые являются необходимыми и обязательными для предоставления органами исполнительной власти Ставропольского края го</w:t>
      </w:r>
      <w:r w:rsidRPr="003C7BF6">
        <w:rPr>
          <w:rFonts w:ascii="Times New Roman" w:hAnsi="Times New Roman" w:cs="Times New Roman"/>
          <w:sz w:val="28"/>
          <w:szCs w:val="28"/>
        </w:rPr>
        <w:t>с</w:t>
      </w:r>
      <w:r w:rsidRPr="003C7BF6">
        <w:rPr>
          <w:rFonts w:ascii="Times New Roman" w:hAnsi="Times New Roman" w:cs="Times New Roman"/>
          <w:sz w:val="28"/>
          <w:szCs w:val="28"/>
        </w:rPr>
        <w:t>ударственных услуг и предоставляются организациями, участвующими в предоставлении государственных услуг, утвержденный постановлением Правительства</w:t>
      </w:r>
      <w:proofErr w:type="gramEnd"/>
      <w:r w:rsidRPr="003C7BF6">
        <w:rPr>
          <w:rFonts w:ascii="Times New Roman" w:hAnsi="Times New Roman" w:cs="Times New Roman"/>
          <w:sz w:val="28"/>
          <w:szCs w:val="28"/>
        </w:rPr>
        <w:t xml:space="preserve"> Ставропольского края от 24 июня 2011 г. № 250-п «Об утве</w:t>
      </w:r>
      <w:r w:rsidRPr="003C7BF6">
        <w:rPr>
          <w:rFonts w:ascii="Times New Roman" w:hAnsi="Times New Roman" w:cs="Times New Roman"/>
          <w:sz w:val="28"/>
          <w:szCs w:val="28"/>
        </w:rPr>
        <w:t>р</w:t>
      </w:r>
      <w:r w:rsidRPr="003C7BF6">
        <w:rPr>
          <w:rFonts w:ascii="Times New Roman" w:hAnsi="Times New Roman" w:cs="Times New Roman"/>
          <w:sz w:val="28"/>
          <w:szCs w:val="28"/>
        </w:rPr>
        <w:t>ждении Перечня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услуг»</w:t>
      </w:r>
    </w:p>
    <w:p w:rsidR="00DA4B09" w:rsidRPr="003C7BF6" w:rsidRDefault="00DA4B09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2.3. Описание результата предоставления государственной услуги</w:t>
      </w:r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231"/>
      <w:bookmarkEnd w:id="35"/>
      <w:r w:rsidRPr="003C7BF6">
        <w:rPr>
          <w:rFonts w:ascii="Times New Roman" w:hAnsi="Times New Roman" w:cs="Times New Roman"/>
          <w:sz w:val="28"/>
          <w:szCs w:val="28"/>
        </w:rPr>
        <w:t>Результатом предоставления услуги является:</w:t>
      </w:r>
    </w:p>
    <w:bookmarkEnd w:id="36"/>
    <w:p w:rsidR="00DB1E12" w:rsidRPr="003C7BF6" w:rsidRDefault="00DB1E12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назначение и выплата ежемесячной денежной выплаты, с направлен</w:t>
      </w:r>
      <w:r w:rsidRPr="003C7BF6">
        <w:rPr>
          <w:rFonts w:ascii="Times New Roman" w:hAnsi="Times New Roman" w:cs="Times New Roman"/>
          <w:sz w:val="28"/>
          <w:szCs w:val="28"/>
        </w:rPr>
        <w:t>и</w:t>
      </w:r>
      <w:r w:rsidRPr="003C7BF6">
        <w:rPr>
          <w:rFonts w:ascii="Times New Roman" w:hAnsi="Times New Roman" w:cs="Times New Roman"/>
          <w:sz w:val="28"/>
          <w:szCs w:val="28"/>
        </w:rPr>
        <w:t>ем заявителю письменного уведомления о назначении ежемесячной дене</w:t>
      </w:r>
      <w:r w:rsidRPr="003C7BF6">
        <w:rPr>
          <w:rFonts w:ascii="Times New Roman" w:hAnsi="Times New Roman" w:cs="Times New Roman"/>
          <w:sz w:val="28"/>
          <w:szCs w:val="28"/>
        </w:rPr>
        <w:t>ж</w:t>
      </w:r>
      <w:r w:rsidRPr="003C7BF6">
        <w:rPr>
          <w:rFonts w:ascii="Times New Roman" w:hAnsi="Times New Roman" w:cs="Times New Roman"/>
          <w:sz w:val="28"/>
          <w:szCs w:val="28"/>
        </w:rPr>
        <w:t>ной выплаты;</w:t>
      </w:r>
    </w:p>
    <w:p w:rsidR="001F1C07" w:rsidRPr="003C7BF6" w:rsidRDefault="00DB1E12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отказ в назначении ежемесячной денежной выплаты, с направлением заявителю письменного уведомления об отказе в назначении ежемесячной денежной выплаты с указанием причин отказа.</w:t>
      </w:r>
    </w:p>
    <w:p w:rsidR="00DB1E12" w:rsidRPr="003C7BF6" w:rsidRDefault="00DB1E12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B1E12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 xml:space="preserve">2.4. </w:t>
      </w:r>
      <w:bookmarkStart w:id="37" w:name="sub_242"/>
      <w:r w:rsidR="00DB1E12" w:rsidRPr="003C7BF6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услуги, в том числе с уч</w:t>
      </w:r>
      <w:r w:rsidR="00DB1E12" w:rsidRPr="003C7BF6">
        <w:rPr>
          <w:rFonts w:ascii="Times New Roman" w:hAnsi="Times New Roman" w:cs="Times New Roman"/>
          <w:sz w:val="28"/>
          <w:szCs w:val="28"/>
        </w:rPr>
        <w:t>е</w:t>
      </w:r>
      <w:r w:rsidR="00DB1E12" w:rsidRPr="003C7BF6">
        <w:rPr>
          <w:rFonts w:ascii="Times New Roman" w:hAnsi="Times New Roman" w:cs="Times New Roman"/>
          <w:sz w:val="28"/>
          <w:szCs w:val="28"/>
        </w:rPr>
        <w:t>том необходимости обращения в иные организации, участвующие в пред</w:t>
      </w:r>
      <w:r w:rsidR="00DB1E12" w:rsidRPr="003C7BF6">
        <w:rPr>
          <w:rFonts w:ascii="Times New Roman" w:hAnsi="Times New Roman" w:cs="Times New Roman"/>
          <w:sz w:val="28"/>
          <w:szCs w:val="28"/>
        </w:rPr>
        <w:t>о</w:t>
      </w:r>
      <w:r w:rsidR="00DB1E12" w:rsidRPr="003C7BF6">
        <w:rPr>
          <w:rFonts w:ascii="Times New Roman" w:hAnsi="Times New Roman" w:cs="Times New Roman"/>
          <w:sz w:val="28"/>
          <w:szCs w:val="28"/>
        </w:rPr>
        <w:t>ставлении государственной услуги, срок приостановления предоставления государственной услуги в случае, если возможность приостановления пред</w:t>
      </w:r>
      <w:r w:rsidR="00DB1E12" w:rsidRPr="003C7BF6">
        <w:rPr>
          <w:rFonts w:ascii="Times New Roman" w:hAnsi="Times New Roman" w:cs="Times New Roman"/>
          <w:sz w:val="28"/>
          <w:szCs w:val="28"/>
        </w:rPr>
        <w:t>у</w:t>
      </w:r>
      <w:r w:rsidR="00DB1E12" w:rsidRPr="003C7BF6">
        <w:rPr>
          <w:rFonts w:ascii="Times New Roman" w:hAnsi="Times New Roman" w:cs="Times New Roman"/>
          <w:sz w:val="28"/>
          <w:szCs w:val="28"/>
        </w:rPr>
        <w:lastRenderedPageBreak/>
        <w:t>смотрена нормативными правовыми актами Российской Федерации, норм</w:t>
      </w:r>
      <w:r w:rsidR="00DB1E12" w:rsidRPr="003C7BF6">
        <w:rPr>
          <w:rFonts w:ascii="Times New Roman" w:hAnsi="Times New Roman" w:cs="Times New Roman"/>
          <w:sz w:val="28"/>
          <w:szCs w:val="28"/>
        </w:rPr>
        <w:t>а</w:t>
      </w:r>
      <w:r w:rsidR="00DB1E12" w:rsidRPr="003C7BF6">
        <w:rPr>
          <w:rFonts w:ascii="Times New Roman" w:hAnsi="Times New Roman" w:cs="Times New Roman"/>
          <w:sz w:val="28"/>
          <w:szCs w:val="28"/>
        </w:rPr>
        <w:t>тивными правовыми актами Ставропольского края, сроки выдачи (направл</w:t>
      </w:r>
      <w:r w:rsidR="00DB1E12" w:rsidRPr="003C7BF6">
        <w:rPr>
          <w:rFonts w:ascii="Times New Roman" w:hAnsi="Times New Roman" w:cs="Times New Roman"/>
          <w:sz w:val="28"/>
          <w:szCs w:val="28"/>
        </w:rPr>
        <w:t>е</w:t>
      </w:r>
      <w:r w:rsidR="00DB1E12" w:rsidRPr="003C7BF6">
        <w:rPr>
          <w:rFonts w:ascii="Times New Roman" w:hAnsi="Times New Roman" w:cs="Times New Roman"/>
          <w:sz w:val="28"/>
          <w:szCs w:val="28"/>
        </w:rPr>
        <w:t>ния) документов, являющихся результатом предоставления государственной услуги</w:t>
      </w:r>
    </w:p>
    <w:p w:rsidR="00DB1E12" w:rsidRPr="003C7BF6" w:rsidRDefault="00DB1E12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 не может превышать 10 рабочих дней со дня принятия заявления со всеми необходимыми докуме</w:t>
      </w:r>
      <w:r w:rsidRPr="003C7BF6">
        <w:rPr>
          <w:rFonts w:ascii="Times New Roman" w:hAnsi="Times New Roman" w:cs="Times New Roman"/>
          <w:sz w:val="28"/>
          <w:szCs w:val="28"/>
        </w:rPr>
        <w:t>н</w:t>
      </w:r>
      <w:r w:rsidRPr="003C7BF6">
        <w:rPr>
          <w:rFonts w:ascii="Times New Roman" w:hAnsi="Times New Roman" w:cs="Times New Roman"/>
          <w:sz w:val="28"/>
          <w:szCs w:val="28"/>
        </w:rPr>
        <w:t>тами управлением либо МФЦ.</w:t>
      </w:r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 xml:space="preserve">Срок приостановления предоставления государственной услуги - </w:t>
      </w:r>
      <w:r w:rsidR="00DB1E12" w:rsidRPr="003C7BF6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A86E92" w:rsidRPr="003C7BF6">
        <w:rPr>
          <w:rFonts w:ascii="Times New Roman" w:hAnsi="Times New Roman" w:cs="Times New Roman"/>
          <w:sz w:val="28"/>
          <w:szCs w:val="28"/>
        </w:rPr>
        <w:t>30</w:t>
      </w:r>
      <w:r w:rsidR="00DB161D" w:rsidRPr="003C7BF6">
        <w:rPr>
          <w:rFonts w:ascii="Times New Roman" w:hAnsi="Times New Roman" w:cs="Times New Roman"/>
          <w:sz w:val="28"/>
          <w:szCs w:val="28"/>
        </w:rPr>
        <w:t xml:space="preserve"> </w:t>
      </w:r>
      <w:r w:rsidR="00A86E92" w:rsidRPr="003C7BF6">
        <w:rPr>
          <w:rFonts w:ascii="Times New Roman" w:hAnsi="Times New Roman" w:cs="Times New Roman"/>
          <w:sz w:val="28"/>
          <w:szCs w:val="28"/>
        </w:rPr>
        <w:t>календарных дней</w:t>
      </w:r>
      <w:r w:rsidR="00DB1E12" w:rsidRPr="003C7BF6">
        <w:rPr>
          <w:rFonts w:ascii="Times New Roman" w:hAnsi="Times New Roman" w:cs="Times New Roman"/>
          <w:sz w:val="28"/>
          <w:szCs w:val="28"/>
        </w:rPr>
        <w:t xml:space="preserve"> со дня направления заявителю уведомления о п</w:t>
      </w:r>
      <w:r w:rsidR="00DB1E12" w:rsidRPr="003C7BF6">
        <w:rPr>
          <w:rFonts w:ascii="Times New Roman" w:hAnsi="Times New Roman" w:cs="Times New Roman"/>
          <w:sz w:val="28"/>
          <w:szCs w:val="28"/>
        </w:rPr>
        <w:t>е</w:t>
      </w:r>
      <w:r w:rsidR="00DB1E12" w:rsidRPr="003C7BF6">
        <w:rPr>
          <w:rFonts w:ascii="Times New Roman" w:hAnsi="Times New Roman" w:cs="Times New Roman"/>
          <w:sz w:val="28"/>
          <w:szCs w:val="28"/>
        </w:rPr>
        <w:t>речне недостающих документов и (или) документов неправильно оформле</w:t>
      </w:r>
      <w:r w:rsidR="00DB1E12" w:rsidRPr="003C7BF6">
        <w:rPr>
          <w:rFonts w:ascii="Times New Roman" w:hAnsi="Times New Roman" w:cs="Times New Roman"/>
          <w:sz w:val="28"/>
          <w:szCs w:val="28"/>
        </w:rPr>
        <w:t>н</w:t>
      </w:r>
      <w:r w:rsidR="00DB1E12" w:rsidRPr="003C7BF6">
        <w:rPr>
          <w:rFonts w:ascii="Times New Roman" w:hAnsi="Times New Roman" w:cs="Times New Roman"/>
          <w:sz w:val="28"/>
          <w:szCs w:val="28"/>
        </w:rPr>
        <w:t>ных.</w:t>
      </w:r>
    </w:p>
    <w:bookmarkEnd w:id="37"/>
    <w:p w:rsidR="00DB1E12" w:rsidRPr="003C7BF6" w:rsidRDefault="00DB1E12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Уведомление о принятом решении направляется заявителю не позднее чем через 10 рабочих дней после его обращения в управление либо МФЦ за назначением ежемесячной денежной выплаты со всеми необходимыми док</w:t>
      </w:r>
      <w:r w:rsidRPr="003C7BF6">
        <w:rPr>
          <w:rFonts w:ascii="Times New Roman" w:hAnsi="Times New Roman" w:cs="Times New Roman"/>
          <w:sz w:val="28"/>
          <w:szCs w:val="28"/>
        </w:rPr>
        <w:t>у</w:t>
      </w:r>
      <w:r w:rsidRPr="003C7BF6">
        <w:rPr>
          <w:rFonts w:ascii="Times New Roman" w:hAnsi="Times New Roman" w:cs="Times New Roman"/>
          <w:sz w:val="28"/>
          <w:szCs w:val="28"/>
        </w:rPr>
        <w:t>ментами.</w:t>
      </w:r>
    </w:p>
    <w:p w:rsidR="001F1C07" w:rsidRPr="003C7BF6" w:rsidRDefault="00DB1E12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 xml:space="preserve">При проведении дополнительной проверки сведений, содержащихся в представленных заявителем документах, окончательный ответ о назначении и выплате ежемесячной денежной выплаты либо об отказе в назначении ежемесячной денежной выплаты должен быть дан заявителю не позднее чем через 30 дней после его обращения в </w:t>
      </w:r>
      <w:r w:rsidR="00A86E92" w:rsidRPr="003C7BF6">
        <w:rPr>
          <w:rFonts w:ascii="Times New Roman" w:hAnsi="Times New Roman" w:cs="Times New Roman"/>
          <w:sz w:val="28"/>
          <w:szCs w:val="28"/>
        </w:rPr>
        <w:t>управление</w:t>
      </w:r>
      <w:r w:rsidRPr="003C7BF6">
        <w:rPr>
          <w:rFonts w:ascii="Times New Roman" w:hAnsi="Times New Roman" w:cs="Times New Roman"/>
          <w:sz w:val="28"/>
          <w:szCs w:val="28"/>
        </w:rPr>
        <w:t xml:space="preserve"> либо МФЦ.</w:t>
      </w:r>
    </w:p>
    <w:p w:rsidR="00DB1E12" w:rsidRPr="003C7BF6" w:rsidRDefault="00DB1E12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2.5. Нормативные правовые акты Российской Федерации и нормати</w:t>
      </w:r>
      <w:r w:rsidRPr="003C7BF6">
        <w:rPr>
          <w:rFonts w:ascii="Times New Roman" w:hAnsi="Times New Roman" w:cs="Times New Roman"/>
          <w:sz w:val="28"/>
          <w:szCs w:val="28"/>
        </w:rPr>
        <w:t>в</w:t>
      </w:r>
      <w:r w:rsidRPr="003C7BF6">
        <w:rPr>
          <w:rFonts w:ascii="Times New Roman" w:hAnsi="Times New Roman" w:cs="Times New Roman"/>
          <w:sz w:val="28"/>
          <w:szCs w:val="28"/>
        </w:rPr>
        <w:t>ные правовые акты Ставропольского края, регулирующие предоставление государственной услуги</w:t>
      </w:r>
    </w:p>
    <w:p w:rsidR="001F1C07" w:rsidRPr="003C7BF6" w:rsidRDefault="00A86E92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26"/>
      <w:proofErr w:type="gramStart"/>
      <w:r w:rsidRPr="003C7BF6">
        <w:rPr>
          <w:rFonts w:ascii="Times New Roman" w:hAnsi="Times New Roman" w:cs="Times New Roman"/>
          <w:sz w:val="28"/>
          <w:szCs w:val="28"/>
        </w:rPr>
        <w:t>Перечень нормативных правовых актов Российской Федерации и но</w:t>
      </w:r>
      <w:r w:rsidRPr="003C7BF6">
        <w:rPr>
          <w:rFonts w:ascii="Times New Roman" w:hAnsi="Times New Roman" w:cs="Times New Roman"/>
          <w:sz w:val="28"/>
          <w:szCs w:val="28"/>
        </w:rPr>
        <w:t>р</w:t>
      </w:r>
      <w:r w:rsidRPr="003C7BF6">
        <w:rPr>
          <w:rFonts w:ascii="Times New Roman" w:hAnsi="Times New Roman" w:cs="Times New Roman"/>
          <w:sz w:val="28"/>
          <w:szCs w:val="28"/>
        </w:rPr>
        <w:t>мативных правовых актов Ставропольского края, регулирующих предоста</w:t>
      </w:r>
      <w:r w:rsidRPr="003C7BF6">
        <w:rPr>
          <w:rFonts w:ascii="Times New Roman" w:hAnsi="Times New Roman" w:cs="Times New Roman"/>
          <w:sz w:val="28"/>
          <w:szCs w:val="28"/>
        </w:rPr>
        <w:t>в</w:t>
      </w:r>
      <w:r w:rsidRPr="003C7BF6">
        <w:rPr>
          <w:rFonts w:ascii="Times New Roman" w:hAnsi="Times New Roman" w:cs="Times New Roman"/>
          <w:sz w:val="28"/>
          <w:szCs w:val="28"/>
        </w:rPr>
        <w:t>ление государственной услуги (с указанием их реквизитов и источников официального опубликования) (далее - перечень нормативных правовых а</w:t>
      </w:r>
      <w:r w:rsidRPr="003C7BF6">
        <w:rPr>
          <w:rFonts w:ascii="Times New Roman" w:hAnsi="Times New Roman" w:cs="Times New Roman"/>
          <w:sz w:val="28"/>
          <w:szCs w:val="28"/>
        </w:rPr>
        <w:t>к</w:t>
      </w:r>
      <w:r w:rsidRPr="003C7BF6">
        <w:rPr>
          <w:rFonts w:ascii="Times New Roman" w:hAnsi="Times New Roman" w:cs="Times New Roman"/>
          <w:sz w:val="28"/>
          <w:szCs w:val="28"/>
        </w:rPr>
        <w:t>тов, регулирующих предоставление государственной услуги), размещен на официальном сайте министерства (управления), предоставляющего госуда</w:t>
      </w:r>
      <w:r w:rsidRPr="003C7BF6">
        <w:rPr>
          <w:rFonts w:ascii="Times New Roman" w:hAnsi="Times New Roman" w:cs="Times New Roman"/>
          <w:sz w:val="28"/>
          <w:szCs w:val="28"/>
        </w:rPr>
        <w:t>р</w:t>
      </w:r>
      <w:r w:rsidRPr="003C7BF6">
        <w:rPr>
          <w:rFonts w:ascii="Times New Roman" w:hAnsi="Times New Roman" w:cs="Times New Roman"/>
          <w:sz w:val="28"/>
          <w:szCs w:val="28"/>
        </w:rPr>
        <w:t>ственную услугу, в сети «Интернет», в федеральной государственной и</w:t>
      </w:r>
      <w:r w:rsidRPr="003C7BF6">
        <w:rPr>
          <w:rFonts w:ascii="Times New Roman" w:hAnsi="Times New Roman" w:cs="Times New Roman"/>
          <w:sz w:val="28"/>
          <w:szCs w:val="28"/>
        </w:rPr>
        <w:t>н</w:t>
      </w:r>
      <w:r w:rsidRPr="003C7BF6">
        <w:rPr>
          <w:rFonts w:ascii="Times New Roman" w:hAnsi="Times New Roman" w:cs="Times New Roman"/>
          <w:sz w:val="28"/>
          <w:szCs w:val="28"/>
        </w:rPr>
        <w:t>формационной системе «Единый портал государственных и муниципальных услуг (функций)», на Региональном портале</w:t>
      </w:r>
      <w:proofErr w:type="gramEnd"/>
      <w:r w:rsidRPr="003C7BF6">
        <w:rPr>
          <w:rFonts w:ascii="Times New Roman" w:hAnsi="Times New Roman" w:cs="Times New Roman"/>
          <w:sz w:val="28"/>
          <w:szCs w:val="28"/>
        </w:rPr>
        <w:t xml:space="preserve"> и в Региональном реестре.</w:t>
      </w:r>
    </w:p>
    <w:p w:rsidR="00A86E92" w:rsidRPr="003C7BF6" w:rsidRDefault="00A86E92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</w:t>
      </w:r>
      <w:r w:rsidRPr="003C7BF6">
        <w:rPr>
          <w:rFonts w:ascii="Times New Roman" w:hAnsi="Times New Roman" w:cs="Times New Roman"/>
          <w:sz w:val="28"/>
          <w:szCs w:val="28"/>
        </w:rPr>
        <w:t>т</w:t>
      </w:r>
      <w:r w:rsidRPr="003C7BF6">
        <w:rPr>
          <w:rFonts w:ascii="Times New Roman" w:hAnsi="Times New Roman" w:cs="Times New Roman"/>
          <w:sz w:val="28"/>
          <w:szCs w:val="28"/>
        </w:rPr>
        <w:t>ствии с нормативными правовыми актами Российской Федерации и норм</w:t>
      </w:r>
      <w:r w:rsidRPr="003C7BF6">
        <w:rPr>
          <w:rFonts w:ascii="Times New Roman" w:hAnsi="Times New Roman" w:cs="Times New Roman"/>
          <w:sz w:val="28"/>
          <w:szCs w:val="28"/>
        </w:rPr>
        <w:t>а</w:t>
      </w:r>
      <w:r w:rsidRPr="003C7BF6">
        <w:rPr>
          <w:rFonts w:ascii="Times New Roman" w:hAnsi="Times New Roman" w:cs="Times New Roman"/>
          <w:sz w:val="28"/>
          <w:szCs w:val="28"/>
        </w:rPr>
        <w:t>тивными правовыми актами Ставропольского края для предоставления гос</w:t>
      </w:r>
      <w:r w:rsidRPr="003C7BF6">
        <w:rPr>
          <w:rFonts w:ascii="Times New Roman" w:hAnsi="Times New Roman" w:cs="Times New Roman"/>
          <w:sz w:val="28"/>
          <w:szCs w:val="28"/>
        </w:rPr>
        <w:t>у</w:t>
      </w:r>
      <w:r w:rsidRPr="003C7BF6">
        <w:rPr>
          <w:rFonts w:ascii="Times New Roman" w:hAnsi="Times New Roman" w:cs="Times New Roman"/>
          <w:sz w:val="28"/>
          <w:szCs w:val="28"/>
        </w:rPr>
        <w:t>дарственной услуги и услуг, необходимых и обязательных для предоставл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>ния государственной услуги, подлежащих представлению заявителем, спос</w:t>
      </w:r>
      <w:r w:rsidRPr="003C7BF6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t>бы их получения заявителем, в том числе в электронной форме, порядок их представления</w:t>
      </w:r>
    </w:p>
    <w:bookmarkEnd w:id="38"/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 xml:space="preserve">2.6.1. Для назначения </w:t>
      </w:r>
      <w:r w:rsidR="00DB161D" w:rsidRPr="003C7BF6">
        <w:rPr>
          <w:rFonts w:ascii="Times New Roman" w:hAnsi="Times New Roman" w:cs="Times New Roman"/>
          <w:sz w:val="28"/>
          <w:szCs w:val="28"/>
        </w:rPr>
        <w:t>ежемесячной денежной выплаты</w:t>
      </w:r>
      <w:r w:rsidRPr="003C7BF6">
        <w:rPr>
          <w:rFonts w:ascii="Times New Roman" w:hAnsi="Times New Roman" w:cs="Times New Roman"/>
          <w:sz w:val="28"/>
          <w:szCs w:val="28"/>
        </w:rPr>
        <w:t xml:space="preserve"> заявитель о</w:t>
      </w:r>
      <w:r w:rsidRPr="003C7BF6">
        <w:rPr>
          <w:rFonts w:ascii="Times New Roman" w:hAnsi="Times New Roman" w:cs="Times New Roman"/>
          <w:sz w:val="28"/>
          <w:szCs w:val="28"/>
        </w:rPr>
        <w:t>б</w:t>
      </w:r>
      <w:r w:rsidRPr="003C7BF6">
        <w:rPr>
          <w:rFonts w:ascii="Times New Roman" w:hAnsi="Times New Roman" w:cs="Times New Roman"/>
          <w:sz w:val="28"/>
          <w:szCs w:val="28"/>
        </w:rPr>
        <w:t xml:space="preserve">ращается в </w:t>
      </w:r>
      <w:r w:rsidR="00DA2577" w:rsidRPr="003C7BF6">
        <w:rPr>
          <w:rFonts w:ascii="Times New Roman" w:hAnsi="Times New Roman" w:cs="Times New Roman"/>
          <w:sz w:val="28"/>
          <w:szCs w:val="28"/>
        </w:rPr>
        <w:t>управление</w:t>
      </w:r>
      <w:r w:rsidRPr="003C7BF6">
        <w:rPr>
          <w:rFonts w:ascii="Times New Roman" w:hAnsi="Times New Roman" w:cs="Times New Roman"/>
          <w:sz w:val="28"/>
          <w:szCs w:val="28"/>
        </w:rPr>
        <w:t xml:space="preserve"> по месту жительства (пребывания) либо в МФЦ с з</w:t>
      </w:r>
      <w:r w:rsidRPr="003C7BF6">
        <w:rPr>
          <w:rFonts w:ascii="Times New Roman" w:hAnsi="Times New Roman" w:cs="Times New Roman"/>
          <w:sz w:val="28"/>
          <w:szCs w:val="28"/>
        </w:rPr>
        <w:t>а</w:t>
      </w:r>
      <w:r w:rsidRPr="003C7BF6">
        <w:rPr>
          <w:rFonts w:ascii="Times New Roman" w:hAnsi="Times New Roman" w:cs="Times New Roman"/>
          <w:sz w:val="28"/>
          <w:szCs w:val="28"/>
        </w:rPr>
        <w:lastRenderedPageBreak/>
        <w:t xml:space="preserve">явлением о назначении </w:t>
      </w:r>
      <w:r w:rsidR="00A86E92" w:rsidRPr="003C7BF6">
        <w:rPr>
          <w:rFonts w:ascii="Times New Roman" w:hAnsi="Times New Roman" w:cs="Times New Roman"/>
          <w:sz w:val="28"/>
          <w:szCs w:val="28"/>
        </w:rPr>
        <w:t>ежемесячной денежной выплаты</w:t>
      </w:r>
      <w:r w:rsidRPr="003C7BF6">
        <w:rPr>
          <w:rFonts w:ascii="Times New Roman" w:hAnsi="Times New Roman" w:cs="Times New Roman"/>
          <w:sz w:val="28"/>
          <w:szCs w:val="28"/>
        </w:rPr>
        <w:t xml:space="preserve"> по форме, указанной в </w:t>
      </w:r>
      <w:hyperlink w:anchor="sub_2020" w:history="1">
        <w:r w:rsidRPr="003C7BF6">
          <w:rPr>
            <w:rFonts w:ascii="Times New Roman" w:hAnsi="Times New Roman" w:cs="Times New Roman"/>
            <w:sz w:val="28"/>
            <w:szCs w:val="28"/>
          </w:rPr>
          <w:t>приложении 2</w:t>
        </w:r>
      </w:hyperlink>
      <w:r w:rsidRPr="003C7BF6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(далее - заявление).</w:t>
      </w:r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2611"/>
      <w:r w:rsidRPr="003C7BF6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bookmarkEnd w:id="39"/>
    <w:p w:rsidR="00A86E92" w:rsidRPr="003C7BF6" w:rsidRDefault="00A86E92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 и гражданство заявителя;</w:t>
      </w:r>
    </w:p>
    <w:p w:rsidR="00A86E92" w:rsidRPr="003C7BF6" w:rsidRDefault="00A86E92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документ, подтверждающий гражданство Российской Федерации др</w:t>
      </w:r>
      <w:r w:rsidRPr="003C7BF6">
        <w:rPr>
          <w:rFonts w:ascii="Times New Roman" w:hAnsi="Times New Roman" w:cs="Times New Roman"/>
          <w:sz w:val="28"/>
          <w:szCs w:val="28"/>
        </w:rPr>
        <w:t>у</w:t>
      </w:r>
      <w:r w:rsidRPr="003C7BF6">
        <w:rPr>
          <w:rFonts w:ascii="Times New Roman" w:hAnsi="Times New Roman" w:cs="Times New Roman"/>
          <w:sz w:val="28"/>
          <w:szCs w:val="28"/>
        </w:rPr>
        <w:t>гого родителя;</w:t>
      </w:r>
    </w:p>
    <w:p w:rsidR="00A86E92" w:rsidRPr="003C7BF6" w:rsidRDefault="00A86E92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документ, подтверждающий гражданство Российской Федерации нес</w:t>
      </w:r>
      <w:r w:rsidRPr="003C7BF6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t>вершеннолетних детей;</w:t>
      </w:r>
    </w:p>
    <w:p w:rsidR="00A86E92" w:rsidRPr="003C7BF6" w:rsidRDefault="00A86E92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свидетельство о рождении ребенка (на каждого из детей);</w:t>
      </w:r>
    </w:p>
    <w:p w:rsidR="00A86E92" w:rsidRPr="003C7BF6" w:rsidRDefault="00A86E92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7BF6">
        <w:rPr>
          <w:rFonts w:ascii="Times New Roman" w:hAnsi="Times New Roman" w:cs="Times New Roman"/>
          <w:sz w:val="28"/>
          <w:szCs w:val="28"/>
        </w:rPr>
        <w:t>документы, подтверждающие доходы семьи, учитываемые при исчи</w:t>
      </w:r>
      <w:r w:rsidRPr="003C7BF6">
        <w:rPr>
          <w:rFonts w:ascii="Times New Roman" w:hAnsi="Times New Roman" w:cs="Times New Roman"/>
          <w:sz w:val="28"/>
          <w:szCs w:val="28"/>
        </w:rPr>
        <w:t>с</w:t>
      </w:r>
      <w:r w:rsidRPr="003C7BF6">
        <w:rPr>
          <w:rFonts w:ascii="Times New Roman" w:hAnsi="Times New Roman" w:cs="Times New Roman"/>
          <w:sz w:val="28"/>
          <w:szCs w:val="28"/>
        </w:rPr>
        <w:t>лении величины среднедушевого дохода семьи, указанные в Порядке учета и исчисления величины среднедушевого дохода, дающего право на получение ежемесячной денежной выплаты, утвержденном постановлением Правител</w:t>
      </w:r>
      <w:r w:rsidRPr="003C7BF6">
        <w:rPr>
          <w:rFonts w:ascii="Times New Roman" w:hAnsi="Times New Roman" w:cs="Times New Roman"/>
          <w:sz w:val="28"/>
          <w:szCs w:val="28"/>
        </w:rPr>
        <w:t>ь</w:t>
      </w:r>
      <w:r w:rsidRPr="003C7BF6">
        <w:rPr>
          <w:rFonts w:ascii="Times New Roman" w:hAnsi="Times New Roman" w:cs="Times New Roman"/>
          <w:sz w:val="28"/>
          <w:szCs w:val="28"/>
        </w:rPr>
        <w:t>ства Ставропольского края от 25 января 2005 г. № 4-п «О мерах по реализ</w:t>
      </w:r>
      <w:r w:rsidRPr="003C7BF6">
        <w:rPr>
          <w:rFonts w:ascii="Times New Roman" w:hAnsi="Times New Roman" w:cs="Times New Roman"/>
          <w:sz w:val="28"/>
          <w:szCs w:val="28"/>
        </w:rPr>
        <w:t>а</w:t>
      </w:r>
      <w:r w:rsidRPr="003C7BF6">
        <w:rPr>
          <w:rFonts w:ascii="Times New Roman" w:hAnsi="Times New Roman" w:cs="Times New Roman"/>
          <w:sz w:val="28"/>
          <w:szCs w:val="28"/>
        </w:rPr>
        <w:t xml:space="preserve">ции Закона Ставропольского края </w:t>
      </w:r>
      <w:r w:rsidR="00BC6103" w:rsidRPr="003C7BF6">
        <w:rPr>
          <w:rFonts w:ascii="Times New Roman" w:hAnsi="Times New Roman" w:cs="Times New Roman"/>
          <w:sz w:val="28"/>
          <w:szCs w:val="28"/>
        </w:rPr>
        <w:t>«</w:t>
      </w:r>
      <w:r w:rsidRPr="003C7BF6">
        <w:rPr>
          <w:rFonts w:ascii="Times New Roman" w:hAnsi="Times New Roman" w:cs="Times New Roman"/>
          <w:sz w:val="28"/>
          <w:szCs w:val="28"/>
        </w:rPr>
        <w:t>О ежемесячном пособии на ребенка».</w:t>
      </w:r>
      <w:proofErr w:type="gramEnd"/>
    </w:p>
    <w:p w:rsidR="00A86E92" w:rsidRPr="003C7BF6" w:rsidRDefault="00A86E92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В случае невозможности подтверждения сведений о доходах семьи с</w:t>
      </w:r>
      <w:r w:rsidRPr="003C7BF6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t>ответствующими документами, размер доходов семьи (или их отсутствие) указывается заявителем в заявлении;</w:t>
      </w:r>
    </w:p>
    <w:p w:rsidR="00A86E92" w:rsidRPr="003C7BF6" w:rsidRDefault="00A86E92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документы, подтверждающие факт постоянного и совместного прож</w:t>
      </w:r>
      <w:r w:rsidRPr="003C7BF6">
        <w:rPr>
          <w:rFonts w:ascii="Times New Roman" w:hAnsi="Times New Roman" w:cs="Times New Roman"/>
          <w:sz w:val="28"/>
          <w:szCs w:val="28"/>
        </w:rPr>
        <w:t>и</w:t>
      </w:r>
      <w:r w:rsidRPr="003C7BF6">
        <w:rPr>
          <w:rFonts w:ascii="Times New Roman" w:hAnsi="Times New Roman" w:cs="Times New Roman"/>
          <w:sz w:val="28"/>
          <w:szCs w:val="28"/>
        </w:rPr>
        <w:t>вания на территории Ставропольского края заявителя, другого родителя и несовершеннолетних детей, с учетом которых определяется право семьи на ежемесячную денежную выплату:</w:t>
      </w:r>
    </w:p>
    <w:p w:rsidR="00A86E92" w:rsidRPr="003C7BF6" w:rsidRDefault="00A86E92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свидетельство о регистрации по месту жительства (пребывания);</w:t>
      </w:r>
    </w:p>
    <w:p w:rsidR="00A86E92" w:rsidRPr="003C7BF6" w:rsidRDefault="00A86E92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вступившее в законную силу решение суда об установлении факта п</w:t>
      </w:r>
      <w:r w:rsidRPr="003C7BF6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t>стоянного проживания на территории Ставропольского края родителей и несовершеннолетних детей на дату рождения в семье третьего или послед</w:t>
      </w:r>
      <w:r w:rsidRPr="003C7BF6">
        <w:rPr>
          <w:rFonts w:ascii="Times New Roman" w:hAnsi="Times New Roman" w:cs="Times New Roman"/>
          <w:sz w:val="28"/>
          <w:szCs w:val="28"/>
        </w:rPr>
        <w:t>у</w:t>
      </w:r>
      <w:r w:rsidRPr="003C7BF6">
        <w:rPr>
          <w:rFonts w:ascii="Times New Roman" w:hAnsi="Times New Roman" w:cs="Times New Roman"/>
          <w:sz w:val="28"/>
          <w:szCs w:val="28"/>
        </w:rPr>
        <w:t>ющего ребенка, родившегося после 31 декабря 2012 года;</w:t>
      </w:r>
    </w:p>
    <w:p w:rsidR="00A86E92" w:rsidRPr="003C7BF6" w:rsidRDefault="00A86E92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паспорт заявителя и другого родителя с отметкой, предусмотренной абзацем вторым пункта 5 Положения о паспорте гражданина Российской Ф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>дерации, утвержденного постановлением Правительства Российской Фед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>рации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 (далее - Положение о паспорте);</w:t>
      </w:r>
    </w:p>
    <w:p w:rsidR="00A86E92" w:rsidRPr="003C7BF6" w:rsidRDefault="00A86E92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паспорт несовершеннолетнего ребенка (детей), достигшего 14-летнего возраста, с отметкой, предусмотренной абзацем вторым пункта 5 Положения о паспорте;</w:t>
      </w:r>
    </w:p>
    <w:p w:rsidR="00A86E92" w:rsidRPr="003C7BF6" w:rsidRDefault="00A86E92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7BF6">
        <w:rPr>
          <w:rFonts w:ascii="Times New Roman" w:hAnsi="Times New Roman" w:cs="Times New Roman"/>
          <w:sz w:val="28"/>
          <w:szCs w:val="28"/>
        </w:rPr>
        <w:t>справка органа опеки и попечительства, организации, в которой реб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>нок находится на полном государственном обеспечении по медицинским п</w:t>
      </w:r>
      <w:r w:rsidRPr="003C7BF6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t>казаниям, или соответствующей образовательной организации (в случае нахождения ребенка под опекой (попечительством), на полном госуда</w:t>
      </w:r>
      <w:r w:rsidRPr="003C7BF6">
        <w:rPr>
          <w:rFonts w:ascii="Times New Roman" w:hAnsi="Times New Roman" w:cs="Times New Roman"/>
          <w:sz w:val="28"/>
          <w:szCs w:val="28"/>
        </w:rPr>
        <w:t>р</w:t>
      </w:r>
      <w:r w:rsidRPr="003C7BF6">
        <w:rPr>
          <w:rFonts w:ascii="Times New Roman" w:hAnsi="Times New Roman" w:cs="Times New Roman"/>
          <w:sz w:val="28"/>
          <w:szCs w:val="28"/>
        </w:rPr>
        <w:t>ственном обеспечении, а также при его обучении в общеобразовательной о</w:t>
      </w:r>
      <w:r w:rsidRPr="003C7BF6">
        <w:rPr>
          <w:rFonts w:ascii="Times New Roman" w:hAnsi="Times New Roman" w:cs="Times New Roman"/>
          <w:sz w:val="28"/>
          <w:szCs w:val="28"/>
        </w:rPr>
        <w:t>р</w:t>
      </w:r>
      <w:r w:rsidRPr="003C7BF6">
        <w:rPr>
          <w:rFonts w:ascii="Times New Roman" w:hAnsi="Times New Roman" w:cs="Times New Roman"/>
          <w:sz w:val="28"/>
          <w:szCs w:val="28"/>
        </w:rPr>
        <w:lastRenderedPageBreak/>
        <w:t>ганизации, профессиональной образовательной организации, образовател</w:t>
      </w:r>
      <w:r w:rsidRPr="003C7BF6">
        <w:rPr>
          <w:rFonts w:ascii="Times New Roman" w:hAnsi="Times New Roman" w:cs="Times New Roman"/>
          <w:sz w:val="28"/>
          <w:szCs w:val="28"/>
        </w:rPr>
        <w:t>ь</w:t>
      </w:r>
      <w:r w:rsidRPr="003C7BF6">
        <w:rPr>
          <w:rFonts w:ascii="Times New Roman" w:hAnsi="Times New Roman" w:cs="Times New Roman"/>
          <w:sz w:val="28"/>
          <w:szCs w:val="28"/>
        </w:rPr>
        <w:t>ной организации высшего образования по очной форме обучения);</w:t>
      </w:r>
      <w:proofErr w:type="gramEnd"/>
    </w:p>
    <w:p w:rsidR="00A86E92" w:rsidRPr="003C7BF6" w:rsidRDefault="00A86E92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свидетельство о смерти (в случае смерти ребенка (детей), учитываем</w:t>
      </w:r>
      <w:r w:rsidRPr="003C7BF6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t>го при определении права на ежемесячную денежную выплату);</w:t>
      </w:r>
    </w:p>
    <w:p w:rsidR="00A86E92" w:rsidRPr="003C7BF6" w:rsidRDefault="00A86E92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один из документов, подтверждающий родство между ребенком и р</w:t>
      </w:r>
      <w:r w:rsidRPr="003C7BF6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t>дителем (в случае перемены фамилии, имени, отчества родителя и (или) р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>бенка):</w:t>
      </w:r>
    </w:p>
    <w:p w:rsidR="00A86E92" w:rsidRPr="003C7BF6" w:rsidRDefault="00A86E92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свидетельство о заключении брака;</w:t>
      </w:r>
    </w:p>
    <w:p w:rsidR="00A86E92" w:rsidRPr="003C7BF6" w:rsidRDefault="00A86E92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свидетельство о расторжении брака;</w:t>
      </w:r>
    </w:p>
    <w:p w:rsidR="00A86E92" w:rsidRPr="003C7BF6" w:rsidRDefault="00A86E92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свидетельство о перемене имени;</w:t>
      </w:r>
    </w:p>
    <w:p w:rsidR="00A86E92" w:rsidRPr="003C7BF6" w:rsidRDefault="00A86E92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свидетельство об установлении отцовства;</w:t>
      </w:r>
    </w:p>
    <w:p w:rsidR="00A86E92" w:rsidRPr="003C7BF6" w:rsidRDefault="00A86E92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один из документов, подтверждающий право отца на ежемесячную д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>нежную выплату:</w:t>
      </w:r>
    </w:p>
    <w:p w:rsidR="00A86E92" w:rsidRPr="003C7BF6" w:rsidRDefault="00A86E92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свидетельство о смерти матери детей;</w:t>
      </w:r>
    </w:p>
    <w:p w:rsidR="00A86E92" w:rsidRPr="003C7BF6" w:rsidRDefault="00A86E92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решение суда о признании матери детей безвестно отсутствующей или умершей;</w:t>
      </w:r>
    </w:p>
    <w:p w:rsidR="00A86E92" w:rsidRPr="003C7BF6" w:rsidRDefault="00A86E92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решение суда о лишении (ограничении) родительских прав матери д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>тей.</w:t>
      </w:r>
    </w:p>
    <w:p w:rsidR="00A86E92" w:rsidRPr="003C7BF6" w:rsidRDefault="00A86E92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В случае если заявление подается законным представителем или дов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>ренным лицом заявителя (далее - доверенное лицо), представляется док</w:t>
      </w:r>
      <w:r w:rsidRPr="003C7BF6">
        <w:rPr>
          <w:rFonts w:ascii="Times New Roman" w:hAnsi="Times New Roman" w:cs="Times New Roman"/>
          <w:sz w:val="28"/>
          <w:szCs w:val="28"/>
        </w:rPr>
        <w:t>у</w:t>
      </w:r>
      <w:r w:rsidRPr="003C7BF6">
        <w:rPr>
          <w:rFonts w:ascii="Times New Roman" w:hAnsi="Times New Roman" w:cs="Times New Roman"/>
          <w:sz w:val="28"/>
          <w:szCs w:val="28"/>
        </w:rPr>
        <w:t>мент, подтверждающий его полномочия, а также паспорт или иной документ, удостоверяющий его личность.</w:t>
      </w:r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2.6.2. Способ получения документов, подаваемых заявителем, в том числе в электронной форме</w:t>
      </w:r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2621"/>
      <w:r w:rsidRPr="003C7BF6">
        <w:rPr>
          <w:rFonts w:ascii="Times New Roman" w:hAnsi="Times New Roman" w:cs="Times New Roman"/>
          <w:sz w:val="28"/>
          <w:szCs w:val="28"/>
        </w:rPr>
        <w:t>Форма заявления может быть получена:</w:t>
      </w:r>
    </w:p>
    <w:p w:rsidR="00943FFA" w:rsidRPr="003C7BF6" w:rsidRDefault="00943FFA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sub_26212"/>
      <w:bookmarkEnd w:id="40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управлении по адресу: 3578</w:t>
      </w:r>
      <w:r w:rsidR="00DA4B09"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Ставропольский край, г. Георгиевск, ул. </w:t>
      </w:r>
      <w:r w:rsidR="00D96973"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Тургенева, д. 26/1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в МФЦ;</w:t>
      </w:r>
    </w:p>
    <w:p w:rsidR="00943FFA" w:rsidRPr="003C7BF6" w:rsidRDefault="00943FFA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sub_26214"/>
      <w:bookmarkEnd w:id="41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«Интернет» на официальном сайте управления: 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официальном сайте Георгиевского городского округа Ставропольского края </w:t>
      </w:r>
      <w:hyperlink r:id="rId18" w:history="1">
        <w:r w:rsidRPr="003C7BF6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http</w:t>
        </w:r>
        <w:r w:rsidRPr="003C7BF6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://</w:t>
        </w:r>
        <w:r w:rsidRPr="003C7BF6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georgievsk</w:t>
        </w:r>
        <w:r w:rsidRPr="003C7BF6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.</w:t>
        </w:r>
        <w:r w:rsidRPr="003C7BF6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ru</w:t>
        </w:r>
        <w:r w:rsidRPr="003C7BF6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/</w:t>
        </w:r>
        <w:r w:rsidRPr="003C7BF6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administr</w:t>
        </w:r>
        <w:r w:rsidRPr="003C7BF6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/</w:t>
        </w:r>
        <w:r w:rsidRPr="003C7BF6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stradm</w:t>
        </w:r>
        <w:r w:rsidRPr="003C7BF6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/</w:t>
        </w:r>
        <w:r w:rsidRPr="003C7BF6">
          <w:rPr>
            <w:rFonts w:ascii="Times New Roman" w:eastAsia="Times New Roman" w:hAnsi="Times New Roman" w:cs="Times New Roman"/>
            <w:sz w:val="28"/>
            <w:szCs w:val="28"/>
            <w:lang w:val="en-US" w:eastAsia="zh-CN"/>
          </w:rPr>
          <w:t>utszn</w:t>
        </w:r>
        <w:r w:rsidRPr="003C7BF6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/</w:t>
        </w:r>
      </w:hyperlink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едином портале (www.gosuslugi.ru) и региональном портале (www.26gosuslugi.ru);</w:t>
      </w:r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 xml:space="preserve">в информационно-правовых системах </w:t>
      </w:r>
      <w:r w:rsidR="008A7727" w:rsidRPr="003C7BF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C7BF6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8A7727" w:rsidRPr="003C7BF6">
        <w:rPr>
          <w:rFonts w:ascii="Times New Roman" w:hAnsi="Times New Roman" w:cs="Times New Roman"/>
          <w:sz w:val="28"/>
          <w:szCs w:val="28"/>
        </w:rPr>
        <w:t>»</w:t>
      </w:r>
      <w:r w:rsidRPr="003C7BF6">
        <w:rPr>
          <w:rFonts w:ascii="Times New Roman" w:hAnsi="Times New Roman" w:cs="Times New Roman"/>
          <w:sz w:val="28"/>
          <w:szCs w:val="28"/>
        </w:rPr>
        <w:t xml:space="preserve"> и </w:t>
      </w:r>
      <w:r w:rsidR="008A7727" w:rsidRPr="003C7BF6">
        <w:rPr>
          <w:rFonts w:ascii="Times New Roman" w:hAnsi="Times New Roman" w:cs="Times New Roman"/>
          <w:sz w:val="28"/>
          <w:szCs w:val="28"/>
        </w:rPr>
        <w:t>«</w:t>
      </w:r>
      <w:r w:rsidRPr="003C7BF6">
        <w:rPr>
          <w:rFonts w:ascii="Times New Roman" w:hAnsi="Times New Roman" w:cs="Times New Roman"/>
          <w:sz w:val="28"/>
          <w:szCs w:val="28"/>
        </w:rPr>
        <w:t>Гарант</w:t>
      </w:r>
      <w:r w:rsidR="008A7727" w:rsidRPr="003C7BF6">
        <w:rPr>
          <w:rFonts w:ascii="Times New Roman" w:hAnsi="Times New Roman" w:cs="Times New Roman"/>
          <w:sz w:val="28"/>
          <w:szCs w:val="28"/>
        </w:rPr>
        <w:t>»</w:t>
      </w:r>
      <w:r w:rsidRPr="003C7BF6">
        <w:rPr>
          <w:rFonts w:ascii="Times New Roman" w:hAnsi="Times New Roman" w:cs="Times New Roman"/>
          <w:sz w:val="28"/>
          <w:szCs w:val="28"/>
        </w:rPr>
        <w:t>.</w:t>
      </w:r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2622"/>
      <w:bookmarkEnd w:id="42"/>
      <w:r w:rsidRPr="003C7BF6">
        <w:rPr>
          <w:rFonts w:ascii="Times New Roman" w:hAnsi="Times New Roman" w:cs="Times New Roman"/>
          <w:sz w:val="28"/>
          <w:szCs w:val="28"/>
        </w:rPr>
        <w:t>Заявитель имеет право представить документы:</w:t>
      </w:r>
    </w:p>
    <w:p w:rsidR="00943FFA" w:rsidRPr="003C7BF6" w:rsidRDefault="00943FFA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" w:name="sub_26222"/>
      <w:bookmarkEnd w:id="43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в управление по адресу: 3578</w:t>
      </w:r>
      <w:r w:rsidR="00DA4B09"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Ставропольский край, г. Гео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гиевск, ул. </w:t>
      </w:r>
      <w:r w:rsidR="0020795F"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Тургенева, д. 26/1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лично в МФЦ;</w:t>
      </w:r>
    </w:p>
    <w:p w:rsidR="00943FFA" w:rsidRPr="003C7BF6" w:rsidRDefault="00943FFA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5" w:name="sub_26224"/>
      <w:bookmarkEnd w:id="44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направления почтовых отправлений (заказным почтовым о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правлением) в управление по адресу: 3578</w:t>
      </w:r>
      <w:r w:rsidR="00DA4B09"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Ставропольский край, г. Гео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гиевск, ул. </w:t>
      </w:r>
      <w:r w:rsidR="009C1738"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Тургенева, д. 26/1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путем направления документов на единый портал по адресу: www.gosuslugi.ru и региональный портал по адресу: www.26gosuslugi.ru.</w:t>
      </w:r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2623"/>
      <w:bookmarkEnd w:id="45"/>
      <w:r w:rsidRPr="003C7BF6">
        <w:rPr>
          <w:rFonts w:ascii="Times New Roman" w:hAnsi="Times New Roman" w:cs="Times New Roman"/>
          <w:sz w:val="28"/>
          <w:szCs w:val="28"/>
        </w:rPr>
        <w:lastRenderedPageBreak/>
        <w:t>Заявление и документы, направленные в электронной форме, подпис</w:t>
      </w:r>
      <w:r w:rsidRPr="003C7BF6">
        <w:rPr>
          <w:rFonts w:ascii="Times New Roman" w:hAnsi="Times New Roman" w:cs="Times New Roman"/>
          <w:sz w:val="28"/>
          <w:szCs w:val="28"/>
        </w:rPr>
        <w:t>ы</w:t>
      </w:r>
      <w:r w:rsidRPr="003C7BF6">
        <w:rPr>
          <w:rFonts w:ascii="Times New Roman" w:hAnsi="Times New Roman" w:cs="Times New Roman"/>
          <w:sz w:val="28"/>
          <w:szCs w:val="28"/>
        </w:rPr>
        <w:t xml:space="preserve">ваются </w:t>
      </w:r>
      <w:hyperlink r:id="rId19" w:history="1">
        <w:r w:rsidRPr="003C7BF6">
          <w:rPr>
            <w:rFonts w:ascii="Times New Roman" w:hAnsi="Times New Roman" w:cs="Times New Roman"/>
            <w:sz w:val="28"/>
            <w:szCs w:val="28"/>
          </w:rPr>
          <w:t>электронной подписью</w:t>
        </w:r>
      </w:hyperlink>
      <w:r w:rsidRPr="003C7BF6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hyperlink r:id="rId20" w:history="1">
        <w:r w:rsidRPr="003C7BF6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3C7BF6">
        <w:rPr>
          <w:rFonts w:ascii="Times New Roman" w:hAnsi="Times New Roman" w:cs="Times New Roman"/>
          <w:sz w:val="28"/>
          <w:szCs w:val="28"/>
        </w:rPr>
        <w:t xml:space="preserve"> </w:t>
      </w:r>
      <w:r w:rsidR="008A7727" w:rsidRPr="003C7BF6">
        <w:rPr>
          <w:rFonts w:ascii="Times New Roman" w:hAnsi="Times New Roman" w:cs="Times New Roman"/>
          <w:sz w:val="28"/>
          <w:szCs w:val="28"/>
        </w:rPr>
        <w:t>«</w:t>
      </w:r>
      <w:r w:rsidRPr="003C7BF6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8A7727" w:rsidRPr="003C7BF6">
        <w:rPr>
          <w:rFonts w:ascii="Times New Roman" w:hAnsi="Times New Roman" w:cs="Times New Roman"/>
          <w:sz w:val="28"/>
          <w:szCs w:val="28"/>
        </w:rPr>
        <w:t>»</w:t>
      </w:r>
      <w:r w:rsidRPr="003C7BF6">
        <w:rPr>
          <w:rFonts w:ascii="Times New Roman" w:hAnsi="Times New Roman" w:cs="Times New Roman"/>
          <w:sz w:val="28"/>
          <w:szCs w:val="28"/>
        </w:rPr>
        <w:t xml:space="preserve"> и требованиями </w:t>
      </w:r>
      <w:hyperlink r:id="rId21" w:history="1">
        <w:r w:rsidRPr="003C7BF6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3C7BF6">
        <w:rPr>
          <w:rFonts w:ascii="Times New Roman" w:hAnsi="Times New Roman" w:cs="Times New Roman"/>
          <w:sz w:val="28"/>
          <w:szCs w:val="28"/>
        </w:rPr>
        <w:t xml:space="preserve"> </w:t>
      </w:r>
      <w:r w:rsidR="008A7727" w:rsidRPr="003C7BF6">
        <w:rPr>
          <w:rFonts w:ascii="Times New Roman" w:hAnsi="Times New Roman" w:cs="Times New Roman"/>
          <w:sz w:val="28"/>
          <w:szCs w:val="28"/>
        </w:rPr>
        <w:t>«</w:t>
      </w:r>
      <w:r w:rsidRPr="003C7BF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8A7727" w:rsidRPr="003C7BF6">
        <w:rPr>
          <w:rFonts w:ascii="Times New Roman" w:hAnsi="Times New Roman" w:cs="Times New Roman"/>
          <w:sz w:val="28"/>
          <w:szCs w:val="28"/>
        </w:rPr>
        <w:t>»</w:t>
      </w:r>
      <w:r w:rsidRPr="003C7BF6">
        <w:rPr>
          <w:rFonts w:ascii="Times New Roman" w:hAnsi="Times New Roman" w:cs="Times New Roman"/>
          <w:sz w:val="28"/>
          <w:szCs w:val="28"/>
        </w:rPr>
        <w:t>.</w:t>
      </w:r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2624"/>
      <w:bookmarkEnd w:id="46"/>
      <w:r w:rsidRPr="003C7BF6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2625"/>
      <w:bookmarkEnd w:id="47"/>
      <w:r w:rsidRPr="003C7BF6">
        <w:rPr>
          <w:rFonts w:ascii="Times New Roman" w:hAnsi="Times New Roman" w:cs="Times New Roman"/>
          <w:sz w:val="28"/>
          <w:szCs w:val="28"/>
        </w:rPr>
        <w:t>На едином портале или региональном портале размещаются образцы заполнения электронной формы заявления.</w:t>
      </w:r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2626"/>
      <w:bookmarkEnd w:id="48"/>
      <w:r w:rsidRPr="003C7BF6">
        <w:rPr>
          <w:rFonts w:ascii="Times New Roman" w:hAnsi="Times New Roman" w:cs="Times New Roman"/>
          <w:sz w:val="28"/>
          <w:szCs w:val="28"/>
        </w:rPr>
        <w:t>Если на едином портале заявителю не обеспечивается возможность з</w:t>
      </w:r>
      <w:r w:rsidRPr="003C7BF6">
        <w:rPr>
          <w:rFonts w:ascii="Times New Roman" w:hAnsi="Times New Roman" w:cs="Times New Roman"/>
          <w:sz w:val="28"/>
          <w:szCs w:val="28"/>
        </w:rPr>
        <w:t>а</w:t>
      </w:r>
      <w:r w:rsidRPr="003C7BF6">
        <w:rPr>
          <w:rFonts w:ascii="Times New Roman" w:hAnsi="Times New Roman" w:cs="Times New Roman"/>
          <w:sz w:val="28"/>
          <w:szCs w:val="28"/>
        </w:rPr>
        <w:t>полнения электронной формы заявления, то для формирования заявления на едином портале в порядке, определяемом Министерством цифрового разв</w:t>
      </w:r>
      <w:r w:rsidRPr="003C7BF6">
        <w:rPr>
          <w:rFonts w:ascii="Times New Roman" w:hAnsi="Times New Roman" w:cs="Times New Roman"/>
          <w:sz w:val="28"/>
          <w:szCs w:val="28"/>
        </w:rPr>
        <w:t>и</w:t>
      </w:r>
      <w:r w:rsidRPr="003C7BF6">
        <w:rPr>
          <w:rFonts w:ascii="Times New Roman" w:hAnsi="Times New Roman" w:cs="Times New Roman"/>
          <w:sz w:val="28"/>
          <w:szCs w:val="28"/>
        </w:rPr>
        <w:t>тия, связи и массовых коммуникаций Российской Федерации, обеспечивается автоматический переход к заполнению электронной формы указанного зая</w:t>
      </w:r>
      <w:r w:rsidRPr="003C7BF6">
        <w:rPr>
          <w:rFonts w:ascii="Times New Roman" w:hAnsi="Times New Roman" w:cs="Times New Roman"/>
          <w:sz w:val="28"/>
          <w:szCs w:val="28"/>
        </w:rPr>
        <w:t>в</w:t>
      </w:r>
      <w:r w:rsidRPr="003C7BF6">
        <w:rPr>
          <w:rFonts w:ascii="Times New Roman" w:hAnsi="Times New Roman" w:cs="Times New Roman"/>
          <w:sz w:val="28"/>
          <w:szCs w:val="28"/>
        </w:rPr>
        <w:t>ления на региональном портале.</w:t>
      </w:r>
    </w:p>
    <w:p w:rsidR="00BE515F" w:rsidRPr="003C7BF6" w:rsidRDefault="00BE515F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262150"/>
      <w:bookmarkEnd w:id="49"/>
      <w:r w:rsidRPr="003C7BF6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</w:t>
      </w:r>
      <w:r w:rsidRPr="003C7BF6">
        <w:rPr>
          <w:rFonts w:ascii="Times New Roman" w:hAnsi="Times New Roman" w:cs="Times New Roman"/>
          <w:sz w:val="28"/>
          <w:szCs w:val="28"/>
        </w:rPr>
        <w:t>в</w:t>
      </w:r>
      <w:r w:rsidRPr="003C7BF6">
        <w:rPr>
          <w:rFonts w:ascii="Times New Roman" w:hAnsi="Times New Roman" w:cs="Times New Roman"/>
          <w:sz w:val="28"/>
          <w:szCs w:val="28"/>
        </w:rPr>
        <w:t>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</w:t>
      </w:r>
      <w:r w:rsidRPr="003C7BF6">
        <w:rPr>
          <w:rFonts w:ascii="Times New Roman" w:hAnsi="Times New Roman" w:cs="Times New Roman"/>
          <w:sz w:val="28"/>
          <w:szCs w:val="28"/>
        </w:rPr>
        <w:t>д</w:t>
      </w:r>
      <w:r w:rsidRPr="003C7BF6">
        <w:rPr>
          <w:rFonts w:ascii="Times New Roman" w:hAnsi="Times New Roman" w:cs="Times New Roman"/>
          <w:sz w:val="28"/>
          <w:szCs w:val="28"/>
        </w:rPr>
        <w:t>ственно в электронной форме заявления.</w:t>
      </w:r>
    </w:p>
    <w:p w:rsidR="00BE515F" w:rsidRPr="003C7BF6" w:rsidRDefault="00BE515F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При формировании заявления обеспечивается:</w:t>
      </w:r>
    </w:p>
    <w:p w:rsidR="00BE515F" w:rsidRPr="003C7BF6" w:rsidRDefault="00BE515F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</w:t>
      </w:r>
      <w:r w:rsidRPr="003C7BF6">
        <w:rPr>
          <w:rFonts w:ascii="Times New Roman" w:hAnsi="Times New Roman" w:cs="Times New Roman"/>
          <w:sz w:val="28"/>
          <w:szCs w:val="28"/>
        </w:rPr>
        <w:t>н</w:t>
      </w:r>
      <w:r w:rsidRPr="003C7BF6">
        <w:rPr>
          <w:rFonts w:ascii="Times New Roman" w:hAnsi="Times New Roman" w:cs="Times New Roman"/>
          <w:sz w:val="28"/>
          <w:szCs w:val="28"/>
        </w:rPr>
        <w:t>тов, необходимых для предоставления государственной услуги;</w:t>
      </w:r>
    </w:p>
    <w:p w:rsidR="00BE515F" w:rsidRPr="003C7BF6" w:rsidRDefault="00BE515F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б) возможность заполнения несколькими заявителями одной электро</w:t>
      </w:r>
      <w:r w:rsidRPr="003C7BF6">
        <w:rPr>
          <w:rFonts w:ascii="Times New Roman" w:hAnsi="Times New Roman" w:cs="Times New Roman"/>
          <w:sz w:val="28"/>
          <w:szCs w:val="28"/>
        </w:rPr>
        <w:t>н</w:t>
      </w:r>
      <w:r w:rsidRPr="003C7BF6">
        <w:rPr>
          <w:rFonts w:ascii="Times New Roman" w:hAnsi="Times New Roman" w:cs="Times New Roman"/>
          <w:sz w:val="28"/>
          <w:szCs w:val="28"/>
        </w:rPr>
        <w:t>ной формы заявления при обращении за государственной услугой, предпол</w:t>
      </w:r>
      <w:r w:rsidRPr="003C7BF6">
        <w:rPr>
          <w:rFonts w:ascii="Times New Roman" w:hAnsi="Times New Roman" w:cs="Times New Roman"/>
          <w:sz w:val="28"/>
          <w:szCs w:val="28"/>
        </w:rPr>
        <w:t>а</w:t>
      </w:r>
      <w:r w:rsidRPr="003C7BF6">
        <w:rPr>
          <w:rFonts w:ascii="Times New Roman" w:hAnsi="Times New Roman" w:cs="Times New Roman"/>
          <w:sz w:val="28"/>
          <w:szCs w:val="28"/>
        </w:rPr>
        <w:t>гающей направление совместного заявления несколькими заявителями;</w:t>
      </w:r>
    </w:p>
    <w:p w:rsidR="00BE515F" w:rsidRPr="003C7BF6" w:rsidRDefault="00BE515F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</w:t>
      </w:r>
      <w:r w:rsidRPr="003C7BF6">
        <w:rPr>
          <w:rFonts w:ascii="Times New Roman" w:hAnsi="Times New Roman" w:cs="Times New Roman"/>
          <w:sz w:val="28"/>
          <w:szCs w:val="28"/>
        </w:rPr>
        <w:t>р</w:t>
      </w:r>
      <w:r w:rsidRPr="003C7BF6">
        <w:rPr>
          <w:rFonts w:ascii="Times New Roman" w:hAnsi="Times New Roman" w:cs="Times New Roman"/>
          <w:sz w:val="28"/>
          <w:szCs w:val="28"/>
        </w:rPr>
        <w:t>мы заявления;</w:t>
      </w:r>
    </w:p>
    <w:p w:rsidR="00BE515F" w:rsidRPr="003C7BF6" w:rsidRDefault="00BE515F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заявления знач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>ний в любой момент по желанию пользователя, в том числе при возникнов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>нии ошибок ввода и возврате для повторного ввода значений в электронную форму заявления;</w:t>
      </w:r>
    </w:p>
    <w:p w:rsidR="00BE515F" w:rsidRPr="003C7BF6" w:rsidRDefault="00BE515F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7BF6">
        <w:rPr>
          <w:rFonts w:ascii="Times New Roman" w:hAnsi="Times New Roman" w:cs="Times New Roman"/>
          <w:sz w:val="28"/>
          <w:szCs w:val="28"/>
        </w:rPr>
        <w:t>д) заполнение полей электронной формы заявления до начала ввода сведений заявителем с использованием сведений, размещенных в федерал</w:t>
      </w:r>
      <w:r w:rsidRPr="003C7BF6">
        <w:rPr>
          <w:rFonts w:ascii="Times New Roman" w:hAnsi="Times New Roman" w:cs="Times New Roman"/>
          <w:sz w:val="28"/>
          <w:szCs w:val="28"/>
        </w:rPr>
        <w:t>ь</w:t>
      </w:r>
      <w:r w:rsidRPr="003C7BF6">
        <w:rPr>
          <w:rFonts w:ascii="Times New Roman" w:hAnsi="Times New Roman" w:cs="Times New Roman"/>
          <w:sz w:val="28"/>
          <w:szCs w:val="28"/>
        </w:rPr>
        <w:t>ной государственной информационной системе «Единая система идентиф</w:t>
      </w:r>
      <w:r w:rsidRPr="003C7BF6">
        <w:rPr>
          <w:rFonts w:ascii="Times New Roman" w:hAnsi="Times New Roman" w:cs="Times New Roman"/>
          <w:sz w:val="28"/>
          <w:szCs w:val="28"/>
        </w:rPr>
        <w:t>и</w:t>
      </w:r>
      <w:r w:rsidRPr="003C7BF6">
        <w:rPr>
          <w:rFonts w:ascii="Times New Roman" w:hAnsi="Times New Roman" w:cs="Times New Roman"/>
          <w:sz w:val="28"/>
          <w:szCs w:val="28"/>
        </w:rPr>
        <w:t>кации и аутентификации в инфраструктуре, обеспечивающей информацио</w:t>
      </w:r>
      <w:r w:rsidRPr="003C7BF6">
        <w:rPr>
          <w:rFonts w:ascii="Times New Roman" w:hAnsi="Times New Roman" w:cs="Times New Roman"/>
          <w:sz w:val="28"/>
          <w:szCs w:val="28"/>
        </w:rPr>
        <w:t>н</w:t>
      </w:r>
      <w:r w:rsidRPr="003C7BF6">
        <w:rPr>
          <w:rFonts w:ascii="Times New Roman" w:hAnsi="Times New Roman" w:cs="Times New Roman"/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 xml:space="preserve">ний, опубликованных на едином портале или региональном портале, в части, </w:t>
      </w:r>
      <w:r w:rsidRPr="003C7BF6">
        <w:rPr>
          <w:rFonts w:ascii="Times New Roman" w:hAnsi="Times New Roman" w:cs="Times New Roman"/>
          <w:sz w:val="28"/>
          <w:szCs w:val="28"/>
        </w:rPr>
        <w:lastRenderedPageBreak/>
        <w:t>касающейся</w:t>
      </w:r>
      <w:proofErr w:type="gramEnd"/>
      <w:r w:rsidRPr="003C7BF6">
        <w:rPr>
          <w:rFonts w:ascii="Times New Roman" w:hAnsi="Times New Roman" w:cs="Times New Roman"/>
          <w:sz w:val="28"/>
          <w:szCs w:val="28"/>
        </w:rPr>
        <w:t xml:space="preserve"> сведений, отсутствующих в единой системе идентификац</w:t>
      </w:r>
      <w:proofErr w:type="gramStart"/>
      <w:r w:rsidRPr="003C7BF6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3C7BF6">
        <w:rPr>
          <w:rFonts w:ascii="Times New Roman" w:hAnsi="Times New Roman" w:cs="Times New Roman"/>
          <w:sz w:val="28"/>
          <w:szCs w:val="28"/>
        </w:rPr>
        <w:t>тентификации;</w:t>
      </w:r>
    </w:p>
    <w:p w:rsidR="00BE515F" w:rsidRPr="003C7BF6" w:rsidRDefault="00BE515F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 w:rsidRPr="003C7BF6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3C7BF6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BE515F" w:rsidRPr="003C7BF6" w:rsidRDefault="00BE515F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ж) возможность доступа заявителя на едином портале или регионал</w:t>
      </w:r>
      <w:r w:rsidRPr="003C7BF6">
        <w:rPr>
          <w:rFonts w:ascii="Times New Roman" w:hAnsi="Times New Roman" w:cs="Times New Roman"/>
          <w:sz w:val="28"/>
          <w:szCs w:val="28"/>
        </w:rPr>
        <w:t>ь</w:t>
      </w:r>
      <w:r w:rsidRPr="003C7BF6">
        <w:rPr>
          <w:rFonts w:ascii="Times New Roman" w:hAnsi="Times New Roman" w:cs="Times New Roman"/>
          <w:sz w:val="28"/>
          <w:szCs w:val="28"/>
        </w:rPr>
        <w:t>ном портале к ранее поданным им заявлениям в течение не менее одного г</w:t>
      </w:r>
      <w:r w:rsidRPr="003C7BF6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t>да, а также частично сформированных заявлений - в течение не менее 3 м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>сяцев.</w:t>
      </w:r>
    </w:p>
    <w:p w:rsidR="00BE515F" w:rsidRPr="003C7BF6" w:rsidRDefault="00BE515F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Сформированное, подписанное заявление и документы, необходимые для предоставления государственной услуги, направляются в управление п</w:t>
      </w:r>
      <w:r w:rsidRPr="003C7BF6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t>средством единого портала или регионального портала.</w:t>
      </w:r>
    </w:p>
    <w:p w:rsidR="00BE515F" w:rsidRPr="003C7BF6" w:rsidRDefault="00BE515F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7BF6">
        <w:rPr>
          <w:rFonts w:ascii="Times New Roman" w:hAnsi="Times New Roman" w:cs="Times New Roman"/>
          <w:sz w:val="28"/>
          <w:szCs w:val="28"/>
        </w:rPr>
        <w:t>Управление обеспечивает прием документов, необходимых для пред</w:t>
      </w:r>
      <w:r w:rsidRPr="003C7BF6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t>ставления государственной услуги, и регистрацию заявления без необход</w:t>
      </w:r>
      <w:r w:rsidRPr="003C7BF6">
        <w:rPr>
          <w:rFonts w:ascii="Times New Roman" w:hAnsi="Times New Roman" w:cs="Times New Roman"/>
          <w:sz w:val="28"/>
          <w:szCs w:val="28"/>
        </w:rPr>
        <w:t>и</w:t>
      </w:r>
      <w:r w:rsidRPr="003C7BF6">
        <w:rPr>
          <w:rFonts w:ascii="Times New Roman" w:hAnsi="Times New Roman" w:cs="Times New Roman"/>
          <w:sz w:val="28"/>
          <w:szCs w:val="28"/>
        </w:rPr>
        <w:t>мости повторного представления заявителем таких документов на бумажном носителе, если иное не установлено федеральными законами и принимаем</w:t>
      </w:r>
      <w:r w:rsidRPr="003C7BF6">
        <w:rPr>
          <w:rFonts w:ascii="Times New Roman" w:hAnsi="Times New Roman" w:cs="Times New Roman"/>
          <w:sz w:val="28"/>
          <w:szCs w:val="28"/>
        </w:rPr>
        <w:t>ы</w:t>
      </w:r>
      <w:r w:rsidRPr="003C7BF6">
        <w:rPr>
          <w:rFonts w:ascii="Times New Roman" w:hAnsi="Times New Roman" w:cs="Times New Roman"/>
          <w:sz w:val="28"/>
          <w:szCs w:val="28"/>
        </w:rPr>
        <w:t>ми в соответствии с ними актами Правительства Российской Федерации, з</w:t>
      </w:r>
      <w:r w:rsidRPr="003C7BF6">
        <w:rPr>
          <w:rFonts w:ascii="Times New Roman" w:hAnsi="Times New Roman" w:cs="Times New Roman"/>
          <w:sz w:val="28"/>
          <w:szCs w:val="28"/>
        </w:rPr>
        <w:t>а</w:t>
      </w:r>
      <w:r w:rsidRPr="003C7BF6">
        <w:rPr>
          <w:rFonts w:ascii="Times New Roman" w:hAnsi="Times New Roman" w:cs="Times New Roman"/>
          <w:sz w:val="28"/>
          <w:szCs w:val="28"/>
        </w:rPr>
        <w:t>конами субъектов Российской Федерации и принимаемыми в соответствии с ними актами высших исполнительных органов государственной власти суб</w:t>
      </w:r>
      <w:r w:rsidRPr="003C7BF6">
        <w:rPr>
          <w:rFonts w:ascii="Times New Roman" w:hAnsi="Times New Roman" w:cs="Times New Roman"/>
          <w:sz w:val="28"/>
          <w:szCs w:val="28"/>
        </w:rPr>
        <w:t>ъ</w:t>
      </w:r>
      <w:r w:rsidRPr="003C7BF6">
        <w:rPr>
          <w:rFonts w:ascii="Times New Roman" w:hAnsi="Times New Roman" w:cs="Times New Roman"/>
          <w:sz w:val="28"/>
          <w:szCs w:val="28"/>
        </w:rPr>
        <w:t>ектов Российской Федерации.</w:t>
      </w:r>
      <w:proofErr w:type="gramEnd"/>
    </w:p>
    <w:p w:rsidR="00BE515F" w:rsidRPr="003C7BF6" w:rsidRDefault="00BE515F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начинается с момента приема и регистрации управлением заявления и документов, поступивших в эле</w:t>
      </w:r>
      <w:r w:rsidRPr="003C7BF6">
        <w:rPr>
          <w:rFonts w:ascii="Times New Roman" w:hAnsi="Times New Roman" w:cs="Times New Roman"/>
          <w:sz w:val="28"/>
          <w:szCs w:val="28"/>
        </w:rPr>
        <w:t>к</w:t>
      </w:r>
      <w:r w:rsidRPr="003C7BF6">
        <w:rPr>
          <w:rFonts w:ascii="Times New Roman" w:hAnsi="Times New Roman" w:cs="Times New Roman"/>
          <w:sz w:val="28"/>
          <w:szCs w:val="28"/>
        </w:rPr>
        <w:t>тронной форме, необходимых для предоставления государственной услуги.</w:t>
      </w:r>
    </w:p>
    <w:p w:rsidR="00BE515F" w:rsidRPr="003C7BF6" w:rsidRDefault="00BE515F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7BF6">
        <w:rPr>
          <w:rFonts w:ascii="Times New Roman" w:hAnsi="Times New Roman" w:cs="Times New Roman"/>
          <w:sz w:val="28"/>
          <w:szCs w:val="28"/>
        </w:rPr>
        <w:t>Уведомление о приеме и регистрации заявления и иных документов, необходимых для предоставления государственной услуги, содержащее св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>дения о факте приема заявления и документов, необходимых для предоста</w:t>
      </w:r>
      <w:r w:rsidRPr="003C7BF6">
        <w:rPr>
          <w:rFonts w:ascii="Times New Roman" w:hAnsi="Times New Roman" w:cs="Times New Roman"/>
          <w:sz w:val="28"/>
          <w:szCs w:val="28"/>
        </w:rPr>
        <w:t>в</w:t>
      </w:r>
      <w:r w:rsidRPr="003C7BF6">
        <w:rPr>
          <w:rFonts w:ascii="Times New Roman" w:hAnsi="Times New Roman" w:cs="Times New Roman"/>
          <w:sz w:val="28"/>
          <w:szCs w:val="28"/>
        </w:rPr>
        <w:t>ления государственной услуги, и начале процедуры предоставления госуда</w:t>
      </w:r>
      <w:r w:rsidRPr="003C7BF6">
        <w:rPr>
          <w:rFonts w:ascii="Times New Roman" w:hAnsi="Times New Roman" w:cs="Times New Roman"/>
          <w:sz w:val="28"/>
          <w:szCs w:val="28"/>
        </w:rPr>
        <w:t>р</w:t>
      </w:r>
      <w:r w:rsidRPr="003C7BF6">
        <w:rPr>
          <w:rFonts w:ascii="Times New Roman" w:hAnsi="Times New Roman" w:cs="Times New Roman"/>
          <w:sz w:val="28"/>
          <w:szCs w:val="28"/>
        </w:rPr>
        <w:t>ственной услуги, а также сведения о дате и времени окончания предоставл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>ния государственной услуги либо мотивированный отказ в приеме заявления и иных документов, необходимых для предоставления государственной услуги, поступивших в</w:t>
      </w:r>
      <w:proofErr w:type="gramEnd"/>
      <w:r w:rsidRPr="003C7BF6">
        <w:rPr>
          <w:rFonts w:ascii="Times New Roman" w:hAnsi="Times New Roman" w:cs="Times New Roman"/>
          <w:sz w:val="28"/>
          <w:szCs w:val="28"/>
        </w:rPr>
        <w:t xml:space="preserve"> управление в электронной форме, направляется з</w:t>
      </w:r>
      <w:r w:rsidRPr="003C7BF6">
        <w:rPr>
          <w:rFonts w:ascii="Times New Roman" w:hAnsi="Times New Roman" w:cs="Times New Roman"/>
          <w:sz w:val="28"/>
          <w:szCs w:val="28"/>
        </w:rPr>
        <w:t>а</w:t>
      </w:r>
      <w:r w:rsidRPr="003C7BF6">
        <w:rPr>
          <w:rFonts w:ascii="Times New Roman" w:hAnsi="Times New Roman" w:cs="Times New Roman"/>
          <w:sz w:val="28"/>
          <w:szCs w:val="28"/>
        </w:rPr>
        <w:t>явителю не позднее рабочего дня, следующего за днем подачи указанного з</w:t>
      </w:r>
      <w:r w:rsidRPr="003C7BF6">
        <w:rPr>
          <w:rFonts w:ascii="Times New Roman" w:hAnsi="Times New Roman" w:cs="Times New Roman"/>
          <w:sz w:val="28"/>
          <w:szCs w:val="28"/>
        </w:rPr>
        <w:t>а</w:t>
      </w:r>
      <w:r w:rsidRPr="003C7BF6">
        <w:rPr>
          <w:rFonts w:ascii="Times New Roman" w:hAnsi="Times New Roman" w:cs="Times New Roman"/>
          <w:sz w:val="28"/>
          <w:szCs w:val="28"/>
        </w:rPr>
        <w:t>явления, в форме электронного документа по адресу электронной почты, ук</w:t>
      </w:r>
      <w:r w:rsidRPr="003C7BF6">
        <w:rPr>
          <w:rFonts w:ascii="Times New Roman" w:hAnsi="Times New Roman" w:cs="Times New Roman"/>
          <w:sz w:val="28"/>
          <w:szCs w:val="28"/>
        </w:rPr>
        <w:t>а</w:t>
      </w:r>
      <w:r w:rsidRPr="003C7BF6">
        <w:rPr>
          <w:rFonts w:ascii="Times New Roman" w:hAnsi="Times New Roman" w:cs="Times New Roman"/>
          <w:sz w:val="28"/>
          <w:szCs w:val="28"/>
        </w:rPr>
        <w:t>занному в заявлении, или в письменной форме по почтовому адресу, указа</w:t>
      </w:r>
      <w:r w:rsidRPr="003C7BF6">
        <w:rPr>
          <w:rFonts w:ascii="Times New Roman" w:hAnsi="Times New Roman" w:cs="Times New Roman"/>
          <w:sz w:val="28"/>
          <w:szCs w:val="28"/>
        </w:rPr>
        <w:t>н</w:t>
      </w:r>
      <w:r w:rsidRPr="003C7BF6">
        <w:rPr>
          <w:rFonts w:ascii="Times New Roman" w:hAnsi="Times New Roman" w:cs="Times New Roman"/>
          <w:sz w:val="28"/>
          <w:szCs w:val="28"/>
        </w:rPr>
        <w:t>ному в заявлении.</w:t>
      </w:r>
    </w:p>
    <w:p w:rsidR="00BE515F" w:rsidRPr="003C7BF6" w:rsidRDefault="00BE515F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В случае направления заявления и документов для получения госуда</w:t>
      </w:r>
      <w:r w:rsidRPr="003C7BF6">
        <w:rPr>
          <w:rFonts w:ascii="Times New Roman" w:hAnsi="Times New Roman" w:cs="Times New Roman"/>
          <w:sz w:val="28"/>
          <w:szCs w:val="28"/>
        </w:rPr>
        <w:t>р</w:t>
      </w:r>
      <w:r w:rsidRPr="003C7BF6">
        <w:rPr>
          <w:rFonts w:ascii="Times New Roman" w:hAnsi="Times New Roman" w:cs="Times New Roman"/>
          <w:sz w:val="28"/>
          <w:szCs w:val="28"/>
        </w:rPr>
        <w:t>ственной услуги посредством почтовой связи (заказным почтовым отправл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>нием) документы должны быть удостоверены в установленном порядке, за исключением документов, представляемых в подлинниках.</w:t>
      </w:r>
    </w:p>
    <w:p w:rsidR="003B36D0" w:rsidRPr="003C7BF6" w:rsidRDefault="00BE515F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В случае подачи заявления в форме электронного документа посре</w:t>
      </w:r>
      <w:r w:rsidRPr="003C7BF6">
        <w:rPr>
          <w:rFonts w:ascii="Times New Roman" w:hAnsi="Times New Roman" w:cs="Times New Roman"/>
          <w:sz w:val="28"/>
          <w:szCs w:val="28"/>
        </w:rPr>
        <w:t>д</w:t>
      </w:r>
      <w:r w:rsidRPr="003C7BF6">
        <w:rPr>
          <w:rFonts w:ascii="Times New Roman" w:hAnsi="Times New Roman" w:cs="Times New Roman"/>
          <w:sz w:val="28"/>
          <w:szCs w:val="28"/>
        </w:rPr>
        <w:t>ством единого портала, регионального портала уведомление о принятом р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>шении в форме электронного документа в течение одного рабочего дня после принятия решения направляется заявителю посредством единого портала и регионального портала.</w:t>
      </w:r>
    </w:p>
    <w:bookmarkEnd w:id="50"/>
    <w:p w:rsidR="00BE515F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lastRenderedPageBreak/>
        <w:t xml:space="preserve">2.7. </w:t>
      </w:r>
      <w:bookmarkStart w:id="51" w:name="sub_28"/>
      <w:proofErr w:type="gramStart"/>
      <w:r w:rsidR="00BE515F" w:rsidRPr="003C7BF6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</w:t>
      </w:r>
      <w:r w:rsidR="00BE515F" w:rsidRPr="003C7BF6">
        <w:rPr>
          <w:rFonts w:ascii="Times New Roman" w:hAnsi="Times New Roman" w:cs="Times New Roman"/>
          <w:sz w:val="28"/>
          <w:szCs w:val="28"/>
        </w:rPr>
        <w:t>т</w:t>
      </w:r>
      <w:r w:rsidR="00BE515F" w:rsidRPr="003C7BF6">
        <w:rPr>
          <w:rFonts w:ascii="Times New Roman" w:hAnsi="Times New Roman" w:cs="Times New Roman"/>
          <w:sz w:val="28"/>
          <w:szCs w:val="28"/>
        </w:rPr>
        <w:t>ствии с нормативными правовыми актами Российской Федерации и норм</w:t>
      </w:r>
      <w:r w:rsidR="00BE515F" w:rsidRPr="003C7BF6">
        <w:rPr>
          <w:rFonts w:ascii="Times New Roman" w:hAnsi="Times New Roman" w:cs="Times New Roman"/>
          <w:sz w:val="28"/>
          <w:szCs w:val="28"/>
        </w:rPr>
        <w:t>а</w:t>
      </w:r>
      <w:r w:rsidR="00BE515F" w:rsidRPr="003C7BF6">
        <w:rPr>
          <w:rFonts w:ascii="Times New Roman" w:hAnsi="Times New Roman" w:cs="Times New Roman"/>
          <w:sz w:val="28"/>
          <w:szCs w:val="28"/>
        </w:rPr>
        <w:t>тивными правовыми актами Ставропольского края для предоставления гос</w:t>
      </w:r>
      <w:r w:rsidR="00BE515F" w:rsidRPr="003C7BF6">
        <w:rPr>
          <w:rFonts w:ascii="Times New Roman" w:hAnsi="Times New Roman" w:cs="Times New Roman"/>
          <w:sz w:val="28"/>
          <w:szCs w:val="28"/>
        </w:rPr>
        <w:t>у</w:t>
      </w:r>
      <w:r w:rsidR="00BE515F" w:rsidRPr="003C7BF6">
        <w:rPr>
          <w:rFonts w:ascii="Times New Roman" w:hAnsi="Times New Roman" w:cs="Times New Roman"/>
          <w:sz w:val="28"/>
          <w:szCs w:val="28"/>
        </w:rPr>
        <w:t>дарственной услуги, которые находятся в распоряжении иных организаций, участвующих в предоставлении государственной услуги, и которые заяв</w:t>
      </w:r>
      <w:r w:rsidR="00BE515F" w:rsidRPr="003C7BF6">
        <w:rPr>
          <w:rFonts w:ascii="Times New Roman" w:hAnsi="Times New Roman" w:cs="Times New Roman"/>
          <w:sz w:val="28"/>
          <w:szCs w:val="28"/>
        </w:rPr>
        <w:t>и</w:t>
      </w:r>
      <w:r w:rsidR="00BE515F" w:rsidRPr="003C7BF6">
        <w:rPr>
          <w:rFonts w:ascii="Times New Roman" w:hAnsi="Times New Roman" w:cs="Times New Roman"/>
          <w:sz w:val="28"/>
          <w:szCs w:val="28"/>
        </w:rPr>
        <w:t>тель вправе представить, а также способы их получения заявителем, в том числе в электронной форме, порядок их представления</w:t>
      </w:r>
      <w:proofErr w:type="gramEnd"/>
    </w:p>
    <w:p w:rsidR="00BE515F" w:rsidRPr="003C7BF6" w:rsidRDefault="00BE515F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Должностное лицо управления либо МФЦ, ответственное за истреб</w:t>
      </w:r>
      <w:r w:rsidRPr="003C7BF6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t>вание документов в порядке межведомственного (ведомственного) информ</w:t>
      </w:r>
      <w:r w:rsidRPr="003C7BF6">
        <w:rPr>
          <w:rFonts w:ascii="Times New Roman" w:hAnsi="Times New Roman" w:cs="Times New Roman"/>
          <w:sz w:val="28"/>
          <w:szCs w:val="28"/>
        </w:rPr>
        <w:t>а</w:t>
      </w:r>
      <w:r w:rsidRPr="003C7BF6">
        <w:rPr>
          <w:rFonts w:ascii="Times New Roman" w:hAnsi="Times New Roman" w:cs="Times New Roman"/>
          <w:sz w:val="28"/>
          <w:szCs w:val="28"/>
        </w:rPr>
        <w:t>ционного взаимодействия, запрашивает в течение 2 рабочих дней со дня п</w:t>
      </w:r>
      <w:r w:rsidRPr="003C7BF6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t>ступления заявления, в том числе в электронной форме, следующие докуме</w:t>
      </w:r>
      <w:r w:rsidRPr="003C7BF6">
        <w:rPr>
          <w:rFonts w:ascii="Times New Roman" w:hAnsi="Times New Roman" w:cs="Times New Roman"/>
          <w:sz w:val="28"/>
          <w:szCs w:val="28"/>
        </w:rPr>
        <w:t>н</w:t>
      </w:r>
      <w:r w:rsidRPr="003C7BF6">
        <w:rPr>
          <w:rFonts w:ascii="Times New Roman" w:hAnsi="Times New Roman" w:cs="Times New Roman"/>
          <w:sz w:val="28"/>
          <w:szCs w:val="28"/>
        </w:rPr>
        <w:t>ты, которые находятся в распоряжении иных органов (организаций), учас</w:t>
      </w:r>
      <w:r w:rsidRPr="003C7BF6">
        <w:rPr>
          <w:rFonts w:ascii="Times New Roman" w:hAnsi="Times New Roman" w:cs="Times New Roman"/>
          <w:sz w:val="28"/>
          <w:szCs w:val="28"/>
        </w:rPr>
        <w:t>т</w:t>
      </w:r>
      <w:r w:rsidRPr="003C7BF6">
        <w:rPr>
          <w:rFonts w:ascii="Times New Roman" w:hAnsi="Times New Roman" w:cs="Times New Roman"/>
          <w:sz w:val="28"/>
          <w:szCs w:val="28"/>
        </w:rPr>
        <w:t>вующих в предоставлении государственной услуги:</w:t>
      </w:r>
    </w:p>
    <w:p w:rsidR="00BE515F" w:rsidRPr="003C7BF6" w:rsidRDefault="00BE515F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справка органа соцзащиты по прежнему месту жительства на террит</w:t>
      </w:r>
      <w:r w:rsidRPr="003C7BF6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t>рии Ставропольского края (месту пребывания) заявителя о неполучении ежемесячной денежной выплаты либо прекращении ее выплаты (при пер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>мене места жительства заявителя на территории Ставропольского края);</w:t>
      </w:r>
    </w:p>
    <w:p w:rsidR="00BE515F" w:rsidRPr="003C7BF6" w:rsidRDefault="00BE515F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документы, выдаваемые территориальным органом федерального о</w:t>
      </w:r>
      <w:r w:rsidRPr="003C7BF6">
        <w:rPr>
          <w:rFonts w:ascii="Times New Roman" w:hAnsi="Times New Roman" w:cs="Times New Roman"/>
          <w:sz w:val="28"/>
          <w:szCs w:val="28"/>
        </w:rPr>
        <w:t>р</w:t>
      </w:r>
      <w:r w:rsidRPr="003C7BF6">
        <w:rPr>
          <w:rFonts w:ascii="Times New Roman" w:hAnsi="Times New Roman" w:cs="Times New Roman"/>
          <w:sz w:val="28"/>
          <w:szCs w:val="28"/>
        </w:rPr>
        <w:t>гана исполнительной власти уполномоченного на осуществление функций по контролю и надзору в сфере миграции, подтверждающие сведения о рег</w:t>
      </w:r>
      <w:r w:rsidRPr="003C7BF6">
        <w:rPr>
          <w:rFonts w:ascii="Times New Roman" w:hAnsi="Times New Roman" w:cs="Times New Roman"/>
          <w:sz w:val="28"/>
          <w:szCs w:val="28"/>
        </w:rPr>
        <w:t>и</w:t>
      </w:r>
      <w:r w:rsidRPr="003C7BF6">
        <w:rPr>
          <w:rFonts w:ascii="Times New Roman" w:hAnsi="Times New Roman" w:cs="Times New Roman"/>
          <w:sz w:val="28"/>
          <w:szCs w:val="28"/>
        </w:rPr>
        <w:t>страции по месту жительства (пребывания) заявителя, другого родителя и (или) ребенка (детей);</w:t>
      </w:r>
    </w:p>
    <w:p w:rsidR="00BE515F" w:rsidRPr="003C7BF6" w:rsidRDefault="00BE515F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справка территориального органа Пенсионного фонда Российской Ф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>дерации о видах пенсий (кроме надбавок, установленных к пенсии по уходу за пенсионером), компенсационных выплатах и ежемесячных доплатах к пенсиям;</w:t>
      </w:r>
    </w:p>
    <w:p w:rsidR="00BE515F" w:rsidRPr="003C7BF6" w:rsidRDefault="00BE515F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справка территориального органа государственной службы занятости населения о пособии по безработице, а также стипендии, получаемой безр</w:t>
      </w:r>
      <w:r w:rsidRPr="003C7BF6">
        <w:rPr>
          <w:rFonts w:ascii="Times New Roman" w:hAnsi="Times New Roman" w:cs="Times New Roman"/>
          <w:sz w:val="28"/>
          <w:szCs w:val="28"/>
        </w:rPr>
        <w:t>а</w:t>
      </w:r>
      <w:r w:rsidRPr="003C7BF6">
        <w:rPr>
          <w:rFonts w:ascii="Times New Roman" w:hAnsi="Times New Roman" w:cs="Times New Roman"/>
          <w:sz w:val="28"/>
          <w:szCs w:val="28"/>
        </w:rPr>
        <w:t>ботным в период прохождения профессионального обучения и получения дополнительного профессионального образования по направлению органов службы занятости;</w:t>
      </w:r>
    </w:p>
    <w:p w:rsidR="00BE515F" w:rsidRPr="003C7BF6" w:rsidRDefault="00BE515F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справка федерального органа исполнительной власти Российской Ф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>дерации, органа исполнительной власти субъекта Российской Федерации, о</w:t>
      </w:r>
      <w:r w:rsidRPr="003C7BF6">
        <w:rPr>
          <w:rFonts w:ascii="Times New Roman" w:hAnsi="Times New Roman" w:cs="Times New Roman"/>
          <w:sz w:val="28"/>
          <w:szCs w:val="28"/>
        </w:rPr>
        <w:t>р</w:t>
      </w:r>
      <w:r w:rsidRPr="003C7BF6">
        <w:rPr>
          <w:rFonts w:ascii="Times New Roman" w:hAnsi="Times New Roman" w:cs="Times New Roman"/>
          <w:sz w:val="28"/>
          <w:szCs w:val="28"/>
        </w:rPr>
        <w:t>гана соцзащиты по месту жительства, органа местного самоуправления м</w:t>
      </w:r>
      <w:r w:rsidRPr="003C7BF6">
        <w:rPr>
          <w:rFonts w:ascii="Times New Roman" w:hAnsi="Times New Roman" w:cs="Times New Roman"/>
          <w:sz w:val="28"/>
          <w:szCs w:val="28"/>
        </w:rPr>
        <w:t>у</w:t>
      </w:r>
      <w:r w:rsidRPr="003C7BF6">
        <w:rPr>
          <w:rFonts w:ascii="Times New Roman" w:hAnsi="Times New Roman" w:cs="Times New Roman"/>
          <w:sz w:val="28"/>
          <w:szCs w:val="28"/>
        </w:rPr>
        <w:t>ниципального образования субъекта Российской Федерации о денежных в</w:t>
      </w:r>
      <w:r w:rsidRPr="003C7BF6">
        <w:rPr>
          <w:rFonts w:ascii="Times New Roman" w:hAnsi="Times New Roman" w:cs="Times New Roman"/>
          <w:sz w:val="28"/>
          <w:szCs w:val="28"/>
        </w:rPr>
        <w:t>ы</w:t>
      </w:r>
      <w:r w:rsidRPr="003C7BF6">
        <w:rPr>
          <w:rFonts w:ascii="Times New Roman" w:hAnsi="Times New Roman" w:cs="Times New Roman"/>
          <w:sz w:val="28"/>
          <w:szCs w:val="28"/>
        </w:rPr>
        <w:t>платах, установленных отдельным категориям граждан в качестве меры с</w:t>
      </w:r>
      <w:r w:rsidRPr="003C7BF6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t>циальной поддержки.</w:t>
      </w:r>
    </w:p>
    <w:p w:rsidR="00BE515F" w:rsidRPr="003C7BF6" w:rsidRDefault="00BE515F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Заявитель вправе самостоятельно представить указанные документы.</w:t>
      </w:r>
    </w:p>
    <w:p w:rsidR="00BE515F" w:rsidRPr="003C7BF6" w:rsidRDefault="00BE515F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BE515F" w:rsidRPr="003C7BF6" w:rsidRDefault="00BE515F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</w:t>
      </w:r>
      <w:r w:rsidRPr="003C7BF6">
        <w:rPr>
          <w:rFonts w:ascii="Times New Roman" w:hAnsi="Times New Roman" w:cs="Times New Roman"/>
          <w:sz w:val="28"/>
          <w:szCs w:val="28"/>
        </w:rPr>
        <w:t>й</w:t>
      </w:r>
      <w:r w:rsidRPr="003C7BF6">
        <w:rPr>
          <w:rFonts w:ascii="Times New Roman" w:hAnsi="Times New Roman" w:cs="Times New Roman"/>
          <w:sz w:val="28"/>
          <w:szCs w:val="28"/>
        </w:rPr>
        <w:t>ствий, предоставление или осуществление которых не предусмотрено норм</w:t>
      </w:r>
      <w:r w:rsidRPr="003C7BF6">
        <w:rPr>
          <w:rFonts w:ascii="Times New Roman" w:hAnsi="Times New Roman" w:cs="Times New Roman"/>
          <w:sz w:val="28"/>
          <w:szCs w:val="28"/>
        </w:rPr>
        <w:t>а</w:t>
      </w:r>
      <w:r w:rsidRPr="003C7BF6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 и нормативными прав</w:t>
      </w:r>
      <w:r w:rsidRPr="003C7BF6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lastRenderedPageBreak/>
        <w:t>выми актами Ставропольского края, регулирующими отношения, возника</w:t>
      </w:r>
      <w:r w:rsidRPr="003C7BF6">
        <w:rPr>
          <w:rFonts w:ascii="Times New Roman" w:hAnsi="Times New Roman" w:cs="Times New Roman"/>
          <w:sz w:val="28"/>
          <w:szCs w:val="28"/>
        </w:rPr>
        <w:t>ю</w:t>
      </w:r>
      <w:r w:rsidRPr="003C7BF6">
        <w:rPr>
          <w:rFonts w:ascii="Times New Roman" w:hAnsi="Times New Roman" w:cs="Times New Roman"/>
          <w:sz w:val="28"/>
          <w:szCs w:val="28"/>
        </w:rPr>
        <w:t>щие в связи с предоставлением государственной услуги;</w:t>
      </w:r>
    </w:p>
    <w:p w:rsidR="00BE515F" w:rsidRPr="003C7BF6" w:rsidRDefault="00BE515F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7BF6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</w:t>
      </w:r>
      <w:r w:rsidRPr="003C7BF6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t>ряжении органов исполнительной власти Ставропольского края, предоста</w:t>
      </w:r>
      <w:r w:rsidRPr="003C7BF6">
        <w:rPr>
          <w:rFonts w:ascii="Times New Roman" w:hAnsi="Times New Roman" w:cs="Times New Roman"/>
          <w:sz w:val="28"/>
          <w:szCs w:val="28"/>
        </w:rPr>
        <w:t>в</w:t>
      </w:r>
      <w:r w:rsidRPr="003C7BF6">
        <w:rPr>
          <w:rFonts w:ascii="Times New Roman" w:hAnsi="Times New Roman" w:cs="Times New Roman"/>
          <w:sz w:val="28"/>
          <w:szCs w:val="28"/>
        </w:rPr>
        <w:t>ляющих государственные услуги, иных организаций, участвующих в пред</w:t>
      </w:r>
      <w:r w:rsidRPr="003C7BF6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t>ставлении государственной услуги, в соответствии с нормативными прав</w:t>
      </w:r>
      <w:r w:rsidRPr="003C7BF6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t xml:space="preserve">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части 6 статьи 7 Федерального закона </w:t>
      </w:r>
      <w:r w:rsidR="00DC4648" w:rsidRPr="003C7BF6">
        <w:rPr>
          <w:rFonts w:ascii="Times New Roman" w:hAnsi="Times New Roman" w:cs="Times New Roman"/>
          <w:sz w:val="28"/>
          <w:szCs w:val="28"/>
        </w:rPr>
        <w:t>«</w:t>
      </w:r>
      <w:r w:rsidRPr="003C7BF6">
        <w:rPr>
          <w:rFonts w:ascii="Times New Roman" w:hAnsi="Times New Roman" w:cs="Times New Roman"/>
          <w:sz w:val="28"/>
          <w:szCs w:val="28"/>
        </w:rPr>
        <w:t>Об орган</w:t>
      </w:r>
      <w:r w:rsidRPr="003C7BF6">
        <w:rPr>
          <w:rFonts w:ascii="Times New Roman" w:hAnsi="Times New Roman" w:cs="Times New Roman"/>
          <w:sz w:val="28"/>
          <w:szCs w:val="28"/>
        </w:rPr>
        <w:t>и</w:t>
      </w:r>
      <w:r w:rsidRPr="003C7BF6">
        <w:rPr>
          <w:rFonts w:ascii="Times New Roman" w:hAnsi="Times New Roman" w:cs="Times New Roman"/>
          <w:sz w:val="28"/>
          <w:szCs w:val="28"/>
        </w:rPr>
        <w:t>зации предоставления государственных и муниципальных услуг</w:t>
      </w:r>
      <w:r w:rsidR="00DC4648" w:rsidRPr="003C7BF6">
        <w:rPr>
          <w:rFonts w:ascii="Times New Roman" w:hAnsi="Times New Roman" w:cs="Times New Roman"/>
          <w:sz w:val="28"/>
          <w:szCs w:val="28"/>
        </w:rPr>
        <w:t>»</w:t>
      </w:r>
      <w:r w:rsidR="007107A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E515F" w:rsidRPr="003C7BF6" w:rsidRDefault="00BE515F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</w:t>
      </w:r>
      <w:r w:rsidRPr="003C7BF6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t>верность которых не указывались при первоначальном отказе в приеме д</w:t>
      </w:r>
      <w:r w:rsidRPr="003C7BF6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t>кументов, необходимых для предоставления государственной услуги, либо в предоставлении государственной услуги, за исключением следующих случ</w:t>
      </w:r>
      <w:r w:rsidRPr="003C7BF6">
        <w:rPr>
          <w:rFonts w:ascii="Times New Roman" w:hAnsi="Times New Roman" w:cs="Times New Roman"/>
          <w:sz w:val="28"/>
          <w:szCs w:val="28"/>
        </w:rPr>
        <w:t>а</w:t>
      </w:r>
      <w:r w:rsidRPr="003C7BF6">
        <w:rPr>
          <w:rFonts w:ascii="Times New Roman" w:hAnsi="Times New Roman" w:cs="Times New Roman"/>
          <w:sz w:val="28"/>
          <w:szCs w:val="28"/>
        </w:rPr>
        <w:t>ев:</w:t>
      </w:r>
    </w:p>
    <w:p w:rsidR="00BE515F" w:rsidRPr="003C7BF6" w:rsidRDefault="00BE515F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</w:t>
      </w:r>
      <w:r w:rsidRPr="003C7BF6">
        <w:rPr>
          <w:rFonts w:ascii="Times New Roman" w:hAnsi="Times New Roman" w:cs="Times New Roman"/>
          <w:sz w:val="28"/>
          <w:szCs w:val="28"/>
        </w:rPr>
        <w:t>в</w:t>
      </w:r>
      <w:r w:rsidRPr="003C7BF6">
        <w:rPr>
          <w:rFonts w:ascii="Times New Roman" w:hAnsi="Times New Roman" w:cs="Times New Roman"/>
          <w:sz w:val="28"/>
          <w:szCs w:val="28"/>
        </w:rPr>
        <w:t>ления;</w:t>
      </w:r>
    </w:p>
    <w:p w:rsidR="00BE515F" w:rsidRPr="003C7BF6" w:rsidRDefault="00BE515F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б) наличие ошибок в заявлении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</w:t>
      </w:r>
      <w:r w:rsidRPr="003C7BF6">
        <w:rPr>
          <w:rFonts w:ascii="Times New Roman" w:hAnsi="Times New Roman" w:cs="Times New Roman"/>
          <w:sz w:val="28"/>
          <w:szCs w:val="28"/>
        </w:rPr>
        <w:t>р</w:t>
      </w:r>
      <w:r w:rsidRPr="003C7BF6">
        <w:rPr>
          <w:rFonts w:ascii="Times New Roman" w:hAnsi="Times New Roman" w:cs="Times New Roman"/>
          <w:sz w:val="28"/>
          <w:szCs w:val="28"/>
        </w:rPr>
        <w:t>ственной услуги и не включенных в представленный ранее комплект док</w:t>
      </w:r>
      <w:r w:rsidRPr="003C7BF6">
        <w:rPr>
          <w:rFonts w:ascii="Times New Roman" w:hAnsi="Times New Roman" w:cs="Times New Roman"/>
          <w:sz w:val="28"/>
          <w:szCs w:val="28"/>
        </w:rPr>
        <w:t>у</w:t>
      </w:r>
      <w:r w:rsidRPr="003C7BF6">
        <w:rPr>
          <w:rFonts w:ascii="Times New Roman" w:hAnsi="Times New Roman" w:cs="Times New Roman"/>
          <w:sz w:val="28"/>
          <w:szCs w:val="28"/>
        </w:rPr>
        <w:t>ментов;</w:t>
      </w:r>
    </w:p>
    <w:p w:rsidR="00BE515F" w:rsidRPr="003C7BF6" w:rsidRDefault="00BE515F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</w:t>
      </w:r>
      <w:r w:rsidRPr="003C7BF6">
        <w:rPr>
          <w:rFonts w:ascii="Times New Roman" w:hAnsi="Times New Roman" w:cs="Times New Roman"/>
          <w:sz w:val="28"/>
          <w:szCs w:val="28"/>
        </w:rPr>
        <w:t>р</w:t>
      </w:r>
      <w:r w:rsidRPr="003C7BF6">
        <w:rPr>
          <w:rFonts w:ascii="Times New Roman" w:hAnsi="Times New Roman" w:cs="Times New Roman"/>
          <w:sz w:val="28"/>
          <w:szCs w:val="28"/>
        </w:rPr>
        <w:t>ственной услуги;</w:t>
      </w:r>
    </w:p>
    <w:p w:rsidR="001F1C07" w:rsidRPr="003C7BF6" w:rsidRDefault="00BE515F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7BF6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</w:t>
      </w:r>
      <w:r w:rsidRPr="003C7BF6">
        <w:rPr>
          <w:rFonts w:ascii="Times New Roman" w:hAnsi="Times New Roman" w:cs="Times New Roman"/>
          <w:sz w:val="28"/>
          <w:szCs w:val="28"/>
        </w:rPr>
        <w:t>и</w:t>
      </w:r>
      <w:r w:rsidRPr="003C7BF6">
        <w:rPr>
          <w:rFonts w:ascii="Times New Roman" w:hAnsi="Times New Roman" w:cs="Times New Roman"/>
          <w:sz w:val="28"/>
          <w:szCs w:val="28"/>
        </w:rPr>
        <w:t xml:space="preserve">бочного или противоправного действия (бездействия) должностного лица </w:t>
      </w:r>
      <w:r w:rsidR="00DC4648" w:rsidRPr="003C7BF6">
        <w:rPr>
          <w:rFonts w:ascii="Times New Roman" w:hAnsi="Times New Roman" w:cs="Times New Roman"/>
          <w:sz w:val="28"/>
          <w:szCs w:val="28"/>
        </w:rPr>
        <w:t>управления</w:t>
      </w:r>
      <w:r w:rsidRPr="003C7BF6">
        <w:rPr>
          <w:rFonts w:ascii="Times New Roman" w:hAnsi="Times New Roman" w:cs="Times New Roman"/>
          <w:sz w:val="28"/>
          <w:szCs w:val="28"/>
        </w:rPr>
        <w:t>, предоставляющего государственную услугу, государственного служащего, работника многофункционального центра, работника организ</w:t>
      </w:r>
      <w:r w:rsidRPr="003C7BF6">
        <w:rPr>
          <w:rFonts w:ascii="Times New Roman" w:hAnsi="Times New Roman" w:cs="Times New Roman"/>
          <w:sz w:val="28"/>
          <w:szCs w:val="28"/>
        </w:rPr>
        <w:t>а</w:t>
      </w:r>
      <w:r w:rsidRPr="003C7BF6">
        <w:rPr>
          <w:rFonts w:ascii="Times New Roman" w:hAnsi="Times New Roman" w:cs="Times New Roman"/>
          <w:sz w:val="28"/>
          <w:szCs w:val="28"/>
        </w:rPr>
        <w:t xml:space="preserve">ции, предусмотренной частью 1.1 статьи 16 Федерального закона </w:t>
      </w:r>
      <w:r w:rsidR="00DC4648" w:rsidRPr="003C7BF6">
        <w:rPr>
          <w:rFonts w:ascii="Times New Roman" w:hAnsi="Times New Roman" w:cs="Times New Roman"/>
          <w:sz w:val="28"/>
          <w:szCs w:val="28"/>
        </w:rPr>
        <w:t>«</w:t>
      </w:r>
      <w:r w:rsidRPr="003C7BF6">
        <w:rPr>
          <w:rFonts w:ascii="Times New Roman" w:hAnsi="Times New Roman" w:cs="Times New Roman"/>
          <w:sz w:val="28"/>
          <w:szCs w:val="28"/>
        </w:rPr>
        <w:t>Об орг</w:t>
      </w:r>
      <w:r w:rsidRPr="003C7BF6">
        <w:rPr>
          <w:rFonts w:ascii="Times New Roman" w:hAnsi="Times New Roman" w:cs="Times New Roman"/>
          <w:sz w:val="28"/>
          <w:szCs w:val="28"/>
        </w:rPr>
        <w:t>а</w:t>
      </w:r>
      <w:r w:rsidRPr="003C7BF6">
        <w:rPr>
          <w:rFonts w:ascii="Times New Roman" w:hAnsi="Times New Roman" w:cs="Times New Roman"/>
          <w:sz w:val="28"/>
          <w:szCs w:val="28"/>
        </w:rPr>
        <w:t>низации предоставления государственных и муниципальных услуг</w:t>
      </w:r>
      <w:r w:rsidR="00DC4648" w:rsidRPr="003C7BF6">
        <w:rPr>
          <w:rFonts w:ascii="Times New Roman" w:hAnsi="Times New Roman" w:cs="Times New Roman"/>
          <w:sz w:val="28"/>
          <w:szCs w:val="28"/>
        </w:rPr>
        <w:t>»</w:t>
      </w:r>
      <w:r w:rsidRPr="003C7BF6">
        <w:rPr>
          <w:rFonts w:ascii="Times New Roman" w:hAnsi="Times New Roman" w:cs="Times New Roman"/>
          <w:sz w:val="28"/>
          <w:szCs w:val="28"/>
        </w:rPr>
        <w:t>, при первоначальном отказе в приеме документов, необходимых для предоставл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>ния государственной услуги, либо в предоставлении государственной услуги, о чем в письменном виде за</w:t>
      </w:r>
      <w:proofErr w:type="gramEnd"/>
      <w:r w:rsidRPr="003C7BF6">
        <w:rPr>
          <w:rFonts w:ascii="Times New Roman" w:hAnsi="Times New Roman" w:cs="Times New Roman"/>
          <w:sz w:val="28"/>
          <w:szCs w:val="28"/>
        </w:rPr>
        <w:t xml:space="preserve"> подписью руководителя </w:t>
      </w:r>
      <w:r w:rsidR="00DC4648" w:rsidRPr="003C7BF6">
        <w:rPr>
          <w:rFonts w:ascii="Times New Roman" w:hAnsi="Times New Roman" w:cs="Times New Roman"/>
          <w:sz w:val="28"/>
          <w:szCs w:val="28"/>
        </w:rPr>
        <w:t>управления</w:t>
      </w:r>
      <w:r w:rsidRPr="003C7BF6">
        <w:rPr>
          <w:rFonts w:ascii="Times New Roman" w:hAnsi="Times New Roman" w:cs="Times New Roman"/>
          <w:sz w:val="28"/>
          <w:szCs w:val="28"/>
        </w:rPr>
        <w:t>, предоста</w:t>
      </w:r>
      <w:r w:rsidRPr="003C7BF6">
        <w:rPr>
          <w:rFonts w:ascii="Times New Roman" w:hAnsi="Times New Roman" w:cs="Times New Roman"/>
          <w:sz w:val="28"/>
          <w:szCs w:val="28"/>
        </w:rPr>
        <w:t>в</w:t>
      </w:r>
      <w:r w:rsidRPr="003C7BF6">
        <w:rPr>
          <w:rFonts w:ascii="Times New Roman" w:hAnsi="Times New Roman" w:cs="Times New Roman"/>
          <w:sz w:val="28"/>
          <w:szCs w:val="28"/>
        </w:rPr>
        <w:t xml:space="preserve">ляющего государственную услугу, руководителя многофункционального центра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частью 1.1 статьи 16 Федерального закона </w:t>
      </w:r>
      <w:r w:rsidR="00DC4648" w:rsidRPr="003C7BF6">
        <w:rPr>
          <w:rFonts w:ascii="Times New Roman" w:hAnsi="Times New Roman" w:cs="Times New Roman"/>
          <w:sz w:val="28"/>
          <w:szCs w:val="28"/>
        </w:rPr>
        <w:t>«</w:t>
      </w:r>
      <w:r w:rsidRPr="003C7BF6">
        <w:rPr>
          <w:rFonts w:ascii="Times New Roman" w:hAnsi="Times New Roman" w:cs="Times New Roman"/>
          <w:sz w:val="28"/>
          <w:szCs w:val="28"/>
        </w:rPr>
        <w:t>Об организ</w:t>
      </w:r>
      <w:r w:rsidRPr="003C7BF6">
        <w:rPr>
          <w:rFonts w:ascii="Times New Roman" w:hAnsi="Times New Roman" w:cs="Times New Roman"/>
          <w:sz w:val="28"/>
          <w:szCs w:val="28"/>
        </w:rPr>
        <w:t>а</w:t>
      </w:r>
      <w:r w:rsidRPr="003C7BF6">
        <w:rPr>
          <w:rFonts w:ascii="Times New Roman" w:hAnsi="Times New Roman" w:cs="Times New Roman"/>
          <w:sz w:val="28"/>
          <w:szCs w:val="28"/>
        </w:rPr>
        <w:t>ции предоставления государственных и муниципальных услуг</w:t>
      </w:r>
      <w:r w:rsidR="00DC4648" w:rsidRPr="003C7BF6">
        <w:rPr>
          <w:rFonts w:ascii="Times New Roman" w:hAnsi="Times New Roman" w:cs="Times New Roman"/>
          <w:sz w:val="28"/>
          <w:szCs w:val="28"/>
        </w:rPr>
        <w:t>»</w:t>
      </w:r>
      <w:r w:rsidRPr="003C7BF6">
        <w:rPr>
          <w:rFonts w:ascii="Times New Roman" w:hAnsi="Times New Roman" w:cs="Times New Roman"/>
          <w:sz w:val="28"/>
          <w:szCs w:val="28"/>
        </w:rPr>
        <w:t>, уведомляе</w:t>
      </w:r>
      <w:r w:rsidRPr="003C7BF6">
        <w:rPr>
          <w:rFonts w:ascii="Times New Roman" w:hAnsi="Times New Roman" w:cs="Times New Roman"/>
          <w:sz w:val="28"/>
          <w:szCs w:val="28"/>
        </w:rPr>
        <w:t>т</w:t>
      </w:r>
      <w:r w:rsidRPr="003C7BF6">
        <w:rPr>
          <w:rFonts w:ascii="Times New Roman" w:hAnsi="Times New Roman" w:cs="Times New Roman"/>
          <w:sz w:val="28"/>
          <w:szCs w:val="28"/>
        </w:rPr>
        <w:t>ся заявитель, а также приносятся извинения за доставленные неудобства.</w:t>
      </w:r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lastRenderedPageBreak/>
        <w:t>2.8. Исчерпывающий перечень оснований для отказа в приеме док</w:t>
      </w:r>
      <w:r w:rsidRPr="003C7BF6">
        <w:rPr>
          <w:rFonts w:ascii="Times New Roman" w:hAnsi="Times New Roman" w:cs="Times New Roman"/>
          <w:sz w:val="28"/>
          <w:szCs w:val="28"/>
        </w:rPr>
        <w:t>у</w:t>
      </w:r>
      <w:r w:rsidRPr="003C7BF6">
        <w:rPr>
          <w:rFonts w:ascii="Times New Roman" w:hAnsi="Times New Roman" w:cs="Times New Roman"/>
          <w:sz w:val="28"/>
          <w:szCs w:val="28"/>
        </w:rPr>
        <w:t>ментов, необходимых для предоставления государственной услуги</w:t>
      </w:r>
    </w:p>
    <w:p w:rsidR="001A0399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281"/>
      <w:bookmarkEnd w:id="51"/>
      <w:r w:rsidRPr="003C7BF6">
        <w:rPr>
          <w:rFonts w:ascii="Times New Roman" w:hAnsi="Times New Roman" w:cs="Times New Roman"/>
          <w:sz w:val="28"/>
          <w:szCs w:val="28"/>
        </w:rPr>
        <w:t xml:space="preserve">2.8.1. </w:t>
      </w:r>
      <w:bookmarkStart w:id="53" w:name="sub_282"/>
      <w:bookmarkEnd w:id="52"/>
      <w:r w:rsidR="001A0399" w:rsidRPr="003C7BF6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государственной услуги:</w:t>
      </w:r>
    </w:p>
    <w:p w:rsidR="001A0399" w:rsidRPr="003C7BF6" w:rsidRDefault="001A0399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отсутствие документа, подтверждающего личность и полномочия з</w:t>
      </w:r>
      <w:r w:rsidRPr="003C7BF6">
        <w:rPr>
          <w:rFonts w:ascii="Times New Roman" w:hAnsi="Times New Roman" w:cs="Times New Roman"/>
          <w:sz w:val="28"/>
          <w:szCs w:val="28"/>
        </w:rPr>
        <w:t>а</w:t>
      </w:r>
      <w:r w:rsidRPr="003C7BF6">
        <w:rPr>
          <w:rFonts w:ascii="Times New Roman" w:hAnsi="Times New Roman" w:cs="Times New Roman"/>
          <w:sz w:val="28"/>
          <w:szCs w:val="28"/>
        </w:rPr>
        <w:t>явителя;</w:t>
      </w:r>
    </w:p>
    <w:p w:rsidR="001A0399" w:rsidRPr="003C7BF6" w:rsidRDefault="001A0399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документы напечатаны (написаны) нечетко и неразборчиво, имеют подчистки, приписки, наличие зачеркнутых слов, нерасшифрованные сокр</w:t>
      </w:r>
      <w:r w:rsidRPr="003C7BF6">
        <w:rPr>
          <w:rFonts w:ascii="Times New Roman" w:hAnsi="Times New Roman" w:cs="Times New Roman"/>
          <w:sz w:val="28"/>
          <w:szCs w:val="28"/>
        </w:rPr>
        <w:t>а</w:t>
      </w:r>
      <w:r w:rsidRPr="003C7BF6">
        <w:rPr>
          <w:rFonts w:ascii="Times New Roman" w:hAnsi="Times New Roman" w:cs="Times New Roman"/>
          <w:sz w:val="28"/>
          <w:szCs w:val="28"/>
        </w:rPr>
        <w:t>щения, исправления, за исключением исправлений, скрепленных печатью и заверенных подписью уполномоченного лица;</w:t>
      </w:r>
    </w:p>
    <w:p w:rsidR="001A0399" w:rsidRPr="003C7BF6" w:rsidRDefault="001A0399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документы исполнены цветными чернилами (пастой), кроме синих или черных, либо карандашом;</w:t>
      </w:r>
    </w:p>
    <w:p w:rsidR="001A0399" w:rsidRPr="003C7BF6" w:rsidRDefault="001A0399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документы не содержат все установленные реквизиты: наименование и адрес организации, выдавшей документ, подпись уполномоченного лица, п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>чать организации, выдавшей документ, дату выдачи документа, номер и с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>рию (если есть) документа, срок действия документа;</w:t>
      </w:r>
    </w:p>
    <w:p w:rsidR="001A0399" w:rsidRPr="003C7BF6" w:rsidRDefault="001A0399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документы имеют серьезные повреждения, наличие которых не позв</w:t>
      </w:r>
      <w:r w:rsidRPr="003C7BF6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t>ляет однозначно истолковать их содержание;</w:t>
      </w:r>
    </w:p>
    <w:p w:rsidR="001A0399" w:rsidRPr="003C7BF6" w:rsidRDefault="001A0399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в документах фамилия, имя, отчество гражданина указаны не полн</w:t>
      </w:r>
      <w:r w:rsidRPr="003C7BF6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t>стью (фамилия, инициалы);</w:t>
      </w:r>
    </w:p>
    <w:p w:rsidR="001A0399" w:rsidRPr="003C7BF6" w:rsidRDefault="001A0399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копии документов не заверены в установленном порядке (при напра</w:t>
      </w:r>
      <w:r w:rsidRPr="003C7BF6">
        <w:rPr>
          <w:rFonts w:ascii="Times New Roman" w:hAnsi="Times New Roman" w:cs="Times New Roman"/>
          <w:sz w:val="28"/>
          <w:szCs w:val="28"/>
        </w:rPr>
        <w:t>в</w:t>
      </w:r>
      <w:r w:rsidRPr="003C7BF6">
        <w:rPr>
          <w:rFonts w:ascii="Times New Roman" w:hAnsi="Times New Roman" w:cs="Times New Roman"/>
          <w:sz w:val="28"/>
          <w:szCs w:val="28"/>
        </w:rPr>
        <w:t>лении документов посредством почтовой связи).</w:t>
      </w:r>
    </w:p>
    <w:p w:rsidR="001A0399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 xml:space="preserve">2.8.2. </w:t>
      </w:r>
      <w:bookmarkStart w:id="54" w:name="sub_2824"/>
      <w:bookmarkEnd w:id="53"/>
      <w:r w:rsidR="001A0399" w:rsidRPr="003C7BF6">
        <w:rPr>
          <w:rFonts w:ascii="Times New Roman" w:hAnsi="Times New Roman" w:cs="Times New Roman"/>
          <w:sz w:val="28"/>
          <w:szCs w:val="28"/>
        </w:rPr>
        <w:t>Дополнительные основания для отказа в приеме документов, н</w:t>
      </w:r>
      <w:r w:rsidR="001A0399" w:rsidRPr="003C7BF6">
        <w:rPr>
          <w:rFonts w:ascii="Times New Roman" w:hAnsi="Times New Roman" w:cs="Times New Roman"/>
          <w:sz w:val="28"/>
          <w:szCs w:val="28"/>
        </w:rPr>
        <w:t>е</w:t>
      </w:r>
      <w:r w:rsidR="001A0399" w:rsidRPr="003C7BF6">
        <w:rPr>
          <w:rFonts w:ascii="Times New Roman" w:hAnsi="Times New Roman" w:cs="Times New Roman"/>
          <w:sz w:val="28"/>
          <w:szCs w:val="28"/>
        </w:rPr>
        <w:t>обходимых для предоставления государственной услуги, при направлении заявления в электронной форме:</w:t>
      </w:r>
    </w:p>
    <w:p w:rsidR="001A0399" w:rsidRPr="003C7BF6" w:rsidRDefault="001A0399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наличие противоречивых сведений в представленных документах и электронной форме заявления;</w:t>
      </w:r>
    </w:p>
    <w:p w:rsidR="001A0399" w:rsidRPr="003C7BF6" w:rsidRDefault="001A0399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электронные копии (электронные образы) документов, необходимых для предоставления государственной услуги, не поддаются прочтению и (или) не соответствуют требованиям к форматам их представления;</w:t>
      </w:r>
    </w:p>
    <w:p w:rsidR="001A0399" w:rsidRPr="003C7BF6" w:rsidRDefault="001A0399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заявление и иные документы в электронной форме подписаны с и</w:t>
      </w:r>
      <w:r w:rsidRPr="003C7BF6">
        <w:rPr>
          <w:rFonts w:ascii="Times New Roman" w:hAnsi="Times New Roman" w:cs="Times New Roman"/>
          <w:sz w:val="28"/>
          <w:szCs w:val="28"/>
        </w:rPr>
        <w:t>с</w:t>
      </w:r>
      <w:r w:rsidRPr="003C7BF6">
        <w:rPr>
          <w:rFonts w:ascii="Times New Roman" w:hAnsi="Times New Roman" w:cs="Times New Roman"/>
          <w:sz w:val="28"/>
          <w:szCs w:val="28"/>
        </w:rPr>
        <w:t>пользованием простой электронной подписи или усиленной квалифицир</w:t>
      </w:r>
      <w:r w:rsidRPr="003C7BF6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t>ванной электронной подписи, не принадлежащей заявителю;</w:t>
      </w:r>
    </w:p>
    <w:p w:rsidR="00AF1E15" w:rsidRPr="003C7BF6" w:rsidRDefault="001A0399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документы не подписаны простой электронной подписью или выявл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>но несоблюдение условий признания действительности усиленной квалиф</w:t>
      </w:r>
      <w:r w:rsidRPr="003C7BF6">
        <w:rPr>
          <w:rFonts w:ascii="Times New Roman" w:hAnsi="Times New Roman" w:cs="Times New Roman"/>
          <w:sz w:val="28"/>
          <w:szCs w:val="28"/>
        </w:rPr>
        <w:t>и</w:t>
      </w:r>
      <w:r w:rsidRPr="003C7BF6">
        <w:rPr>
          <w:rFonts w:ascii="Times New Roman" w:hAnsi="Times New Roman" w:cs="Times New Roman"/>
          <w:sz w:val="28"/>
          <w:szCs w:val="28"/>
        </w:rPr>
        <w:t>цированной электронной подписи, указанных в подпункте 2.17.2 Админ</w:t>
      </w:r>
      <w:r w:rsidRPr="003C7BF6">
        <w:rPr>
          <w:rFonts w:ascii="Times New Roman" w:hAnsi="Times New Roman" w:cs="Times New Roman"/>
          <w:sz w:val="28"/>
          <w:szCs w:val="28"/>
        </w:rPr>
        <w:t>и</w:t>
      </w:r>
      <w:r w:rsidRPr="003C7BF6">
        <w:rPr>
          <w:rFonts w:ascii="Times New Roman" w:hAnsi="Times New Roman" w:cs="Times New Roman"/>
          <w:sz w:val="28"/>
          <w:szCs w:val="28"/>
        </w:rPr>
        <w:t>стративного регламента.</w:t>
      </w:r>
    </w:p>
    <w:p w:rsidR="004D3DF2" w:rsidRPr="003C7BF6" w:rsidRDefault="004D3DF2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54"/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пред</w:t>
      </w:r>
      <w:r w:rsidRPr="003C7BF6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t>ставления государственной услуги или отказа в предоставлении госуда</w:t>
      </w:r>
      <w:r w:rsidRPr="003C7BF6">
        <w:rPr>
          <w:rFonts w:ascii="Times New Roman" w:hAnsi="Times New Roman" w:cs="Times New Roman"/>
          <w:sz w:val="28"/>
          <w:szCs w:val="28"/>
        </w:rPr>
        <w:t>р</w:t>
      </w:r>
      <w:r w:rsidRPr="003C7BF6">
        <w:rPr>
          <w:rFonts w:ascii="Times New Roman" w:hAnsi="Times New Roman" w:cs="Times New Roman"/>
          <w:sz w:val="28"/>
          <w:szCs w:val="28"/>
        </w:rPr>
        <w:t>ственной услуги</w:t>
      </w:r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291"/>
      <w:r w:rsidRPr="003C7BF6">
        <w:rPr>
          <w:rFonts w:ascii="Times New Roman" w:hAnsi="Times New Roman" w:cs="Times New Roman"/>
          <w:sz w:val="28"/>
          <w:szCs w:val="28"/>
        </w:rPr>
        <w:t>2.9.1. Основанием для отказа в предоставлении государственной усл</w:t>
      </w:r>
      <w:r w:rsidRPr="003C7BF6">
        <w:rPr>
          <w:rFonts w:ascii="Times New Roman" w:hAnsi="Times New Roman" w:cs="Times New Roman"/>
          <w:sz w:val="28"/>
          <w:szCs w:val="28"/>
        </w:rPr>
        <w:t>у</w:t>
      </w:r>
      <w:r w:rsidRPr="003C7BF6">
        <w:rPr>
          <w:rFonts w:ascii="Times New Roman" w:hAnsi="Times New Roman" w:cs="Times New Roman"/>
          <w:sz w:val="28"/>
          <w:szCs w:val="28"/>
        </w:rPr>
        <w:t>ги являются:</w:t>
      </w:r>
    </w:p>
    <w:p w:rsidR="004D3DF2" w:rsidRPr="003C7BF6" w:rsidRDefault="004D3DF2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292"/>
      <w:bookmarkEnd w:id="55"/>
      <w:r w:rsidRPr="003C7BF6">
        <w:rPr>
          <w:rFonts w:ascii="Times New Roman" w:hAnsi="Times New Roman" w:cs="Times New Roman"/>
          <w:sz w:val="28"/>
          <w:szCs w:val="28"/>
        </w:rPr>
        <w:lastRenderedPageBreak/>
        <w:t>отсутствие гражданства Российской Федерации у родителей и нес</w:t>
      </w:r>
      <w:r w:rsidRPr="003C7BF6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t>вершеннолетних детей, с учетом которых определяется право семьи на еж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>месячную денежную выплату;</w:t>
      </w:r>
    </w:p>
    <w:p w:rsidR="004D3DF2" w:rsidRPr="003C7BF6" w:rsidRDefault="004D3DF2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7BF6">
        <w:rPr>
          <w:rFonts w:ascii="Times New Roman" w:hAnsi="Times New Roman" w:cs="Times New Roman"/>
          <w:sz w:val="28"/>
          <w:szCs w:val="28"/>
        </w:rPr>
        <w:t>неподтверждение</w:t>
      </w:r>
      <w:proofErr w:type="spellEnd"/>
      <w:r w:rsidRPr="003C7BF6">
        <w:rPr>
          <w:rFonts w:ascii="Times New Roman" w:hAnsi="Times New Roman" w:cs="Times New Roman"/>
          <w:sz w:val="28"/>
          <w:szCs w:val="28"/>
        </w:rPr>
        <w:t xml:space="preserve"> факта постоянного проживания на территории Ста</w:t>
      </w:r>
      <w:r w:rsidRPr="003C7BF6">
        <w:rPr>
          <w:rFonts w:ascii="Times New Roman" w:hAnsi="Times New Roman" w:cs="Times New Roman"/>
          <w:sz w:val="28"/>
          <w:szCs w:val="28"/>
        </w:rPr>
        <w:t>в</w:t>
      </w:r>
      <w:r w:rsidRPr="003C7BF6">
        <w:rPr>
          <w:rFonts w:ascii="Times New Roman" w:hAnsi="Times New Roman" w:cs="Times New Roman"/>
          <w:sz w:val="28"/>
          <w:szCs w:val="28"/>
        </w:rPr>
        <w:t>ропольского края семьи на дату рождения в ней третьего или последующего ребенка, родившегося после 31 декабря 2012 года, и (или) на дату обращения за ежемесячной денежной выплатой;</w:t>
      </w:r>
    </w:p>
    <w:p w:rsidR="004D3DF2" w:rsidRPr="003C7BF6" w:rsidRDefault="004D3DF2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установление факта отсутствия совместного проживания заявителя с несовершеннолетними детьми (за исключением несовершеннолетнего ребе</w:t>
      </w:r>
      <w:r w:rsidRPr="003C7BF6">
        <w:rPr>
          <w:rFonts w:ascii="Times New Roman" w:hAnsi="Times New Roman" w:cs="Times New Roman"/>
          <w:sz w:val="28"/>
          <w:szCs w:val="28"/>
        </w:rPr>
        <w:t>н</w:t>
      </w:r>
      <w:r w:rsidRPr="003C7BF6">
        <w:rPr>
          <w:rFonts w:ascii="Times New Roman" w:hAnsi="Times New Roman" w:cs="Times New Roman"/>
          <w:sz w:val="28"/>
          <w:szCs w:val="28"/>
        </w:rPr>
        <w:t>ка (детей), находящегося под опекой (попечительством), на полном госуда</w:t>
      </w:r>
      <w:r w:rsidRPr="003C7BF6">
        <w:rPr>
          <w:rFonts w:ascii="Times New Roman" w:hAnsi="Times New Roman" w:cs="Times New Roman"/>
          <w:sz w:val="28"/>
          <w:szCs w:val="28"/>
        </w:rPr>
        <w:t>р</w:t>
      </w:r>
      <w:r w:rsidRPr="003C7BF6">
        <w:rPr>
          <w:rFonts w:ascii="Times New Roman" w:hAnsi="Times New Roman" w:cs="Times New Roman"/>
          <w:sz w:val="28"/>
          <w:szCs w:val="28"/>
        </w:rPr>
        <w:t>ственном обеспечении по медицинским показаниям или временно отсу</w:t>
      </w:r>
      <w:r w:rsidRPr="003C7BF6">
        <w:rPr>
          <w:rFonts w:ascii="Times New Roman" w:hAnsi="Times New Roman" w:cs="Times New Roman"/>
          <w:sz w:val="28"/>
          <w:szCs w:val="28"/>
        </w:rPr>
        <w:t>т</w:t>
      </w:r>
      <w:r w:rsidRPr="003C7BF6">
        <w:rPr>
          <w:rFonts w:ascii="Times New Roman" w:hAnsi="Times New Roman" w:cs="Times New Roman"/>
          <w:sz w:val="28"/>
          <w:szCs w:val="28"/>
        </w:rPr>
        <w:t>ствующего по месту жительства заявителя в связи с обучением в общеобр</w:t>
      </w:r>
      <w:r w:rsidRPr="003C7BF6">
        <w:rPr>
          <w:rFonts w:ascii="Times New Roman" w:hAnsi="Times New Roman" w:cs="Times New Roman"/>
          <w:sz w:val="28"/>
          <w:szCs w:val="28"/>
        </w:rPr>
        <w:t>а</w:t>
      </w:r>
      <w:r w:rsidRPr="003C7BF6">
        <w:rPr>
          <w:rFonts w:ascii="Times New Roman" w:hAnsi="Times New Roman" w:cs="Times New Roman"/>
          <w:sz w:val="28"/>
          <w:szCs w:val="28"/>
        </w:rPr>
        <w:t>зовательной организации, профессиональной образовательной организации, образовательной организации высшего образования по очной форме обуч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>ния);</w:t>
      </w:r>
    </w:p>
    <w:p w:rsidR="004D3DF2" w:rsidRPr="003C7BF6" w:rsidRDefault="004D3DF2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превышение среднедушевого дохода семьи величины среднедушевого денежного дохода по Ставропольскому краю;</w:t>
      </w:r>
    </w:p>
    <w:p w:rsidR="004D3DF2" w:rsidRPr="003C7BF6" w:rsidRDefault="004D3DF2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установление в ходе проведенной проверки факта заявителем недост</w:t>
      </w:r>
      <w:r w:rsidRPr="003C7BF6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t>верных сведений о составе семьи и (или) ее доходах, в результате чего право на ежемесячную денежную выплату не подтверждено;</w:t>
      </w:r>
    </w:p>
    <w:p w:rsidR="004D3DF2" w:rsidRPr="003C7BF6" w:rsidRDefault="004D3DF2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обращение за назначением ежемесячной денежной выплаты после д</w:t>
      </w:r>
      <w:r w:rsidRPr="003C7BF6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t>стижения ребенком, с рождением которого возникло право семьи на ежем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>сячную денежную выплату, возраста трех лет;</w:t>
      </w:r>
    </w:p>
    <w:p w:rsidR="004D3DF2" w:rsidRPr="003C7BF6" w:rsidRDefault="004D3DF2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лишение (ограничение) родительских прав в отношении детей, с уч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>том которых определяется право семьи на ежемесячную денежную выплату;</w:t>
      </w:r>
    </w:p>
    <w:p w:rsidR="004D3DF2" w:rsidRPr="003C7BF6" w:rsidRDefault="004D3DF2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пребывание третьего или последующего ребенка, с рождением котор</w:t>
      </w:r>
      <w:r w:rsidRPr="003C7BF6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t>го возникло право на ежемесячную денежную выплату, под опекой (попеч</w:t>
      </w:r>
      <w:r w:rsidRPr="003C7BF6">
        <w:rPr>
          <w:rFonts w:ascii="Times New Roman" w:hAnsi="Times New Roman" w:cs="Times New Roman"/>
          <w:sz w:val="28"/>
          <w:szCs w:val="28"/>
        </w:rPr>
        <w:t>и</w:t>
      </w:r>
      <w:r w:rsidRPr="003C7BF6">
        <w:rPr>
          <w:rFonts w:ascii="Times New Roman" w:hAnsi="Times New Roman" w:cs="Times New Roman"/>
          <w:sz w:val="28"/>
          <w:szCs w:val="28"/>
        </w:rPr>
        <w:t>тельством), на полном государственном обеспечении;</w:t>
      </w:r>
    </w:p>
    <w:p w:rsidR="004D3DF2" w:rsidRPr="003C7BF6" w:rsidRDefault="004D3DF2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установление факта получения ежемесячной денежной выплаты в о</w:t>
      </w:r>
      <w:r w:rsidRPr="003C7BF6">
        <w:rPr>
          <w:rFonts w:ascii="Times New Roman" w:hAnsi="Times New Roman" w:cs="Times New Roman"/>
          <w:sz w:val="28"/>
          <w:szCs w:val="28"/>
        </w:rPr>
        <w:t>р</w:t>
      </w:r>
      <w:r w:rsidRPr="003C7BF6">
        <w:rPr>
          <w:rFonts w:ascii="Times New Roman" w:hAnsi="Times New Roman" w:cs="Times New Roman"/>
          <w:sz w:val="28"/>
          <w:szCs w:val="28"/>
        </w:rPr>
        <w:t>гане соцзащиты.</w:t>
      </w:r>
    </w:p>
    <w:p w:rsidR="001F1C07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 xml:space="preserve">2.9.2. </w:t>
      </w:r>
      <w:bookmarkStart w:id="57" w:name="sub_210"/>
      <w:bookmarkEnd w:id="56"/>
      <w:r w:rsidR="004D3DF2" w:rsidRPr="003C7BF6">
        <w:rPr>
          <w:rFonts w:ascii="Times New Roman" w:hAnsi="Times New Roman" w:cs="Times New Roman"/>
          <w:sz w:val="28"/>
          <w:szCs w:val="28"/>
        </w:rPr>
        <w:t>Основание для приостановления предоставления государстве</w:t>
      </w:r>
      <w:r w:rsidR="004D3DF2" w:rsidRPr="003C7BF6">
        <w:rPr>
          <w:rFonts w:ascii="Times New Roman" w:hAnsi="Times New Roman" w:cs="Times New Roman"/>
          <w:sz w:val="28"/>
          <w:szCs w:val="28"/>
        </w:rPr>
        <w:t>н</w:t>
      </w:r>
      <w:r w:rsidR="004D3DF2" w:rsidRPr="003C7BF6">
        <w:rPr>
          <w:rFonts w:ascii="Times New Roman" w:hAnsi="Times New Roman" w:cs="Times New Roman"/>
          <w:sz w:val="28"/>
          <w:szCs w:val="28"/>
        </w:rPr>
        <w:t>ной услуги - представление заявителем документов не в полном объеме и (или) неправильно оформленных.</w:t>
      </w:r>
    </w:p>
    <w:p w:rsidR="004D3DF2" w:rsidRPr="003C7BF6" w:rsidRDefault="004D3DF2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D3DF2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 xml:space="preserve">2.10. </w:t>
      </w:r>
      <w:bookmarkEnd w:id="57"/>
      <w:r w:rsidR="004D3DF2" w:rsidRPr="003C7BF6">
        <w:rPr>
          <w:rFonts w:ascii="Times New Roman" w:hAnsi="Times New Roman" w:cs="Times New Roman"/>
          <w:sz w:val="28"/>
          <w:szCs w:val="28"/>
        </w:rPr>
        <w:t>Перечень услуг, необходимых и обязательных для предоставл</w:t>
      </w:r>
      <w:r w:rsidR="004D3DF2" w:rsidRPr="003C7BF6">
        <w:rPr>
          <w:rFonts w:ascii="Times New Roman" w:hAnsi="Times New Roman" w:cs="Times New Roman"/>
          <w:sz w:val="28"/>
          <w:szCs w:val="28"/>
        </w:rPr>
        <w:t>е</w:t>
      </w:r>
      <w:r w:rsidR="004D3DF2" w:rsidRPr="003C7BF6">
        <w:rPr>
          <w:rFonts w:ascii="Times New Roman" w:hAnsi="Times New Roman" w:cs="Times New Roman"/>
          <w:sz w:val="28"/>
          <w:szCs w:val="28"/>
        </w:rPr>
        <w:t>ния государственной услуги, в том числе сведения о документе (документах), выдаваемом (выдаваемых) иными организациями, участвующими в пред</w:t>
      </w:r>
      <w:r w:rsidR="004D3DF2" w:rsidRPr="003C7BF6">
        <w:rPr>
          <w:rFonts w:ascii="Times New Roman" w:hAnsi="Times New Roman" w:cs="Times New Roman"/>
          <w:sz w:val="28"/>
          <w:szCs w:val="28"/>
        </w:rPr>
        <w:t>о</w:t>
      </w:r>
      <w:r w:rsidR="004D3DF2" w:rsidRPr="003C7BF6">
        <w:rPr>
          <w:rFonts w:ascii="Times New Roman" w:hAnsi="Times New Roman" w:cs="Times New Roman"/>
          <w:sz w:val="28"/>
          <w:szCs w:val="28"/>
        </w:rPr>
        <w:t>ставлении государственной услуги</w:t>
      </w:r>
    </w:p>
    <w:p w:rsidR="004D3DF2" w:rsidRPr="003C7BF6" w:rsidRDefault="004D3DF2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К услугам, необходимым и обязательным для предоставления госуда</w:t>
      </w:r>
      <w:r w:rsidRPr="003C7BF6">
        <w:rPr>
          <w:rFonts w:ascii="Times New Roman" w:hAnsi="Times New Roman" w:cs="Times New Roman"/>
          <w:sz w:val="28"/>
          <w:szCs w:val="28"/>
        </w:rPr>
        <w:t>р</w:t>
      </w:r>
      <w:r w:rsidRPr="003C7BF6">
        <w:rPr>
          <w:rFonts w:ascii="Times New Roman" w:hAnsi="Times New Roman" w:cs="Times New Roman"/>
          <w:sz w:val="28"/>
          <w:szCs w:val="28"/>
        </w:rPr>
        <w:t>ственной услуги, относится открытие счета в кредитной организации (в сл</w:t>
      </w:r>
      <w:r w:rsidRPr="003C7BF6">
        <w:rPr>
          <w:rFonts w:ascii="Times New Roman" w:hAnsi="Times New Roman" w:cs="Times New Roman"/>
          <w:sz w:val="28"/>
          <w:szCs w:val="28"/>
        </w:rPr>
        <w:t>у</w:t>
      </w:r>
      <w:r w:rsidRPr="003C7BF6">
        <w:rPr>
          <w:rFonts w:ascii="Times New Roman" w:hAnsi="Times New Roman" w:cs="Times New Roman"/>
          <w:sz w:val="28"/>
          <w:szCs w:val="28"/>
        </w:rPr>
        <w:t>чае выплаты ежемесячной денежной выплаты через кредитную организ</w:t>
      </w:r>
      <w:r w:rsidRPr="003C7BF6">
        <w:rPr>
          <w:rFonts w:ascii="Times New Roman" w:hAnsi="Times New Roman" w:cs="Times New Roman"/>
          <w:sz w:val="28"/>
          <w:szCs w:val="28"/>
        </w:rPr>
        <w:t>а</w:t>
      </w:r>
      <w:r w:rsidRPr="003C7BF6">
        <w:rPr>
          <w:rFonts w:ascii="Times New Roman" w:hAnsi="Times New Roman" w:cs="Times New Roman"/>
          <w:sz w:val="28"/>
          <w:szCs w:val="28"/>
        </w:rPr>
        <w:t>цию).</w:t>
      </w:r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lastRenderedPageBreak/>
        <w:t>2.11. Порядок, размер и основания взимания государственной пошл</w:t>
      </w:r>
      <w:r w:rsidRPr="003C7BF6">
        <w:rPr>
          <w:rFonts w:ascii="Times New Roman" w:hAnsi="Times New Roman" w:cs="Times New Roman"/>
          <w:sz w:val="28"/>
          <w:szCs w:val="28"/>
        </w:rPr>
        <w:t>и</w:t>
      </w:r>
      <w:r w:rsidRPr="003C7BF6">
        <w:rPr>
          <w:rFonts w:ascii="Times New Roman" w:hAnsi="Times New Roman" w:cs="Times New Roman"/>
          <w:sz w:val="28"/>
          <w:szCs w:val="28"/>
        </w:rPr>
        <w:t>ны или иной платы, взимаемой за предоставление государственной услуги</w:t>
      </w:r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2111"/>
      <w:r w:rsidRPr="003C7BF6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госуда</w:t>
      </w:r>
      <w:r w:rsidRPr="003C7BF6">
        <w:rPr>
          <w:rFonts w:ascii="Times New Roman" w:hAnsi="Times New Roman" w:cs="Times New Roman"/>
          <w:sz w:val="28"/>
          <w:szCs w:val="28"/>
        </w:rPr>
        <w:t>р</w:t>
      </w:r>
      <w:r w:rsidRPr="003C7BF6">
        <w:rPr>
          <w:rFonts w:ascii="Times New Roman" w:hAnsi="Times New Roman" w:cs="Times New Roman"/>
          <w:sz w:val="28"/>
          <w:szCs w:val="28"/>
        </w:rPr>
        <w:t>ственной услуги не взимается.</w:t>
      </w:r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2112"/>
      <w:bookmarkEnd w:id="58"/>
      <w:r w:rsidRPr="003C7BF6">
        <w:rPr>
          <w:rFonts w:ascii="Times New Roman" w:hAnsi="Times New Roman" w:cs="Times New Roman"/>
          <w:sz w:val="28"/>
          <w:szCs w:val="28"/>
        </w:rPr>
        <w:t>В случае внесения изменений в выданный по результатам предоставл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>ния государственной услуги документ, направленных на исправление ош</w:t>
      </w:r>
      <w:r w:rsidRPr="003C7BF6">
        <w:rPr>
          <w:rFonts w:ascii="Times New Roman" w:hAnsi="Times New Roman" w:cs="Times New Roman"/>
          <w:sz w:val="28"/>
          <w:szCs w:val="28"/>
        </w:rPr>
        <w:t>и</w:t>
      </w:r>
      <w:r w:rsidRPr="003C7BF6">
        <w:rPr>
          <w:rFonts w:ascii="Times New Roman" w:hAnsi="Times New Roman" w:cs="Times New Roman"/>
          <w:sz w:val="28"/>
          <w:szCs w:val="28"/>
        </w:rPr>
        <w:t xml:space="preserve">бок, допущенных по вине </w:t>
      </w:r>
      <w:r w:rsidR="00452CB6" w:rsidRPr="003C7BF6">
        <w:rPr>
          <w:rFonts w:ascii="Times New Roman" w:hAnsi="Times New Roman" w:cs="Times New Roman"/>
          <w:sz w:val="28"/>
          <w:szCs w:val="28"/>
        </w:rPr>
        <w:t>управления</w:t>
      </w:r>
      <w:r w:rsidRPr="003C7BF6">
        <w:rPr>
          <w:rFonts w:ascii="Times New Roman" w:hAnsi="Times New Roman" w:cs="Times New Roman"/>
          <w:sz w:val="28"/>
          <w:szCs w:val="28"/>
        </w:rPr>
        <w:t xml:space="preserve"> и (или) должностного лица, МФЦ и (или) работника МФЦ, плата с заявителя не взимается.</w:t>
      </w:r>
    </w:p>
    <w:p w:rsidR="001F1C07" w:rsidRPr="003C7BF6" w:rsidRDefault="001F1C07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212"/>
      <w:bookmarkEnd w:id="59"/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</w:t>
      </w:r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2121"/>
      <w:bookmarkEnd w:id="60"/>
      <w:r w:rsidRPr="003C7BF6">
        <w:rPr>
          <w:rFonts w:ascii="Times New Roman" w:hAnsi="Times New Roman" w:cs="Times New Roman"/>
          <w:sz w:val="28"/>
          <w:szCs w:val="28"/>
        </w:rPr>
        <w:t>Открытие счета в российской кредитной организации осуществляется за счет средств заявителя.</w:t>
      </w:r>
    </w:p>
    <w:p w:rsidR="001F1C07" w:rsidRPr="003C7BF6" w:rsidRDefault="001F1C07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213"/>
      <w:bookmarkEnd w:id="61"/>
    </w:p>
    <w:p w:rsidR="00410F1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 xml:space="preserve">2.13. </w:t>
      </w:r>
      <w:bookmarkStart w:id="63" w:name="sub_2131"/>
      <w:bookmarkEnd w:id="62"/>
      <w:r w:rsidR="00410F10" w:rsidRPr="003C7BF6">
        <w:rPr>
          <w:rFonts w:ascii="Times New Roman" w:hAnsi="Times New Roman" w:cs="Times New Roman"/>
          <w:sz w:val="28"/>
          <w:szCs w:val="28"/>
        </w:rPr>
        <w:t>Максимальный срок ожидания, в очереди при подаче запроса о предоставлении государственной услуги и услуг, необходимых и обязател</w:t>
      </w:r>
      <w:r w:rsidR="00410F10" w:rsidRPr="003C7BF6">
        <w:rPr>
          <w:rFonts w:ascii="Times New Roman" w:hAnsi="Times New Roman" w:cs="Times New Roman"/>
          <w:sz w:val="28"/>
          <w:szCs w:val="28"/>
        </w:rPr>
        <w:t>ь</w:t>
      </w:r>
      <w:r w:rsidR="00410F10" w:rsidRPr="003C7BF6">
        <w:rPr>
          <w:rFonts w:ascii="Times New Roman" w:hAnsi="Times New Roman" w:cs="Times New Roman"/>
          <w:sz w:val="28"/>
          <w:szCs w:val="28"/>
        </w:rPr>
        <w:t>ных для предоставления государственной услуги, и при получении результ</w:t>
      </w:r>
      <w:r w:rsidR="00410F10" w:rsidRPr="003C7BF6">
        <w:rPr>
          <w:rFonts w:ascii="Times New Roman" w:hAnsi="Times New Roman" w:cs="Times New Roman"/>
          <w:sz w:val="28"/>
          <w:szCs w:val="28"/>
        </w:rPr>
        <w:t>а</w:t>
      </w:r>
      <w:r w:rsidR="00410F10" w:rsidRPr="003C7BF6">
        <w:rPr>
          <w:rFonts w:ascii="Times New Roman" w:hAnsi="Times New Roman" w:cs="Times New Roman"/>
          <w:sz w:val="28"/>
          <w:szCs w:val="28"/>
        </w:rPr>
        <w:t>та предоставления государственной услуги</w:t>
      </w:r>
    </w:p>
    <w:p w:rsidR="003B36D0" w:rsidRPr="003C7BF6" w:rsidRDefault="00410F1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</w:t>
      </w:r>
      <w:r w:rsidRPr="003C7BF6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t>ставлении государственной услуги и при получении результата предоставл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>ния государственной услуги составляет 15 минут, по предварительной записи - 10 минут.</w:t>
      </w:r>
    </w:p>
    <w:bookmarkEnd w:id="63"/>
    <w:p w:rsidR="00452CB6" w:rsidRPr="003C7BF6" w:rsidRDefault="00452CB6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0F1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 xml:space="preserve">2.14. </w:t>
      </w:r>
      <w:r w:rsidR="00410F10" w:rsidRPr="003C7BF6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 о предоставлении государственной услуги и услуг, необходимых и обязательных для пред</w:t>
      </w:r>
      <w:r w:rsidR="00410F10" w:rsidRPr="003C7BF6">
        <w:rPr>
          <w:rFonts w:ascii="Times New Roman" w:hAnsi="Times New Roman" w:cs="Times New Roman"/>
          <w:sz w:val="28"/>
          <w:szCs w:val="28"/>
        </w:rPr>
        <w:t>о</w:t>
      </w:r>
      <w:r w:rsidR="00410F10" w:rsidRPr="003C7BF6">
        <w:rPr>
          <w:rFonts w:ascii="Times New Roman" w:hAnsi="Times New Roman" w:cs="Times New Roman"/>
          <w:sz w:val="28"/>
          <w:szCs w:val="28"/>
        </w:rPr>
        <w:t>ставления государственной услуги, в том числе в электронной форме</w:t>
      </w:r>
    </w:p>
    <w:p w:rsidR="00410F10" w:rsidRPr="003C7BF6" w:rsidRDefault="00410F1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7BF6">
        <w:rPr>
          <w:rFonts w:ascii="Times New Roman" w:hAnsi="Times New Roman" w:cs="Times New Roman"/>
          <w:sz w:val="28"/>
          <w:szCs w:val="28"/>
        </w:rPr>
        <w:t>Запрос заявителя о предоставлении государственной услуги регистр</w:t>
      </w:r>
      <w:r w:rsidRPr="003C7BF6">
        <w:rPr>
          <w:rFonts w:ascii="Times New Roman" w:hAnsi="Times New Roman" w:cs="Times New Roman"/>
          <w:sz w:val="28"/>
          <w:szCs w:val="28"/>
        </w:rPr>
        <w:t>и</w:t>
      </w:r>
      <w:r w:rsidRPr="003C7BF6">
        <w:rPr>
          <w:rFonts w:ascii="Times New Roman" w:hAnsi="Times New Roman" w:cs="Times New Roman"/>
          <w:sz w:val="28"/>
          <w:szCs w:val="28"/>
        </w:rPr>
        <w:t>руется должностным лицом управления либо МФЦ в течение 15 минут с м</w:t>
      </w:r>
      <w:r w:rsidRPr="003C7BF6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t>мента обращения посредством внесения соответствующей записи в журнал регистрации заявлений о назначении ежемесячной денежной выплаты ну</w:t>
      </w:r>
      <w:r w:rsidRPr="003C7BF6">
        <w:rPr>
          <w:rFonts w:ascii="Times New Roman" w:hAnsi="Times New Roman" w:cs="Times New Roman"/>
          <w:sz w:val="28"/>
          <w:szCs w:val="28"/>
        </w:rPr>
        <w:t>ж</w:t>
      </w:r>
      <w:r w:rsidRPr="003C7BF6">
        <w:rPr>
          <w:rFonts w:ascii="Times New Roman" w:hAnsi="Times New Roman" w:cs="Times New Roman"/>
          <w:sz w:val="28"/>
          <w:szCs w:val="28"/>
        </w:rPr>
        <w:t>дающимся в поддержке семьям, назначаемой в случае рождения в них после 31 декабря 2012 года третьего ребенка или последующих детей (далее - жу</w:t>
      </w:r>
      <w:r w:rsidRPr="003C7BF6">
        <w:rPr>
          <w:rFonts w:ascii="Times New Roman" w:hAnsi="Times New Roman" w:cs="Times New Roman"/>
          <w:sz w:val="28"/>
          <w:szCs w:val="28"/>
        </w:rPr>
        <w:t>р</w:t>
      </w:r>
      <w:r w:rsidRPr="003C7BF6">
        <w:rPr>
          <w:rFonts w:ascii="Times New Roman" w:hAnsi="Times New Roman" w:cs="Times New Roman"/>
          <w:sz w:val="28"/>
          <w:szCs w:val="28"/>
        </w:rPr>
        <w:t>нал регистрации заявлений) по форме, указанной в</w:t>
      </w:r>
      <w:proofErr w:type="gramEnd"/>
      <w:r w:rsidRPr="003C7B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7BF6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Pr="003C7BF6">
        <w:rPr>
          <w:rFonts w:ascii="Times New Roman" w:hAnsi="Times New Roman" w:cs="Times New Roman"/>
          <w:sz w:val="28"/>
          <w:szCs w:val="28"/>
        </w:rPr>
        <w:t xml:space="preserve"> 3 к Админ</w:t>
      </w:r>
      <w:r w:rsidRPr="003C7BF6">
        <w:rPr>
          <w:rFonts w:ascii="Times New Roman" w:hAnsi="Times New Roman" w:cs="Times New Roman"/>
          <w:sz w:val="28"/>
          <w:szCs w:val="28"/>
        </w:rPr>
        <w:t>и</w:t>
      </w:r>
      <w:r w:rsidRPr="003C7BF6">
        <w:rPr>
          <w:rFonts w:ascii="Times New Roman" w:hAnsi="Times New Roman" w:cs="Times New Roman"/>
          <w:sz w:val="28"/>
          <w:szCs w:val="28"/>
        </w:rPr>
        <w:t>стративному регламенту.</w:t>
      </w:r>
    </w:p>
    <w:p w:rsidR="00452CB6" w:rsidRPr="003C7BF6" w:rsidRDefault="00410F1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Запрос о предоставлении государственной услуги, направленный в электронной форме, распечатывается на бумажный носитель должностным лицом управления и регистрируется в журнале регистрации заявлений в день его поступления.</w:t>
      </w:r>
    </w:p>
    <w:p w:rsidR="00410F10" w:rsidRPr="003C7BF6" w:rsidRDefault="00410F1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 xml:space="preserve">2.15. </w:t>
      </w:r>
      <w:proofErr w:type="gramStart"/>
      <w:r w:rsidRPr="003C7BF6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госуда</w:t>
      </w:r>
      <w:r w:rsidRPr="003C7BF6">
        <w:rPr>
          <w:rFonts w:ascii="Times New Roman" w:hAnsi="Times New Roman" w:cs="Times New Roman"/>
          <w:sz w:val="28"/>
          <w:szCs w:val="28"/>
        </w:rPr>
        <w:t>р</w:t>
      </w:r>
      <w:r w:rsidRPr="003C7BF6">
        <w:rPr>
          <w:rFonts w:ascii="Times New Roman" w:hAnsi="Times New Roman" w:cs="Times New Roman"/>
          <w:sz w:val="28"/>
          <w:szCs w:val="28"/>
        </w:rPr>
        <w:t>ственная услуга, к залу ожидания, местам для заполнения запросов о пред</w:t>
      </w:r>
      <w:r w:rsidRPr="003C7BF6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t xml:space="preserve">ставлении государственной услуги, информационным стендам с образцами </w:t>
      </w:r>
      <w:r w:rsidRPr="003C7BF6">
        <w:rPr>
          <w:rFonts w:ascii="Times New Roman" w:hAnsi="Times New Roman" w:cs="Times New Roman"/>
          <w:sz w:val="28"/>
          <w:szCs w:val="28"/>
        </w:rPr>
        <w:lastRenderedPageBreak/>
        <w:t>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3C7BF6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Pr="003C7BF6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3C7BF6">
        <w:rPr>
          <w:rFonts w:ascii="Times New Roman" w:hAnsi="Times New Roman" w:cs="Times New Roman"/>
          <w:sz w:val="28"/>
          <w:szCs w:val="28"/>
        </w:rPr>
        <w:t xml:space="preserve"> Российской Федерации о соц</w:t>
      </w:r>
      <w:r w:rsidRPr="003C7BF6">
        <w:rPr>
          <w:rFonts w:ascii="Times New Roman" w:hAnsi="Times New Roman" w:cs="Times New Roman"/>
          <w:sz w:val="28"/>
          <w:szCs w:val="28"/>
        </w:rPr>
        <w:t>и</w:t>
      </w:r>
      <w:r w:rsidRPr="003C7BF6">
        <w:rPr>
          <w:rFonts w:ascii="Times New Roman" w:hAnsi="Times New Roman" w:cs="Times New Roman"/>
          <w:sz w:val="28"/>
          <w:szCs w:val="28"/>
        </w:rPr>
        <w:t>альной защите инвалидов</w:t>
      </w:r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2151"/>
      <w:r w:rsidRPr="003C7BF6">
        <w:rPr>
          <w:rFonts w:ascii="Times New Roman" w:hAnsi="Times New Roman" w:cs="Times New Roman"/>
          <w:sz w:val="28"/>
          <w:szCs w:val="28"/>
        </w:rPr>
        <w:t>Здание, в котором осуществляется прием заявителей, должно нах</w:t>
      </w:r>
      <w:r w:rsidRPr="003C7BF6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t>диться для заявителей в пределах пешеходной доступности от остановок о</w:t>
      </w:r>
      <w:r w:rsidRPr="003C7BF6">
        <w:rPr>
          <w:rFonts w:ascii="Times New Roman" w:hAnsi="Times New Roman" w:cs="Times New Roman"/>
          <w:sz w:val="28"/>
          <w:szCs w:val="28"/>
        </w:rPr>
        <w:t>б</w:t>
      </w:r>
      <w:r w:rsidRPr="003C7BF6">
        <w:rPr>
          <w:rFonts w:ascii="Times New Roman" w:hAnsi="Times New Roman" w:cs="Times New Roman"/>
          <w:sz w:val="28"/>
          <w:szCs w:val="28"/>
        </w:rPr>
        <w:t>щественного транспорта.</w:t>
      </w:r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2152"/>
      <w:bookmarkEnd w:id="64"/>
      <w:r w:rsidRPr="003C7BF6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452CB6" w:rsidRPr="003C7BF6">
        <w:rPr>
          <w:rFonts w:ascii="Times New Roman" w:hAnsi="Times New Roman" w:cs="Times New Roman"/>
          <w:sz w:val="28"/>
          <w:szCs w:val="28"/>
        </w:rPr>
        <w:t>управления</w:t>
      </w:r>
      <w:r w:rsidRPr="003C7BF6">
        <w:rPr>
          <w:rFonts w:ascii="Times New Roman" w:hAnsi="Times New Roman" w:cs="Times New Roman"/>
          <w:sz w:val="28"/>
          <w:szCs w:val="28"/>
        </w:rPr>
        <w:t xml:space="preserve"> должен быть оборудован и</w:t>
      </w:r>
      <w:r w:rsidRPr="003C7BF6">
        <w:rPr>
          <w:rFonts w:ascii="Times New Roman" w:hAnsi="Times New Roman" w:cs="Times New Roman"/>
          <w:sz w:val="28"/>
          <w:szCs w:val="28"/>
        </w:rPr>
        <w:t>н</w:t>
      </w:r>
      <w:r w:rsidRPr="003C7BF6">
        <w:rPr>
          <w:rFonts w:ascii="Times New Roman" w:hAnsi="Times New Roman" w:cs="Times New Roman"/>
          <w:sz w:val="28"/>
          <w:szCs w:val="28"/>
        </w:rPr>
        <w:t xml:space="preserve">формационной табличкой (вывеской), содержащей информацию об </w:t>
      </w:r>
      <w:r w:rsidR="00452CB6" w:rsidRPr="003C7BF6">
        <w:rPr>
          <w:rFonts w:ascii="Times New Roman" w:hAnsi="Times New Roman" w:cs="Times New Roman"/>
          <w:sz w:val="28"/>
          <w:szCs w:val="28"/>
        </w:rPr>
        <w:t>управл</w:t>
      </w:r>
      <w:r w:rsidR="00452CB6" w:rsidRPr="003C7BF6">
        <w:rPr>
          <w:rFonts w:ascii="Times New Roman" w:hAnsi="Times New Roman" w:cs="Times New Roman"/>
          <w:sz w:val="28"/>
          <w:szCs w:val="28"/>
        </w:rPr>
        <w:t>е</w:t>
      </w:r>
      <w:r w:rsidR="00452CB6" w:rsidRPr="003C7BF6">
        <w:rPr>
          <w:rFonts w:ascii="Times New Roman" w:hAnsi="Times New Roman" w:cs="Times New Roman"/>
          <w:sz w:val="28"/>
          <w:szCs w:val="28"/>
        </w:rPr>
        <w:t>нии</w:t>
      </w:r>
      <w:r w:rsidRPr="003C7BF6">
        <w:rPr>
          <w:rFonts w:ascii="Times New Roman" w:hAnsi="Times New Roman" w:cs="Times New Roman"/>
          <w:sz w:val="28"/>
          <w:szCs w:val="28"/>
        </w:rPr>
        <w:t>, осуществляющем предоставление государственной услуги: наименов</w:t>
      </w:r>
      <w:r w:rsidRPr="003C7BF6">
        <w:rPr>
          <w:rFonts w:ascii="Times New Roman" w:hAnsi="Times New Roman" w:cs="Times New Roman"/>
          <w:sz w:val="28"/>
          <w:szCs w:val="28"/>
        </w:rPr>
        <w:t>а</w:t>
      </w:r>
      <w:r w:rsidRPr="003C7BF6">
        <w:rPr>
          <w:rFonts w:ascii="Times New Roman" w:hAnsi="Times New Roman" w:cs="Times New Roman"/>
          <w:sz w:val="28"/>
          <w:szCs w:val="28"/>
        </w:rPr>
        <w:t>ние, местонахождение, режим работы.</w:t>
      </w:r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2153"/>
      <w:bookmarkEnd w:id="65"/>
      <w:r w:rsidRPr="003C7BF6">
        <w:rPr>
          <w:rFonts w:ascii="Times New Roman" w:hAnsi="Times New Roman" w:cs="Times New Roman"/>
          <w:sz w:val="28"/>
          <w:szCs w:val="28"/>
        </w:rPr>
        <w:t xml:space="preserve">Вход в здание </w:t>
      </w:r>
      <w:r w:rsidR="00452CB6" w:rsidRPr="003C7BF6">
        <w:rPr>
          <w:rFonts w:ascii="Times New Roman" w:hAnsi="Times New Roman" w:cs="Times New Roman"/>
          <w:sz w:val="28"/>
          <w:szCs w:val="28"/>
        </w:rPr>
        <w:t>управления</w:t>
      </w:r>
      <w:r w:rsidRPr="003C7BF6">
        <w:rPr>
          <w:rFonts w:ascii="Times New Roman" w:hAnsi="Times New Roman" w:cs="Times New Roman"/>
          <w:sz w:val="28"/>
          <w:szCs w:val="28"/>
        </w:rPr>
        <w:t xml:space="preserve"> оборудуется пандусами, расширенными проходами, позволяющими обеспечить беспрепятственный доступ инвал</w:t>
      </w:r>
      <w:r w:rsidRPr="003C7BF6">
        <w:rPr>
          <w:rFonts w:ascii="Times New Roman" w:hAnsi="Times New Roman" w:cs="Times New Roman"/>
          <w:sz w:val="28"/>
          <w:szCs w:val="28"/>
        </w:rPr>
        <w:t>и</w:t>
      </w:r>
      <w:r w:rsidRPr="003C7BF6">
        <w:rPr>
          <w:rFonts w:ascii="Times New Roman" w:hAnsi="Times New Roman" w:cs="Times New Roman"/>
          <w:sz w:val="28"/>
          <w:szCs w:val="28"/>
        </w:rPr>
        <w:t>дов, включая инвалидов, использующих кресла-коляски.</w:t>
      </w:r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2154"/>
      <w:bookmarkEnd w:id="66"/>
      <w:r w:rsidRPr="003C7BF6">
        <w:rPr>
          <w:rFonts w:ascii="Times New Roman" w:hAnsi="Times New Roman" w:cs="Times New Roman"/>
          <w:sz w:val="28"/>
          <w:szCs w:val="28"/>
        </w:rPr>
        <w:t>Помещения, предназначенные для ознакомления заявителей с инфо</w:t>
      </w:r>
      <w:r w:rsidRPr="003C7BF6">
        <w:rPr>
          <w:rFonts w:ascii="Times New Roman" w:hAnsi="Times New Roman" w:cs="Times New Roman"/>
          <w:sz w:val="28"/>
          <w:szCs w:val="28"/>
        </w:rPr>
        <w:t>р</w:t>
      </w:r>
      <w:r w:rsidRPr="003C7BF6">
        <w:rPr>
          <w:rFonts w:ascii="Times New Roman" w:hAnsi="Times New Roman" w:cs="Times New Roman"/>
          <w:sz w:val="28"/>
          <w:szCs w:val="28"/>
        </w:rPr>
        <w:t>мационными материалами, оборудуются информационными стендами.</w:t>
      </w:r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21541"/>
      <w:bookmarkEnd w:id="67"/>
      <w:r w:rsidRPr="003C7BF6">
        <w:rPr>
          <w:rFonts w:ascii="Times New Roman" w:hAnsi="Times New Roman" w:cs="Times New Roman"/>
          <w:sz w:val="28"/>
          <w:szCs w:val="28"/>
        </w:rPr>
        <w:t>Места для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2155"/>
      <w:bookmarkEnd w:id="68"/>
      <w:r w:rsidRPr="003C7BF6">
        <w:rPr>
          <w:rFonts w:ascii="Times New Roman" w:hAnsi="Times New Roman" w:cs="Times New Roman"/>
          <w:sz w:val="28"/>
          <w:szCs w:val="28"/>
        </w:rPr>
        <w:t xml:space="preserve">Площадь мест ожидания зависит от количества заявителей, ежедневно обращающихся в </w:t>
      </w:r>
      <w:r w:rsidR="00452CB6" w:rsidRPr="003C7BF6">
        <w:rPr>
          <w:rFonts w:ascii="Times New Roman" w:hAnsi="Times New Roman" w:cs="Times New Roman"/>
          <w:sz w:val="28"/>
          <w:szCs w:val="28"/>
        </w:rPr>
        <w:t>управление</w:t>
      </w:r>
      <w:r w:rsidRPr="003C7BF6">
        <w:rPr>
          <w:rFonts w:ascii="Times New Roman" w:hAnsi="Times New Roman" w:cs="Times New Roman"/>
          <w:sz w:val="28"/>
          <w:szCs w:val="28"/>
        </w:rPr>
        <w:t xml:space="preserve"> за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2156"/>
      <w:bookmarkEnd w:id="69"/>
      <w:r w:rsidRPr="003C7BF6">
        <w:rPr>
          <w:rFonts w:ascii="Times New Roman" w:hAnsi="Times New Roman" w:cs="Times New Roman"/>
          <w:sz w:val="28"/>
          <w:szCs w:val="28"/>
        </w:rPr>
        <w:t>Места ожидания могут быть оборудованы электронной системой управления очередью, а при ее отсутствии необходимо организовать предв</w:t>
      </w:r>
      <w:r w:rsidRPr="003C7BF6">
        <w:rPr>
          <w:rFonts w:ascii="Times New Roman" w:hAnsi="Times New Roman" w:cs="Times New Roman"/>
          <w:sz w:val="28"/>
          <w:szCs w:val="28"/>
        </w:rPr>
        <w:t>а</w:t>
      </w:r>
      <w:r w:rsidRPr="003C7BF6">
        <w:rPr>
          <w:rFonts w:ascii="Times New Roman" w:hAnsi="Times New Roman" w:cs="Times New Roman"/>
          <w:sz w:val="28"/>
          <w:szCs w:val="28"/>
        </w:rPr>
        <w:t>рительную дистанционную запись заявителей по телефону.</w:t>
      </w:r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2157"/>
      <w:bookmarkEnd w:id="70"/>
      <w:r w:rsidRPr="003C7BF6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2158"/>
      <w:bookmarkEnd w:id="71"/>
      <w:r w:rsidRPr="003C7BF6">
        <w:rPr>
          <w:rFonts w:ascii="Times New Roman" w:hAnsi="Times New Roman" w:cs="Times New Roman"/>
          <w:sz w:val="28"/>
          <w:szCs w:val="28"/>
        </w:rPr>
        <w:t>Помещения для приема заявителей должны быть оборудованы табли</w:t>
      </w:r>
      <w:r w:rsidRPr="003C7BF6">
        <w:rPr>
          <w:rFonts w:ascii="Times New Roman" w:hAnsi="Times New Roman" w:cs="Times New Roman"/>
          <w:sz w:val="28"/>
          <w:szCs w:val="28"/>
        </w:rPr>
        <w:t>ч</w:t>
      </w:r>
      <w:r w:rsidRPr="003C7BF6">
        <w:rPr>
          <w:rFonts w:ascii="Times New Roman" w:hAnsi="Times New Roman" w:cs="Times New Roman"/>
          <w:sz w:val="28"/>
          <w:szCs w:val="28"/>
        </w:rPr>
        <w:t>ками с указанием номера кабинета, фамилии, имени, отчества и должности специалиста, осуществляющего предоставление государственной услуги, р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>жима работы.</w:t>
      </w:r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2159"/>
      <w:bookmarkEnd w:id="72"/>
      <w:r w:rsidRPr="003C7BF6">
        <w:rPr>
          <w:rFonts w:ascii="Times New Roman" w:hAnsi="Times New Roman" w:cs="Times New Roman"/>
          <w:sz w:val="28"/>
          <w:szCs w:val="28"/>
        </w:rPr>
        <w:t>Помещения для приема заявителей должны соответствовать комфор</w:t>
      </w:r>
      <w:r w:rsidRPr="003C7BF6">
        <w:rPr>
          <w:rFonts w:ascii="Times New Roman" w:hAnsi="Times New Roman" w:cs="Times New Roman"/>
          <w:sz w:val="28"/>
          <w:szCs w:val="28"/>
        </w:rPr>
        <w:t>т</w:t>
      </w:r>
      <w:r w:rsidRPr="003C7BF6">
        <w:rPr>
          <w:rFonts w:ascii="Times New Roman" w:hAnsi="Times New Roman" w:cs="Times New Roman"/>
          <w:sz w:val="28"/>
          <w:szCs w:val="28"/>
        </w:rPr>
        <w:t>ным условиям для заявителей и оптимальным условиям работы должностн</w:t>
      </w:r>
      <w:r w:rsidRPr="003C7BF6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t xml:space="preserve">го лица </w:t>
      </w:r>
      <w:r w:rsidR="00452CB6" w:rsidRPr="003C7BF6">
        <w:rPr>
          <w:rFonts w:ascii="Times New Roman" w:hAnsi="Times New Roman" w:cs="Times New Roman"/>
          <w:sz w:val="28"/>
          <w:szCs w:val="28"/>
        </w:rPr>
        <w:t>управления</w:t>
      </w:r>
      <w:r w:rsidRPr="003C7BF6">
        <w:rPr>
          <w:rFonts w:ascii="Times New Roman" w:hAnsi="Times New Roman" w:cs="Times New Roman"/>
          <w:sz w:val="28"/>
          <w:szCs w:val="28"/>
        </w:rPr>
        <w:t xml:space="preserve"> с заявителями.</w:t>
      </w:r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21510"/>
      <w:bookmarkEnd w:id="73"/>
      <w:r w:rsidRPr="003C7BF6">
        <w:rPr>
          <w:rFonts w:ascii="Times New Roman" w:hAnsi="Times New Roman" w:cs="Times New Roman"/>
          <w:sz w:val="28"/>
          <w:szCs w:val="28"/>
        </w:rPr>
        <w:t xml:space="preserve">Каждое рабочее место должностного лица </w:t>
      </w:r>
      <w:r w:rsidR="00452CB6" w:rsidRPr="003C7BF6">
        <w:rPr>
          <w:rFonts w:ascii="Times New Roman" w:hAnsi="Times New Roman" w:cs="Times New Roman"/>
          <w:sz w:val="28"/>
          <w:szCs w:val="28"/>
        </w:rPr>
        <w:t>управления</w:t>
      </w:r>
      <w:r w:rsidRPr="003C7BF6">
        <w:rPr>
          <w:rFonts w:ascii="Times New Roman" w:hAnsi="Times New Roman" w:cs="Times New Roman"/>
          <w:sz w:val="28"/>
          <w:szCs w:val="28"/>
        </w:rPr>
        <w:t xml:space="preserve"> должно быть оборудовано персональным компьютером с возможностью доступа к нео</w:t>
      </w:r>
      <w:r w:rsidRPr="003C7BF6">
        <w:rPr>
          <w:rFonts w:ascii="Times New Roman" w:hAnsi="Times New Roman" w:cs="Times New Roman"/>
          <w:sz w:val="28"/>
          <w:szCs w:val="28"/>
        </w:rPr>
        <w:t>б</w:t>
      </w:r>
      <w:r w:rsidRPr="003C7BF6">
        <w:rPr>
          <w:rFonts w:ascii="Times New Roman" w:hAnsi="Times New Roman" w:cs="Times New Roman"/>
          <w:sz w:val="28"/>
          <w:szCs w:val="28"/>
        </w:rPr>
        <w:t>ходимым информационным базам данных, печатающим и копирующим устройствам.</w:t>
      </w:r>
    </w:p>
    <w:p w:rsidR="00452CB6" w:rsidRPr="003C7BF6" w:rsidRDefault="00452CB6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5" w:name="sub_21512"/>
      <w:bookmarkEnd w:id="74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Помещения должны соответствовать санитарно-эпидемиологическим правилам и нормативам «Гигиенические требования к персональным эле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тронно-вычислительным машинам и организации работы» (СанПиН 2.2.2/2.4.1340-03) и быть оборудованы противопожарной системой и сре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ствами пожаротушения, системой оповещения о возникновении чрезвыча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ситуации.</w:t>
      </w:r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>лями.</w:t>
      </w:r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21513"/>
      <w:bookmarkEnd w:id="75"/>
      <w:r w:rsidRPr="003C7BF6"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</w:t>
      </w:r>
      <w:r w:rsidRPr="003C7BF6">
        <w:rPr>
          <w:rFonts w:ascii="Times New Roman" w:hAnsi="Times New Roman" w:cs="Times New Roman"/>
          <w:sz w:val="28"/>
          <w:szCs w:val="28"/>
        </w:rPr>
        <w:t>а</w:t>
      </w:r>
      <w:r w:rsidRPr="003C7BF6">
        <w:rPr>
          <w:rFonts w:ascii="Times New Roman" w:hAnsi="Times New Roman" w:cs="Times New Roman"/>
          <w:sz w:val="28"/>
          <w:szCs w:val="28"/>
        </w:rPr>
        <w:t>явителями.</w:t>
      </w:r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21514"/>
      <w:bookmarkEnd w:id="76"/>
      <w:r w:rsidRPr="003C7BF6">
        <w:rPr>
          <w:rFonts w:ascii="Times New Roman" w:hAnsi="Times New Roman" w:cs="Times New Roman"/>
          <w:sz w:val="28"/>
          <w:szCs w:val="28"/>
        </w:rPr>
        <w:t>Помещения МФЦ должны соответствовать требованиям, установле</w:t>
      </w:r>
      <w:r w:rsidRPr="003C7BF6">
        <w:rPr>
          <w:rFonts w:ascii="Times New Roman" w:hAnsi="Times New Roman" w:cs="Times New Roman"/>
          <w:sz w:val="28"/>
          <w:szCs w:val="28"/>
        </w:rPr>
        <w:t>н</w:t>
      </w:r>
      <w:r w:rsidRPr="003C7BF6">
        <w:rPr>
          <w:rFonts w:ascii="Times New Roman" w:hAnsi="Times New Roman" w:cs="Times New Roman"/>
          <w:sz w:val="28"/>
          <w:szCs w:val="28"/>
        </w:rPr>
        <w:t xml:space="preserve">ным </w:t>
      </w:r>
      <w:hyperlink r:id="rId23" w:history="1">
        <w:r w:rsidRPr="003C7BF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C7BF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 декабря 2012 г. </w:t>
      </w:r>
      <w:r w:rsidR="008A7727" w:rsidRPr="003C7BF6">
        <w:rPr>
          <w:rFonts w:ascii="Times New Roman" w:hAnsi="Times New Roman" w:cs="Times New Roman"/>
          <w:sz w:val="28"/>
          <w:szCs w:val="28"/>
        </w:rPr>
        <w:t>№</w:t>
      </w:r>
      <w:r w:rsidR="0020795F" w:rsidRPr="003C7BF6">
        <w:rPr>
          <w:rFonts w:ascii="Times New Roman" w:hAnsi="Times New Roman" w:cs="Times New Roman"/>
          <w:sz w:val="28"/>
          <w:szCs w:val="28"/>
        </w:rPr>
        <w:t xml:space="preserve"> </w:t>
      </w:r>
      <w:r w:rsidRPr="003C7BF6">
        <w:rPr>
          <w:rFonts w:ascii="Times New Roman" w:hAnsi="Times New Roman" w:cs="Times New Roman"/>
          <w:sz w:val="28"/>
          <w:szCs w:val="28"/>
        </w:rPr>
        <w:t xml:space="preserve">1376 </w:t>
      </w:r>
      <w:r w:rsidR="008A7727" w:rsidRPr="003C7BF6">
        <w:rPr>
          <w:rFonts w:ascii="Times New Roman" w:hAnsi="Times New Roman" w:cs="Times New Roman"/>
          <w:sz w:val="28"/>
          <w:szCs w:val="28"/>
        </w:rPr>
        <w:t>«</w:t>
      </w:r>
      <w:r w:rsidRPr="003C7BF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3C7BF6">
        <w:rPr>
          <w:rFonts w:ascii="Times New Roman" w:hAnsi="Times New Roman" w:cs="Times New Roman"/>
          <w:sz w:val="28"/>
          <w:szCs w:val="28"/>
        </w:rPr>
        <w:t>Правил организации деятельности мн</w:t>
      </w:r>
      <w:r w:rsidRPr="003C7BF6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t>гофункциональных центров предоставления государственных</w:t>
      </w:r>
      <w:proofErr w:type="gramEnd"/>
      <w:r w:rsidRPr="003C7BF6">
        <w:rPr>
          <w:rFonts w:ascii="Times New Roman" w:hAnsi="Times New Roman" w:cs="Times New Roman"/>
          <w:sz w:val="28"/>
          <w:szCs w:val="28"/>
        </w:rPr>
        <w:t xml:space="preserve"> и муниципал</w:t>
      </w:r>
      <w:r w:rsidRPr="003C7BF6">
        <w:rPr>
          <w:rFonts w:ascii="Times New Roman" w:hAnsi="Times New Roman" w:cs="Times New Roman"/>
          <w:sz w:val="28"/>
          <w:szCs w:val="28"/>
        </w:rPr>
        <w:t>ь</w:t>
      </w:r>
      <w:r w:rsidRPr="003C7BF6">
        <w:rPr>
          <w:rFonts w:ascii="Times New Roman" w:hAnsi="Times New Roman" w:cs="Times New Roman"/>
          <w:sz w:val="28"/>
          <w:szCs w:val="28"/>
        </w:rPr>
        <w:t>ных услуг</w:t>
      </w:r>
      <w:r w:rsidR="008A7727" w:rsidRPr="003C7BF6">
        <w:rPr>
          <w:rFonts w:ascii="Times New Roman" w:hAnsi="Times New Roman" w:cs="Times New Roman"/>
          <w:sz w:val="28"/>
          <w:szCs w:val="28"/>
        </w:rPr>
        <w:t>»</w:t>
      </w:r>
      <w:r w:rsidRPr="003C7BF6">
        <w:rPr>
          <w:rFonts w:ascii="Times New Roman" w:hAnsi="Times New Roman" w:cs="Times New Roman"/>
          <w:sz w:val="28"/>
          <w:szCs w:val="28"/>
        </w:rPr>
        <w:t>.</w:t>
      </w:r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8" w:name="sub_21515"/>
      <w:bookmarkEnd w:id="77"/>
      <w:proofErr w:type="gramStart"/>
      <w:r w:rsidRPr="003C7BF6">
        <w:rPr>
          <w:rFonts w:ascii="Times New Roman" w:hAnsi="Times New Roman" w:cs="Times New Roman"/>
          <w:sz w:val="28"/>
          <w:szCs w:val="28"/>
        </w:rPr>
        <w:t>Вход в помещение, предназначенное для предоставления госуда</w:t>
      </w:r>
      <w:r w:rsidRPr="003C7BF6">
        <w:rPr>
          <w:rFonts w:ascii="Times New Roman" w:hAnsi="Times New Roman" w:cs="Times New Roman"/>
          <w:sz w:val="28"/>
          <w:szCs w:val="28"/>
        </w:rPr>
        <w:t>р</w:t>
      </w:r>
      <w:r w:rsidRPr="003C7BF6">
        <w:rPr>
          <w:rFonts w:ascii="Times New Roman" w:hAnsi="Times New Roman" w:cs="Times New Roman"/>
          <w:sz w:val="28"/>
          <w:szCs w:val="28"/>
        </w:rPr>
        <w:t xml:space="preserve">ственной услуги, помещения, в которых предоставляется государственная услуга, должны соответствовать установленным </w:t>
      </w:r>
      <w:hyperlink r:id="rId24" w:history="1">
        <w:r w:rsidRPr="003C7BF6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3C7BF6">
        <w:rPr>
          <w:rFonts w:ascii="Times New Roman" w:hAnsi="Times New Roman" w:cs="Times New Roman"/>
          <w:sz w:val="28"/>
          <w:szCs w:val="28"/>
        </w:rPr>
        <w:t xml:space="preserve"> Росси</w:t>
      </w:r>
      <w:r w:rsidRPr="003C7BF6">
        <w:rPr>
          <w:rFonts w:ascii="Times New Roman" w:hAnsi="Times New Roman" w:cs="Times New Roman"/>
          <w:sz w:val="28"/>
          <w:szCs w:val="28"/>
        </w:rPr>
        <w:t>й</w:t>
      </w:r>
      <w:r w:rsidRPr="003C7BF6">
        <w:rPr>
          <w:rFonts w:ascii="Times New Roman" w:hAnsi="Times New Roman" w:cs="Times New Roman"/>
          <w:sz w:val="28"/>
          <w:szCs w:val="28"/>
        </w:rPr>
        <w:t xml:space="preserve">ской Федерации и </w:t>
      </w:r>
      <w:hyperlink r:id="rId25" w:history="1">
        <w:r w:rsidRPr="003C7BF6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3C7BF6">
        <w:rPr>
          <w:rFonts w:ascii="Times New Roman" w:hAnsi="Times New Roman" w:cs="Times New Roman"/>
          <w:sz w:val="28"/>
          <w:szCs w:val="28"/>
        </w:rPr>
        <w:t xml:space="preserve"> Ставропольского края требованиям обеспечения комфортными условиями, в том числе обеспечения возможн</w:t>
      </w:r>
      <w:r w:rsidRPr="003C7BF6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t>сти реализации прав инвалидов и лиц с ограниченными возможностями на получение по их заявлениям государственной услуги.</w:t>
      </w:r>
      <w:proofErr w:type="gramEnd"/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21516"/>
      <w:bookmarkEnd w:id="78"/>
      <w:proofErr w:type="gramStart"/>
      <w:r w:rsidRPr="003C7BF6">
        <w:rPr>
          <w:rFonts w:ascii="Times New Roman" w:hAnsi="Times New Roman" w:cs="Times New Roman"/>
          <w:sz w:val="28"/>
          <w:szCs w:val="28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</w:t>
      </w:r>
      <w:hyperlink r:id="rId26" w:history="1">
        <w:r w:rsidRPr="003C7BF6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3C7BF6">
        <w:rPr>
          <w:rFonts w:ascii="Times New Roman" w:hAnsi="Times New Roman" w:cs="Times New Roman"/>
          <w:sz w:val="28"/>
          <w:szCs w:val="28"/>
        </w:rPr>
        <w:t xml:space="preserve"> </w:t>
      </w:r>
      <w:r w:rsidR="008A7727" w:rsidRPr="003C7BF6">
        <w:rPr>
          <w:rFonts w:ascii="Times New Roman" w:hAnsi="Times New Roman" w:cs="Times New Roman"/>
          <w:sz w:val="28"/>
          <w:szCs w:val="28"/>
        </w:rPr>
        <w:t>«</w:t>
      </w:r>
      <w:r w:rsidRPr="003C7BF6">
        <w:rPr>
          <w:rFonts w:ascii="Times New Roman" w:hAnsi="Times New Roman" w:cs="Times New Roman"/>
          <w:sz w:val="28"/>
          <w:szCs w:val="28"/>
        </w:rPr>
        <w:t>О внесении изменений в отдельные закон</w:t>
      </w:r>
      <w:r w:rsidRPr="003C7BF6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t>дательные акты Российской Федерации по вопросам социальной защиты и</w:t>
      </w:r>
      <w:r w:rsidRPr="003C7BF6">
        <w:rPr>
          <w:rFonts w:ascii="Times New Roman" w:hAnsi="Times New Roman" w:cs="Times New Roman"/>
          <w:sz w:val="28"/>
          <w:szCs w:val="28"/>
        </w:rPr>
        <w:t>н</w:t>
      </w:r>
      <w:r w:rsidRPr="003C7BF6">
        <w:rPr>
          <w:rFonts w:ascii="Times New Roman" w:hAnsi="Times New Roman" w:cs="Times New Roman"/>
          <w:sz w:val="28"/>
          <w:szCs w:val="28"/>
        </w:rPr>
        <w:t>валидов в связи с ратификацией Конвенции о правах инвалидов</w:t>
      </w:r>
      <w:r w:rsidR="008A7727" w:rsidRPr="003C7BF6">
        <w:rPr>
          <w:rFonts w:ascii="Times New Roman" w:hAnsi="Times New Roman" w:cs="Times New Roman"/>
          <w:sz w:val="28"/>
          <w:szCs w:val="28"/>
        </w:rPr>
        <w:t>»</w:t>
      </w:r>
      <w:r w:rsidRPr="003C7BF6">
        <w:rPr>
          <w:rFonts w:ascii="Times New Roman" w:hAnsi="Times New Roman" w:cs="Times New Roman"/>
          <w:sz w:val="28"/>
          <w:szCs w:val="28"/>
        </w:rPr>
        <w:t>, а также принятыми в соответствии с ним иными нормативными правовыми актами.</w:t>
      </w:r>
      <w:proofErr w:type="gramEnd"/>
    </w:p>
    <w:bookmarkEnd w:id="79"/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 xml:space="preserve">2.16. </w:t>
      </w:r>
      <w:proofErr w:type="gramStart"/>
      <w:r w:rsidRPr="003C7BF6">
        <w:rPr>
          <w:rFonts w:ascii="Times New Roman" w:hAnsi="Times New Roman" w:cs="Times New Roman"/>
          <w:sz w:val="28"/>
          <w:szCs w:val="28"/>
        </w:rPr>
        <w:t>Показатели доступности и качества государственной услуги, в том числе количество взаимодействия заявителя с должностными лицами при предоставлении государственной услуги и их продолжительность, во</w:t>
      </w:r>
      <w:r w:rsidRPr="003C7BF6">
        <w:rPr>
          <w:rFonts w:ascii="Times New Roman" w:hAnsi="Times New Roman" w:cs="Times New Roman"/>
          <w:sz w:val="28"/>
          <w:szCs w:val="28"/>
        </w:rPr>
        <w:t>з</w:t>
      </w:r>
      <w:r w:rsidRPr="003C7BF6">
        <w:rPr>
          <w:rFonts w:ascii="Times New Roman" w:hAnsi="Times New Roman" w:cs="Times New Roman"/>
          <w:sz w:val="28"/>
          <w:szCs w:val="28"/>
        </w:rPr>
        <w:t>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структурном</w:t>
      </w:r>
      <w:proofErr w:type="gramEnd"/>
      <w:r w:rsidRPr="003C7B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7BF6">
        <w:rPr>
          <w:rFonts w:ascii="Times New Roman" w:hAnsi="Times New Roman" w:cs="Times New Roman"/>
          <w:sz w:val="28"/>
          <w:szCs w:val="28"/>
        </w:rPr>
        <w:t>подразделении органа исполнительной власти края, предоставляющего гос</w:t>
      </w:r>
      <w:r w:rsidRPr="003C7BF6">
        <w:rPr>
          <w:rFonts w:ascii="Times New Roman" w:hAnsi="Times New Roman" w:cs="Times New Roman"/>
          <w:sz w:val="28"/>
          <w:szCs w:val="28"/>
        </w:rPr>
        <w:t>у</w:t>
      </w:r>
      <w:r w:rsidRPr="003C7BF6">
        <w:rPr>
          <w:rFonts w:ascii="Times New Roman" w:hAnsi="Times New Roman" w:cs="Times New Roman"/>
          <w:sz w:val="28"/>
          <w:szCs w:val="28"/>
        </w:rPr>
        <w:t xml:space="preserve">дарственную услугу, по выбору заявителя (экстерриториальный принцип), посредством запроса о предоставлении нескольких государственных и (или) </w:t>
      </w:r>
      <w:r w:rsidRPr="003C7BF6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в многофункциональных центрах предоставления го</w:t>
      </w:r>
      <w:r w:rsidRPr="003C7BF6">
        <w:rPr>
          <w:rFonts w:ascii="Times New Roman" w:hAnsi="Times New Roman" w:cs="Times New Roman"/>
          <w:sz w:val="28"/>
          <w:szCs w:val="28"/>
        </w:rPr>
        <w:t>с</w:t>
      </w:r>
      <w:r w:rsidRPr="003C7BF6">
        <w:rPr>
          <w:rFonts w:ascii="Times New Roman" w:hAnsi="Times New Roman" w:cs="Times New Roman"/>
          <w:sz w:val="28"/>
          <w:szCs w:val="28"/>
        </w:rPr>
        <w:t xml:space="preserve">ударственных и муниципальных услуг, предусмотренного </w:t>
      </w:r>
      <w:hyperlink r:id="rId27" w:history="1">
        <w:r w:rsidRPr="003C7BF6">
          <w:rPr>
            <w:rFonts w:ascii="Times New Roman" w:hAnsi="Times New Roman" w:cs="Times New Roman"/>
            <w:sz w:val="28"/>
            <w:szCs w:val="28"/>
          </w:rPr>
          <w:t>статьей 15.1</w:t>
        </w:r>
      </w:hyperlink>
      <w:r w:rsidRPr="003C7BF6">
        <w:rPr>
          <w:rFonts w:ascii="Times New Roman" w:hAnsi="Times New Roman" w:cs="Times New Roman"/>
          <w:sz w:val="28"/>
          <w:szCs w:val="28"/>
        </w:rPr>
        <w:t xml:space="preserve"> Фед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 xml:space="preserve">рального закона </w:t>
      </w:r>
      <w:r w:rsidR="008A7727" w:rsidRPr="003C7BF6">
        <w:rPr>
          <w:rFonts w:ascii="Times New Roman" w:hAnsi="Times New Roman" w:cs="Times New Roman"/>
          <w:sz w:val="28"/>
          <w:szCs w:val="28"/>
        </w:rPr>
        <w:t>«</w:t>
      </w:r>
      <w:r w:rsidRPr="003C7BF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</w:t>
      </w:r>
      <w:r w:rsidRPr="003C7BF6">
        <w:rPr>
          <w:rFonts w:ascii="Times New Roman" w:hAnsi="Times New Roman" w:cs="Times New Roman"/>
          <w:sz w:val="28"/>
          <w:szCs w:val="28"/>
        </w:rPr>
        <w:t>и</w:t>
      </w:r>
      <w:r w:rsidRPr="003C7BF6">
        <w:rPr>
          <w:rFonts w:ascii="Times New Roman" w:hAnsi="Times New Roman" w:cs="Times New Roman"/>
          <w:sz w:val="28"/>
          <w:szCs w:val="28"/>
        </w:rPr>
        <w:t>ципальных услуг</w:t>
      </w:r>
      <w:r w:rsidR="008A7727" w:rsidRPr="003C7BF6">
        <w:rPr>
          <w:rFonts w:ascii="Times New Roman" w:hAnsi="Times New Roman" w:cs="Times New Roman"/>
          <w:sz w:val="28"/>
          <w:szCs w:val="28"/>
        </w:rPr>
        <w:t>»</w:t>
      </w:r>
      <w:r w:rsidRPr="003C7BF6">
        <w:rPr>
          <w:rFonts w:ascii="Times New Roman" w:hAnsi="Times New Roman" w:cs="Times New Roman"/>
          <w:sz w:val="28"/>
          <w:szCs w:val="28"/>
        </w:rPr>
        <w:t xml:space="preserve"> (далее - комплексный запрос)</w:t>
      </w:r>
      <w:proofErr w:type="gramEnd"/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0" w:name="sub_2160"/>
      <w:r w:rsidRPr="003C7BF6">
        <w:rPr>
          <w:rFonts w:ascii="Times New Roman" w:hAnsi="Times New Roman" w:cs="Times New Roman"/>
          <w:sz w:val="28"/>
          <w:szCs w:val="28"/>
        </w:rPr>
        <w:t>К показателям доступности и качества государственных услуг относя</w:t>
      </w:r>
      <w:r w:rsidRPr="003C7BF6">
        <w:rPr>
          <w:rFonts w:ascii="Times New Roman" w:hAnsi="Times New Roman" w:cs="Times New Roman"/>
          <w:sz w:val="28"/>
          <w:szCs w:val="28"/>
        </w:rPr>
        <w:t>т</w:t>
      </w:r>
      <w:r w:rsidRPr="003C7BF6">
        <w:rPr>
          <w:rFonts w:ascii="Times New Roman" w:hAnsi="Times New Roman" w:cs="Times New Roman"/>
          <w:sz w:val="28"/>
          <w:szCs w:val="28"/>
        </w:rPr>
        <w:t>ся:</w:t>
      </w:r>
    </w:p>
    <w:p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1" w:name="sub_2162"/>
      <w:bookmarkEnd w:id="80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своевременность (</w:t>
      </w:r>
      <w:proofErr w:type="spellStart"/>
      <w:proofErr w:type="gramStart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spellEnd"/>
      <w:proofErr w:type="gramEnd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spellEnd"/>
      <w:proofErr w:type="gramEnd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установленный Административным регламентом срок / время, фактически затраченное на предоставление государственной услуги x 100%.</w:t>
      </w:r>
    </w:p>
    <w:p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100% и более является положительным и соответствует требованиям Административного регламента;</w:t>
      </w:r>
    </w:p>
    <w:p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2" w:name="sub_2163"/>
      <w:bookmarkEnd w:id="81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доступность (</w:t>
      </w:r>
      <w:proofErr w:type="spellStart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</w:t>
      </w:r>
      <w:proofErr w:type="spellEnd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744770" w:rsidRPr="003C7BF6" w:rsidRDefault="00744770" w:rsidP="00D20F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</w:t>
      </w:r>
      <w:proofErr w:type="spellEnd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C7BF6">
        <w:rPr>
          <w:rFonts w:ascii="Times New Roman" w:eastAsia="Times New Roman" w:hAnsi="Times New Roman" w:cs="Times New Roman"/>
          <w:kern w:val="28"/>
          <w:sz w:val="28"/>
          <w:szCs w:val="28"/>
          <w:vertAlign w:val="subscript"/>
          <w:lang w:eastAsia="ru-RU"/>
        </w:rPr>
        <w:t>тел</w:t>
      </w:r>
      <w:proofErr w:type="spellEnd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C7BF6">
        <w:rPr>
          <w:rFonts w:ascii="Times New Roman" w:eastAsia="Times New Roman" w:hAnsi="Times New Roman" w:cs="Times New Roman"/>
          <w:kern w:val="28"/>
          <w:sz w:val="28"/>
          <w:szCs w:val="28"/>
          <w:vertAlign w:val="subscript"/>
          <w:lang w:eastAsia="ru-RU"/>
        </w:rPr>
        <w:t>врем</w:t>
      </w:r>
      <w:proofErr w:type="spellEnd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C7BF6">
        <w:rPr>
          <w:rFonts w:ascii="Times New Roman" w:eastAsia="Times New Roman" w:hAnsi="Times New Roman" w:cs="Times New Roman"/>
          <w:kern w:val="28"/>
          <w:sz w:val="28"/>
          <w:szCs w:val="28"/>
          <w:vertAlign w:val="subscript"/>
          <w:lang w:eastAsia="ru-RU"/>
        </w:rPr>
        <w:t>б</w:t>
      </w:r>
      <w:proofErr w:type="spellEnd"/>
      <w:r w:rsidRPr="003C7BF6">
        <w:rPr>
          <w:rFonts w:ascii="Times New Roman" w:eastAsia="Times New Roman" w:hAnsi="Times New Roman" w:cs="Times New Roman"/>
          <w:kern w:val="28"/>
          <w:sz w:val="28"/>
          <w:szCs w:val="28"/>
          <w:vertAlign w:val="subscript"/>
          <w:lang w:eastAsia="ru-RU"/>
        </w:rPr>
        <w:t xml:space="preserve">/б с 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proofErr w:type="spellStart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C7BF6">
        <w:rPr>
          <w:rFonts w:ascii="Times New Roman" w:eastAsia="Times New Roman" w:hAnsi="Times New Roman" w:cs="Times New Roman"/>
          <w:kern w:val="28"/>
          <w:sz w:val="28"/>
          <w:szCs w:val="28"/>
          <w:vertAlign w:val="subscript"/>
          <w:lang w:eastAsia="ru-RU"/>
        </w:rPr>
        <w:t>эл</w:t>
      </w:r>
      <w:proofErr w:type="spellEnd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C7BF6">
        <w:rPr>
          <w:rFonts w:ascii="Times New Roman" w:eastAsia="Times New Roman" w:hAnsi="Times New Roman" w:cs="Times New Roman"/>
          <w:kern w:val="28"/>
          <w:sz w:val="28"/>
          <w:szCs w:val="28"/>
          <w:vertAlign w:val="subscript"/>
          <w:lang w:eastAsia="ru-RU"/>
        </w:rPr>
        <w:t>инф</w:t>
      </w:r>
      <w:proofErr w:type="spellEnd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C7BF6">
        <w:rPr>
          <w:rFonts w:ascii="Times New Roman" w:eastAsia="Times New Roman" w:hAnsi="Times New Roman" w:cs="Times New Roman"/>
          <w:kern w:val="28"/>
          <w:sz w:val="28"/>
          <w:szCs w:val="28"/>
          <w:vertAlign w:val="subscript"/>
          <w:lang w:eastAsia="ru-RU"/>
        </w:rPr>
        <w:t>жит</w:t>
      </w:r>
      <w:proofErr w:type="spellEnd"/>
      <w:r w:rsidRPr="003C7BF6">
        <w:rPr>
          <w:rFonts w:ascii="Times New Roman" w:eastAsia="Times New Roman" w:hAnsi="Times New Roman" w:cs="Times New Roman"/>
          <w:kern w:val="28"/>
          <w:sz w:val="28"/>
          <w:szCs w:val="28"/>
          <w:vertAlign w:val="subscript"/>
          <w:lang w:eastAsia="ru-RU"/>
        </w:rPr>
        <w:t xml:space="preserve"> </w:t>
      </w:r>
      <w:r w:rsidRPr="003C7BF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+ </w:t>
      </w:r>
      <w:proofErr w:type="spellStart"/>
      <w:r w:rsidRPr="003C7BF6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Д</w:t>
      </w:r>
      <w:r w:rsidRPr="003C7BF6">
        <w:rPr>
          <w:rFonts w:ascii="Times New Roman" w:eastAsia="Times New Roman" w:hAnsi="Times New Roman" w:cs="Times New Roman"/>
          <w:kern w:val="28"/>
          <w:sz w:val="28"/>
          <w:szCs w:val="28"/>
          <w:vertAlign w:val="subscript"/>
          <w:lang w:eastAsia="ru-RU"/>
        </w:rPr>
        <w:t>мфц</w:t>
      </w:r>
      <w:proofErr w:type="spellEnd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тел</w:t>
      </w:r>
      <w:proofErr w:type="spellEnd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наличие возможности записаться на прием по телефону:</w:t>
      </w:r>
    </w:p>
    <w:p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тел</w:t>
      </w:r>
      <w:proofErr w:type="spellEnd"/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= 5% – можно записаться на прием по телефону;</w:t>
      </w:r>
    </w:p>
    <w:p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тел</w:t>
      </w:r>
      <w:proofErr w:type="spellEnd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0% – нельзя записаться на прием по телефону.</w:t>
      </w:r>
    </w:p>
    <w:p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врем</w:t>
      </w:r>
      <w:proofErr w:type="spellEnd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возможность прийти на прием в нерабочее время:</w:t>
      </w:r>
    </w:p>
    <w:p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врем</w:t>
      </w:r>
      <w:proofErr w:type="spellEnd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10% – прием (выдача) документов осуществляется без перерыва на обед (5%) и в выходной день (5%).</w:t>
      </w:r>
    </w:p>
    <w:p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proofErr w:type="spellEnd"/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/</w:t>
      </w:r>
      <w:proofErr w:type="spellStart"/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бс</w:t>
      </w:r>
      <w:proofErr w:type="spellEnd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наличие </w:t>
      </w:r>
      <w:proofErr w:type="spellStart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безбарьерной</w:t>
      </w:r>
      <w:proofErr w:type="spellEnd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среды:</w:t>
      </w:r>
    </w:p>
    <w:p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proofErr w:type="spellEnd"/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/</w:t>
      </w:r>
      <w:proofErr w:type="spellStart"/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бс</w:t>
      </w:r>
      <w:proofErr w:type="spellEnd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20% – от тротуара до места приема можно проехать на коляске:</w:t>
      </w:r>
    </w:p>
    <w:p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proofErr w:type="spellEnd"/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/</w:t>
      </w:r>
      <w:proofErr w:type="spellStart"/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бс</w:t>
      </w:r>
      <w:proofErr w:type="spellEnd"/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= 10% – от тротуара до места приема можно проехать на коляске с посторонней помощью 1 человека;</w:t>
      </w:r>
    </w:p>
    <w:p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proofErr w:type="spellEnd"/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/</w:t>
      </w:r>
      <w:proofErr w:type="spellStart"/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бс</w:t>
      </w:r>
      <w:proofErr w:type="spellEnd"/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= 0% – от тротуара до места приема нельзя проехать на коляске.</w:t>
      </w:r>
    </w:p>
    <w:p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эл</w:t>
      </w:r>
      <w:proofErr w:type="spellEnd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наличие возможности подать заявление в электронной форме:</w:t>
      </w:r>
    </w:p>
    <w:p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эл</w:t>
      </w:r>
      <w:proofErr w:type="spellEnd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20% – можно подать заявление в электронной форме;</w:t>
      </w:r>
    </w:p>
    <w:p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эл</w:t>
      </w:r>
      <w:proofErr w:type="spellEnd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0% – нельзя подать заявление в электронной форме.</w:t>
      </w:r>
    </w:p>
    <w:p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инф</w:t>
      </w:r>
      <w:proofErr w:type="spellEnd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доступность информации о предоставлении государственной услуги:</w:t>
      </w:r>
    </w:p>
    <w:p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инф</w:t>
      </w:r>
      <w:proofErr w:type="spellEnd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20% – информация об основаниях, условиях и порядке пред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государственной услуги размещена в сети «Интернет» (5%) и на информационных стендах (5%), есть доступный для заявителей раздаточный материал (5%), периодически информация о государственной услуге разм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щается в СМИ (5%);</w:t>
      </w:r>
    </w:p>
    <w:p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инф</w:t>
      </w:r>
      <w:proofErr w:type="spellEnd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0% – для получения информации о предоставлении госуда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услуги необходимо пользоваться услугами, изучать нормативные документы.</w:t>
      </w:r>
    </w:p>
    <w:p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жит</w:t>
      </w:r>
      <w:proofErr w:type="spellEnd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возможность подать заявление, документы и получить результат государственной услуги по месту жительства:</w:t>
      </w:r>
    </w:p>
    <w:p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жит</w:t>
      </w:r>
      <w:proofErr w:type="spellEnd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20% – можно подать заявление, документы и получить результат государственной услуги по месту жительства, например, наличие графика 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жит</w:t>
      </w:r>
      <w:proofErr w:type="spellEnd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0% – нельзя подать заявление, документы и получить результат государственной услуги по месту жительства.</w:t>
      </w:r>
    </w:p>
    <w:p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мфц</w:t>
      </w:r>
      <w:proofErr w:type="spellEnd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возможность подачи документов, необходимых для предоста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государственной услуги, в МФЦ:</w:t>
      </w:r>
    </w:p>
    <w:p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мфц</w:t>
      </w:r>
      <w:proofErr w:type="spellEnd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5% при наличии возможности подачи документов, необходимых для предоставления государственной услуги, в МФЦ;</w:t>
      </w:r>
    </w:p>
    <w:p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мфц</w:t>
      </w:r>
      <w:proofErr w:type="spellEnd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0% при отсутствии возможности подачи документов, необход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для предоставления государственной услуги в МФЦ</w:t>
      </w:r>
      <w:r w:rsidR="0020795F"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100% свидетельствует об обеспечении максимальной д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ступности получения государственной услуги;</w:t>
      </w:r>
    </w:p>
    <w:p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3" w:name="sub_217"/>
      <w:bookmarkEnd w:id="82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качество (</w:t>
      </w:r>
      <w:proofErr w:type="spellStart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</w:t>
      </w:r>
      <w:proofErr w:type="spellEnd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</w:t>
      </w:r>
      <w:proofErr w:type="spellEnd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докум</w:t>
      </w:r>
      <w:proofErr w:type="spellEnd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обслуж</w:t>
      </w:r>
      <w:proofErr w:type="spellEnd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обмен</w:t>
      </w:r>
      <w:proofErr w:type="spellEnd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факт</w:t>
      </w:r>
      <w:proofErr w:type="spellEnd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взаим</w:t>
      </w:r>
      <w:proofErr w:type="spellEnd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прод</w:t>
      </w:r>
      <w:proofErr w:type="spellEnd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докум</w:t>
      </w:r>
      <w:proofErr w:type="spellEnd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количество принятых документов (с учетом уже имеющихся в управлении) / количество предусмотренных Административным регламе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документов x 100%.</w:t>
      </w:r>
    </w:p>
    <w:p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показателя более 100% говорит о том, что у гражданина з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требованы лишние документы.</w:t>
      </w:r>
    </w:p>
    <w:p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показателя менее 100% говорит о том, что решение не может быть принято, потребуется повторное обращение.</w:t>
      </w:r>
    </w:p>
    <w:p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обслуж</w:t>
      </w:r>
      <w:proofErr w:type="spellEnd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качество обслуживания при предоставлении государственной услуги:</w:t>
      </w:r>
    </w:p>
    <w:p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обслуж</w:t>
      </w:r>
      <w:proofErr w:type="spellEnd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20%, если должностные лица, предоставляющие госуда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ственную услугу, корректны, доброжелательны, дают подробные доступные разъяснения;</w:t>
      </w:r>
    </w:p>
    <w:p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обслуж</w:t>
      </w:r>
      <w:proofErr w:type="spellEnd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0%, если должностные лица, предоставляющие государстве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услугу, некорректны, недоброжелательны, не дают подробные досту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разъяснения;</w:t>
      </w:r>
    </w:p>
    <w:p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обмен</w:t>
      </w:r>
      <w:proofErr w:type="spellEnd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ОИВ x 100%.</w:t>
      </w:r>
    </w:p>
    <w:p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показателя 100% говорит о том, что государственная услуга предоставляется в строгом соответствии с Федеральным законом «Об орг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низации предоставления государственных и муниципальных услуг».</w:t>
      </w:r>
    </w:p>
    <w:p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факт</w:t>
      </w:r>
      <w:proofErr w:type="spellEnd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(количество заявителей – количество обоснованных жалоб – к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личество выявленных нарушений) / количество заявителей x 100%;</w:t>
      </w:r>
    </w:p>
    <w:p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взаим</w:t>
      </w:r>
      <w:proofErr w:type="spellEnd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взаимодействий заявителя с должностными лицами, предоставляющими государственную услугу:</w:t>
      </w:r>
    </w:p>
    <w:p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взаим</w:t>
      </w:r>
      <w:proofErr w:type="spellEnd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50% при отсутствии в ходе предоставления государственной услуги взаимодействия заявителя с должностными лицами, предоставля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 государственную услугу;</w:t>
      </w:r>
    </w:p>
    <w:p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взаим</w:t>
      </w:r>
      <w:proofErr w:type="spellEnd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40% при наличии в ходе предоставления государственной усл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одного взаимодействия заявителя с должностными лицами, предоставл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ющими государственную услугу;</w:t>
      </w:r>
    </w:p>
    <w:p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взаим</w:t>
      </w:r>
      <w:proofErr w:type="spellEnd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20% при наличии в ходе предоставления государственной усл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более одного взаимодействия заявителя с должностными лицами, пред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ставляющими государственную услугу;</w:t>
      </w:r>
    </w:p>
    <w:p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прод</w:t>
      </w:r>
      <w:proofErr w:type="spellEnd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продолжительность взаимодействия заявителя с должностными лицами, предоставляющими государственную услугу:</w:t>
      </w:r>
    </w:p>
    <w:p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прод</w:t>
      </w:r>
      <w:proofErr w:type="spellEnd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30% при взаимодействии заявителя с должностными лицами, предоставляющими государственную услугу, в течение сроков, предусмо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ренных настоящим Административным регламентом;</w:t>
      </w:r>
    </w:p>
    <w:p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прод</w:t>
      </w:r>
      <w:proofErr w:type="spellEnd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минус 1% за каждые 5 минут взаимодействия заявителя с дол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ностными лицами, предоставляющими государственную услугу, сверх ср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ков, предусмотренных настоящим Административным регламентом.</w:t>
      </w:r>
    </w:p>
    <w:p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показателя 100% говорит о том, что государственная услуга предоставляется в строгом соответствии с законодательством;</w:t>
      </w:r>
    </w:p>
    <w:p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удовлетворенность (Уд):</w:t>
      </w:r>
    </w:p>
    <w:p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 = 100% – </w:t>
      </w:r>
      <w:proofErr w:type="spellStart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обж</w:t>
      </w:r>
      <w:proofErr w:type="spellEnd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заявл</w:t>
      </w:r>
      <w:proofErr w:type="spellEnd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100%,</w:t>
      </w:r>
    </w:p>
    <w:p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обж</w:t>
      </w:r>
      <w:proofErr w:type="spellEnd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обжалований при предоставлении государственной услуги;</w:t>
      </w:r>
    </w:p>
    <w:p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заяв</w:t>
      </w:r>
      <w:proofErr w:type="spellEnd"/>
      <w:r w:rsidRPr="003C7BF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количество заявителей.</w:t>
      </w:r>
    </w:p>
    <w:p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показателя 100% свидетельствует об удовлетворенности гражданами качеством предоставления государственной услуги.</w:t>
      </w:r>
    </w:p>
    <w:p w:rsidR="00744770" w:rsidRPr="003C7BF6" w:rsidRDefault="0074477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предоставления государственной услуги заявитель вправе обращаться в управление за получением информации о ходе предоставления государственной услуги лично, посредством почтовой связи или с использ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ванием информационно-коммуникационных технологий.</w:t>
      </w:r>
    </w:p>
    <w:bookmarkEnd w:id="83"/>
    <w:p w:rsidR="001F1C07" w:rsidRPr="003C7BF6" w:rsidRDefault="001F1C07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2.17. Иные требования, в том числе учитывающие особенности пред</w:t>
      </w:r>
      <w:r w:rsidRPr="003C7BF6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t>ставления государственной услуги по экстерриториальному принципу (в случае, если государственная услуга предоставляется по экстерриториальн</w:t>
      </w:r>
      <w:r w:rsidRPr="003C7BF6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t>му принципу) и особенности предоставления государственной услуги в эле</w:t>
      </w:r>
      <w:r w:rsidRPr="003C7BF6">
        <w:rPr>
          <w:rFonts w:ascii="Times New Roman" w:hAnsi="Times New Roman" w:cs="Times New Roman"/>
          <w:sz w:val="28"/>
          <w:szCs w:val="28"/>
        </w:rPr>
        <w:t>к</w:t>
      </w:r>
      <w:r w:rsidRPr="003C7BF6">
        <w:rPr>
          <w:rFonts w:ascii="Times New Roman" w:hAnsi="Times New Roman" w:cs="Times New Roman"/>
          <w:sz w:val="28"/>
          <w:szCs w:val="28"/>
        </w:rPr>
        <w:t>тронной форме</w:t>
      </w:r>
    </w:p>
    <w:p w:rsidR="00A35229" w:rsidRPr="003C7BF6" w:rsidRDefault="00A35229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4" w:name="sub_2171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по экстерриториальному принципу не пред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ставляется.</w:t>
      </w:r>
    </w:p>
    <w:p w:rsidR="00A35229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 xml:space="preserve">2.17.1. </w:t>
      </w:r>
      <w:bookmarkStart w:id="85" w:name="sub_2172"/>
      <w:bookmarkEnd w:id="84"/>
      <w:r w:rsidR="00A35229" w:rsidRPr="003C7BF6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в МФЦ должнос</w:t>
      </w:r>
      <w:r w:rsidR="00A35229" w:rsidRPr="003C7BF6">
        <w:rPr>
          <w:rFonts w:ascii="Times New Roman" w:hAnsi="Times New Roman" w:cs="Times New Roman"/>
          <w:sz w:val="28"/>
          <w:szCs w:val="28"/>
        </w:rPr>
        <w:t>т</w:t>
      </w:r>
      <w:r w:rsidR="00A35229" w:rsidRPr="003C7BF6">
        <w:rPr>
          <w:rFonts w:ascii="Times New Roman" w:hAnsi="Times New Roman" w:cs="Times New Roman"/>
          <w:sz w:val="28"/>
          <w:szCs w:val="28"/>
        </w:rPr>
        <w:t>ными лицами МФЦ в соответствии с Административным регламентом могут осуществляться:</w:t>
      </w:r>
    </w:p>
    <w:p w:rsidR="00A35229" w:rsidRPr="003C7BF6" w:rsidRDefault="00A35229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информирование и консультирование заявителей по вопросу пред</w:t>
      </w:r>
      <w:r w:rsidRPr="003C7BF6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t>ставления государственной услуги;</w:t>
      </w:r>
    </w:p>
    <w:p w:rsidR="00A35229" w:rsidRPr="003C7BF6" w:rsidRDefault="00A35229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прием заявления и документов;</w:t>
      </w:r>
    </w:p>
    <w:p w:rsidR="00A35229" w:rsidRPr="003C7BF6" w:rsidRDefault="00A35229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lastRenderedPageBreak/>
        <w:t>истребование документов, необходимых для предоставления госуда</w:t>
      </w:r>
      <w:r w:rsidRPr="003C7BF6">
        <w:rPr>
          <w:rFonts w:ascii="Times New Roman" w:hAnsi="Times New Roman" w:cs="Times New Roman"/>
          <w:sz w:val="28"/>
          <w:szCs w:val="28"/>
        </w:rPr>
        <w:t>р</w:t>
      </w:r>
      <w:r w:rsidRPr="003C7BF6">
        <w:rPr>
          <w:rFonts w:ascii="Times New Roman" w:hAnsi="Times New Roman" w:cs="Times New Roman"/>
          <w:sz w:val="28"/>
          <w:szCs w:val="28"/>
        </w:rPr>
        <w:t>ственной услуги и находящихся в других органах и организациях в соотве</w:t>
      </w:r>
      <w:r w:rsidRPr="003C7BF6">
        <w:rPr>
          <w:rFonts w:ascii="Times New Roman" w:hAnsi="Times New Roman" w:cs="Times New Roman"/>
          <w:sz w:val="28"/>
          <w:szCs w:val="28"/>
        </w:rPr>
        <w:t>т</w:t>
      </w:r>
      <w:r w:rsidRPr="003C7BF6">
        <w:rPr>
          <w:rFonts w:ascii="Times New Roman" w:hAnsi="Times New Roman" w:cs="Times New Roman"/>
          <w:sz w:val="28"/>
          <w:szCs w:val="28"/>
        </w:rPr>
        <w:t>ствии с заключенными соглашениями;</w:t>
      </w:r>
    </w:p>
    <w:p w:rsidR="00A35229" w:rsidRPr="003C7BF6" w:rsidRDefault="00A35229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выдача заявителям документов, являющихся результатом предоставл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>ния государственной услуги.</w:t>
      </w:r>
    </w:p>
    <w:p w:rsidR="00A35229" w:rsidRPr="003C7BF6" w:rsidRDefault="00A35229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Должностное лицо МФЦ при однократном обращении заявителя с з</w:t>
      </w:r>
      <w:r w:rsidRPr="003C7BF6">
        <w:rPr>
          <w:rFonts w:ascii="Times New Roman" w:hAnsi="Times New Roman" w:cs="Times New Roman"/>
          <w:sz w:val="28"/>
          <w:szCs w:val="28"/>
        </w:rPr>
        <w:t>а</w:t>
      </w:r>
      <w:r w:rsidRPr="003C7BF6">
        <w:rPr>
          <w:rFonts w:ascii="Times New Roman" w:hAnsi="Times New Roman" w:cs="Times New Roman"/>
          <w:sz w:val="28"/>
          <w:szCs w:val="28"/>
        </w:rPr>
        <w:t>просом о предоставлении нескольких государственных и (или) муниципал</w:t>
      </w:r>
      <w:r w:rsidRPr="003C7BF6">
        <w:rPr>
          <w:rFonts w:ascii="Times New Roman" w:hAnsi="Times New Roman" w:cs="Times New Roman"/>
          <w:sz w:val="28"/>
          <w:szCs w:val="28"/>
        </w:rPr>
        <w:t>ь</w:t>
      </w:r>
      <w:r w:rsidRPr="003C7BF6">
        <w:rPr>
          <w:rFonts w:ascii="Times New Roman" w:hAnsi="Times New Roman" w:cs="Times New Roman"/>
          <w:sz w:val="28"/>
          <w:szCs w:val="28"/>
        </w:rPr>
        <w:t>ных услуг организует предоставление заявителю двух и более государстве</w:t>
      </w:r>
      <w:r w:rsidRPr="003C7BF6">
        <w:rPr>
          <w:rFonts w:ascii="Times New Roman" w:hAnsi="Times New Roman" w:cs="Times New Roman"/>
          <w:sz w:val="28"/>
          <w:szCs w:val="28"/>
        </w:rPr>
        <w:t>н</w:t>
      </w:r>
      <w:r w:rsidRPr="003C7BF6">
        <w:rPr>
          <w:rFonts w:ascii="Times New Roman" w:hAnsi="Times New Roman" w:cs="Times New Roman"/>
          <w:sz w:val="28"/>
          <w:szCs w:val="28"/>
        </w:rPr>
        <w:t xml:space="preserve">ных и (или) муниципальных услуг. В этом случае должностное лицо МФЦ для обеспечения получения заявителем государственных услуг, указанных в комплексном запросе, </w:t>
      </w:r>
      <w:proofErr w:type="gramStart"/>
      <w:r w:rsidRPr="003C7BF6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3C7BF6">
        <w:rPr>
          <w:rFonts w:ascii="Times New Roman" w:hAnsi="Times New Roman" w:cs="Times New Roman"/>
          <w:sz w:val="28"/>
          <w:szCs w:val="28"/>
        </w:rPr>
        <w:t xml:space="preserve"> в том числе органом местного сам</w:t>
      </w:r>
      <w:r w:rsidRPr="003C7BF6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t>управления, действует в интересах заявителя без доверенности и не позднее одного рабочего дня, следующего за днем получения комплексного запроса, направляет в управление заявление, подписанное уполномоченным дол</w:t>
      </w:r>
      <w:r w:rsidRPr="003C7BF6">
        <w:rPr>
          <w:rFonts w:ascii="Times New Roman" w:hAnsi="Times New Roman" w:cs="Times New Roman"/>
          <w:sz w:val="28"/>
          <w:szCs w:val="28"/>
        </w:rPr>
        <w:t>ж</w:t>
      </w:r>
      <w:r w:rsidRPr="003C7BF6">
        <w:rPr>
          <w:rFonts w:ascii="Times New Roman" w:hAnsi="Times New Roman" w:cs="Times New Roman"/>
          <w:sz w:val="28"/>
          <w:szCs w:val="28"/>
        </w:rPr>
        <w:t>ностным лицом МФЦ и скрепленное печатью МФЦ, а также документы, н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 xml:space="preserve">обходимые для предоставления </w:t>
      </w:r>
      <w:proofErr w:type="gramStart"/>
      <w:r w:rsidRPr="003C7BF6">
        <w:rPr>
          <w:rFonts w:ascii="Times New Roman" w:hAnsi="Times New Roman" w:cs="Times New Roman"/>
          <w:sz w:val="28"/>
          <w:szCs w:val="28"/>
        </w:rPr>
        <w:t>государственных услуг, предоставляемые з</w:t>
      </w:r>
      <w:r w:rsidRPr="003C7BF6">
        <w:rPr>
          <w:rFonts w:ascii="Times New Roman" w:hAnsi="Times New Roman" w:cs="Times New Roman"/>
          <w:sz w:val="28"/>
          <w:szCs w:val="28"/>
        </w:rPr>
        <w:t>а</w:t>
      </w:r>
      <w:r w:rsidRPr="003C7BF6">
        <w:rPr>
          <w:rFonts w:ascii="Times New Roman" w:hAnsi="Times New Roman" w:cs="Times New Roman"/>
          <w:sz w:val="28"/>
          <w:szCs w:val="28"/>
        </w:rPr>
        <w:t>явителем самостоятельно, с приложением заверенной МФЦ копии комплек</w:t>
      </w:r>
      <w:r w:rsidRPr="003C7BF6">
        <w:rPr>
          <w:rFonts w:ascii="Times New Roman" w:hAnsi="Times New Roman" w:cs="Times New Roman"/>
          <w:sz w:val="28"/>
          <w:szCs w:val="28"/>
        </w:rPr>
        <w:t>с</w:t>
      </w:r>
      <w:r w:rsidRPr="003C7BF6">
        <w:rPr>
          <w:rFonts w:ascii="Times New Roman" w:hAnsi="Times New Roman" w:cs="Times New Roman"/>
          <w:sz w:val="28"/>
          <w:szCs w:val="28"/>
        </w:rPr>
        <w:t>ного запроса.</w:t>
      </w:r>
      <w:proofErr w:type="gramEnd"/>
      <w:r w:rsidRPr="003C7BF6">
        <w:rPr>
          <w:rFonts w:ascii="Times New Roman" w:hAnsi="Times New Roman" w:cs="Times New Roman"/>
          <w:sz w:val="28"/>
          <w:szCs w:val="28"/>
        </w:rPr>
        <w:t xml:space="preserve"> При этом не требуются составление и подписание таких зая</w:t>
      </w:r>
      <w:r w:rsidRPr="003C7BF6">
        <w:rPr>
          <w:rFonts w:ascii="Times New Roman" w:hAnsi="Times New Roman" w:cs="Times New Roman"/>
          <w:sz w:val="28"/>
          <w:szCs w:val="28"/>
        </w:rPr>
        <w:t>в</w:t>
      </w:r>
      <w:r w:rsidRPr="003C7BF6">
        <w:rPr>
          <w:rFonts w:ascii="Times New Roman" w:hAnsi="Times New Roman" w:cs="Times New Roman"/>
          <w:sz w:val="28"/>
          <w:szCs w:val="28"/>
        </w:rPr>
        <w:t>лений заявителем.</w:t>
      </w:r>
    </w:p>
    <w:p w:rsidR="00A35229" w:rsidRPr="003C7BF6" w:rsidRDefault="00A35229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</w:t>
      </w:r>
      <w:r w:rsidRPr="003C7BF6">
        <w:rPr>
          <w:rFonts w:ascii="Times New Roman" w:hAnsi="Times New Roman" w:cs="Times New Roman"/>
          <w:sz w:val="28"/>
          <w:szCs w:val="28"/>
        </w:rPr>
        <w:t>и</w:t>
      </w:r>
      <w:r w:rsidRPr="003C7BF6">
        <w:rPr>
          <w:rFonts w:ascii="Times New Roman" w:hAnsi="Times New Roman" w:cs="Times New Roman"/>
          <w:sz w:val="28"/>
          <w:szCs w:val="28"/>
        </w:rPr>
        <w:t>тель, а также согласие заявителя на осуществление МФЦ от его имени де</w:t>
      </w:r>
      <w:r w:rsidRPr="003C7BF6">
        <w:rPr>
          <w:rFonts w:ascii="Times New Roman" w:hAnsi="Times New Roman" w:cs="Times New Roman"/>
          <w:sz w:val="28"/>
          <w:szCs w:val="28"/>
        </w:rPr>
        <w:t>й</w:t>
      </w:r>
      <w:r w:rsidRPr="003C7BF6">
        <w:rPr>
          <w:rFonts w:ascii="Times New Roman" w:hAnsi="Times New Roman" w:cs="Times New Roman"/>
          <w:sz w:val="28"/>
          <w:szCs w:val="28"/>
        </w:rPr>
        <w:t>ствий, необходимых для их предоставления.</w:t>
      </w:r>
    </w:p>
    <w:p w:rsidR="0055061A" w:rsidRPr="003C7BF6" w:rsidRDefault="00A35229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При приеме комплексного запроса у заявителя должностные лица МФЦ обязаны проинформировать его обо всех государственных и (или) м</w:t>
      </w:r>
      <w:r w:rsidRPr="003C7BF6">
        <w:rPr>
          <w:rFonts w:ascii="Times New Roman" w:hAnsi="Times New Roman" w:cs="Times New Roman"/>
          <w:sz w:val="28"/>
          <w:szCs w:val="28"/>
        </w:rPr>
        <w:t>у</w:t>
      </w:r>
      <w:r w:rsidRPr="003C7BF6">
        <w:rPr>
          <w:rFonts w:ascii="Times New Roman" w:hAnsi="Times New Roman" w:cs="Times New Roman"/>
          <w:sz w:val="28"/>
          <w:szCs w:val="28"/>
        </w:rPr>
        <w:t>ниципальных услугах, услугах, которые являются необходимыми и обяз</w:t>
      </w:r>
      <w:r w:rsidRPr="003C7BF6">
        <w:rPr>
          <w:rFonts w:ascii="Times New Roman" w:hAnsi="Times New Roman" w:cs="Times New Roman"/>
          <w:sz w:val="28"/>
          <w:szCs w:val="28"/>
        </w:rPr>
        <w:t>а</w:t>
      </w:r>
      <w:r w:rsidRPr="003C7BF6">
        <w:rPr>
          <w:rFonts w:ascii="Times New Roman" w:hAnsi="Times New Roman" w:cs="Times New Roman"/>
          <w:sz w:val="28"/>
          <w:szCs w:val="28"/>
        </w:rPr>
        <w:t>тельными для предоставления государственных и муниципальных услуг, п</w:t>
      </w:r>
      <w:r w:rsidRPr="003C7BF6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t>лучение которых необходимо для получения государственных и (или) мун</w:t>
      </w:r>
      <w:r w:rsidRPr="003C7BF6">
        <w:rPr>
          <w:rFonts w:ascii="Times New Roman" w:hAnsi="Times New Roman" w:cs="Times New Roman"/>
          <w:sz w:val="28"/>
          <w:szCs w:val="28"/>
        </w:rPr>
        <w:t>и</w:t>
      </w:r>
      <w:r w:rsidRPr="003C7BF6">
        <w:rPr>
          <w:rFonts w:ascii="Times New Roman" w:hAnsi="Times New Roman" w:cs="Times New Roman"/>
          <w:sz w:val="28"/>
          <w:szCs w:val="28"/>
        </w:rPr>
        <w:t>ципальных услуг, указанных в комплексном запросе.</w:t>
      </w:r>
    </w:p>
    <w:p w:rsidR="0055061A" w:rsidRPr="003C7BF6" w:rsidRDefault="0055061A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6" w:name="sub_2173"/>
      <w:bookmarkEnd w:id="85"/>
      <w:r w:rsidRPr="003C7BF6">
        <w:rPr>
          <w:rFonts w:ascii="Times New Roman" w:hAnsi="Times New Roman" w:cs="Times New Roman"/>
          <w:sz w:val="28"/>
          <w:szCs w:val="28"/>
        </w:rPr>
        <w:t>2.17.2. Предоставление государственной услуги в электронной форме</w:t>
      </w:r>
    </w:p>
    <w:p w:rsidR="0055061A" w:rsidRPr="003C7BF6" w:rsidRDefault="0055061A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заявителю обеспечивае</w:t>
      </w:r>
      <w:r w:rsidRPr="003C7BF6">
        <w:rPr>
          <w:rFonts w:ascii="Times New Roman" w:hAnsi="Times New Roman" w:cs="Times New Roman"/>
          <w:sz w:val="28"/>
          <w:szCs w:val="28"/>
        </w:rPr>
        <w:t>т</w:t>
      </w:r>
      <w:r w:rsidRPr="003C7BF6">
        <w:rPr>
          <w:rFonts w:ascii="Times New Roman" w:hAnsi="Times New Roman" w:cs="Times New Roman"/>
          <w:sz w:val="28"/>
          <w:szCs w:val="28"/>
        </w:rPr>
        <w:t>ся возможность с использованием сети «Интернет» через официальный сайт органа соцзащиты, единый портал, региональный портал:</w:t>
      </w:r>
    </w:p>
    <w:p w:rsidR="0055061A" w:rsidRPr="003C7BF6" w:rsidRDefault="0055061A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получать информацию о порядке предоставления государственной услуги и сведения о ходе предоставления государственной услуги;</w:t>
      </w:r>
    </w:p>
    <w:p w:rsidR="0055061A" w:rsidRPr="003C7BF6" w:rsidRDefault="0055061A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представлять заявление и документы, необходимые для предоставл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>ния государственной услуги, в порядке, установленном постановлением Пр</w:t>
      </w:r>
      <w:r w:rsidRPr="003C7BF6">
        <w:rPr>
          <w:rFonts w:ascii="Times New Roman" w:hAnsi="Times New Roman" w:cs="Times New Roman"/>
          <w:sz w:val="28"/>
          <w:szCs w:val="28"/>
        </w:rPr>
        <w:t>а</w:t>
      </w:r>
      <w:r w:rsidRPr="003C7BF6">
        <w:rPr>
          <w:rFonts w:ascii="Times New Roman" w:hAnsi="Times New Roman" w:cs="Times New Roman"/>
          <w:sz w:val="28"/>
          <w:szCs w:val="28"/>
        </w:rPr>
        <w:t>вительства Российской Федерации от 07 июля 2011 г.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55061A" w:rsidRPr="003C7BF6" w:rsidRDefault="0055061A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При обращении заявителя посредством единого портала и регионал</w:t>
      </w:r>
      <w:r w:rsidRPr="003C7BF6">
        <w:rPr>
          <w:rFonts w:ascii="Times New Roman" w:hAnsi="Times New Roman" w:cs="Times New Roman"/>
          <w:sz w:val="28"/>
          <w:szCs w:val="28"/>
        </w:rPr>
        <w:t>ь</w:t>
      </w:r>
      <w:r w:rsidRPr="003C7BF6">
        <w:rPr>
          <w:rFonts w:ascii="Times New Roman" w:hAnsi="Times New Roman" w:cs="Times New Roman"/>
          <w:sz w:val="28"/>
          <w:szCs w:val="28"/>
        </w:rPr>
        <w:t>ного портала в целях получения информации о порядке предоставления го</w:t>
      </w:r>
      <w:r w:rsidRPr="003C7BF6">
        <w:rPr>
          <w:rFonts w:ascii="Times New Roman" w:hAnsi="Times New Roman" w:cs="Times New Roman"/>
          <w:sz w:val="28"/>
          <w:szCs w:val="28"/>
        </w:rPr>
        <w:t>с</w:t>
      </w:r>
      <w:r w:rsidRPr="003C7BF6">
        <w:rPr>
          <w:rFonts w:ascii="Times New Roman" w:hAnsi="Times New Roman" w:cs="Times New Roman"/>
          <w:sz w:val="28"/>
          <w:szCs w:val="28"/>
        </w:rPr>
        <w:lastRenderedPageBreak/>
        <w:t>ударственной услуги, а также сведений о ходе предоставления государстве</w:t>
      </w:r>
      <w:r w:rsidRPr="003C7BF6">
        <w:rPr>
          <w:rFonts w:ascii="Times New Roman" w:hAnsi="Times New Roman" w:cs="Times New Roman"/>
          <w:sz w:val="28"/>
          <w:szCs w:val="28"/>
        </w:rPr>
        <w:t>н</w:t>
      </w:r>
      <w:r w:rsidRPr="003C7BF6">
        <w:rPr>
          <w:rFonts w:ascii="Times New Roman" w:hAnsi="Times New Roman" w:cs="Times New Roman"/>
          <w:sz w:val="28"/>
          <w:szCs w:val="28"/>
        </w:rPr>
        <w:t>ной услуги используется простая электронная подпись или усиленная квал</w:t>
      </w:r>
      <w:r w:rsidRPr="003C7BF6">
        <w:rPr>
          <w:rFonts w:ascii="Times New Roman" w:hAnsi="Times New Roman" w:cs="Times New Roman"/>
          <w:sz w:val="28"/>
          <w:szCs w:val="28"/>
        </w:rPr>
        <w:t>и</w:t>
      </w:r>
      <w:r w:rsidRPr="003C7BF6">
        <w:rPr>
          <w:rFonts w:ascii="Times New Roman" w:hAnsi="Times New Roman" w:cs="Times New Roman"/>
          <w:sz w:val="28"/>
          <w:szCs w:val="28"/>
        </w:rPr>
        <w:t>фицированная электронная подпись.</w:t>
      </w:r>
    </w:p>
    <w:p w:rsidR="0055061A" w:rsidRPr="003C7BF6" w:rsidRDefault="0055061A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При обращении заявителя в форме электронного документа посре</w:t>
      </w:r>
      <w:r w:rsidRPr="003C7BF6">
        <w:rPr>
          <w:rFonts w:ascii="Times New Roman" w:hAnsi="Times New Roman" w:cs="Times New Roman"/>
          <w:sz w:val="28"/>
          <w:szCs w:val="28"/>
        </w:rPr>
        <w:t>д</w:t>
      </w:r>
      <w:r w:rsidRPr="003C7BF6">
        <w:rPr>
          <w:rFonts w:ascii="Times New Roman" w:hAnsi="Times New Roman" w:cs="Times New Roman"/>
          <w:sz w:val="28"/>
          <w:szCs w:val="28"/>
        </w:rPr>
        <w:t>ством единого портала и регионального портала в целях получения госуда</w:t>
      </w:r>
      <w:r w:rsidRPr="003C7BF6">
        <w:rPr>
          <w:rFonts w:ascii="Times New Roman" w:hAnsi="Times New Roman" w:cs="Times New Roman"/>
          <w:sz w:val="28"/>
          <w:szCs w:val="28"/>
        </w:rPr>
        <w:t>р</w:t>
      </w:r>
      <w:r w:rsidRPr="003C7BF6">
        <w:rPr>
          <w:rFonts w:ascii="Times New Roman" w:hAnsi="Times New Roman" w:cs="Times New Roman"/>
          <w:sz w:val="28"/>
          <w:szCs w:val="28"/>
        </w:rPr>
        <w:t>ственной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подписи заявителю необходимо получить квалифицир</w:t>
      </w:r>
      <w:r w:rsidRPr="003C7BF6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t>ванный сертификат ключа проверки электронной подписи в удостоверяющем центре, аккредитованном в порядке, установленном Федеральным законом «Об электронной подписи».</w:t>
      </w:r>
    </w:p>
    <w:p w:rsidR="0055061A" w:rsidRPr="003C7BF6" w:rsidRDefault="0055061A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При поступлении заявления и документов в электронной форме упра</w:t>
      </w:r>
      <w:r w:rsidRPr="003C7BF6">
        <w:rPr>
          <w:rFonts w:ascii="Times New Roman" w:hAnsi="Times New Roman" w:cs="Times New Roman"/>
          <w:sz w:val="28"/>
          <w:szCs w:val="28"/>
        </w:rPr>
        <w:t>в</w:t>
      </w:r>
      <w:r w:rsidRPr="003C7BF6">
        <w:rPr>
          <w:rFonts w:ascii="Times New Roman" w:hAnsi="Times New Roman" w:cs="Times New Roman"/>
          <w:sz w:val="28"/>
          <w:szCs w:val="28"/>
        </w:rPr>
        <w:t>лением с использованием имеющихся средств электронной подписи или средств информационной системы аккредитованного удостоверяющего це</w:t>
      </w:r>
      <w:r w:rsidRPr="003C7BF6">
        <w:rPr>
          <w:rFonts w:ascii="Times New Roman" w:hAnsi="Times New Roman" w:cs="Times New Roman"/>
          <w:sz w:val="28"/>
          <w:szCs w:val="28"/>
        </w:rPr>
        <w:t>н</w:t>
      </w:r>
      <w:r w:rsidRPr="003C7BF6">
        <w:rPr>
          <w:rFonts w:ascii="Times New Roman" w:hAnsi="Times New Roman" w:cs="Times New Roman"/>
          <w:sz w:val="28"/>
          <w:szCs w:val="28"/>
        </w:rPr>
        <w:t>тра осуществляется проверка используемой усиленной квалифицированной электронной подписи, которой подписаны поступившие заявление и док</w:t>
      </w:r>
      <w:r w:rsidRPr="003C7BF6">
        <w:rPr>
          <w:rFonts w:ascii="Times New Roman" w:hAnsi="Times New Roman" w:cs="Times New Roman"/>
          <w:sz w:val="28"/>
          <w:szCs w:val="28"/>
        </w:rPr>
        <w:t>у</w:t>
      </w:r>
      <w:r w:rsidRPr="003C7BF6">
        <w:rPr>
          <w:rFonts w:ascii="Times New Roman" w:hAnsi="Times New Roman" w:cs="Times New Roman"/>
          <w:sz w:val="28"/>
          <w:szCs w:val="28"/>
        </w:rPr>
        <w:t>менты, на предмет ее соответствия следующим требованиям:</w:t>
      </w:r>
    </w:p>
    <w:p w:rsidR="0055061A" w:rsidRPr="003C7BF6" w:rsidRDefault="0055061A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55061A" w:rsidRPr="003C7BF6" w:rsidRDefault="0055061A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</w:t>
      </w:r>
      <w:r w:rsidRPr="003C7BF6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t>сти указанного сертификата, если момент подписания электронного док</w:t>
      </w:r>
      <w:r w:rsidRPr="003C7BF6">
        <w:rPr>
          <w:rFonts w:ascii="Times New Roman" w:hAnsi="Times New Roman" w:cs="Times New Roman"/>
          <w:sz w:val="28"/>
          <w:szCs w:val="28"/>
        </w:rPr>
        <w:t>у</w:t>
      </w:r>
      <w:r w:rsidRPr="003C7BF6">
        <w:rPr>
          <w:rFonts w:ascii="Times New Roman" w:hAnsi="Times New Roman" w:cs="Times New Roman"/>
          <w:sz w:val="28"/>
          <w:szCs w:val="28"/>
        </w:rPr>
        <w:t>мента не определен;</w:t>
      </w:r>
    </w:p>
    <w:p w:rsidR="0055061A" w:rsidRPr="003C7BF6" w:rsidRDefault="0055061A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имеется положительный результат проверки принадлежности владел</w:t>
      </w:r>
      <w:r w:rsidRPr="003C7BF6">
        <w:rPr>
          <w:rFonts w:ascii="Times New Roman" w:hAnsi="Times New Roman" w:cs="Times New Roman"/>
          <w:sz w:val="28"/>
          <w:szCs w:val="28"/>
        </w:rPr>
        <w:t>ь</w:t>
      </w:r>
      <w:r w:rsidRPr="003C7BF6">
        <w:rPr>
          <w:rFonts w:ascii="Times New Roman" w:hAnsi="Times New Roman" w:cs="Times New Roman"/>
          <w:sz w:val="28"/>
          <w:szCs w:val="28"/>
        </w:rPr>
        <w:t>цу квалифицированного сертификата квалифицированной электронной по</w:t>
      </w:r>
      <w:r w:rsidRPr="003C7BF6">
        <w:rPr>
          <w:rFonts w:ascii="Times New Roman" w:hAnsi="Times New Roman" w:cs="Times New Roman"/>
          <w:sz w:val="28"/>
          <w:szCs w:val="28"/>
        </w:rPr>
        <w:t>д</w:t>
      </w:r>
      <w:r w:rsidRPr="003C7BF6">
        <w:rPr>
          <w:rFonts w:ascii="Times New Roman" w:hAnsi="Times New Roman" w:cs="Times New Roman"/>
          <w:sz w:val="28"/>
          <w:szCs w:val="28"/>
        </w:rPr>
        <w:t xml:space="preserve">писи, с помощью которой подписан электронный документ, и подтверждено отсутствие изменений, внесенных в этот документ после его подписания. </w:t>
      </w:r>
      <w:proofErr w:type="gramStart"/>
      <w:r w:rsidRPr="003C7BF6">
        <w:rPr>
          <w:rFonts w:ascii="Times New Roman" w:hAnsi="Times New Roman" w:cs="Times New Roman"/>
          <w:sz w:val="28"/>
          <w:szCs w:val="28"/>
        </w:rPr>
        <w:t>При этом проверка осуществляется с использованием средств электронной подписи, получивших подтверждение соответствия требованиям, устано</w:t>
      </w:r>
      <w:r w:rsidRPr="003C7BF6">
        <w:rPr>
          <w:rFonts w:ascii="Times New Roman" w:hAnsi="Times New Roman" w:cs="Times New Roman"/>
          <w:sz w:val="28"/>
          <w:szCs w:val="28"/>
        </w:rPr>
        <w:t>в</w:t>
      </w:r>
      <w:r w:rsidRPr="003C7BF6">
        <w:rPr>
          <w:rFonts w:ascii="Times New Roman" w:hAnsi="Times New Roman" w:cs="Times New Roman"/>
          <w:sz w:val="28"/>
          <w:szCs w:val="28"/>
        </w:rPr>
        <w:t xml:space="preserve">ленным в соответствии с Федеральным законом </w:t>
      </w:r>
      <w:r w:rsidR="00F04D90" w:rsidRPr="003C7BF6">
        <w:rPr>
          <w:rFonts w:ascii="Times New Roman" w:hAnsi="Times New Roman" w:cs="Times New Roman"/>
          <w:sz w:val="28"/>
          <w:szCs w:val="28"/>
        </w:rPr>
        <w:t>«</w:t>
      </w:r>
      <w:r w:rsidRPr="003C7BF6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F04D90" w:rsidRPr="003C7BF6">
        <w:rPr>
          <w:rFonts w:ascii="Times New Roman" w:hAnsi="Times New Roman" w:cs="Times New Roman"/>
          <w:sz w:val="28"/>
          <w:szCs w:val="28"/>
        </w:rPr>
        <w:t>»</w:t>
      </w:r>
      <w:r w:rsidRPr="003C7BF6">
        <w:rPr>
          <w:rFonts w:ascii="Times New Roman" w:hAnsi="Times New Roman" w:cs="Times New Roman"/>
          <w:sz w:val="28"/>
          <w:szCs w:val="28"/>
        </w:rPr>
        <w:t>, и с использованием квалифицированного сертификата лица, подписавшего электронный документ;</w:t>
      </w:r>
      <w:proofErr w:type="gramEnd"/>
    </w:p>
    <w:p w:rsidR="0055061A" w:rsidRPr="003C7BF6" w:rsidRDefault="0055061A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</w:t>
      </w:r>
      <w:r w:rsidRPr="003C7BF6">
        <w:rPr>
          <w:rFonts w:ascii="Times New Roman" w:hAnsi="Times New Roman" w:cs="Times New Roman"/>
          <w:sz w:val="28"/>
          <w:szCs w:val="28"/>
        </w:rPr>
        <w:t>в</w:t>
      </w:r>
      <w:r w:rsidRPr="003C7BF6">
        <w:rPr>
          <w:rFonts w:ascii="Times New Roman" w:hAnsi="Times New Roman" w:cs="Times New Roman"/>
          <w:sz w:val="28"/>
          <w:szCs w:val="28"/>
        </w:rPr>
        <w:t>лены).</w:t>
      </w:r>
    </w:p>
    <w:p w:rsidR="0055061A" w:rsidRPr="003C7BF6" w:rsidRDefault="0055061A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 xml:space="preserve">Уведомление о принятии заявления, поступившего в </w:t>
      </w:r>
      <w:r w:rsidR="00F04D90" w:rsidRPr="003C7BF6">
        <w:rPr>
          <w:rFonts w:ascii="Times New Roman" w:hAnsi="Times New Roman" w:cs="Times New Roman"/>
          <w:sz w:val="28"/>
          <w:szCs w:val="28"/>
        </w:rPr>
        <w:t>управление</w:t>
      </w:r>
      <w:r w:rsidRPr="003C7BF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C7BF6">
        <w:rPr>
          <w:rFonts w:ascii="Times New Roman" w:hAnsi="Times New Roman" w:cs="Times New Roman"/>
          <w:sz w:val="28"/>
          <w:szCs w:val="28"/>
        </w:rPr>
        <w:t>предоставляющий</w:t>
      </w:r>
      <w:proofErr w:type="gramEnd"/>
      <w:r w:rsidRPr="003C7BF6">
        <w:rPr>
          <w:rFonts w:ascii="Times New Roman" w:hAnsi="Times New Roman" w:cs="Times New Roman"/>
          <w:sz w:val="28"/>
          <w:szCs w:val="28"/>
        </w:rPr>
        <w:t xml:space="preserve"> государственную услугу, в электронной форме посре</w:t>
      </w:r>
      <w:r w:rsidRPr="003C7BF6">
        <w:rPr>
          <w:rFonts w:ascii="Times New Roman" w:hAnsi="Times New Roman" w:cs="Times New Roman"/>
          <w:sz w:val="28"/>
          <w:szCs w:val="28"/>
        </w:rPr>
        <w:t>д</w:t>
      </w:r>
      <w:r w:rsidRPr="003C7BF6">
        <w:rPr>
          <w:rFonts w:ascii="Times New Roman" w:hAnsi="Times New Roman" w:cs="Times New Roman"/>
          <w:sz w:val="28"/>
          <w:szCs w:val="28"/>
        </w:rPr>
        <w:t xml:space="preserve">ством единого портала и регионального портала, направляется заявителю не позднее рабочего дня, следующего за днем подачи указанного заявления, в </w:t>
      </w:r>
      <w:r w:rsidRPr="003C7BF6">
        <w:rPr>
          <w:rFonts w:ascii="Times New Roman" w:hAnsi="Times New Roman" w:cs="Times New Roman"/>
          <w:sz w:val="28"/>
          <w:szCs w:val="28"/>
        </w:rPr>
        <w:lastRenderedPageBreak/>
        <w:t>форме электронного документа по адресу электронной почты, указанному в заявлении, или посредством единого портала и регионального портала.</w:t>
      </w:r>
    </w:p>
    <w:p w:rsidR="0055061A" w:rsidRPr="003C7BF6" w:rsidRDefault="0055061A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</w:t>
      </w:r>
      <w:r w:rsidRPr="003C7BF6">
        <w:rPr>
          <w:rFonts w:ascii="Times New Roman" w:hAnsi="Times New Roman" w:cs="Times New Roman"/>
          <w:sz w:val="28"/>
          <w:szCs w:val="28"/>
        </w:rPr>
        <w:t>а</w:t>
      </w:r>
      <w:r w:rsidRPr="003C7BF6">
        <w:rPr>
          <w:rFonts w:ascii="Times New Roman" w:hAnsi="Times New Roman" w:cs="Times New Roman"/>
          <w:sz w:val="28"/>
          <w:szCs w:val="28"/>
        </w:rPr>
        <w:t xml:space="preserve">ется заявителю в течение </w:t>
      </w:r>
      <w:proofErr w:type="gramStart"/>
      <w:r w:rsidRPr="003C7BF6">
        <w:rPr>
          <w:rFonts w:ascii="Times New Roman" w:hAnsi="Times New Roman" w:cs="Times New Roman"/>
          <w:sz w:val="28"/>
          <w:szCs w:val="28"/>
        </w:rPr>
        <w:t>срока действия результата предоставления госуда</w:t>
      </w:r>
      <w:r w:rsidRPr="003C7BF6">
        <w:rPr>
          <w:rFonts w:ascii="Times New Roman" w:hAnsi="Times New Roman" w:cs="Times New Roman"/>
          <w:sz w:val="28"/>
          <w:szCs w:val="28"/>
        </w:rPr>
        <w:t>р</w:t>
      </w:r>
      <w:r w:rsidRPr="003C7BF6">
        <w:rPr>
          <w:rFonts w:ascii="Times New Roman" w:hAnsi="Times New Roman" w:cs="Times New Roman"/>
          <w:sz w:val="28"/>
          <w:szCs w:val="28"/>
        </w:rPr>
        <w:t>ственной услуги</w:t>
      </w:r>
      <w:proofErr w:type="gramEnd"/>
      <w:r w:rsidRPr="003C7BF6">
        <w:rPr>
          <w:rFonts w:ascii="Times New Roman" w:hAnsi="Times New Roman" w:cs="Times New Roman"/>
          <w:sz w:val="28"/>
          <w:szCs w:val="28"/>
        </w:rPr>
        <w:t>.</w:t>
      </w:r>
    </w:p>
    <w:p w:rsidR="0055061A" w:rsidRPr="003C7BF6" w:rsidRDefault="0055061A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При обращении в электронной форме за получением государственной услуги заявление и прилагаемые к нему документы подписываются тем в</w:t>
      </w:r>
      <w:r w:rsidRPr="003C7BF6">
        <w:rPr>
          <w:rFonts w:ascii="Times New Roman" w:hAnsi="Times New Roman" w:cs="Times New Roman"/>
          <w:sz w:val="28"/>
          <w:szCs w:val="28"/>
        </w:rPr>
        <w:t>и</w:t>
      </w:r>
      <w:r w:rsidRPr="003C7BF6">
        <w:rPr>
          <w:rFonts w:ascii="Times New Roman" w:hAnsi="Times New Roman" w:cs="Times New Roman"/>
          <w:sz w:val="28"/>
          <w:szCs w:val="28"/>
        </w:rPr>
        <w:t>дом электронной подписи, допустимость использования которых установл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>на федеральными законами, регламентирующими порядок предоставления государственной услуги.</w:t>
      </w:r>
    </w:p>
    <w:p w:rsidR="0055061A" w:rsidRPr="003C7BF6" w:rsidRDefault="0055061A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В случаях если указанными федеральными законами используемый вид электронной подписи не установлен, вид электронной подписи опред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>ляется в соответствии с критериями определения видов электронной подп</w:t>
      </w:r>
      <w:r w:rsidRPr="003C7BF6">
        <w:rPr>
          <w:rFonts w:ascii="Times New Roman" w:hAnsi="Times New Roman" w:cs="Times New Roman"/>
          <w:sz w:val="28"/>
          <w:szCs w:val="28"/>
        </w:rPr>
        <w:t>и</w:t>
      </w:r>
      <w:r w:rsidRPr="003C7BF6">
        <w:rPr>
          <w:rFonts w:ascii="Times New Roman" w:hAnsi="Times New Roman" w:cs="Times New Roman"/>
          <w:sz w:val="28"/>
          <w:szCs w:val="28"/>
        </w:rPr>
        <w:t>си, использование которых допускается при обращении за получением гос</w:t>
      </w:r>
      <w:r w:rsidRPr="003C7BF6">
        <w:rPr>
          <w:rFonts w:ascii="Times New Roman" w:hAnsi="Times New Roman" w:cs="Times New Roman"/>
          <w:sz w:val="28"/>
          <w:szCs w:val="28"/>
        </w:rPr>
        <w:t>у</w:t>
      </w:r>
      <w:r w:rsidRPr="003C7BF6">
        <w:rPr>
          <w:rFonts w:ascii="Times New Roman" w:hAnsi="Times New Roman" w:cs="Times New Roman"/>
          <w:sz w:val="28"/>
          <w:szCs w:val="28"/>
        </w:rPr>
        <w:t>дарственных и муниципальных услуг, согласно постановлению Правител</w:t>
      </w:r>
      <w:r w:rsidRPr="003C7BF6">
        <w:rPr>
          <w:rFonts w:ascii="Times New Roman" w:hAnsi="Times New Roman" w:cs="Times New Roman"/>
          <w:sz w:val="28"/>
          <w:szCs w:val="28"/>
        </w:rPr>
        <w:t>ь</w:t>
      </w:r>
      <w:r w:rsidRPr="003C7BF6">
        <w:rPr>
          <w:rFonts w:ascii="Times New Roman" w:hAnsi="Times New Roman" w:cs="Times New Roman"/>
          <w:sz w:val="28"/>
          <w:szCs w:val="28"/>
        </w:rPr>
        <w:t xml:space="preserve">ства Российской Федерации от 25 июня 2012 г. </w:t>
      </w:r>
      <w:r w:rsidR="00F04D90" w:rsidRPr="003C7BF6">
        <w:rPr>
          <w:rFonts w:ascii="Times New Roman" w:hAnsi="Times New Roman" w:cs="Times New Roman"/>
          <w:sz w:val="28"/>
          <w:szCs w:val="28"/>
        </w:rPr>
        <w:t>№</w:t>
      </w:r>
      <w:r w:rsidRPr="003C7BF6">
        <w:rPr>
          <w:rFonts w:ascii="Times New Roman" w:hAnsi="Times New Roman" w:cs="Times New Roman"/>
          <w:sz w:val="28"/>
          <w:szCs w:val="28"/>
        </w:rPr>
        <w:t xml:space="preserve"> 634.</w:t>
      </w:r>
    </w:p>
    <w:p w:rsidR="0055061A" w:rsidRPr="003C7BF6" w:rsidRDefault="0055061A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7BF6">
        <w:rPr>
          <w:rFonts w:ascii="Times New Roman" w:hAnsi="Times New Roman" w:cs="Times New Roman"/>
          <w:sz w:val="28"/>
          <w:szCs w:val="28"/>
        </w:rPr>
        <w:t>В случае если при обращении в электронной форме за получением го</w:t>
      </w:r>
      <w:r w:rsidRPr="003C7BF6">
        <w:rPr>
          <w:rFonts w:ascii="Times New Roman" w:hAnsi="Times New Roman" w:cs="Times New Roman"/>
          <w:sz w:val="28"/>
          <w:szCs w:val="28"/>
        </w:rPr>
        <w:t>с</w:t>
      </w:r>
      <w:r w:rsidRPr="003C7BF6">
        <w:rPr>
          <w:rFonts w:ascii="Times New Roman" w:hAnsi="Times New Roman" w:cs="Times New Roman"/>
          <w:sz w:val="28"/>
          <w:szCs w:val="28"/>
        </w:rPr>
        <w:t>ударственной услуги идентификация и аутентификация заявителя - физич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>ского лица осуществляются с использованием единой системы идентифик</w:t>
      </w:r>
      <w:r w:rsidRPr="003C7BF6">
        <w:rPr>
          <w:rFonts w:ascii="Times New Roman" w:hAnsi="Times New Roman" w:cs="Times New Roman"/>
          <w:sz w:val="28"/>
          <w:szCs w:val="28"/>
        </w:rPr>
        <w:t>а</w:t>
      </w:r>
      <w:r w:rsidRPr="003C7BF6">
        <w:rPr>
          <w:rFonts w:ascii="Times New Roman" w:hAnsi="Times New Roman" w:cs="Times New Roman"/>
          <w:sz w:val="28"/>
          <w:szCs w:val="28"/>
        </w:rPr>
        <w:t>ции и аутентификации, то заявитель имеет право использовать простую эле</w:t>
      </w:r>
      <w:r w:rsidRPr="003C7BF6">
        <w:rPr>
          <w:rFonts w:ascii="Times New Roman" w:hAnsi="Times New Roman" w:cs="Times New Roman"/>
          <w:sz w:val="28"/>
          <w:szCs w:val="28"/>
        </w:rPr>
        <w:t>к</w:t>
      </w:r>
      <w:r w:rsidRPr="003C7BF6">
        <w:rPr>
          <w:rFonts w:ascii="Times New Roman" w:hAnsi="Times New Roman" w:cs="Times New Roman"/>
          <w:sz w:val="28"/>
          <w:szCs w:val="28"/>
        </w:rPr>
        <w:t>тронную подпись при обращении в электронной форме за получением гос</w:t>
      </w:r>
      <w:r w:rsidRPr="003C7BF6">
        <w:rPr>
          <w:rFonts w:ascii="Times New Roman" w:hAnsi="Times New Roman" w:cs="Times New Roman"/>
          <w:sz w:val="28"/>
          <w:szCs w:val="28"/>
        </w:rPr>
        <w:t>у</w:t>
      </w:r>
      <w:r w:rsidRPr="003C7BF6">
        <w:rPr>
          <w:rFonts w:ascii="Times New Roman" w:hAnsi="Times New Roman" w:cs="Times New Roman"/>
          <w:sz w:val="28"/>
          <w:szCs w:val="28"/>
        </w:rPr>
        <w:t>дарственной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 xml:space="preserve">2.17.3. При организации записи на прием </w:t>
      </w:r>
      <w:r w:rsidR="005F20EC" w:rsidRPr="003C7BF6">
        <w:rPr>
          <w:rFonts w:ascii="Times New Roman" w:hAnsi="Times New Roman" w:cs="Times New Roman"/>
          <w:sz w:val="28"/>
          <w:szCs w:val="28"/>
        </w:rPr>
        <w:t>управлением</w:t>
      </w:r>
      <w:r w:rsidRPr="003C7BF6">
        <w:rPr>
          <w:rFonts w:ascii="Times New Roman" w:hAnsi="Times New Roman" w:cs="Times New Roman"/>
          <w:sz w:val="28"/>
          <w:szCs w:val="28"/>
        </w:rPr>
        <w:t xml:space="preserve"> или МФЦ з</w:t>
      </w:r>
      <w:r w:rsidRPr="003C7BF6">
        <w:rPr>
          <w:rFonts w:ascii="Times New Roman" w:hAnsi="Times New Roman" w:cs="Times New Roman"/>
          <w:sz w:val="28"/>
          <w:szCs w:val="28"/>
        </w:rPr>
        <w:t>а</w:t>
      </w:r>
      <w:r w:rsidRPr="003C7BF6">
        <w:rPr>
          <w:rFonts w:ascii="Times New Roman" w:hAnsi="Times New Roman" w:cs="Times New Roman"/>
          <w:sz w:val="28"/>
          <w:szCs w:val="28"/>
        </w:rPr>
        <w:t>явителю обеспечивается возможность:</w:t>
      </w:r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7" w:name="sub_21731"/>
      <w:bookmarkEnd w:id="86"/>
      <w:r w:rsidRPr="003C7BF6">
        <w:rPr>
          <w:rFonts w:ascii="Times New Roman" w:hAnsi="Times New Roman" w:cs="Times New Roman"/>
          <w:sz w:val="28"/>
          <w:szCs w:val="28"/>
        </w:rPr>
        <w:t xml:space="preserve">а) ознакомления с расписанием работы </w:t>
      </w:r>
      <w:r w:rsidR="005F20EC" w:rsidRPr="003C7BF6">
        <w:rPr>
          <w:rFonts w:ascii="Times New Roman" w:hAnsi="Times New Roman" w:cs="Times New Roman"/>
          <w:sz w:val="28"/>
          <w:szCs w:val="28"/>
        </w:rPr>
        <w:t>управления</w:t>
      </w:r>
      <w:r w:rsidRPr="003C7BF6">
        <w:rPr>
          <w:rFonts w:ascii="Times New Roman" w:hAnsi="Times New Roman" w:cs="Times New Roman"/>
          <w:sz w:val="28"/>
          <w:szCs w:val="28"/>
        </w:rPr>
        <w:t xml:space="preserve"> или МФЦ либо уполномоченного должностного лица </w:t>
      </w:r>
      <w:r w:rsidR="005F20EC" w:rsidRPr="003C7BF6">
        <w:rPr>
          <w:rFonts w:ascii="Times New Roman" w:hAnsi="Times New Roman" w:cs="Times New Roman"/>
          <w:sz w:val="28"/>
          <w:szCs w:val="28"/>
        </w:rPr>
        <w:t>управления</w:t>
      </w:r>
      <w:r w:rsidRPr="003C7BF6">
        <w:rPr>
          <w:rFonts w:ascii="Times New Roman" w:hAnsi="Times New Roman" w:cs="Times New Roman"/>
          <w:sz w:val="28"/>
          <w:szCs w:val="28"/>
        </w:rPr>
        <w:t xml:space="preserve"> или МФЦ, а также с д</w:t>
      </w:r>
      <w:r w:rsidRPr="003C7BF6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t>ступными для записи на прием датами и интервалами времени приема;</w:t>
      </w:r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8" w:name="sub_21732"/>
      <w:bookmarkEnd w:id="87"/>
      <w:r w:rsidRPr="003C7BF6">
        <w:rPr>
          <w:rFonts w:ascii="Times New Roman" w:hAnsi="Times New Roman" w:cs="Times New Roman"/>
          <w:sz w:val="28"/>
          <w:szCs w:val="28"/>
        </w:rPr>
        <w:t xml:space="preserve">б) записи в любые свободные для приема дату и время в пределах установленного в </w:t>
      </w:r>
      <w:r w:rsidR="005F20EC" w:rsidRPr="003C7BF6">
        <w:rPr>
          <w:rFonts w:ascii="Times New Roman" w:hAnsi="Times New Roman" w:cs="Times New Roman"/>
          <w:sz w:val="28"/>
          <w:szCs w:val="28"/>
        </w:rPr>
        <w:t>управлении</w:t>
      </w:r>
      <w:r w:rsidRPr="003C7BF6">
        <w:rPr>
          <w:rFonts w:ascii="Times New Roman" w:hAnsi="Times New Roman" w:cs="Times New Roman"/>
          <w:sz w:val="28"/>
          <w:szCs w:val="28"/>
        </w:rPr>
        <w:t xml:space="preserve"> или МФЦ графика приема заявителей.</w:t>
      </w:r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9" w:name="sub_21733"/>
      <w:bookmarkEnd w:id="88"/>
      <w:r w:rsidRPr="003C7BF6">
        <w:rPr>
          <w:rFonts w:ascii="Times New Roman" w:hAnsi="Times New Roman" w:cs="Times New Roman"/>
          <w:sz w:val="28"/>
          <w:szCs w:val="28"/>
        </w:rPr>
        <w:t xml:space="preserve">При осуществлении записи на прием </w:t>
      </w:r>
      <w:r w:rsidR="005F20EC" w:rsidRPr="003C7BF6">
        <w:rPr>
          <w:rFonts w:ascii="Times New Roman" w:hAnsi="Times New Roman" w:cs="Times New Roman"/>
          <w:sz w:val="28"/>
          <w:szCs w:val="28"/>
        </w:rPr>
        <w:t>управление</w:t>
      </w:r>
      <w:r w:rsidRPr="003C7BF6">
        <w:rPr>
          <w:rFonts w:ascii="Times New Roman" w:hAnsi="Times New Roman" w:cs="Times New Roman"/>
          <w:sz w:val="28"/>
          <w:szCs w:val="28"/>
        </w:rPr>
        <w:t xml:space="preserve"> или МФЦ не вправе требовать от заявителя совершения иных действий, кроме прохождения идентификац</w:t>
      </w:r>
      <w:proofErr w:type="gramStart"/>
      <w:r w:rsidRPr="003C7BF6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3C7BF6">
        <w:rPr>
          <w:rFonts w:ascii="Times New Roman" w:hAnsi="Times New Roman" w:cs="Times New Roman"/>
          <w:sz w:val="28"/>
          <w:szCs w:val="28"/>
        </w:rPr>
        <w:t>тентификации в соответствии с нормативными правов</w:t>
      </w:r>
      <w:r w:rsidRPr="003C7BF6">
        <w:rPr>
          <w:rFonts w:ascii="Times New Roman" w:hAnsi="Times New Roman" w:cs="Times New Roman"/>
          <w:sz w:val="28"/>
          <w:szCs w:val="28"/>
        </w:rPr>
        <w:t>ы</w:t>
      </w:r>
      <w:r w:rsidRPr="003C7BF6">
        <w:rPr>
          <w:rFonts w:ascii="Times New Roman" w:hAnsi="Times New Roman" w:cs="Times New Roman"/>
          <w:sz w:val="28"/>
          <w:szCs w:val="28"/>
        </w:rPr>
        <w:t>ми актами Российской Федерации, указания цели приема, а также предоста</w:t>
      </w:r>
      <w:r w:rsidRPr="003C7BF6">
        <w:rPr>
          <w:rFonts w:ascii="Times New Roman" w:hAnsi="Times New Roman" w:cs="Times New Roman"/>
          <w:sz w:val="28"/>
          <w:szCs w:val="28"/>
        </w:rPr>
        <w:t>в</w:t>
      </w:r>
      <w:r w:rsidRPr="003C7BF6">
        <w:rPr>
          <w:rFonts w:ascii="Times New Roman" w:hAnsi="Times New Roman" w:cs="Times New Roman"/>
          <w:sz w:val="28"/>
          <w:szCs w:val="28"/>
        </w:rPr>
        <w:t>ления сведений, необходимых для расчета длительности временного инте</w:t>
      </w:r>
      <w:r w:rsidRPr="003C7BF6">
        <w:rPr>
          <w:rFonts w:ascii="Times New Roman" w:hAnsi="Times New Roman" w:cs="Times New Roman"/>
          <w:sz w:val="28"/>
          <w:szCs w:val="28"/>
        </w:rPr>
        <w:t>р</w:t>
      </w:r>
      <w:r w:rsidRPr="003C7BF6">
        <w:rPr>
          <w:rFonts w:ascii="Times New Roman" w:hAnsi="Times New Roman" w:cs="Times New Roman"/>
          <w:sz w:val="28"/>
          <w:szCs w:val="28"/>
        </w:rPr>
        <w:t>вала, который необходимо забронировать для приема.</w:t>
      </w:r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0" w:name="sub_21734"/>
      <w:bookmarkEnd w:id="89"/>
      <w:r w:rsidRPr="003C7BF6">
        <w:rPr>
          <w:rFonts w:ascii="Times New Roman" w:hAnsi="Times New Roman" w:cs="Times New Roman"/>
          <w:sz w:val="28"/>
          <w:szCs w:val="28"/>
        </w:rPr>
        <w:t xml:space="preserve">Запись на прием может осуществляться посредством информационной системы </w:t>
      </w:r>
      <w:r w:rsidR="005F20EC" w:rsidRPr="003C7BF6">
        <w:rPr>
          <w:rFonts w:ascii="Times New Roman" w:hAnsi="Times New Roman" w:cs="Times New Roman"/>
          <w:sz w:val="28"/>
          <w:szCs w:val="28"/>
        </w:rPr>
        <w:t>управления</w:t>
      </w:r>
      <w:r w:rsidRPr="003C7BF6">
        <w:rPr>
          <w:rFonts w:ascii="Times New Roman" w:hAnsi="Times New Roman" w:cs="Times New Roman"/>
          <w:sz w:val="28"/>
          <w:szCs w:val="28"/>
        </w:rPr>
        <w:t xml:space="preserve"> или МФЦ, которая обеспечивает возможность интегр</w:t>
      </w:r>
      <w:r w:rsidRPr="003C7BF6">
        <w:rPr>
          <w:rFonts w:ascii="Times New Roman" w:hAnsi="Times New Roman" w:cs="Times New Roman"/>
          <w:sz w:val="28"/>
          <w:szCs w:val="28"/>
        </w:rPr>
        <w:t>а</w:t>
      </w:r>
      <w:r w:rsidRPr="003C7BF6">
        <w:rPr>
          <w:rFonts w:ascii="Times New Roman" w:hAnsi="Times New Roman" w:cs="Times New Roman"/>
          <w:sz w:val="28"/>
          <w:szCs w:val="28"/>
        </w:rPr>
        <w:t>ции с единым порталом и региональным порталом.</w:t>
      </w:r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1" w:name="sub_2174"/>
      <w:bookmarkEnd w:id="90"/>
      <w:r w:rsidRPr="003C7BF6">
        <w:rPr>
          <w:rFonts w:ascii="Times New Roman" w:hAnsi="Times New Roman" w:cs="Times New Roman"/>
          <w:sz w:val="28"/>
          <w:szCs w:val="28"/>
        </w:rPr>
        <w:t>2.17.4. При предоставлении государственной услуги в электронной форме заявителю направляется:</w:t>
      </w:r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2" w:name="sub_21741"/>
      <w:bookmarkEnd w:id="91"/>
      <w:r w:rsidRPr="003C7BF6">
        <w:rPr>
          <w:rFonts w:ascii="Times New Roman" w:hAnsi="Times New Roman" w:cs="Times New Roman"/>
          <w:sz w:val="28"/>
          <w:szCs w:val="28"/>
        </w:rPr>
        <w:lastRenderedPageBreak/>
        <w:t xml:space="preserve">а) уведомление о записи на прием в </w:t>
      </w:r>
      <w:r w:rsidR="005F20EC" w:rsidRPr="003C7BF6">
        <w:rPr>
          <w:rFonts w:ascii="Times New Roman" w:hAnsi="Times New Roman" w:cs="Times New Roman"/>
          <w:sz w:val="28"/>
          <w:szCs w:val="28"/>
        </w:rPr>
        <w:t>управление</w:t>
      </w:r>
      <w:r w:rsidRPr="003C7BF6">
        <w:rPr>
          <w:rFonts w:ascii="Times New Roman" w:hAnsi="Times New Roman" w:cs="Times New Roman"/>
          <w:sz w:val="28"/>
          <w:szCs w:val="28"/>
        </w:rPr>
        <w:t xml:space="preserve"> или МФЦ, содержащее сведения о дате, времени и месте приема;</w:t>
      </w:r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3" w:name="sub_21742"/>
      <w:bookmarkEnd w:id="92"/>
      <w:proofErr w:type="gramStart"/>
      <w:r w:rsidRPr="003C7BF6">
        <w:rPr>
          <w:rFonts w:ascii="Times New Roman" w:hAnsi="Times New Roman" w:cs="Times New Roman"/>
          <w:sz w:val="28"/>
          <w:szCs w:val="28"/>
        </w:rPr>
        <w:t>б) уведомление о приеме и регистрации заявления и иных документов, необходимых для предоставления государственной услуги, содержащее св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>дения о факте приема заявления и документов, необходимых для предоста</w:t>
      </w:r>
      <w:r w:rsidRPr="003C7BF6">
        <w:rPr>
          <w:rFonts w:ascii="Times New Roman" w:hAnsi="Times New Roman" w:cs="Times New Roman"/>
          <w:sz w:val="28"/>
          <w:szCs w:val="28"/>
        </w:rPr>
        <w:t>в</w:t>
      </w:r>
      <w:r w:rsidRPr="003C7BF6">
        <w:rPr>
          <w:rFonts w:ascii="Times New Roman" w:hAnsi="Times New Roman" w:cs="Times New Roman"/>
          <w:sz w:val="28"/>
          <w:szCs w:val="28"/>
        </w:rPr>
        <w:t>ления государственной услуги, и начале процедуры предоставления госуда</w:t>
      </w:r>
      <w:r w:rsidRPr="003C7BF6">
        <w:rPr>
          <w:rFonts w:ascii="Times New Roman" w:hAnsi="Times New Roman" w:cs="Times New Roman"/>
          <w:sz w:val="28"/>
          <w:szCs w:val="28"/>
        </w:rPr>
        <w:t>р</w:t>
      </w:r>
      <w:r w:rsidRPr="003C7BF6">
        <w:rPr>
          <w:rFonts w:ascii="Times New Roman" w:hAnsi="Times New Roman" w:cs="Times New Roman"/>
          <w:sz w:val="28"/>
          <w:szCs w:val="28"/>
        </w:rPr>
        <w:t>ственной услуги, а также сведения о дате и времени окончания предоставл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>ния государственной услуги либо мотивированный отказ в приеме заявления и иных документов, необходимых для предоставления государственной услуги;</w:t>
      </w:r>
      <w:proofErr w:type="gramEnd"/>
    </w:p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4" w:name="sub_21743"/>
      <w:bookmarkEnd w:id="93"/>
      <w:r w:rsidRPr="003C7BF6">
        <w:rPr>
          <w:rFonts w:ascii="Times New Roman" w:hAnsi="Times New Roman" w:cs="Times New Roman"/>
          <w:sz w:val="28"/>
          <w:szCs w:val="28"/>
        </w:rPr>
        <w:t>в) уведомление о результатах рассмотрения документов, необходимых для предоставления государственной услуги, содержащее сведения о прин</w:t>
      </w:r>
      <w:r w:rsidRPr="003C7BF6">
        <w:rPr>
          <w:rFonts w:ascii="Times New Roman" w:hAnsi="Times New Roman" w:cs="Times New Roman"/>
          <w:sz w:val="28"/>
          <w:szCs w:val="28"/>
        </w:rPr>
        <w:t>я</w:t>
      </w:r>
      <w:r w:rsidRPr="003C7BF6">
        <w:rPr>
          <w:rFonts w:ascii="Times New Roman" w:hAnsi="Times New Roman" w:cs="Times New Roman"/>
          <w:sz w:val="28"/>
          <w:szCs w:val="28"/>
        </w:rPr>
        <w:t>тии положительного решения о предоставлении государственной услуги, л</w:t>
      </w:r>
      <w:r w:rsidRPr="003C7BF6">
        <w:rPr>
          <w:rFonts w:ascii="Times New Roman" w:hAnsi="Times New Roman" w:cs="Times New Roman"/>
          <w:sz w:val="28"/>
          <w:szCs w:val="28"/>
        </w:rPr>
        <w:t>и</w:t>
      </w:r>
      <w:r w:rsidRPr="003C7BF6">
        <w:rPr>
          <w:rFonts w:ascii="Times New Roman" w:hAnsi="Times New Roman" w:cs="Times New Roman"/>
          <w:sz w:val="28"/>
          <w:szCs w:val="28"/>
        </w:rPr>
        <w:t>бо мотивированный отказ в предоставлении государственной услуги.</w:t>
      </w:r>
    </w:p>
    <w:bookmarkEnd w:id="94"/>
    <w:p w:rsidR="003B36D0" w:rsidRPr="003C7BF6" w:rsidRDefault="003B36D0" w:rsidP="00D20F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228" w:rsidRPr="003C7BF6" w:rsidRDefault="003B36D0" w:rsidP="00B96228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95" w:name="sub_300"/>
      <w:r w:rsidRPr="003C7BF6">
        <w:rPr>
          <w:rFonts w:ascii="Times New Roman" w:hAnsi="Times New Roman" w:cs="Times New Roman"/>
          <w:bCs/>
          <w:sz w:val="28"/>
          <w:szCs w:val="28"/>
        </w:rPr>
        <w:t>3. Состав, последовательность и ср</w:t>
      </w:r>
      <w:r w:rsidR="00B96228" w:rsidRPr="003C7BF6">
        <w:rPr>
          <w:rFonts w:ascii="Times New Roman" w:hAnsi="Times New Roman" w:cs="Times New Roman"/>
          <w:bCs/>
          <w:sz w:val="28"/>
          <w:szCs w:val="28"/>
        </w:rPr>
        <w:t xml:space="preserve">оки выполнения </w:t>
      </w:r>
      <w:proofErr w:type="gramStart"/>
      <w:r w:rsidR="00B96228" w:rsidRPr="003C7BF6">
        <w:rPr>
          <w:rFonts w:ascii="Times New Roman" w:hAnsi="Times New Roman" w:cs="Times New Roman"/>
          <w:bCs/>
          <w:sz w:val="28"/>
          <w:szCs w:val="28"/>
        </w:rPr>
        <w:t>административных</w:t>
      </w:r>
      <w:proofErr w:type="gramEnd"/>
    </w:p>
    <w:p w:rsidR="00B96228" w:rsidRPr="003C7BF6" w:rsidRDefault="003B36D0" w:rsidP="00B96228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C7BF6">
        <w:rPr>
          <w:rFonts w:ascii="Times New Roman" w:hAnsi="Times New Roman" w:cs="Times New Roman"/>
          <w:bCs/>
          <w:sz w:val="28"/>
          <w:szCs w:val="28"/>
        </w:rPr>
        <w:t>процедур (действий), требования к пор</w:t>
      </w:r>
      <w:r w:rsidR="00B96228" w:rsidRPr="003C7BF6">
        <w:rPr>
          <w:rFonts w:ascii="Times New Roman" w:hAnsi="Times New Roman" w:cs="Times New Roman"/>
          <w:bCs/>
          <w:sz w:val="28"/>
          <w:szCs w:val="28"/>
        </w:rPr>
        <w:t>ядку их выполнения, в том числе</w:t>
      </w:r>
    </w:p>
    <w:p w:rsidR="00B96228" w:rsidRPr="003C7BF6" w:rsidRDefault="003B36D0" w:rsidP="00B96228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C7BF6">
        <w:rPr>
          <w:rFonts w:ascii="Times New Roman" w:hAnsi="Times New Roman" w:cs="Times New Roman"/>
          <w:bCs/>
          <w:sz w:val="28"/>
          <w:szCs w:val="28"/>
        </w:rPr>
        <w:t>особенности выполнения админ</w:t>
      </w:r>
      <w:r w:rsidR="00B96228" w:rsidRPr="003C7BF6">
        <w:rPr>
          <w:rFonts w:ascii="Times New Roman" w:hAnsi="Times New Roman" w:cs="Times New Roman"/>
          <w:bCs/>
          <w:sz w:val="28"/>
          <w:szCs w:val="28"/>
        </w:rPr>
        <w:t>истративных процедур (действий)</w:t>
      </w:r>
    </w:p>
    <w:p w:rsidR="00B96228" w:rsidRPr="003C7BF6" w:rsidRDefault="003B36D0" w:rsidP="00B96228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C7BF6">
        <w:rPr>
          <w:rFonts w:ascii="Times New Roman" w:hAnsi="Times New Roman" w:cs="Times New Roman"/>
          <w:bCs/>
          <w:sz w:val="28"/>
          <w:szCs w:val="28"/>
        </w:rPr>
        <w:t>в электронной форме, а также особенности выполнения административных процедур (действий) в многофункци</w:t>
      </w:r>
      <w:r w:rsidR="00B96228" w:rsidRPr="003C7BF6">
        <w:rPr>
          <w:rFonts w:ascii="Times New Roman" w:hAnsi="Times New Roman" w:cs="Times New Roman"/>
          <w:bCs/>
          <w:sz w:val="28"/>
          <w:szCs w:val="28"/>
        </w:rPr>
        <w:t>ональных центрах предоставления</w:t>
      </w:r>
    </w:p>
    <w:p w:rsidR="003B36D0" w:rsidRPr="003C7BF6" w:rsidRDefault="003B36D0" w:rsidP="00B96228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C7BF6">
        <w:rPr>
          <w:rFonts w:ascii="Times New Roman" w:hAnsi="Times New Roman" w:cs="Times New Roman"/>
          <w:bCs/>
          <w:sz w:val="28"/>
          <w:szCs w:val="28"/>
        </w:rPr>
        <w:t>государственных и муниципальных услуг</w:t>
      </w:r>
    </w:p>
    <w:bookmarkEnd w:id="95"/>
    <w:p w:rsidR="003B36D0" w:rsidRPr="003C7BF6" w:rsidRDefault="003B36D0" w:rsidP="00B96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D90" w:rsidRPr="003C7BF6" w:rsidRDefault="00F04D9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6" w:name="sub_32"/>
      <w:r w:rsidRPr="003C7BF6">
        <w:rPr>
          <w:rFonts w:ascii="Times New Roman" w:hAnsi="Times New Roman" w:cs="Times New Roman"/>
          <w:sz w:val="28"/>
          <w:szCs w:val="28"/>
        </w:rPr>
        <w:t>3.1. Предоставление государственной услуги включает в себя следу</w:t>
      </w:r>
      <w:r w:rsidRPr="003C7BF6">
        <w:rPr>
          <w:rFonts w:ascii="Times New Roman" w:hAnsi="Times New Roman" w:cs="Times New Roman"/>
          <w:sz w:val="28"/>
          <w:szCs w:val="28"/>
        </w:rPr>
        <w:t>ю</w:t>
      </w:r>
      <w:r w:rsidRPr="003C7BF6">
        <w:rPr>
          <w:rFonts w:ascii="Times New Roman" w:hAnsi="Times New Roman" w:cs="Times New Roman"/>
          <w:sz w:val="28"/>
          <w:szCs w:val="28"/>
        </w:rPr>
        <w:t>щие административные процедуры:</w:t>
      </w:r>
    </w:p>
    <w:p w:rsidR="00F04D90" w:rsidRPr="003C7BF6" w:rsidRDefault="00F04D9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информирование и консультирование заявителя по вопросу предоста</w:t>
      </w:r>
      <w:r w:rsidRPr="003C7BF6">
        <w:rPr>
          <w:rFonts w:ascii="Times New Roman" w:hAnsi="Times New Roman" w:cs="Times New Roman"/>
          <w:sz w:val="28"/>
          <w:szCs w:val="28"/>
        </w:rPr>
        <w:t>в</w:t>
      </w:r>
      <w:r w:rsidRPr="003C7BF6">
        <w:rPr>
          <w:rFonts w:ascii="Times New Roman" w:hAnsi="Times New Roman" w:cs="Times New Roman"/>
          <w:sz w:val="28"/>
          <w:szCs w:val="28"/>
        </w:rPr>
        <w:t>ления государственной услуги;</w:t>
      </w:r>
    </w:p>
    <w:p w:rsidR="00F04D90" w:rsidRPr="003C7BF6" w:rsidRDefault="00F04D9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прием и регистрация документов для предоставления государственной услуги;</w:t>
      </w:r>
    </w:p>
    <w:p w:rsidR="00F04D90" w:rsidRPr="003C7BF6" w:rsidRDefault="00F04D9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запросов;</w:t>
      </w:r>
    </w:p>
    <w:p w:rsidR="00F04D90" w:rsidRPr="003C7BF6" w:rsidRDefault="00F04D9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истребование документов, в случае проведения дополнительной пр</w:t>
      </w:r>
      <w:r w:rsidRPr="003C7BF6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t>верки сведений, содержащихся в представленных заявителем документах;</w:t>
      </w:r>
    </w:p>
    <w:p w:rsidR="00F04D90" w:rsidRPr="003C7BF6" w:rsidRDefault="00F04D9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проверка права и принятие решения о назначении и выплате ежемеся</w:t>
      </w:r>
      <w:r w:rsidRPr="003C7BF6">
        <w:rPr>
          <w:rFonts w:ascii="Times New Roman" w:hAnsi="Times New Roman" w:cs="Times New Roman"/>
          <w:sz w:val="28"/>
          <w:szCs w:val="28"/>
        </w:rPr>
        <w:t>ч</w:t>
      </w:r>
      <w:r w:rsidRPr="003C7BF6">
        <w:rPr>
          <w:rFonts w:ascii="Times New Roman" w:hAnsi="Times New Roman" w:cs="Times New Roman"/>
          <w:sz w:val="28"/>
          <w:szCs w:val="28"/>
        </w:rPr>
        <w:t>ной денежной выплаты;</w:t>
      </w:r>
    </w:p>
    <w:p w:rsidR="00F04D90" w:rsidRPr="003C7BF6" w:rsidRDefault="00F04D9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формирование выплатных документов.</w:t>
      </w:r>
    </w:p>
    <w:p w:rsidR="001F1C07" w:rsidRPr="003C7BF6" w:rsidRDefault="00F04D9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F04D90" w:rsidRPr="003C7BF6" w:rsidRDefault="00F04D9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3.2. Описание административных процедур</w:t>
      </w:r>
    </w:p>
    <w:bookmarkEnd w:id="96"/>
    <w:p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3.2.1. Информирование и консультирование заявителя по вопросу предоставления государственной услуги.</w:t>
      </w:r>
    </w:p>
    <w:p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7" w:name="sub_3211"/>
      <w:r w:rsidRPr="003C7BF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</w:t>
      </w:r>
      <w:r w:rsidRPr="003C7BF6">
        <w:rPr>
          <w:rFonts w:ascii="Times New Roman" w:hAnsi="Times New Roman" w:cs="Times New Roman"/>
          <w:sz w:val="28"/>
          <w:szCs w:val="28"/>
        </w:rPr>
        <w:t>а</w:t>
      </w:r>
      <w:r w:rsidRPr="003C7BF6">
        <w:rPr>
          <w:rFonts w:ascii="Times New Roman" w:hAnsi="Times New Roman" w:cs="Times New Roman"/>
          <w:sz w:val="28"/>
          <w:szCs w:val="28"/>
        </w:rPr>
        <w:t xml:space="preserve">щение заявителя лично или посредством телефонной связи в </w:t>
      </w:r>
      <w:r w:rsidR="005F20EC" w:rsidRPr="003C7BF6">
        <w:rPr>
          <w:rFonts w:ascii="Times New Roman" w:hAnsi="Times New Roman" w:cs="Times New Roman"/>
          <w:sz w:val="28"/>
          <w:szCs w:val="28"/>
        </w:rPr>
        <w:t>управление</w:t>
      </w:r>
      <w:r w:rsidRPr="003C7BF6">
        <w:rPr>
          <w:rFonts w:ascii="Times New Roman" w:hAnsi="Times New Roman" w:cs="Times New Roman"/>
          <w:sz w:val="28"/>
          <w:szCs w:val="28"/>
        </w:rPr>
        <w:t xml:space="preserve"> л</w:t>
      </w:r>
      <w:r w:rsidRPr="003C7BF6">
        <w:rPr>
          <w:rFonts w:ascii="Times New Roman" w:hAnsi="Times New Roman" w:cs="Times New Roman"/>
          <w:sz w:val="28"/>
          <w:szCs w:val="28"/>
        </w:rPr>
        <w:t>и</w:t>
      </w:r>
      <w:r w:rsidRPr="003C7BF6">
        <w:rPr>
          <w:rFonts w:ascii="Times New Roman" w:hAnsi="Times New Roman" w:cs="Times New Roman"/>
          <w:sz w:val="28"/>
          <w:szCs w:val="28"/>
        </w:rPr>
        <w:t>бо в МФЦ.</w:t>
      </w:r>
    </w:p>
    <w:p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3212"/>
      <w:bookmarkEnd w:id="97"/>
      <w:r w:rsidRPr="003C7BF6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себя:</w:t>
      </w:r>
    </w:p>
    <w:p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9" w:name="sub_32121"/>
      <w:bookmarkEnd w:id="98"/>
      <w:r w:rsidRPr="003C7BF6">
        <w:rPr>
          <w:rFonts w:ascii="Times New Roman" w:hAnsi="Times New Roman" w:cs="Times New Roman"/>
          <w:sz w:val="28"/>
          <w:szCs w:val="28"/>
        </w:rPr>
        <w:lastRenderedPageBreak/>
        <w:t>предоставление информации о нормативных правовых актах, регул</w:t>
      </w:r>
      <w:r w:rsidRPr="003C7BF6">
        <w:rPr>
          <w:rFonts w:ascii="Times New Roman" w:hAnsi="Times New Roman" w:cs="Times New Roman"/>
          <w:sz w:val="28"/>
          <w:szCs w:val="28"/>
        </w:rPr>
        <w:t>и</w:t>
      </w:r>
      <w:r w:rsidRPr="003C7BF6">
        <w:rPr>
          <w:rFonts w:ascii="Times New Roman" w:hAnsi="Times New Roman" w:cs="Times New Roman"/>
          <w:sz w:val="28"/>
          <w:szCs w:val="28"/>
        </w:rPr>
        <w:t>рующих порядок предоставления государственной услуги;</w:t>
      </w:r>
    </w:p>
    <w:p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sub_32122"/>
      <w:bookmarkEnd w:id="99"/>
      <w:r w:rsidRPr="003C7BF6">
        <w:rPr>
          <w:rFonts w:ascii="Times New Roman" w:hAnsi="Times New Roman" w:cs="Times New Roman"/>
          <w:sz w:val="28"/>
          <w:szCs w:val="28"/>
        </w:rPr>
        <w:t>разъяснение порядка, условий и срока предоставления государственной услуги;</w:t>
      </w:r>
    </w:p>
    <w:p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1" w:name="sub_32123"/>
      <w:bookmarkEnd w:id="100"/>
      <w:r w:rsidRPr="003C7BF6">
        <w:rPr>
          <w:rFonts w:ascii="Times New Roman" w:hAnsi="Times New Roman" w:cs="Times New Roman"/>
          <w:sz w:val="28"/>
          <w:szCs w:val="28"/>
        </w:rPr>
        <w:t>выдача формы заявления для предоставления государственной услуги;</w:t>
      </w:r>
    </w:p>
    <w:p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2" w:name="sub_32124"/>
      <w:bookmarkEnd w:id="101"/>
      <w:r w:rsidRPr="003C7BF6">
        <w:rPr>
          <w:rFonts w:ascii="Times New Roman" w:hAnsi="Times New Roman" w:cs="Times New Roman"/>
          <w:sz w:val="28"/>
          <w:szCs w:val="28"/>
        </w:rPr>
        <w:t>разъяснение порядка заполнения заявления, порядка сбора необход</w:t>
      </w:r>
      <w:r w:rsidRPr="003C7BF6">
        <w:rPr>
          <w:rFonts w:ascii="Times New Roman" w:hAnsi="Times New Roman" w:cs="Times New Roman"/>
          <w:sz w:val="28"/>
          <w:szCs w:val="28"/>
        </w:rPr>
        <w:t>и</w:t>
      </w:r>
      <w:r w:rsidRPr="003C7BF6">
        <w:rPr>
          <w:rFonts w:ascii="Times New Roman" w:hAnsi="Times New Roman" w:cs="Times New Roman"/>
          <w:sz w:val="28"/>
          <w:szCs w:val="28"/>
        </w:rPr>
        <w:t>мых документов и требований, предъявляемых к ним.</w:t>
      </w:r>
    </w:p>
    <w:p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3" w:name="sub_3213"/>
      <w:bookmarkEnd w:id="102"/>
      <w:r w:rsidRPr="003C7BF6"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в день обращения заяв</w:t>
      </w:r>
      <w:r w:rsidRPr="003C7BF6">
        <w:rPr>
          <w:rFonts w:ascii="Times New Roman" w:hAnsi="Times New Roman" w:cs="Times New Roman"/>
          <w:sz w:val="28"/>
          <w:szCs w:val="28"/>
        </w:rPr>
        <w:t>и</w:t>
      </w:r>
      <w:r w:rsidRPr="003C7BF6">
        <w:rPr>
          <w:rFonts w:ascii="Times New Roman" w:hAnsi="Times New Roman" w:cs="Times New Roman"/>
          <w:sz w:val="28"/>
          <w:szCs w:val="28"/>
        </w:rPr>
        <w:t>теля. Общий максимальный срок выполнения административной процедуры - 15 минут.</w:t>
      </w:r>
    </w:p>
    <w:p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4" w:name="sub_3214"/>
      <w:bookmarkEnd w:id="103"/>
      <w:r w:rsidRPr="003C7BF6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 w:rsidR="005F20EC" w:rsidRPr="003C7BF6">
        <w:rPr>
          <w:rFonts w:ascii="Times New Roman" w:hAnsi="Times New Roman" w:cs="Times New Roman"/>
          <w:sz w:val="28"/>
          <w:szCs w:val="28"/>
        </w:rPr>
        <w:t>управления</w:t>
      </w:r>
      <w:r w:rsidRPr="003C7BF6">
        <w:rPr>
          <w:rFonts w:ascii="Times New Roman" w:hAnsi="Times New Roman" w:cs="Times New Roman"/>
          <w:sz w:val="28"/>
          <w:szCs w:val="28"/>
        </w:rPr>
        <w:t xml:space="preserve"> либо МФЦ, ответственным за консультирование заявит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>ля.</w:t>
      </w:r>
    </w:p>
    <w:p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5" w:name="sub_3215"/>
      <w:bookmarkEnd w:id="104"/>
      <w:r w:rsidRPr="003C7BF6">
        <w:rPr>
          <w:rFonts w:ascii="Times New Roman" w:hAnsi="Times New Roman" w:cs="Times New Roman"/>
          <w:sz w:val="28"/>
          <w:szCs w:val="28"/>
        </w:rPr>
        <w:t>Критерием принятия решения выполнения административной проц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>дуры является обращение заявителя.</w:t>
      </w:r>
    </w:p>
    <w:p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6" w:name="sub_3216"/>
      <w:bookmarkEnd w:id="105"/>
      <w:r w:rsidRPr="003C7BF6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процедуры, в зависимости от способа обращения, является представление заявителю информации о порядке пред</w:t>
      </w:r>
      <w:r w:rsidRPr="003C7BF6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t>ставления государственной услуги и перечне документов, необходимых для предоставления государственной услуги.</w:t>
      </w:r>
    </w:p>
    <w:p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7" w:name="sub_3217"/>
      <w:bookmarkEnd w:id="106"/>
      <w:r w:rsidRPr="003C7BF6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</w:t>
      </w:r>
      <w:r w:rsidRPr="003C7BF6">
        <w:rPr>
          <w:rFonts w:ascii="Times New Roman" w:hAnsi="Times New Roman" w:cs="Times New Roman"/>
          <w:sz w:val="28"/>
          <w:szCs w:val="28"/>
        </w:rPr>
        <w:t>у</w:t>
      </w:r>
      <w:r w:rsidRPr="003C7BF6">
        <w:rPr>
          <w:rFonts w:ascii="Times New Roman" w:hAnsi="Times New Roman" w:cs="Times New Roman"/>
          <w:sz w:val="28"/>
          <w:szCs w:val="28"/>
        </w:rPr>
        <w:t xml:space="preserve">ры - регистрация должностным лицом </w:t>
      </w:r>
      <w:r w:rsidR="005F20EC" w:rsidRPr="003C7BF6">
        <w:rPr>
          <w:rFonts w:ascii="Times New Roman" w:hAnsi="Times New Roman" w:cs="Times New Roman"/>
          <w:sz w:val="28"/>
          <w:szCs w:val="28"/>
        </w:rPr>
        <w:t>управления</w:t>
      </w:r>
      <w:r w:rsidRPr="003C7BF6">
        <w:rPr>
          <w:rFonts w:ascii="Times New Roman" w:hAnsi="Times New Roman" w:cs="Times New Roman"/>
          <w:sz w:val="28"/>
          <w:szCs w:val="28"/>
        </w:rPr>
        <w:t xml:space="preserve"> либо МФЦ, ответстве</w:t>
      </w:r>
      <w:r w:rsidRPr="003C7BF6">
        <w:rPr>
          <w:rFonts w:ascii="Times New Roman" w:hAnsi="Times New Roman" w:cs="Times New Roman"/>
          <w:sz w:val="28"/>
          <w:szCs w:val="28"/>
        </w:rPr>
        <w:t>н</w:t>
      </w:r>
      <w:r w:rsidRPr="003C7BF6">
        <w:rPr>
          <w:rFonts w:ascii="Times New Roman" w:hAnsi="Times New Roman" w:cs="Times New Roman"/>
          <w:sz w:val="28"/>
          <w:szCs w:val="28"/>
        </w:rPr>
        <w:t xml:space="preserve">ным за консультирование заявителя, факта обращения заявителя в журнале учета устных обращений по форме, устанавливаемой </w:t>
      </w:r>
      <w:r w:rsidR="005F20EC" w:rsidRPr="003C7BF6">
        <w:rPr>
          <w:rFonts w:ascii="Times New Roman" w:hAnsi="Times New Roman" w:cs="Times New Roman"/>
          <w:sz w:val="28"/>
          <w:szCs w:val="28"/>
        </w:rPr>
        <w:t>управлением</w:t>
      </w:r>
      <w:r w:rsidRPr="003C7BF6">
        <w:rPr>
          <w:rFonts w:ascii="Times New Roman" w:hAnsi="Times New Roman" w:cs="Times New Roman"/>
          <w:sz w:val="28"/>
          <w:szCs w:val="28"/>
        </w:rPr>
        <w:t xml:space="preserve"> либо МФЦ.</w:t>
      </w:r>
    </w:p>
    <w:bookmarkEnd w:id="107"/>
    <w:p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3.2.2. Прием и регистрация документов для предоставления госуда</w:t>
      </w:r>
      <w:r w:rsidRPr="003C7BF6">
        <w:rPr>
          <w:rFonts w:ascii="Times New Roman" w:hAnsi="Times New Roman" w:cs="Times New Roman"/>
          <w:sz w:val="28"/>
          <w:szCs w:val="28"/>
        </w:rPr>
        <w:t>р</w:t>
      </w:r>
      <w:r w:rsidRPr="003C7BF6">
        <w:rPr>
          <w:rFonts w:ascii="Times New Roman" w:hAnsi="Times New Roman" w:cs="Times New Roman"/>
          <w:sz w:val="28"/>
          <w:szCs w:val="28"/>
        </w:rPr>
        <w:t>ственной услуги</w:t>
      </w:r>
    </w:p>
    <w:p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8" w:name="sub_32201"/>
      <w:r w:rsidRPr="003C7BF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</w:t>
      </w:r>
      <w:r w:rsidRPr="003C7BF6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t xml:space="preserve">ступление заявления в </w:t>
      </w:r>
      <w:r w:rsidR="005F20EC" w:rsidRPr="003C7BF6">
        <w:rPr>
          <w:rFonts w:ascii="Times New Roman" w:hAnsi="Times New Roman" w:cs="Times New Roman"/>
          <w:sz w:val="28"/>
          <w:szCs w:val="28"/>
        </w:rPr>
        <w:t>управление</w:t>
      </w:r>
      <w:r w:rsidRPr="003C7BF6">
        <w:rPr>
          <w:rFonts w:ascii="Times New Roman" w:hAnsi="Times New Roman" w:cs="Times New Roman"/>
          <w:sz w:val="28"/>
          <w:szCs w:val="28"/>
        </w:rPr>
        <w:t xml:space="preserve"> либо в МФЦ с комплектом документов, необходимых для предоставления государственной услуги.</w:t>
      </w:r>
    </w:p>
    <w:p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9" w:name="sub_32202"/>
      <w:bookmarkEnd w:id="108"/>
      <w:r w:rsidRPr="003C7BF6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прием, р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>гистрацию документов, оформление и выдачу расписки-уведомления о пр</w:t>
      </w:r>
      <w:r w:rsidRPr="003C7BF6">
        <w:rPr>
          <w:rFonts w:ascii="Times New Roman" w:hAnsi="Times New Roman" w:cs="Times New Roman"/>
          <w:sz w:val="28"/>
          <w:szCs w:val="28"/>
        </w:rPr>
        <w:t>и</w:t>
      </w:r>
      <w:r w:rsidRPr="003C7BF6">
        <w:rPr>
          <w:rFonts w:ascii="Times New Roman" w:hAnsi="Times New Roman" w:cs="Times New Roman"/>
          <w:sz w:val="28"/>
          <w:szCs w:val="28"/>
        </w:rPr>
        <w:t>еме документов.</w:t>
      </w:r>
    </w:p>
    <w:p w:rsidR="0013350B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0" w:name="sub_32203"/>
      <w:bookmarkEnd w:id="109"/>
      <w:r w:rsidRPr="003C7BF6">
        <w:rPr>
          <w:rFonts w:ascii="Times New Roman" w:hAnsi="Times New Roman" w:cs="Times New Roman"/>
          <w:sz w:val="28"/>
          <w:szCs w:val="28"/>
        </w:rPr>
        <w:t xml:space="preserve">В случае представления заявителем документов не в полном объеме и (или) неправильно оформленных </w:t>
      </w:r>
      <w:r w:rsidR="005F20EC" w:rsidRPr="003C7BF6">
        <w:rPr>
          <w:rFonts w:ascii="Times New Roman" w:hAnsi="Times New Roman" w:cs="Times New Roman"/>
          <w:sz w:val="28"/>
          <w:szCs w:val="28"/>
        </w:rPr>
        <w:t>управление</w:t>
      </w:r>
      <w:r w:rsidRPr="003C7BF6">
        <w:rPr>
          <w:rFonts w:ascii="Times New Roman" w:hAnsi="Times New Roman" w:cs="Times New Roman"/>
          <w:sz w:val="28"/>
          <w:szCs w:val="28"/>
        </w:rPr>
        <w:t xml:space="preserve"> в течение 2 рабочих дней со дня их представления направляет заявителю уведомление о перечне недоста</w:t>
      </w:r>
      <w:r w:rsidRPr="003C7BF6">
        <w:rPr>
          <w:rFonts w:ascii="Times New Roman" w:hAnsi="Times New Roman" w:cs="Times New Roman"/>
          <w:sz w:val="28"/>
          <w:szCs w:val="28"/>
        </w:rPr>
        <w:t>ю</w:t>
      </w:r>
      <w:r w:rsidRPr="003C7BF6">
        <w:rPr>
          <w:rFonts w:ascii="Times New Roman" w:hAnsi="Times New Roman" w:cs="Times New Roman"/>
          <w:sz w:val="28"/>
          <w:szCs w:val="28"/>
        </w:rPr>
        <w:t xml:space="preserve">щих документов и (или) документов, неправильно оформленных по форме, указанной в </w:t>
      </w:r>
      <w:hyperlink w:anchor="sub_1004" w:history="1">
        <w:r w:rsidRPr="003C7BF6">
          <w:rPr>
            <w:rFonts w:ascii="Times New Roman" w:hAnsi="Times New Roman" w:cs="Times New Roman"/>
            <w:sz w:val="28"/>
            <w:szCs w:val="28"/>
          </w:rPr>
          <w:t>приложении 4</w:t>
        </w:r>
      </w:hyperlink>
      <w:r w:rsidRPr="003C7BF6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 </w:t>
      </w:r>
    </w:p>
    <w:p w:rsidR="0013350B" w:rsidRPr="003C7BF6" w:rsidRDefault="0013350B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– 15 минут.</w:t>
      </w:r>
    </w:p>
    <w:p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1" w:name="sub_32206"/>
      <w:bookmarkEnd w:id="110"/>
      <w:r w:rsidRPr="003C7BF6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 w:rsidR="005F20EC" w:rsidRPr="003C7BF6">
        <w:rPr>
          <w:rFonts w:ascii="Times New Roman" w:hAnsi="Times New Roman" w:cs="Times New Roman"/>
          <w:sz w:val="28"/>
          <w:szCs w:val="28"/>
        </w:rPr>
        <w:t>управления</w:t>
      </w:r>
      <w:r w:rsidRPr="003C7BF6">
        <w:rPr>
          <w:rFonts w:ascii="Times New Roman" w:hAnsi="Times New Roman" w:cs="Times New Roman"/>
          <w:sz w:val="28"/>
          <w:szCs w:val="28"/>
        </w:rPr>
        <w:t xml:space="preserve"> либо МФЦ, ответственным за прием и регистрацию док</w:t>
      </w:r>
      <w:r w:rsidRPr="003C7BF6">
        <w:rPr>
          <w:rFonts w:ascii="Times New Roman" w:hAnsi="Times New Roman" w:cs="Times New Roman"/>
          <w:sz w:val="28"/>
          <w:szCs w:val="28"/>
        </w:rPr>
        <w:t>у</w:t>
      </w:r>
      <w:r w:rsidRPr="003C7BF6">
        <w:rPr>
          <w:rFonts w:ascii="Times New Roman" w:hAnsi="Times New Roman" w:cs="Times New Roman"/>
          <w:sz w:val="28"/>
          <w:szCs w:val="28"/>
        </w:rPr>
        <w:t>ментов.</w:t>
      </w:r>
    </w:p>
    <w:p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2" w:name="sub_32207"/>
      <w:bookmarkEnd w:id="111"/>
      <w:r w:rsidRPr="003C7BF6">
        <w:rPr>
          <w:rFonts w:ascii="Times New Roman" w:hAnsi="Times New Roman" w:cs="Times New Roman"/>
          <w:sz w:val="28"/>
          <w:szCs w:val="28"/>
        </w:rPr>
        <w:lastRenderedPageBreak/>
        <w:t xml:space="preserve">Критериями принятия решения о приеме (отказе в приеме) документов являются основания, указанные в </w:t>
      </w:r>
      <w:hyperlink w:anchor="sub_28" w:history="1">
        <w:r w:rsidRPr="003C7BF6">
          <w:rPr>
            <w:rFonts w:ascii="Times New Roman" w:hAnsi="Times New Roman" w:cs="Times New Roman"/>
            <w:sz w:val="28"/>
            <w:szCs w:val="28"/>
          </w:rPr>
          <w:t>пункте 2.8</w:t>
        </w:r>
      </w:hyperlink>
      <w:r w:rsidRPr="003C7BF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3" w:name="sub_32208"/>
      <w:bookmarkEnd w:id="112"/>
      <w:r w:rsidRPr="003C7BF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5F20EC" w:rsidRPr="003C7BF6">
        <w:rPr>
          <w:rFonts w:ascii="Times New Roman" w:hAnsi="Times New Roman" w:cs="Times New Roman"/>
          <w:sz w:val="28"/>
          <w:szCs w:val="28"/>
        </w:rPr>
        <w:t>управления</w:t>
      </w:r>
      <w:r w:rsidRPr="003C7BF6">
        <w:rPr>
          <w:rFonts w:ascii="Times New Roman" w:hAnsi="Times New Roman" w:cs="Times New Roman"/>
          <w:sz w:val="28"/>
          <w:szCs w:val="28"/>
        </w:rPr>
        <w:t xml:space="preserve"> либо МФЦ, ответственное за прием и регистрацию документов, вносит запись о приеме документов в журнал рег</w:t>
      </w:r>
      <w:r w:rsidRPr="003C7BF6">
        <w:rPr>
          <w:rFonts w:ascii="Times New Roman" w:hAnsi="Times New Roman" w:cs="Times New Roman"/>
          <w:sz w:val="28"/>
          <w:szCs w:val="28"/>
        </w:rPr>
        <w:t>и</w:t>
      </w:r>
      <w:r w:rsidRPr="003C7BF6">
        <w:rPr>
          <w:rFonts w:ascii="Times New Roman" w:hAnsi="Times New Roman" w:cs="Times New Roman"/>
          <w:sz w:val="28"/>
          <w:szCs w:val="28"/>
        </w:rPr>
        <w:t>страции</w:t>
      </w:r>
      <w:r w:rsidR="0013350B" w:rsidRPr="003C7BF6">
        <w:rPr>
          <w:rFonts w:ascii="Times New Roman" w:hAnsi="Times New Roman" w:cs="Times New Roman"/>
          <w:sz w:val="28"/>
          <w:szCs w:val="28"/>
        </w:rPr>
        <w:t xml:space="preserve"> заявлений и оформляет расписку-уведомление </w:t>
      </w:r>
      <w:r w:rsidRPr="003C7BF6">
        <w:rPr>
          <w:rFonts w:ascii="Times New Roman" w:hAnsi="Times New Roman" w:cs="Times New Roman"/>
          <w:sz w:val="28"/>
          <w:szCs w:val="28"/>
        </w:rPr>
        <w:t>о приеме документов</w:t>
      </w:r>
      <w:r w:rsidR="0013350B" w:rsidRPr="003C7BF6">
        <w:rPr>
          <w:rFonts w:ascii="Times New Roman" w:hAnsi="Times New Roman" w:cs="Times New Roman"/>
          <w:sz w:val="28"/>
          <w:szCs w:val="28"/>
        </w:rPr>
        <w:t>, являющуюся отрывной частью заявления, форма которого указана в прил</w:t>
      </w:r>
      <w:r w:rsidR="0013350B" w:rsidRPr="003C7BF6">
        <w:rPr>
          <w:rFonts w:ascii="Times New Roman" w:hAnsi="Times New Roman" w:cs="Times New Roman"/>
          <w:sz w:val="28"/>
          <w:szCs w:val="28"/>
        </w:rPr>
        <w:t>о</w:t>
      </w:r>
      <w:r w:rsidR="0013350B" w:rsidRPr="003C7BF6">
        <w:rPr>
          <w:rFonts w:ascii="Times New Roman" w:hAnsi="Times New Roman" w:cs="Times New Roman"/>
          <w:sz w:val="28"/>
          <w:szCs w:val="28"/>
        </w:rPr>
        <w:t>жении 2 к Административному регламенту</w:t>
      </w:r>
      <w:r w:rsidRPr="003C7BF6">
        <w:rPr>
          <w:rFonts w:ascii="Times New Roman" w:hAnsi="Times New Roman" w:cs="Times New Roman"/>
          <w:sz w:val="28"/>
          <w:szCs w:val="28"/>
        </w:rPr>
        <w:t>.</w:t>
      </w:r>
    </w:p>
    <w:p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4" w:name="sub_32209"/>
      <w:bookmarkEnd w:id="113"/>
      <w:r w:rsidRPr="003C7BF6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расписки-уведомления о приеме документов.</w:t>
      </w:r>
    </w:p>
    <w:p w:rsidR="0013350B" w:rsidRPr="003C7BF6" w:rsidRDefault="0013350B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5" w:name="sub_322010"/>
      <w:bookmarkEnd w:id="114"/>
      <w:r w:rsidRPr="003C7BF6">
        <w:rPr>
          <w:rFonts w:ascii="Times New Roman" w:hAnsi="Times New Roman" w:cs="Times New Roman"/>
          <w:sz w:val="28"/>
          <w:szCs w:val="28"/>
        </w:rPr>
        <w:t>Должностное лицо управления либо МФЦ, ответственное за прием и регистрацию документов, в течение одного рабочего дня передает в порядке делопроизводства документы должностному лицу управления либо МФЦ, ответственному за истребование документов в порядке межведомственного (ведомственного) информационного взаимодействия.</w:t>
      </w:r>
    </w:p>
    <w:p w:rsidR="0013350B" w:rsidRPr="003C7BF6" w:rsidRDefault="0013350B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Передача должностным лицом МФЦ документов в управление ос</w:t>
      </w:r>
      <w:r w:rsidRPr="003C7BF6">
        <w:rPr>
          <w:rFonts w:ascii="Times New Roman" w:hAnsi="Times New Roman" w:cs="Times New Roman"/>
          <w:sz w:val="28"/>
          <w:szCs w:val="28"/>
        </w:rPr>
        <w:t>у</w:t>
      </w:r>
      <w:r w:rsidRPr="003C7BF6">
        <w:rPr>
          <w:rFonts w:ascii="Times New Roman" w:hAnsi="Times New Roman" w:cs="Times New Roman"/>
          <w:sz w:val="28"/>
          <w:szCs w:val="28"/>
        </w:rPr>
        <w:t>ществляется в соответствии с соглашением, заключенным между МФЦ и о</w:t>
      </w:r>
      <w:r w:rsidRPr="003C7BF6">
        <w:rPr>
          <w:rFonts w:ascii="Times New Roman" w:hAnsi="Times New Roman" w:cs="Times New Roman"/>
          <w:sz w:val="28"/>
          <w:szCs w:val="28"/>
        </w:rPr>
        <w:t>р</w:t>
      </w:r>
      <w:r w:rsidRPr="003C7BF6">
        <w:rPr>
          <w:rFonts w:ascii="Times New Roman" w:hAnsi="Times New Roman" w:cs="Times New Roman"/>
          <w:sz w:val="28"/>
          <w:szCs w:val="28"/>
        </w:rPr>
        <w:t>ганом местного самоуправления муниципального образования Ставропол</w:t>
      </w:r>
      <w:r w:rsidRPr="003C7BF6">
        <w:rPr>
          <w:rFonts w:ascii="Times New Roman" w:hAnsi="Times New Roman" w:cs="Times New Roman"/>
          <w:sz w:val="28"/>
          <w:szCs w:val="28"/>
        </w:rPr>
        <w:t>ь</w:t>
      </w:r>
      <w:r w:rsidRPr="003C7BF6">
        <w:rPr>
          <w:rFonts w:ascii="Times New Roman" w:hAnsi="Times New Roman" w:cs="Times New Roman"/>
          <w:sz w:val="28"/>
          <w:szCs w:val="28"/>
        </w:rPr>
        <w:t>ского края.</w:t>
      </w:r>
    </w:p>
    <w:p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7BF6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</w:t>
      </w:r>
      <w:r w:rsidRPr="003C7BF6">
        <w:rPr>
          <w:rFonts w:ascii="Times New Roman" w:hAnsi="Times New Roman" w:cs="Times New Roman"/>
          <w:sz w:val="28"/>
          <w:szCs w:val="28"/>
        </w:rPr>
        <w:t>у</w:t>
      </w:r>
      <w:r w:rsidRPr="003C7BF6">
        <w:rPr>
          <w:rFonts w:ascii="Times New Roman" w:hAnsi="Times New Roman" w:cs="Times New Roman"/>
          <w:sz w:val="28"/>
          <w:szCs w:val="28"/>
        </w:rPr>
        <w:t>ры - регистрация факта приема документов для предоставления госуда</w:t>
      </w:r>
      <w:r w:rsidRPr="003C7BF6">
        <w:rPr>
          <w:rFonts w:ascii="Times New Roman" w:hAnsi="Times New Roman" w:cs="Times New Roman"/>
          <w:sz w:val="28"/>
          <w:szCs w:val="28"/>
        </w:rPr>
        <w:t>р</w:t>
      </w:r>
      <w:r w:rsidRPr="003C7BF6">
        <w:rPr>
          <w:rFonts w:ascii="Times New Roman" w:hAnsi="Times New Roman" w:cs="Times New Roman"/>
          <w:sz w:val="28"/>
          <w:szCs w:val="28"/>
        </w:rPr>
        <w:t>ственной услуги в журнале регистрации заявлений и оформление расписки-уведомления о приеме документов, которая передается лично заявителю в ходе приема документов или направляется по адресу и способом, указанным им в заявлении, в случае если документы направлены посредством почтовой связи или в электронной форме.</w:t>
      </w:r>
      <w:proofErr w:type="gramEnd"/>
    </w:p>
    <w:p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6" w:name="sub_3221"/>
      <w:bookmarkEnd w:id="115"/>
      <w:r w:rsidRPr="003C7BF6">
        <w:rPr>
          <w:rFonts w:ascii="Times New Roman" w:hAnsi="Times New Roman" w:cs="Times New Roman"/>
          <w:sz w:val="28"/>
          <w:szCs w:val="28"/>
        </w:rPr>
        <w:t>3.2.2.1. Особенности выполнения административной процедуры в эле</w:t>
      </w:r>
      <w:r w:rsidRPr="003C7BF6">
        <w:rPr>
          <w:rFonts w:ascii="Times New Roman" w:hAnsi="Times New Roman" w:cs="Times New Roman"/>
          <w:sz w:val="28"/>
          <w:szCs w:val="28"/>
        </w:rPr>
        <w:t>к</w:t>
      </w:r>
      <w:r w:rsidRPr="003C7BF6">
        <w:rPr>
          <w:rFonts w:ascii="Times New Roman" w:hAnsi="Times New Roman" w:cs="Times New Roman"/>
          <w:sz w:val="28"/>
          <w:szCs w:val="28"/>
        </w:rPr>
        <w:t>тронной форме</w:t>
      </w:r>
    </w:p>
    <w:p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7" w:name="sub_32211"/>
      <w:bookmarkEnd w:id="116"/>
      <w:r w:rsidRPr="003C7BF6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 в электронной форме через официальный сайт </w:t>
      </w:r>
      <w:r w:rsidR="00F850AC" w:rsidRPr="003C7BF6">
        <w:rPr>
          <w:rFonts w:ascii="Times New Roman" w:hAnsi="Times New Roman" w:cs="Times New Roman"/>
          <w:sz w:val="28"/>
          <w:szCs w:val="28"/>
        </w:rPr>
        <w:t>управления</w:t>
      </w:r>
      <w:r w:rsidRPr="003C7BF6">
        <w:rPr>
          <w:rFonts w:ascii="Times New Roman" w:hAnsi="Times New Roman" w:cs="Times New Roman"/>
          <w:sz w:val="28"/>
          <w:szCs w:val="28"/>
        </w:rPr>
        <w:t>, единый портал, региональный портал дол</w:t>
      </w:r>
      <w:r w:rsidRPr="003C7BF6">
        <w:rPr>
          <w:rFonts w:ascii="Times New Roman" w:hAnsi="Times New Roman" w:cs="Times New Roman"/>
          <w:sz w:val="28"/>
          <w:szCs w:val="28"/>
        </w:rPr>
        <w:t>ж</w:t>
      </w:r>
      <w:r w:rsidRPr="003C7BF6">
        <w:rPr>
          <w:rFonts w:ascii="Times New Roman" w:hAnsi="Times New Roman" w:cs="Times New Roman"/>
          <w:sz w:val="28"/>
          <w:szCs w:val="28"/>
        </w:rPr>
        <w:t xml:space="preserve">ностное лицо </w:t>
      </w:r>
      <w:r w:rsidR="00F850AC" w:rsidRPr="003C7BF6">
        <w:rPr>
          <w:rFonts w:ascii="Times New Roman" w:hAnsi="Times New Roman" w:cs="Times New Roman"/>
          <w:sz w:val="28"/>
          <w:szCs w:val="28"/>
        </w:rPr>
        <w:t>управления</w:t>
      </w:r>
      <w:r w:rsidRPr="003C7BF6">
        <w:rPr>
          <w:rFonts w:ascii="Times New Roman" w:hAnsi="Times New Roman" w:cs="Times New Roman"/>
          <w:sz w:val="28"/>
          <w:szCs w:val="28"/>
        </w:rPr>
        <w:t>, ответственное за прием и регистрацию докуме</w:t>
      </w:r>
      <w:r w:rsidRPr="003C7BF6">
        <w:rPr>
          <w:rFonts w:ascii="Times New Roman" w:hAnsi="Times New Roman" w:cs="Times New Roman"/>
          <w:sz w:val="28"/>
          <w:szCs w:val="28"/>
        </w:rPr>
        <w:t>н</w:t>
      </w:r>
      <w:r w:rsidRPr="003C7BF6">
        <w:rPr>
          <w:rFonts w:ascii="Times New Roman" w:hAnsi="Times New Roman" w:cs="Times New Roman"/>
          <w:sz w:val="28"/>
          <w:szCs w:val="28"/>
        </w:rPr>
        <w:t>тов:</w:t>
      </w:r>
    </w:p>
    <w:p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8" w:name="sub_322111"/>
      <w:bookmarkEnd w:id="117"/>
      <w:r w:rsidRPr="003C7BF6">
        <w:rPr>
          <w:rFonts w:ascii="Times New Roman" w:hAnsi="Times New Roman" w:cs="Times New Roman"/>
          <w:sz w:val="28"/>
          <w:szCs w:val="28"/>
        </w:rPr>
        <w:t>формирует комплект документов, поступивших в электронной форме;</w:t>
      </w:r>
    </w:p>
    <w:p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9" w:name="sub_322113"/>
      <w:bookmarkEnd w:id="118"/>
      <w:r w:rsidRPr="003C7BF6">
        <w:rPr>
          <w:rFonts w:ascii="Times New Roman" w:hAnsi="Times New Roman" w:cs="Times New Roman"/>
          <w:sz w:val="28"/>
          <w:szCs w:val="28"/>
        </w:rPr>
        <w:t>осуществляет проверку поступивших для предоставления госуда</w:t>
      </w:r>
      <w:r w:rsidRPr="003C7BF6">
        <w:rPr>
          <w:rFonts w:ascii="Times New Roman" w:hAnsi="Times New Roman" w:cs="Times New Roman"/>
          <w:sz w:val="28"/>
          <w:szCs w:val="28"/>
        </w:rPr>
        <w:t>р</w:t>
      </w:r>
      <w:r w:rsidRPr="003C7BF6">
        <w:rPr>
          <w:rFonts w:ascii="Times New Roman" w:hAnsi="Times New Roman" w:cs="Times New Roman"/>
          <w:sz w:val="28"/>
          <w:szCs w:val="28"/>
        </w:rPr>
        <w:t>ственной услуги заявления и электронных документов на соответствие тр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 xml:space="preserve">бованиям, указанным в </w:t>
      </w:r>
      <w:hyperlink w:anchor="sub_28" w:history="1">
        <w:r w:rsidRPr="003C7BF6">
          <w:rPr>
            <w:rFonts w:ascii="Times New Roman" w:hAnsi="Times New Roman" w:cs="Times New Roman"/>
            <w:sz w:val="28"/>
            <w:szCs w:val="28"/>
          </w:rPr>
          <w:t>пункте 2.8</w:t>
        </w:r>
      </w:hyperlink>
      <w:r w:rsidRPr="003C7BF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0" w:name="sub_322114"/>
      <w:bookmarkEnd w:id="119"/>
      <w:proofErr w:type="gramStart"/>
      <w:r w:rsidRPr="003C7BF6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заявления и пакета эле</w:t>
      </w:r>
      <w:r w:rsidRPr="003C7BF6">
        <w:rPr>
          <w:rFonts w:ascii="Times New Roman" w:hAnsi="Times New Roman" w:cs="Times New Roman"/>
          <w:sz w:val="28"/>
          <w:szCs w:val="28"/>
        </w:rPr>
        <w:t>к</w:t>
      </w:r>
      <w:r w:rsidRPr="003C7BF6">
        <w:rPr>
          <w:rFonts w:ascii="Times New Roman" w:hAnsi="Times New Roman" w:cs="Times New Roman"/>
          <w:sz w:val="28"/>
          <w:szCs w:val="28"/>
        </w:rPr>
        <w:t xml:space="preserve">тронных документов, необходимых для предоставления государственной услуги, предусмотренных </w:t>
      </w:r>
      <w:hyperlink w:anchor="sub_28" w:history="1">
        <w:r w:rsidRPr="003C7BF6">
          <w:rPr>
            <w:rFonts w:ascii="Times New Roman" w:hAnsi="Times New Roman" w:cs="Times New Roman"/>
            <w:sz w:val="28"/>
            <w:szCs w:val="28"/>
          </w:rPr>
          <w:t>пунктом 2.8</w:t>
        </w:r>
      </w:hyperlink>
      <w:r w:rsidRPr="003C7BF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или в случае если направленное заявление и пакет электронных документов не з</w:t>
      </w:r>
      <w:r w:rsidRPr="003C7BF6">
        <w:rPr>
          <w:rFonts w:ascii="Times New Roman" w:hAnsi="Times New Roman" w:cs="Times New Roman"/>
          <w:sz w:val="28"/>
          <w:szCs w:val="28"/>
        </w:rPr>
        <w:t>а</w:t>
      </w:r>
      <w:r w:rsidRPr="003C7BF6">
        <w:rPr>
          <w:rFonts w:ascii="Times New Roman" w:hAnsi="Times New Roman" w:cs="Times New Roman"/>
          <w:sz w:val="28"/>
          <w:szCs w:val="28"/>
        </w:rPr>
        <w:t xml:space="preserve">верены </w:t>
      </w:r>
      <w:hyperlink r:id="rId28" w:history="1">
        <w:r w:rsidRPr="003C7BF6">
          <w:rPr>
            <w:rFonts w:ascii="Times New Roman" w:hAnsi="Times New Roman" w:cs="Times New Roman"/>
            <w:sz w:val="28"/>
            <w:szCs w:val="28"/>
          </w:rPr>
          <w:t>простой электронной подписью</w:t>
        </w:r>
      </w:hyperlink>
      <w:r w:rsidRPr="003C7BF6">
        <w:rPr>
          <w:rFonts w:ascii="Times New Roman" w:hAnsi="Times New Roman" w:cs="Times New Roman"/>
          <w:sz w:val="28"/>
          <w:szCs w:val="28"/>
        </w:rPr>
        <w:t xml:space="preserve"> или усиленной </w:t>
      </w:r>
      <w:hyperlink r:id="rId29" w:history="1">
        <w:r w:rsidRPr="003C7BF6">
          <w:rPr>
            <w:rFonts w:ascii="Times New Roman" w:hAnsi="Times New Roman" w:cs="Times New Roman"/>
            <w:sz w:val="28"/>
            <w:szCs w:val="28"/>
          </w:rPr>
          <w:t>квалифицированной электронной подписью</w:t>
        </w:r>
      </w:hyperlink>
      <w:r w:rsidRPr="003C7BF6">
        <w:rPr>
          <w:rFonts w:ascii="Times New Roman" w:hAnsi="Times New Roman" w:cs="Times New Roman"/>
          <w:sz w:val="28"/>
          <w:szCs w:val="28"/>
        </w:rPr>
        <w:t xml:space="preserve"> заявителя, направляет заявителю уведомление об о</w:t>
      </w:r>
      <w:r w:rsidRPr="003C7BF6">
        <w:rPr>
          <w:rFonts w:ascii="Times New Roman" w:hAnsi="Times New Roman" w:cs="Times New Roman"/>
          <w:sz w:val="28"/>
          <w:szCs w:val="28"/>
        </w:rPr>
        <w:t>т</w:t>
      </w:r>
      <w:r w:rsidRPr="003C7BF6">
        <w:rPr>
          <w:rFonts w:ascii="Times New Roman" w:hAnsi="Times New Roman" w:cs="Times New Roman"/>
          <w:sz w:val="28"/>
          <w:szCs w:val="28"/>
        </w:rPr>
        <w:t>казе в приеме этих документов;</w:t>
      </w:r>
      <w:proofErr w:type="gramEnd"/>
    </w:p>
    <w:p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1" w:name="sub_322115"/>
      <w:bookmarkEnd w:id="120"/>
      <w:r w:rsidRPr="003C7BF6">
        <w:rPr>
          <w:rFonts w:ascii="Times New Roman" w:hAnsi="Times New Roman" w:cs="Times New Roman"/>
          <w:sz w:val="28"/>
          <w:szCs w:val="28"/>
        </w:rPr>
        <w:lastRenderedPageBreak/>
        <w:t>в случае если направленное заявление и пакет электронных документов соответствуют требованиям, предусмотренным Административным регл</w:t>
      </w:r>
      <w:r w:rsidRPr="003C7BF6">
        <w:rPr>
          <w:rFonts w:ascii="Times New Roman" w:hAnsi="Times New Roman" w:cs="Times New Roman"/>
          <w:sz w:val="28"/>
          <w:szCs w:val="28"/>
        </w:rPr>
        <w:t>а</w:t>
      </w:r>
      <w:r w:rsidRPr="003C7BF6">
        <w:rPr>
          <w:rFonts w:ascii="Times New Roman" w:hAnsi="Times New Roman" w:cs="Times New Roman"/>
          <w:sz w:val="28"/>
          <w:szCs w:val="28"/>
        </w:rPr>
        <w:t>ментом, регистрирует представленные заявление и документы и направляет заявителю уведомление об их приеме.</w:t>
      </w:r>
    </w:p>
    <w:p w:rsidR="00980F60" w:rsidRPr="003C7BF6" w:rsidRDefault="00980F6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Проверка действительности простой электронной подписи или усиле</w:t>
      </w:r>
      <w:r w:rsidRPr="003C7BF6">
        <w:rPr>
          <w:rFonts w:ascii="Times New Roman" w:hAnsi="Times New Roman" w:cs="Times New Roman"/>
          <w:sz w:val="28"/>
          <w:szCs w:val="28"/>
        </w:rPr>
        <w:t>н</w:t>
      </w:r>
      <w:r w:rsidRPr="003C7BF6">
        <w:rPr>
          <w:rFonts w:ascii="Times New Roman" w:hAnsi="Times New Roman" w:cs="Times New Roman"/>
          <w:sz w:val="28"/>
          <w:szCs w:val="28"/>
        </w:rPr>
        <w:t>ной квалифицированной электронной подписи осуществляется единой с</w:t>
      </w:r>
      <w:r w:rsidRPr="003C7BF6">
        <w:rPr>
          <w:rFonts w:ascii="Times New Roman" w:hAnsi="Times New Roman" w:cs="Times New Roman"/>
          <w:sz w:val="28"/>
          <w:szCs w:val="28"/>
        </w:rPr>
        <w:t>и</w:t>
      </w:r>
      <w:r w:rsidRPr="003C7BF6">
        <w:rPr>
          <w:rFonts w:ascii="Times New Roman" w:hAnsi="Times New Roman" w:cs="Times New Roman"/>
          <w:sz w:val="28"/>
          <w:szCs w:val="28"/>
        </w:rPr>
        <w:t>стемой идентификац</w:t>
      </w:r>
      <w:proofErr w:type="gramStart"/>
      <w:r w:rsidRPr="003C7BF6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3C7BF6">
        <w:rPr>
          <w:rFonts w:ascii="Times New Roman" w:hAnsi="Times New Roman" w:cs="Times New Roman"/>
          <w:sz w:val="28"/>
          <w:szCs w:val="28"/>
        </w:rPr>
        <w:t>тентификации в автоматическом режиме.</w:t>
      </w:r>
    </w:p>
    <w:p w:rsidR="0036217A" w:rsidRPr="003C7BF6" w:rsidRDefault="0036217A" w:rsidP="00956B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2" w:name="sub_3211017"/>
      <w:r w:rsidRPr="003C7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предоставлении государственной услуги в электронной форме з</w:t>
      </w:r>
      <w:r w:rsidRPr="003C7BF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3C7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явителю обеспечивается предоставление документов, предусмотренных </w:t>
      </w:r>
      <w:hyperlink w:anchor="sub_2174" w:history="1">
        <w:r w:rsidRPr="003C7BF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</w:t>
        </w:r>
        <w:r w:rsidRPr="003C7BF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д</w:t>
        </w:r>
        <w:r w:rsidRPr="003C7BF6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2.17.4</w:t>
        </w:r>
      </w:hyperlink>
      <w:r w:rsidRPr="003C7B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bookmarkEnd w:id="122"/>
    <w:p w:rsidR="00980F60" w:rsidRPr="003C7BF6" w:rsidRDefault="00980F6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7BF6">
        <w:rPr>
          <w:rFonts w:ascii="Times New Roman" w:hAnsi="Times New Roman" w:cs="Times New Roman"/>
          <w:sz w:val="28"/>
          <w:szCs w:val="28"/>
        </w:rPr>
        <w:t>Должностное лицо управления по итогам завершения выполнения а</w:t>
      </w:r>
      <w:r w:rsidRPr="003C7BF6">
        <w:rPr>
          <w:rFonts w:ascii="Times New Roman" w:hAnsi="Times New Roman" w:cs="Times New Roman"/>
          <w:sz w:val="28"/>
          <w:szCs w:val="28"/>
        </w:rPr>
        <w:t>д</w:t>
      </w:r>
      <w:r w:rsidRPr="003C7BF6">
        <w:rPr>
          <w:rFonts w:ascii="Times New Roman" w:hAnsi="Times New Roman" w:cs="Times New Roman"/>
          <w:sz w:val="28"/>
          <w:szCs w:val="28"/>
        </w:rPr>
        <w:t>министративных процедур, предусмотренных Административным регламе</w:t>
      </w:r>
      <w:r w:rsidRPr="003C7BF6">
        <w:rPr>
          <w:rFonts w:ascii="Times New Roman" w:hAnsi="Times New Roman" w:cs="Times New Roman"/>
          <w:sz w:val="28"/>
          <w:szCs w:val="28"/>
        </w:rPr>
        <w:t>н</w:t>
      </w:r>
      <w:r w:rsidRPr="003C7BF6">
        <w:rPr>
          <w:rFonts w:ascii="Times New Roman" w:hAnsi="Times New Roman" w:cs="Times New Roman"/>
          <w:sz w:val="28"/>
          <w:szCs w:val="28"/>
        </w:rPr>
        <w:t>том, направляет заявителю уведомление о завершении выполнения управл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>нием действий в срок, не превышающий одного рабочего дня после заверш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>ния соответствующего действия, на адрес электронной почты или с испол</w:t>
      </w:r>
      <w:r w:rsidRPr="003C7BF6">
        <w:rPr>
          <w:rFonts w:ascii="Times New Roman" w:hAnsi="Times New Roman" w:cs="Times New Roman"/>
          <w:sz w:val="28"/>
          <w:szCs w:val="28"/>
        </w:rPr>
        <w:t>ь</w:t>
      </w:r>
      <w:r w:rsidRPr="003C7BF6">
        <w:rPr>
          <w:rFonts w:ascii="Times New Roman" w:hAnsi="Times New Roman" w:cs="Times New Roman"/>
          <w:sz w:val="28"/>
          <w:szCs w:val="28"/>
        </w:rPr>
        <w:t>зованием средств официального сайта управления, единого портала, реги</w:t>
      </w:r>
      <w:r w:rsidRPr="003C7BF6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t>нального портала в единый личный кабинет по выбору заявителя.</w:t>
      </w:r>
      <w:proofErr w:type="gramEnd"/>
    </w:p>
    <w:bookmarkEnd w:id="121"/>
    <w:p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3.2.3. Формирование и направление межведомственных (ведомстве</w:t>
      </w:r>
      <w:r w:rsidRPr="003C7BF6">
        <w:rPr>
          <w:rFonts w:ascii="Times New Roman" w:hAnsi="Times New Roman" w:cs="Times New Roman"/>
          <w:sz w:val="28"/>
          <w:szCs w:val="28"/>
        </w:rPr>
        <w:t>н</w:t>
      </w:r>
      <w:r w:rsidRPr="003C7BF6">
        <w:rPr>
          <w:rFonts w:ascii="Times New Roman" w:hAnsi="Times New Roman" w:cs="Times New Roman"/>
          <w:sz w:val="28"/>
          <w:szCs w:val="28"/>
        </w:rPr>
        <w:t>ных) запросов</w:t>
      </w:r>
    </w:p>
    <w:p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3" w:name="sub_3231"/>
      <w:r w:rsidRPr="003C7BF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</w:t>
      </w:r>
      <w:r w:rsidRPr="003C7BF6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t xml:space="preserve">ступление документов от должностного лица </w:t>
      </w:r>
      <w:r w:rsidR="00F850AC" w:rsidRPr="003C7BF6">
        <w:rPr>
          <w:rFonts w:ascii="Times New Roman" w:hAnsi="Times New Roman" w:cs="Times New Roman"/>
          <w:sz w:val="28"/>
          <w:szCs w:val="28"/>
        </w:rPr>
        <w:t>управления</w:t>
      </w:r>
      <w:r w:rsidRPr="003C7BF6">
        <w:rPr>
          <w:rFonts w:ascii="Times New Roman" w:hAnsi="Times New Roman" w:cs="Times New Roman"/>
          <w:sz w:val="28"/>
          <w:szCs w:val="28"/>
        </w:rPr>
        <w:t xml:space="preserve"> либо МФЦ, отве</w:t>
      </w:r>
      <w:r w:rsidRPr="003C7BF6">
        <w:rPr>
          <w:rFonts w:ascii="Times New Roman" w:hAnsi="Times New Roman" w:cs="Times New Roman"/>
          <w:sz w:val="28"/>
          <w:szCs w:val="28"/>
        </w:rPr>
        <w:t>т</w:t>
      </w:r>
      <w:r w:rsidRPr="003C7BF6">
        <w:rPr>
          <w:rFonts w:ascii="Times New Roman" w:hAnsi="Times New Roman" w:cs="Times New Roman"/>
          <w:sz w:val="28"/>
          <w:szCs w:val="28"/>
        </w:rPr>
        <w:t>ственного за прием и регистрацию документов, и непредставление заявит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 xml:space="preserve">лем документов, указанных в </w:t>
      </w:r>
      <w:hyperlink w:anchor="sub_27" w:history="1">
        <w:r w:rsidRPr="003C7BF6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3C7BF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4" w:name="sub_3232"/>
      <w:bookmarkEnd w:id="123"/>
      <w:r w:rsidRPr="003C7BF6">
        <w:rPr>
          <w:rFonts w:ascii="Times New Roman" w:hAnsi="Times New Roman" w:cs="Times New Roman"/>
          <w:sz w:val="28"/>
          <w:szCs w:val="28"/>
        </w:rPr>
        <w:t xml:space="preserve">Содержание административной процедуры включает в себя подготовку и направление межведомственного (ведомственного) запроса в орган и (или) организацию, в распоряжении которых находятся указанные документы, </w:t>
      </w:r>
      <w:proofErr w:type="gramStart"/>
      <w:r w:rsidRPr="003C7B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7BF6">
        <w:rPr>
          <w:rFonts w:ascii="Times New Roman" w:hAnsi="Times New Roman" w:cs="Times New Roman"/>
          <w:sz w:val="28"/>
          <w:szCs w:val="28"/>
        </w:rPr>
        <w:t xml:space="preserve"> своевременным поступлением ответа на направленный запрос, получение ответа.</w:t>
      </w:r>
    </w:p>
    <w:p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5" w:name="sub_3233"/>
      <w:bookmarkEnd w:id="124"/>
      <w:r w:rsidRPr="003C7BF6">
        <w:rPr>
          <w:rFonts w:ascii="Times New Roman" w:hAnsi="Times New Roman" w:cs="Times New Roman"/>
          <w:sz w:val="28"/>
          <w:szCs w:val="28"/>
        </w:rPr>
        <w:t>Общий максимальный срок подготовки и направления запроса о пре</w:t>
      </w:r>
      <w:r w:rsidRPr="003C7BF6">
        <w:rPr>
          <w:rFonts w:ascii="Times New Roman" w:hAnsi="Times New Roman" w:cs="Times New Roman"/>
          <w:sz w:val="28"/>
          <w:szCs w:val="28"/>
        </w:rPr>
        <w:t>д</w:t>
      </w:r>
      <w:r w:rsidRPr="003C7BF6">
        <w:rPr>
          <w:rFonts w:ascii="Times New Roman" w:hAnsi="Times New Roman" w:cs="Times New Roman"/>
          <w:sz w:val="28"/>
          <w:szCs w:val="28"/>
        </w:rPr>
        <w:t>ставлении документов в порядке межведомственного (ведомственного) и</w:t>
      </w:r>
      <w:r w:rsidRPr="003C7BF6">
        <w:rPr>
          <w:rFonts w:ascii="Times New Roman" w:hAnsi="Times New Roman" w:cs="Times New Roman"/>
          <w:sz w:val="28"/>
          <w:szCs w:val="28"/>
        </w:rPr>
        <w:t>н</w:t>
      </w:r>
      <w:r w:rsidRPr="003C7BF6">
        <w:rPr>
          <w:rFonts w:ascii="Times New Roman" w:hAnsi="Times New Roman" w:cs="Times New Roman"/>
          <w:sz w:val="28"/>
          <w:szCs w:val="28"/>
        </w:rPr>
        <w:t xml:space="preserve">формационного взаимодействия не должен превышать 2 рабочих дней со дня поступления заявления и документов, указанных в </w:t>
      </w:r>
      <w:hyperlink w:anchor="sub_261" w:history="1">
        <w:r w:rsidRPr="003C7BF6">
          <w:rPr>
            <w:rFonts w:ascii="Times New Roman" w:hAnsi="Times New Roman" w:cs="Times New Roman"/>
            <w:sz w:val="28"/>
            <w:szCs w:val="28"/>
          </w:rPr>
          <w:t>подпункте 2.6.1</w:t>
        </w:r>
      </w:hyperlink>
      <w:r w:rsidRPr="003C7BF6">
        <w:rPr>
          <w:rFonts w:ascii="Times New Roman" w:hAnsi="Times New Roman" w:cs="Times New Roman"/>
          <w:sz w:val="28"/>
          <w:szCs w:val="28"/>
        </w:rPr>
        <w:t xml:space="preserve"> Админ</w:t>
      </w:r>
      <w:r w:rsidRPr="003C7BF6">
        <w:rPr>
          <w:rFonts w:ascii="Times New Roman" w:hAnsi="Times New Roman" w:cs="Times New Roman"/>
          <w:sz w:val="28"/>
          <w:szCs w:val="28"/>
        </w:rPr>
        <w:t>и</w:t>
      </w:r>
      <w:r w:rsidRPr="003C7BF6">
        <w:rPr>
          <w:rFonts w:ascii="Times New Roman" w:hAnsi="Times New Roman" w:cs="Times New Roman"/>
          <w:sz w:val="28"/>
          <w:szCs w:val="28"/>
        </w:rPr>
        <w:t>стративного регламента.</w:t>
      </w:r>
    </w:p>
    <w:p w:rsidR="00980F60" w:rsidRPr="003C7BF6" w:rsidRDefault="00980F6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Направление межведомственного (ведомственного)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</w:t>
      </w:r>
      <w:r w:rsidRPr="003C7BF6">
        <w:rPr>
          <w:rFonts w:ascii="Times New Roman" w:hAnsi="Times New Roman" w:cs="Times New Roman"/>
          <w:sz w:val="28"/>
          <w:szCs w:val="28"/>
        </w:rPr>
        <w:t>ж</w:t>
      </w:r>
      <w:r w:rsidRPr="003C7BF6">
        <w:rPr>
          <w:rFonts w:ascii="Times New Roman" w:hAnsi="Times New Roman" w:cs="Times New Roman"/>
          <w:sz w:val="28"/>
          <w:szCs w:val="28"/>
        </w:rPr>
        <w:t>ведомственного электронного взаимодействия и системы электронного по</w:t>
      </w:r>
      <w:r w:rsidRPr="003C7BF6">
        <w:rPr>
          <w:rFonts w:ascii="Times New Roman" w:hAnsi="Times New Roman" w:cs="Times New Roman"/>
          <w:sz w:val="28"/>
          <w:szCs w:val="28"/>
        </w:rPr>
        <w:t>ч</w:t>
      </w:r>
      <w:r w:rsidRPr="003C7BF6">
        <w:rPr>
          <w:rFonts w:ascii="Times New Roman" w:hAnsi="Times New Roman" w:cs="Times New Roman"/>
          <w:sz w:val="28"/>
          <w:szCs w:val="28"/>
        </w:rPr>
        <w:t>тового сервиса гарантированной доставки с применением сре</w:t>
      </w:r>
      <w:proofErr w:type="gramStart"/>
      <w:r w:rsidRPr="003C7BF6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3C7BF6">
        <w:rPr>
          <w:rFonts w:ascii="Times New Roman" w:hAnsi="Times New Roman" w:cs="Times New Roman"/>
          <w:sz w:val="28"/>
          <w:szCs w:val="28"/>
        </w:rPr>
        <w:t>ипт</w:t>
      </w:r>
      <w:r w:rsidRPr="003C7BF6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t>графической защиты информации и электронной подписи.</w:t>
      </w:r>
    </w:p>
    <w:p w:rsidR="00980F60" w:rsidRPr="003C7BF6" w:rsidRDefault="00980F6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7BF6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направления межведо</w:t>
      </w:r>
      <w:r w:rsidRPr="003C7BF6">
        <w:rPr>
          <w:rFonts w:ascii="Times New Roman" w:hAnsi="Times New Roman" w:cs="Times New Roman"/>
          <w:sz w:val="28"/>
          <w:szCs w:val="28"/>
        </w:rPr>
        <w:t>м</w:t>
      </w:r>
      <w:r w:rsidRPr="003C7BF6">
        <w:rPr>
          <w:rFonts w:ascii="Times New Roman" w:hAnsi="Times New Roman" w:cs="Times New Roman"/>
          <w:sz w:val="28"/>
          <w:szCs w:val="28"/>
        </w:rPr>
        <w:t xml:space="preserve">ственного (ведомственного) запроса с использованием системы электронного почтового сервиса гарантированной доставки межведомственный запрос формируется на бумажном носителе в соответствии с требованиями пунктов </w:t>
      </w:r>
      <w:r w:rsidRPr="003C7BF6">
        <w:rPr>
          <w:rFonts w:ascii="Times New Roman" w:hAnsi="Times New Roman" w:cs="Times New Roman"/>
          <w:sz w:val="28"/>
          <w:szCs w:val="28"/>
        </w:rPr>
        <w:lastRenderedPageBreak/>
        <w:t>1-6 и 8 части 1 статьи 7.2 Федерального закона «Об организации предоста</w:t>
      </w:r>
      <w:r w:rsidRPr="003C7BF6">
        <w:rPr>
          <w:rFonts w:ascii="Times New Roman" w:hAnsi="Times New Roman" w:cs="Times New Roman"/>
          <w:sz w:val="28"/>
          <w:szCs w:val="28"/>
        </w:rPr>
        <w:t>в</w:t>
      </w:r>
      <w:r w:rsidRPr="003C7BF6">
        <w:rPr>
          <w:rFonts w:ascii="Times New Roman" w:hAnsi="Times New Roman" w:cs="Times New Roman"/>
          <w:sz w:val="28"/>
          <w:szCs w:val="28"/>
        </w:rPr>
        <w:t>ления государственных и муниципальных услуг» и направляется в орган и (или) организацию, в распоряжении которых находятся документы, по почте или курьером.</w:t>
      </w:r>
      <w:proofErr w:type="gramEnd"/>
    </w:p>
    <w:p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6" w:name="sub_3234"/>
      <w:bookmarkEnd w:id="125"/>
      <w:r w:rsidRPr="003C7BF6">
        <w:rPr>
          <w:rFonts w:ascii="Times New Roman" w:hAnsi="Times New Roman" w:cs="Times New Roman"/>
          <w:sz w:val="28"/>
          <w:szCs w:val="28"/>
        </w:rPr>
        <w:t>Если межведомственный (ведомственный) информационный обмен осуществляется на бумажных носителях, то 10-дневный срок принятия р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 xml:space="preserve">шения о назначении и выплате (отказе в назначении) пособия исчисляется со дня поступления в </w:t>
      </w:r>
      <w:r w:rsidR="00F850AC" w:rsidRPr="003C7BF6">
        <w:rPr>
          <w:rFonts w:ascii="Times New Roman" w:hAnsi="Times New Roman" w:cs="Times New Roman"/>
          <w:sz w:val="28"/>
          <w:szCs w:val="28"/>
        </w:rPr>
        <w:t>управление</w:t>
      </w:r>
      <w:r w:rsidRPr="003C7BF6">
        <w:rPr>
          <w:rFonts w:ascii="Times New Roman" w:hAnsi="Times New Roman" w:cs="Times New Roman"/>
          <w:sz w:val="28"/>
          <w:szCs w:val="28"/>
        </w:rPr>
        <w:t xml:space="preserve"> или МФЦ по межведомственному (ведо</w:t>
      </w:r>
      <w:r w:rsidRPr="003C7BF6">
        <w:rPr>
          <w:rFonts w:ascii="Times New Roman" w:hAnsi="Times New Roman" w:cs="Times New Roman"/>
          <w:sz w:val="28"/>
          <w:szCs w:val="28"/>
        </w:rPr>
        <w:t>м</w:t>
      </w:r>
      <w:r w:rsidRPr="003C7BF6">
        <w:rPr>
          <w:rFonts w:ascii="Times New Roman" w:hAnsi="Times New Roman" w:cs="Times New Roman"/>
          <w:sz w:val="28"/>
          <w:szCs w:val="28"/>
        </w:rPr>
        <w:t>ственному) запросу последнего необходимого документа.</w:t>
      </w:r>
    </w:p>
    <w:p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7" w:name="sub_3236"/>
      <w:bookmarkEnd w:id="126"/>
      <w:r w:rsidRPr="003C7BF6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 w:rsidR="00F850AC" w:rsidRPr="003C7BF6">
        <w:rPr>
          <w:rFonts w:ascii="Times New Roman" w:hAnsi="Times New Roman" w:cs="Times New Roman"/>
          <w:sz w:val="28"/>
          <w:szCs w:val="28"/>
        </w:rPr>
        <w:t>управления</w:t>
      </w:r>
      <w:r w:rsidRPr="003C7BF6">
        <w:rPr>
          <w:rFonts w:ascii="Times New Roman" w:hAnsi="Times New Roman" w:cs="Times New Roman"/>
          <w:sz w:val="28"/>
          <w:szCs w:val="28"/>
        </w:rPr>
        <w:t xml:space="preserve"> либо МФЦ, ответственным за истребование документов в порядке межведомственного (ведомственного) информационного взаимоде</w:t>
      </w:r>
      <w:r w:rsidRPr="003C7BF6">
        <w:rPr>
          <w:rFonts w:ascii="Times New Roman" w:hAnsi="Times New Roman" w:cs="Times New Roman"/>
          <w:sz w:val="28"/>
          <w:szCs w:val="28"/>
        </w:rPr>
        <w:t>й</w:t>
      </w:r>
      <w:r w:rsidRPr="003C7BF6">
        <w:rPr>
          <w:rFonts w:ascii="Times New Roman" w:hAnsi="Times New Roman" w:cs="Times New Roman"/>
          <w:sz w:val="28"/>
          <w:szCs w:val="28"/>
        </w:rPr>
        <w:t>ствия.</w:t>
      </w:r>
    </w:p>
    <w:p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8" w:name="sub_3237"/>
      <w:bookmarkEnd w:id="127"/>
      <w:r w:rsidRPr="003C7BF6">
        <w:rPr>
          <w:rFonts w:ascii="Times New Roman" w:hAnsi="Times New Roman" w:cs="Times New Roman"/>
          <w:sz w:val="28"/>
          <w:szCs w:val="28"/>
        </w:rPr>
        <w:t>Критериями принятия решения о направлении запроса об истребов</w:t>
      </w:r>
      <w:r w:rsidRPr="003C7BF6">
        <w:rPr>
          <w:rFonts w:ascii="Times New Roman" w:hAnsi="Times New Roman" w:cs="Times New Roman"/>
          <w:sz w:val="28"/>
          <w:szCs w:val="28"/>
        </w:rPr>
        <w:t>а</w:t>
      </w:r>
      <w:r w:rsidRPr="003C7BF6">
        <w:rPr>
          <w:rFonts w:ascii="Times New Roman" w:hAnsi="Times New Roman" w:cs="Times New Roman"/>
          <w:sz w:val="28"/>
          <w:szCs w:val="28"/>
        </w:rPr>
        <w:t>нии документа в порядке межведомственного (ведомственного) информац</w:t>
      </w:r>
      <w:r w:rsidRPr="003C7BF6">
        <w:rPr>
          <w:rFonts w:ascii="Times New Roman" w:hAnsi="Times New Roman" w:cs="Times New Roman"/>
          <w:sz w:val="28"/>
          <w:szCs w:val="28"/>
        </w:rPr>
        <w:t>и</w:t>
      </w:r>
      <w:r w:rsidRPr="003C7BF6">
        <w:rPr>
          <w:rFonts w:ascii="Times New Roman" w:hAnsi="Times New Roman" w:cs="Times New Roman"/>
          <w:sz w:val="28"/>
          <w:szCs w:val="28"/>
        </w:rPr>
        <w:t xml:space="preserve">онного взаимодействия является непредставление заявителем документов, указанных в </w:t>
      </w:r>
      <w:hyperlink w:anchor="sub_27" w:history="1">
        <w:r w:rsidRPr="003C7BF6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3C7BF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9" w:name="sub_3238"/>
      <w:bookmarkEnd w:id="128"/>
      <w:r w:rsidRPr="003C7BF6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получение </w:t>
      </w:r>
      <w:r w:rsidR="00F850AC" w:rsidRPr="003C7BF6">
        <w:rPr>
          <w:rFonts w:ascii="Times New Roman" w:hAnsi="Times New Roman" w:cs="Times New Roman"/>
          <w:sz w:val="28"/>
          <w:szCs w:val="28"/>
        </w:rPr>
        <w:t>упра</w:t>
      </w:r>
      <w:r w:rsidR="00F850AC" w:rsidRPr="003C7BF6">
        <w:rPr>
          <w:rFonts w:ascii="Times New Roman" w:hAnsi="Times New Roman" w:cs="Times New Roman"/>
          <w:sz w:val="28"/>
          <w:szCs w:val="28"/>
        </w:rPr>
        <w:t>в</w:t>
      </w:r>
      <w:r w:rsidR="00F850AC" w:rsidRPr="003C7BF6">
        <w:rPr>
          <w:rFonts w:ascii="Times New Roman" w:hAnsi="Times New Roman" w:cs="Times New Roman"/>
          <w:sz w:val="28"/>
          <w:szCs w:val="28"/>
        </w:rPr>
        <w:t>лением</w:t>
      </w:r>
      <w:r w:rsidRPr="003C7BF6">
        <w:rPr>
          <w:rFonts w:ascii="Times New Roman" w:hAnsi="Times New Roman" w:cs="Times New Roman"/>
          <w:sz w:val="28"/>
          <w:szCs w:val="28"/>
        </w:rPr>
        <w:t xml:space="preserve"> либо МФЦ ответа на межведомственный (ведомственный) запрос.</w:t>
      </w:r>
    </w:p>
    <w:p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0" w:name="sub_3239"/>
      <w:bookmarkEnd w:id="129"/>
      <w:r w:rsidRPr="003C7BF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F850AC" w:rsidRPr="003C7BF6">
        <w:rPr>
          <w:rFonts w:ascii="Times New Roman" w:hAnsi="Times New Roman" w:cs="Times New Roman"/>
          <w:sz w:val="28"/>
          <w:szCs w:val="28"/>
        </w:rPr>
        <w:t>управления</w:t>
      </w:r>
      <w:r w:rsidRPr="003C7BF6">
        <w:rPr>
          <w:rFonts w:ascii="Times New Roman" w:hAnsi="Times New Roman" w:cs="Times New Roman"/>
          <w:sz w:val="28"/>
          <w:szCs w:val="28"/>
        </w:rPr>
        <w:t xml:space="preserve"> либо МФЦ, ответственное за истреб</w:t>
      </w:r>
      <w:r w:rsidRPr="003C7BF6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t>вание документов в порядке межведомственного (ведомственного) информ</w:t>
      </w:r>
      <w:r w:rsidRPr="003C7BF6">
        <w:rPr>
          <w:rFonts w:ascii="Times New Roman" w:hAnsi="Times New Roman" w:cs="Times New Roman"/>
          <w:sz w:val="28"/>
          <w:szCs w:val="28"/>
        </w:rPr>
        <w:t>а</w:t>
      </w:r>
      <w:r w:rsidRPr="003C7BF6">
        <w:rPr>
          <w:rFonts w:ascii="Times New Roman" w:hAnsi="Times New Roman" w:cs="Times New Roman"/>
          <w:sz w:val="28"/>
          <w:szCs w:val="28"/>
        </w:rPr>
        <w:t>ционного взаимодействия, при поступлении ответа на запрос приобщает его к документам, передает документы в порядке делопроизводства должнос</w:t>
      </w:r>
      <w:r w:rsidRPr="003C7BF6">
        <w:rPr>
          <w:rFonts w:ascii="Times New Roman" w:hAnsi="Times New Roman" w:cs="Times New Roman"/>
          <w:sz w:val="28"/>
          <w:szCs w:val="28"/>
        </w:rPr>
        <w:t>т</w:t>
      </w:r>
      <w:r w:rsidRPr="003C7BF6">
        <w:rPr>
          <w:rFonts w:ascii="Times New Roman" w:hAnsi="Times New Roman" w:cs="Times New Roman"/>
          <w:sz w:val="28"/>
          <w:szCs w:val="28"/>
        </w:rPr>
        <w:t xml:space="preserve">ному лицу </w:t>
      </w:r>
      <w:r w:rsidR="00F850AC" w:rsidRPr="003C7BF6">
        <w:rPr>
          <w:rFonts w:ascii="Times New Roman" w:hAnsi="Times New Roman" w:cs="Times New Roman"/>
          <w:sz w:val="28"/>
          <w:szCs w:val="28"/>
        </w:rPr>
        <w:t>управления</w:t>
      </w:r>
      <w:r w:rsidRPr="003C7BF6">
        <w:rPr>
          <w:rFonts w:ascii="Times New Roman" w:hAnsi="Times New Roman" w:cs="Times New Roman"/>
          <w:sz w:val="28"/>
          <w:szCs w:val="28"/>
        </w:rPr>
        <w:t xml:space="preserve">, ответственному за назначение </w:t>
      </w:r>
      <w:r w:rsidR="00A0711C" w:rsidRPr="003C7BF6">
        <w:rPr>
          <w:rFonts w:ascii="Times New Roman" w:hAnsi="Times New Roman" w:cs="Times New Roman"/>
          <w:sz w:val="28"/>
          <w:szCs w:val="28"/>
        </w:rPr>
        <w:t>ежемесячной дене</w:t>
      </w:r>
      <w:r w:rsidR="00A0711C" w:rsidRPr="003C7BF6">
        <w:rPr>
          <w:rFonts w:ascii="Times New Roman" w:hAnsi="Times New Roman" w:cs="Times New Roman"/>
          <w:sz w:val="28"/>
          <w:szCs w:val="28"/>
        </w:rPr>
        <w:t>ж</w:t>
      </w:r>
      <w:r w:rsidR="00A0711C" w:rsidRPr="003C7BF6">
        <w:rPr>
          <w:rFonts w:ascii="Times New Roman" w:hAnsi="Times New Roman" w:cs="Times New Roman"/>
          <w:sz w:val="28"/>
          <w:szCs w:val="28"/>
        </w:rPr>
        <w:t>ной выплаты</w:t>
      </w:r>
      <w:r w:rsidRPr="003C7BF6">
        <w:rPr>
          <w:rFonts w:ascii="Times New Roman" w:hAnsi="Times New Roman" w:cs="Times New Roman"/>
          <w:sz w:val="28"/>
          <w:szCs w:val="28"/>
        </w:rPr>
        <w:t>.</w:t>
      </w:r>
    </w:p>
    <w:p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1" w:name="sub_32310"/>
      <w:bookmarkEnd w:id="130"/>
      <w:r w:rsidRPr="003C7BF6">
        <w:rPr>
          <w:rFonts w:ascii="Times New Roman" w:hAnsi="Times New Roman" w:cs="Times New Roman"/>
          <w:sz w:val="28"/>
          <w:szCs w:val="28"/>
        </w:rPr>
        <w:t xml:space="preserve">Передача должностным лицом МФЦ документов в </w:t>
      </w:r>
      <w:r w:rsidR="00F850AC" w:rsidRPr="003C7BF6">
        <w:rPr>
          <w:rFonts w:ascii="Times New Roman" w:hAnsi="Times New Roman" w:cs="Times New Roman"/>
          <w:sz w:val="28"/>
          <w:szCs w:val="28"/>
        </w:rPr>
        <w:t>управление</w:t>
      </w:r>
      <w:r w:rsidRPr="003C7BF6">
        <w:rPr>
          <w:rFonts w:ascii="Times New Roman" w:hAnsi="Times New Roman" w:cs="Times New Roman"/>
          <w:sz w:val="28"/>
          <w:szCs w:val="28"/>
        </w:rPr>
        <w:t xml:space="preserve"> ос</w:t>
      </w:r>
      <w:r w:rsidRPr="003C7BF6">
        <w:rPr>
          <w:rFonts w:ascii="Times New Roman" w:hAnsi="Times New Roman" w:cs="Times New Roman"/>
          <w:sz w:val="28"/>
          <w:szCs w:val="28"/>
        </w:rPr>
        <w:t>у</w:t>
      </w:r>
      <w:r w:rsidRPr="003C7BF6">
        <w:rPr>
          <w:rFonts w:ascii="Times New Roman" w:hAnsi="Times New Roman" w:cs="Times New Roman"/>
          <w:sz w:val="28"/>
          <w:szCs w:val="28"/>
        </w:rPr>
        <w:t>ществляется в соответствии с соглашением, заключенным между МФЦ и о</w:t>
      </w:r>
      <w:r w:rsidRPr="003C7BF6">
        <w:rPr>
          <w:rFonts w:ascii="Times New Roman" w:hAnsi="Times New Roman" w:cs="Times New Roman"/>
          <w:sz w:val="28"/>
          <w:szCs w:val="28"/>
        </w:rPr>
        <w:t>р</w:t>
      </w:r>
      <w:r w:rsidRPr="003C7BF6">
        <w:rPr>
          <w:rFonts w:ascii="Times New Roman" w:hAnsi="Times New Roman" w:cs="Times New Roman"/>
          <w:sz w:val="28"/>
          <w:szCs w:val="28"/>
        </w:rPr>
        <w:t>ганом местного самоуправления муниципального образования Ставропол</w:t>
      </w:r>
      <w:r w:rsidRPr="003C7BF6">
        <w:rPr>
          <w:rFonts w:ascii="Times New Roman" w:hAnsi="Times New Roman" w:cs="Times New Roman"/>
          <w:sz w:val="28"/>
          <w:szCs w:val="28"/>
        </w:rPr>
        <w:t>ь</w:t>
      </w:r>
      <w:r w:rsidRPr="003C7BF6">
        <w:rPr>
          <w:rFonts w:ascii="Times New Roman" w:hAnsi="Times New Roman" w:cs="Times New Roman"/>
          <w:sz w:val="28"/>
          <w:szCs w:val="28"/>
        </w:rPr>
        <w:t>ского края.</w:t>
      </w:r>
    </w:p>
    <w:p w:rsidR="00A0711C" w:rsidRPr="003C7BF6" w:rsidRDefault="00A0711C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2" w:name="sub_324"/>
      <w:bookmarkEnd w:id="131"/>
      <w:r w:rsidRPr="003C7BF6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</w:t>
      </w:r>
      <w:r w:rsidRPr="003C7BF6">
        <w:rPr>
          <w:rFonts w:ascii="Times New Roman" w:hAnsi="Times New Roman" w:cs="Times New Roman"/>
          <w:sz w:val="28"/>
          <w:szCs w:val="28"/>
        </w:rPr>
        <w:t>у</w:t>
      </w:r>
      <w:r w:rsidRPr="003C7BF6">
        <w:rPr>
          <w:rFonts w:ascii="Times New Roman" w:hAnsi="Times New Roman" w:cs="Times New Roman"/>
          <w:sz w:val="28"/>
          <w:szCs w:val="28"/>
        </w:rPr>
        <w:t>ры - регистрация ответа, полученного в порядке межведомственного (ведо</w:t>
      </w:r>
      <w:r w:rsidRPr="003C7BF6">
        <w:rPr>
          <w:rFonts w:ascii="Times New Roman" w:hAnsi="Times New Roman" w:cs="Times New Roman"/>
          <w:sz w:val="28"/>
          <w:szCs w:val="28"/>
        </w:rPr>
        <w:t>м</w:t>
      </w:r>
      <w:r w:rsidRPr="003C7BF6">
        <w:rPr>
          <w:rFonts w:ascii="Times New Roman" w:hAnsi="Times New Roman" w:cs="Times New Roman"/>
          <w:sz w:val="28"/>
          <w:szCs w:val="28"/>
        </w:rPr>
        <w:t>ственного) информационного взаимодействия, в журнале регистрации вх</w:t>
      </w:r>
      <w:r w:rsidRPr="003C7BF6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t>дящих документов и его приобщение к документам для предоставления го</w:t>
      </w:r>
      <w:r w:rsidRPr="003C7BF6">
        <w:rPr>
          <w:rFonts w:ascii="Times New Roman" w:hAnsi="Times New Roman" w:cs="Times New Roman"/>
          <w:sz w:val="28"/>
          <w:szCs w:val="28"/>
        </w:rPr>
        <w:t>с</w:t>
      </w:r>
      <w:r w:rsidRPr="003C7BF6">
        <w:rPr>
          <w:rFonts w:ascii="Times New Roman" w:hAnsi="Times New Roman" w:cs="Times New Roman"/>
          <w:sz w:val="28"/>
          <w:szCs w:val="28"/>
        </w:rPr>
        <w:t>ударственной услуги.</w:t>
      </w:r>
    </w:p>
    <w:p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3.2.4. Истребование документов в случае проведения дополнительной проверки сведений</w:t>
      </w:r>
      <w:r w:rsidR="008E4556" w:rsidRPr="003C7BF6">
        <w:rPr>
          <w:rFonts w:ascii="Times New Roman" w:hAnsi="Times New Roman" w:cs="Times New Roman"/>
          <w:sz w:val="28"/>
          <w:szCs w:val="28"/>
        </w:rPr>
        <w:t>, содержащихся в представленных заявителем документах</w:t>
      </w:r>
    </w:p>
    <w:p w:rsidR="00A41CBD" w:rsidRPr="003C7BF6" w:rsidRDefault="00A41CBD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3" w:name="sub_325"/>
      <w:bookmarkEnd w:id="132"/>
      <w:r w:rsidRPr="003C7BF6">
        <w:rPr>
          <w:rFonts w:ascii="Times New Roman" w:hAnsi="Times New Roman" w:cs="Times New Roman"/>
          <w:sz w:val="28"/>
          <w:szCs w:val="28"/>
        </w:rPr>
        <w:t>Основанием для истребования документов является поступление по</w:t>
      </w:r>
      <w:r w:rsidRPr="003C7BF6">
        <w:rPr>
          <w:rFonts w:ascii="Times New Roman" w:hAnsi="Times New Roman" w:cs="Times New Roman"/>
          <w:sz w:val="28"/>
          <w:szCs w:val="28"/>
        </w:rPr>
        <w:t>л</w:t>
      </w:r>
      <w:r w:rsidRPr="003C7BF6">
        <w:rPr>
          <w:rFonts w:ascii="Times New Roman" w:hAnsi="Times New Roman" w:cs="Times New Roman"/>
          <w:sz w:val="28"/>
          <w:szCs w:val="28"/>
        </w:rPr>
        <w:t>ного пакета документов от должностного лица управления либо МФЦ, отве</w:t>
      </w:r>
      <w:r w:rsidRPr="003C7BF6">
        <w:rPr>
          <w:rFonts w:ascii="Times New Roman" w:hAnsi="Times New Roman" w:cs="Times New Roman"/>
          <w:sz w:val="28"/>
          <w:szCs w:val="28"/>
        </w:rPr>
        <w:t>т</w:t>
      </w:r>
      <w:r w:rsidRPr="003C7BF6">
        <w:rPr>
          <w:rFonts w:ascii="Times New Roman" w:hAnsi="Times New Roman" w:cs="Times New Roman"/>
          <w:sz w:val="28"/>
          <w:szCs w:val="28"/>
        </w:rPr>
        <w:t>ственного за прием и регистрацию документов, и решение руководителя управления о проведении дополнительной проверки сведений, содержащихся в представленных заявителем документах, по форме, указанной в прилож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>нии 5 к Административному регламенту.</w:t>
      </w:r>
    </w:p>
    <w:p w:rsidR="00A41CBD" w:rsidRPr="003C7BF6" w:rsidRDefault="00A41CBD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lastRenderedPageBreak/>
        <w:t>Содержание административной процедуры включает в себя направл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>ние заявителю уведомления о проведении дополнительной проверки свед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>ний, содержащихся в представленных заявителем документах, по форме, ук</w:t>
      </w:r>
      <w:r w:rsidRPr="003C7BF6">
        <w:rPr>
          <w:rFonts w:ascii="Times New Roman" w:hAnsi="Times New Roman" w:cs="Times New Roman"/>
          <w:sz w:val="28"/>
          <w:szCs w:val="28"/>
        </w:rPr>
        <w:t>а</w:t>
      </w:r>
      <w:r w:rsidRPr="003C7BF6">
        <w:rPr>
          <w:rFonts w:ascii="Times New Roman" w:hAnsi="Times New Roman" w:cs="Times New Roman"/>
          <w:sz w:val="28"/>
          <w:szCs w:val="28"/>
        </w:rPr>
        <w:t>занной в приложении 6 к Административному регламенту, подготовку и направление запроса в орган и (или) организацию, владеющие такой инфо</w:t>
      </w:r>
      <w:r w:rsidRPr="003C7BF6">
        <w:rPr>
          <w:rFonts w:ascii="Times New Roman" w:hAnsi="Times New Roman" w:cs="Times New Roman"/>
          <w:sz w:val="28"/>
          <w:szCs w:val="28"/>
        </w:rPr>
        <w:t>р</w:t>
      </w:r>
      <w:r w:rsidRPr="003C7BF6">
        <w:rPr>
          <w:rFonts w:ascii="Times New Roman" w:hAnsi="Times New Roman" w:cs="Times New Roman"/>
          <w:sz w:val="28"/>
          <w:szCs w:val="28"/>
        </w:rPr>
        <w:t>мацией, контроль над своевременным поступлением ответа на направленный запрос, получение ответа.</w:t>
      </w:r>
    </w:p>
    <w:p w:rsidR="00A41CBD" w:rsidRPr="003C7BF6" w:rsidRDefault="00A41CBD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Общий максимальный срок истребования документов в случае пров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>дения дополнительной проверки сведений, содержащихся в представленных заявителем документах, не должен превышать 25 календарных дней после подачи заявления в управление либо МФЦ.</w:t>
      </w:r>
    </w:p>
    <w:p w:rsidR="00A41CBD" w:rsidRPr="003C7BF6" w:rsidRDefault="00A41CBD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Критериями принятия решения об истребовании документов, в случае проведения дополнительной проверки сведений, содержащихся в предста</w:t>
      </w:r>
      <w:r w:rsidRPr="003C7BF6">
        <w:rPr>
          <w:rFonts w:ascii="Times New Roman" w:hAnsi="Times New Roman" w:cs="Times New Roman"/>
          <w:sz w:val="28"/>
          <w:szCs w:val="28"/>
        </w:rPr>
        <w:t>в</w:t>
      </w:r>
      <w:r w:rsidRPr="003C7BF6">
        <w:rPr>
          <w:rFonts w:ascii="Times New Roman" w:hAnsi="Times New Roman" w:cs="Times New Roman"/>
          <w:sz w:val="28"/>
          <w:szCs w:val="28"/>
        </w:rPr>
        <w:t>ленных заявителем документах, являются следующие основания:</w:t>
      </w:r>
    </w:p>
    <w:p w:rsidR="00A41CBD" w:rsidRPr="003C7BF6" w:rsidRDefault="00A41CBD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1) наличие в представленных документах противоречивых сведений о составе семьи и (или) доходах семьи;</w:t>
      </w:r>
    </w:p>
    <w:p w:rsidR="00A41CBD" w:rsidRPr="003C7BF6" w:rsidRDefault="00A41CBD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2) ненадлежащее оформление представленных документов.</w:t>
      </w:r>
    </w:p>
    <w:p w:rsidR="00A41CBD" w:rsidRPr="003C7BF6" w:rsidRDefault="00A41CBD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должностным лицом управления, ответственным за истребование документов, в случае проведения дополнительной проверки сведений, содержащихся в предста</w:t>
      </w:r>
      <w:r w:rsidRPr="003C7BF6">
        <w:rPr>
          <w:rFonts w:ascii="Times New Roman" w:hAnsi="Times New Roman" w:cs="Times New Roman"/>
          <w:sz w:val="28"/>
          <w:szCs w:val="28"/>
        </w:rPr>
        <w:t>в</w:t>
      </w:r>
      <w:r w:rsidRPr="003C7BF6">
        <w:rPr>
          <w:rFonts w:ascii="Times New Roman" w:hAnsi="Times New Roman" w:cs="Times New Roman"/>
          <w:sz w:val="28"/>
          <w:szCs w:val="28"/>
        </w:rPr>
        <w:t>ленных заявителем документах.</w:t>
      </w:r>
    </w:p>
    <w:p w:rsidR="00A41CBD" w:rsidRPr="003C7BF6" w:rsidRDefault="00A41CBD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упра</w:t>
      </w:r>
      <w:r w:rsidRPr="003C7BF6">
        <w:rPr>
          <w:rFonts w:ascii="Times New Roman" w:hAnsi="Times New Roman" w:cs="Times New Roman"/>
          <w:sz w:val="28"/>
          <w:szCs w:val="28"/>
        </w:rPr>
        <w:t>в</w:t>
      </w:r>
      <w:r w:rsidRPr="003C7BF6">
        <w:rPr>
          <w:rFonts w:ascii="Times New Roman" w:hAnsi="Times New Roman" w:cs="Times New Roman"/>
          <w:sz w:val="28"/>
          <w:szCs w:val="28"/>
        </w:rPr>
        <w:t>лением ответа на запрос.</w:t>
      </w:r>
    </w:p>
    <w:p w:rsidR="00A41CBD" w:rsidRPr="003C7BF6" w:rsidRDefault="00A41CBD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</w:t>
      </w:r>
      <w:r w:rsidRPr="003C7BF6">
        <w:rPr>
          <w:rFonts w:ascii="Times New Roman" w:hAnsi="Times New Roman" w:cs="Times New Roman"/>
          <w:sz w:val="28"/>
          <w:szCs w:val="28"/>
        </w:rPr>
        <w:t>у</w:t>
      </w:r>
      <w:r w:rsidRPr="003C7BF6">
        <w:rPr>
          <w:rFonts w:ascii="Times New Roman" w:hAnsi="Times New Roman" w:cs="Times New Roman"/>
          <w:sz w:val="28"/>
          <w:szCs w:val="28"/>
        </w:rPr>
        <w:t>ры - регистрация документа, полученного в ходе проведения дополнительной проверки сведений, содержащихся в представленных заявителем документах, в журнале регистрации входящих документов и его приобщение к докуме</w:t>
      </w:r>
      <w:r w:rsidRPr="003C7BF6">
        <w:rPr>
          <w:rFonts w:ascii="Times New Roman" w:hAnsi="Times New Roman" w:cs="Times New Roman"/>
          <w:sz w:val="28"/>
          <w:szCs w:val="28"/>
        </w:rPr>
        <w:t>н</w:t>
      </w:r>
      <w:r w:rsidRPr="003C7BF6">
        <w:rPr>
          <w:rFonts w:ascii="Times New Roman" w:hAnsi="Times New Roman" w:cs="Times New Roman"/>
          <w:sz w:val="28"/>
          <w:szCs w:val="28"/>
        </w:rPr>
        <w:t>там для предоставления государственной услуги.</w:t>
      </w:r>
    </w:p>
    <w:p w:rsidR="00A41CBD" w:rsidRPr="003C7BF6" w:rsidRDefault="00A41CBD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Должностное лицо управления, ответственное за истребование док</w:t>
      </w:r>
      <w:r w:rsidRPr="003C7BF6">
        <w:rPr>
          <w:rFonts w:ascii="Times New Roman" w:hAnsi="Times New Roman" w:cs="Times New Roman"/>
          <w:sz w:val="28"/>
          <w:szCs w:val="28"/>
        </w:rPr>
        <w:t>у</w:t>
      </w:r>
      <w:r w:rsidRPr="003C7BF6">
        <w:rPr>
          <w:rFonts w:ascii="Times New Roman" w:hAnsi="Times New Roman" w:cs="Times New Roman"/>
          <w:sz w:val="28"/>
          <w:szCs w:val="28"/>
        </w:rPr>
        <w:t>ментов, в случае проведения дополнительной проверки сведений, содерж</w:t>
      </w:r>
      <w:r w:rsidRPr="003C7BF6">
        <w:rPr>
          <w:rFonts w:ascii="Times New Roman" w:hAnsi="Times New Roman" w:cs="Times New Roman"/>
          <w:sz w:val="28"/>
          <w:szCs w:val="28"/>
        </w:rPr>
        <w:t>а</w:t>
      </w:r>
      <w:r w:rsidRPr="003C7BF6">
        <w:rPr>
          <w:rFonts w:ascii="Times New Roman" w:hAnsi="Times New Roman" w:cs="Times New Roman"/>
          <w:sz w:val="28"/>
          <w:szCs w:val="28"/>
        </w:rPr>
        <w:t>щихся в представленных заявителем документах, при поступлении ответа на запрос приобщает его к пакету документов и передает в порядке делопрои</w:t>
      </w:r>
      <w:r w:rsidRPr="003C7BF6">
        <w:rPr>
          <w:rFonts w:ascii="Times New Roman" w:hAnsi="Times New Roman" w:cs="Times New Roman"/>
          <w:sz w:val="28"/>
          <w:szCs w:val="28"/>
        </w:rPr>
        <w:t>з</w:t>
      </w:r>
      <w:r w:rsidRPr="003C7BF6">
        <w:rPr>
          <w:rFonts w:ascii="Times New Roman" w:hAnsi="Times New Roman" w:cs="Times New Roman"/>
          <w:sz w:val="28"/>
          <w:szCs w:val="28"/>
        </w:rPr>
        <w:t>водства должностному лицу управления, ответственному за назначение еж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>месячной денежной выплаты.</w:t>
      </w:r>
    </w:p>
    <w:p w:rsidR="00A41CBD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 xml:space="preserve">3.2.5. Проверка права и принятие решения о назначении и выплате </w:t>
      </w:r>
      <w:bookmarkEnd w:id="133"/>
      <w:r w:rsidR="00A41CBD" w:rsidRPr="003C7BF6">
        <w:rPr>
          <w:rFonts w:ascii="Times New Roman" w:hAnsi="Times New Roman" w:cs="Times New Roman"/>
          <w:sz w:val="28"/>
          <w:szCs w:val="28"/>
        </w:rPr>
        <w:t>ежемесячной денежной выплаты</w:t>
      </w:r>
    </w:p>
    <w:p w:rsidR="00A41CBD" w:rsidRPr="003C7BF6" w:rsidRDefault="00A41CBD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7BF6">
        <w:rPr>
          <w:rFonts w:ascii="Times New Roman" w:hAnsi="Times New Roman" w:cs="Times New Roman"/>
          <w:sz w:val="28"/>
          <w:szCs w:val="28"/>
        </w:rPr>
        <w:t>Основанием для начала процедуры является поступление пакета док</w:t>
      </w:r>
      <w:r w:rsidRPr="003C7BF6">
        <w:rPr>
          <w:rFonts w:ascii="Times New Roman" w:hAnsi="Times New Roman" w:cs="Times New Roman"/>
          <w:sz w:val="28"/>
          <w:szCs w:val="28"/>
        </w:rPr>
        <w:t>у</w:t>
      </w:r>
      <w:r w:rsidRPr="003C7BF6">
        <w:rPr>
          <w:rFonts w:ascii="Times New Roman" w:hAnsi="Times New Roman" w:cs="Times New Roman"/>
          <w:sz w:val="28"/>
          <w:szCs w:val="28"/>
        </w:rPr>
        <w:t>ментов от должностного лица управления либо МФЦ, ответственного за пр</w:t>
      </w:r>
      <w:r w:rsidRPr="003C7BF6">
        <w:rPr>
          <w:rFonts w:ascii="Times New Roman" w:hAnsi="Times New Roman" w:cs="Times New Roman"/>
          <w:sz w:val="28"/>
          <w:szCs w:val="28"/>
        </w:rPr>
        <w:t>и</w:t>
      </w:r>
      <w:r w:rsidRPr="003C7BF6">
        <w:rPr>
          <w:rFonts w:ascii="Times New Roman" w:hAnsi="Times New Roman" w:cs="Times New Roman"/>
          <w:sz w:val="28"/>
          <w:szCs w:val="28"/>
        </w:rPr>
        <w:t>ем и регистрацию документов, должностного лица управления либо МФЦ, ответственного за истребование документов в порядке межведомственного (ведомственного) информационного взаимодействия либо должностного л</w:t>
      </w:r>
      <w:r w:rsidRPr="003C7BF6">
        <w:rPr>
          <w:rFonts w:ascii="Times New Roman" w:hAnsi="Times New Roman" w:cs="Times New Roman"/>
          <w:sz w:val="28"/>
          <w:szCs w:val="28"/>
        </w:rPr>
        <w:t>и</w:t>
      </w:r>
      <w:r w:rsidRPr="003C7BF6">
        <w:rPr>
          <w:rFonts w:ascii="Times New Roman" w:hAnsi="Times New Roman" w:cs="Times New Roman"/>
          <w:sz w:val="28"/>
          <w:szCs w:val="28"/>
        </w:rPr>
        <w:t>ца управления, ответственного за истребование документов, в случае пров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lastRenderedPageBreak/>
        <w:t>дения дополнительной проверки сведений, содержащихся в представленных заявителем документах.</w:t>
      </w:r>
      <w:proofErr w:type="gramEnd"/>
    </w:p>
    <w:p w:rsidR="00A41CBD" w:rsidRPr="003C7BF6" w:rsidRDefault="00A41CBD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проверку права заявителя на ежемесячную денежную выплату, принятие решения о назначении и выплате (об отказе в назначении) ежемесячной денежной в</w:t>
      </w:r>
      <w:r w:rsidRPr="003C7BF6">
        <w:rPr>
          <w:rFonts w:ascii="Times New Roman" w:hAnsi="Times New Roman" w:cs="Times New Roman"/>
          <w:sz w:val="28"/>
          <w:szCs w:val="28"/>
        </w:rPr>
        <w:t>ы</w:t>
      </w:r>
      <w:r w:rsidRPr="003C7BF6">
        <w:rPr>
          <w:rFonts w:ascii="Times New Roman" w:hAnsi="Times New Roman" w:cs="Times New Roman"/>
          <w:sz w:val="28"/>
          <w:szCs w:val="28"/>
        </w:rPr>
        <w:t>платы, формирование личного дела, уведомление заявителя о назначении (об отказе в назначении) ежемесячной денежной выплаты.</w:t>
      </w:r>
    </w:p>
    <w:p w:rsidR="00A41CBD" w:rsidRPr="003C7BF6" w:rsidRDefault="00A41CBD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Общий максимальный срок выполнения процедуры 3 рабочих дня.</w:t>
      </w:r>
    </w:p>
    <w:p w:rsidR="00A41CBD" w:rsidRPr="003C7BF6" w:rsidRDefault="00A41CBD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должностным лицом управления, ответственным за назначение ежемесячной денежной в</w:t>
      </w:r>
      <w:r w:rsidRPr="003C7BF6">
        <w:rPr>
          <w:rFonts w:ascii="Times New Roman" w:hAnsi="Times New Roman" w:cs="Times New Roman"/>
          <w:sz w:val="28"/>
          <w:szCs w:val="28"/>
        </w:rPr>
        <w:t>ы</w:t>
      </w:r>
      <w:r w:rsidRPr="003C7BF6">
        <w:rPr>
          <w:rFonts w:ascii="Times New Roman" w:hAnsi="Times New Roman" w:cs="Times New Roman"/>
          <w:sz w:val="28"/>
          <w:szCs w:val="28"/>
        </w:rPr>
        <w:t>платы.</w:t>
      </w:r>
    </w:p>
    <w:p w:rsidR="00A41CBD" w:rsidRPr="003C7BF6" w:rsidRDefault="00A41CBD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Критериями принятия решения о наличии (отсутствии) права заявителя на ежемесячную денежную выплату являются основания, указанные в по</w:t>
      </w:r>
      <w:r w:rsidRPr="003C7BF6">
        <w:rPr>
          <w:rFonts w:ascii="Times New Roman" w:hAnsi="Times New Roman" w:cs="Times New Roman"/>
          <w:sz w:val="28"/>
          <w:szCs w:val="28"/>
        </w:rPr>
        <w:t>д</w:t>
      </w:r>
      <w:r w:rsidRPr="003C7BF6">
        <w:rPr>
          <w:rFonts w:ascii="Times New Roman" w:hAnsi="Times New Roman" w:cs="Times New Roman"/>
          <w:sz w:val="28"/>
          <w:szCs w:val="28"/>
        </w:rPr>
        <w:t>пункте 2.9.1 Административного регламента.</w:t>
      </w:r>
    </w:p>
    <w:p w:rsidR="00A41CBD" w:rsidRPr="003C7BF6" w:rsidRDefault="00A41CBD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При наличии права на ежемесячную денежную выплату должностное лицо управления, ответственное за назначение ежемесячной денежной в</w:t>
      </w:r>
      <w:r w:rsidRPr="003C7BF6">
        <w:rPr>
          <w:rFonts w:ascii="Times New Roman" w:hAnsi="Times New Roman" w:cs="Times New Roman"/>
          <w:sz w:val="28"/>
          <w:szCs w:val="28"/>
        </w:rPr>
        <w:t>ы</w:t>
      </w:r>
      <w:r w:rsidRPr="003C7BF6">
        <w:rPr>
          <w:rFonts w:ascii="Times New Roman" w:hAnsi="Times New Roman" w:cs="Times New Roman"/>
          <w:sz w:val="28"/>
          <w:szCs w:val="28"/>
        </w:rPr>
        <w:t>платы, готовит проект решения о назначении и выплате ежемесячной дене</w:t>
      </w:r>
      <w:r w:rsidRPr="003C7BF6">
        <w:rPr>
          <w:rFonts w:ascii="Times New Roman" w:hAnsi="Times New Roman" w:cs="Times New Roman"/>
          <w:sz w:val="28"/>
          <w:szCs w:val="28"/>
        </w:rPr>
        <w:t>ж</w:t>
      </w:r>
      <w:r w:rsidRPr="003C7BF6">
        <w:rPr>
          <w:rFonts w:ascii="Times New Roman" w:hAnsi="Times New Roman" w:cs="Times New Roman"/>
          <w:sz w:val="28"/>
          <w:szCs w:val="28"/>
        </w:rPr>
        <w:t>ной выплаты по форме, указанной в приложении 7 к Административному р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>гламенту.</w:t>
      </w:r>
    </w:p>
    <w:p w:rsidR="00A41CBD" w:rsidRPr="003C7BF6" w:rsidRDefault="00A41CBD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При отсутствии права на ежемесячную денежную выплату должнос</w:t>
      </w:r>
      <w:r w:rsidRPr="003C7BF6">
        <w:rPr>
          <w:rFonts w:ascii="Times New Roman" w:hAnsi="Times New Roman" w:cs="Times New Roman"/>
          <w:sz w:val="28"/>
          <w:szCs w:val="28"/>
        </w:rPr>
        <w:t>т</w:t>
      </w:r>
      <w:r w:rsidRPr="003C7BF6">
        <w:rPr>
          <w:rFonts w:ascii="Times New Roman" w:hAnsi="Times New Roman" w:cs="Times New Roman"/>
          <w:sz w:val="28"/>
          <w:szCs w:val="28"/>
        </w:rPr>
        <w:t>ное лицо управления, ответственное за назначение ежемесячной денежной выплаты, готовит проект решения об отказе в назначении ежемесячной д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>нежной выплаты по форме, указанной в приложени</w:t>
      </w:r>
      <w:r w:rsidR="00DB6C1F" w:rsidRPr="003C7BF6">
        <w:rPr>
          <w:rFonts w:ascii="Times New Roman" w:hAnsi="Times New Roman" w:cs="Times New Roman"/>
          <w:sz w:val="28"/>
          <w:szCs w:val="28"/>
        </w:rPr>
        <w:t>и</w:t>
      </w:r>
      <w:r w:rsidRPr="003C7BF6">
        <w:rPr>
          <w:rFonts w:ascii="Times New Roman" w:hAnsi="Times New Roman" w:cs="Times New Roman"/>
          <w:sz w:val="28"/>
          <w:szCs w:val="28"/>
        </w:rPr>
        <w:t xml:space="preserve"> 8 к Административному регламенту.</w:t>
      </w:r>
    </w:p>
    <w:p w:rsidR="00A41CBD" w:rsidRPr="003C7BF6" w:rsidRDefault="00A41CBD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Решение о назначении и выплате (отказе в назначении) ежемесячной денежной выплаты формируется автоматизированным путем.</w:t>
      </w:r>
    </w:p>
    <w:p w:rsidR="00A41CBD" w:rsidRPr="003C7BF6" w:rsidRDefault="00A41CBD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Решение о назначении и выплате (отказе в назначении) ежемесячной денежной выплаты принимает руководитель управления или уполномоче</w:t>
      </w:r>
      <w:r w:rsidRPr="003C7BF6">
        <w:rPr>
          <w:rFonts w:ascii="Times New Roman" w:hAnsi="Times New Roman" w:cs="Times New Roman"/>
          <w:sz w:val="28"/>
          <w:szCs w:val="28"/>
        </w:rPr>
        <w:t>н</w:t>
      </w:r>
      <w:r w:rsidRPr="003C7BF6">
        <w:rPr>
          <w:rFonts w:ascii="Times New Roman" w:hAnsi="Times New Roman" w:cs="Times New Roman"/>
          <w:sz w:val="28"/>
          <w:szCs w:val="28"/>
        </w:rPr>
        <w:t>ное должностное лицо управления.</w:t>
      </w:r>
    </w:p>
    <w:p w:rsidR="00A41CBD" w:rsidRPr="003C7BF6" w:rsidRDefault="00A41CBD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7BF6">
        <w:rPr>
          <w:rFonts w:ascii="Times New Roman" w:hAnsi="Times New Roman" w:cs="Times New Roman"/>
          <w:sz w:val="28"/>
          <w:szCs w:val="28"/>
        </w:rPr>
        <w:t>Должностное лицо, принимающее решение о назначении и выплате (отказе в назначении) ежемесячной денежной выплаты, утверждает проект решения о назначении и выплате (отказе в назначении) ежемесячной дене</w:t>
      </w:r>
      <w:r w:rsidRPr="003C7BF6">
        <w:rPr>
          <w:rFonts w:ascii="Times New Roman" w:hAnsi="Times New Roman" w:cs="Times New Roman"/>
          <w:sz w:val="28"/>
          <w:szCs w:val="28"/>
        </w:rPr>
        <w:t>ж</w:t>
      </w:r>
      <w:r w:rsidRPr="003C7BF6">
        <w:rPr>
          <w:rFonts w:ascii="Times New Roman" w:hAnsi="Times New Roman" w:cs="Times New Roman"/>
          <w:sz w:val="28"/>
          <w:szCs w:val="28"/>
        </w:rPr>
        <w:t>ной выплаты, проставляет на нем гербовую печать управления, и передает его, личное дело получателя в порядке делопроизводства должностному лицу управления, ответственному за назначение ежемесячной денежной выплаты.</w:t>
      </w:r>
      <w:proofErr w:type="gramEnd"/>
    </w:p>
    <w:p w:rsidR="00A41CBD" w:rsidRPr="003C7BF6" w:rsidRDefault="00A41CBD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Должностное лицо управления, ответственное за назначение ежем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>сячной денежной выплаты, готовит уведомление о назначении по форме, указанной в приложении 9 к Административному регламенту, или отказе в назначении ежемесячной денежной выплаты по форме, указанной в прил</w:t>
      </w:r>
      <w:r w:rsidRPr="003C7BF6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t>жени</w:t>
      </w:r>
      <w:r w:rsidR="00DB6C1F" w:rsidRPr="003C7BF6">
        <w:rPr>
          <w:rFonts w:ascii="Times New Roman" w:hAnsi="Times New Roman" w:cs="Times New Roman"/>
          <w:sz w:val="28"/>
          <w:szCs w:val="28"/>
        </w:rPr>
        <w:t>и</w:t>
      </w:r>
      <w:r w:rsidRPr="003C7BF6">
        <w:rPr>
          <w:rFonts w:ascii="Times New Roman" w:hAnsi="Times New Roman" w:cs="Times New Roman"/>
          <w:sz w:val="28"/>
          <w:szCs w:val="28"/>
        </w:rPr>
        <w:t xml:space="preserve"> 10 к Административному регламенту, для направления заявителю.</w:t>
      </w:r>
    </w:p>
    <w:p w:rsidR="00A41CBD" w:rsidRPr="003C7BF6" w:rsidRDefault="00A41CBD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Уведомление о принятом решении может быть направлено заявителю посредством почтовой связи, в электронной форме; его копия помещается в личное дело получателя ежемесячной денежной выплаты.</w:t>
      </w:r>
    </w:p>
    <w:p w:rsidR="00A41CBD" w:rsidRPr="003C7BF6" w:rsidRDefault="00A41CBD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lastRenderedPageBreak/>
        <w:t>Результатом административной процедуры является направление з</w:t>
      </w:r>
      <w:r w:rsidRPr="003C7BF6">
        <w:rPr>
          <w:rFonts w:ascii="Times New Roman" w:hAnsi="Times New Roman" w:cs="Times New Roman"/>
          <w:sz w:val="28"/>
          <w:szCs w:val="28"/>
        </w:rPr>
        <w:t>а</w:t>
      </w:r>
      <w:r w:rsidRPr="003C7BF6">
        <w:rPr>
          <w:rFonts w:ascii="Times New Roman" w:hAnsi="Times New Roman" w:cs="Times New Roman"/>
          <w:sz w:val="28"/>
          <w:szCs w:val="28"/>
        </w:rPr>
        <w:t>явителю уведомления о назначении (отказе в назначении) ежемесячной д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>нежной выплаты.</w:t>
      </w:r>
    </w:p>
    <w:p w:rsidR="00A41CBD" w:rsidRPr="003C7BF6" w:rsidRDefault="00A41CBD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</w:t>
      </w:r>
      <w:r w:rsidRPr="003C7BF6">
        <w:rPr>
          <w:rFonts w:ascii="Times New Roman" w:hAnsi="Times New Roman" w:cs="Times New Roman"/>
          <w:sz w:val="28"/>
          <w:szCs w:val="28"/>
        </w:rPr>
        <w:t>у</w:t>
      </w:r>
      <w:r w:rsidRPr="003C7BF6">
        <w:rPr>
          <w:rFonts w:ascii="Times New Roman" w:hAnsi="Times New Roman" w:cs="Times New Roman"/>
          <w:sz w:val="28"/>
          <w:szCs w:val="28"/>
        </w:rPr>
        <w:t>ры - утверждение проекта решения о назначении и выплате (отказе в назн</w:t>
      </w:r>
      <w:r w:rsidRPr="003C7BF6">
        <w:rPr>
          <w:rFonts w:ascii="Times New Roman" w:hAnsi="Times New Roman" w:cs="Times New Roman"/>
          <w:sz w:val="28"/>
          <w:szCs w:val="28"/>
        </w:rPr>
        <w:t>а</w:t>
      </w:r>
      <w:r w:rsidRPr="003C7BF6">
        <w:rPr>
          <w:rFonts w:ascii="Times New Roman" w:hAnsi="Times New Roman" w:cs="Times New Roman"/>
          <w:sz w:val="28"/>
          <w:szCs w:val="28"/>
        </w:rPr>
        <w:t>чении) ежемесячной денежной выплаты и регистрация уведомления о назн</w:t>
      </w:r>
      <w:r w:rsidRPr="003C7BF6">
        <w:rPr>
          <w:rFonts w:ascii="Times New Roman" w:hAnsi="Times New Roman" w:cs="Times New Roman"/>
          <w:sz w:val="28"/>
          <w:szCs w:val="28"/>
        </w:rPr>
        <w:t>а</w:t>
      </w:r>
      <w:r w:rsidRPr="003C7BF6">
        <w:rPr>
          <w:rFonts w:ascii="Times New Roman" w:hAnsi="Times New Roman" w:cs="Times New Roman"/>
          <w:sz w:val="28"/>
          <w:szCs w:val="28"/>
        </w:rPr>
        <w:t>чении (об отказе в назначении) ежемесячной денежной выплаты в журнале регистрации исходящих документов.</w:t>
      </w:r>
    </w:p>
    <w:p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3.2.6. Формирование выплатных документов</w:t>
      </w:r>
    </w:p>
    <w:p w:rsidR="00A41CBD" w:rsidRPr="003C7BF6" w:rsidRDefault="00A41CBD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</w:t>
      </w:r>
      <w:r w:rsidRPr="003C7BF6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t>ступление должностному лицу управления, ответственному за формирование выплатных документов, утвержденного решения.</w:t>
      </w:r>
    </w:p>
    <w:p w:rsidR="00A41CBD" w:rsidRPr="003C7BF6" w:rsidRDefault="00A41CBD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формир</w:t>
      </w:r>
      <w:r w:rsidRPr="003C7BF6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t>вание и утверждение списков получателей и ведомостей на выплату ежем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 xml:space="preserve">сячной денежной выплаты, подготовку платежных документов и передачу их в российские кредитные организации или </w:t>
      </w:r>
      <w:r w:rsidR="00D56EA4" w:rsidRPr="003C7BF6">
        <w:rPr>
          <w:rFonts w:ascii="Times New Roman" w:hAnsi="Times New Roman" w:cs="Times New Roman"/>
          <w:sz w:val="28"/>
          <w:szCs w:val="28"/>
        </w:rPr>
        <w:t xml:space="preserve">в </w:t>
      </w:r>
      <w:r w:rsidR="008E4556" w:rsidRPr="003C7BF6">
        <w:rPr>
          <w:rFonts w:ascii="Times New Roman" w:hAnsi="Times New Roman" w:cs="Times New Roman"/>
          <w:sz w:val="28"/>
          <w:szCs w:val="28"/>
        </w:rPr>
        <w:t>отделения У</w:t>
      </w:r>
      <w:r w:rsidR="00D56EA4" w:rsidRPr="003C7BF6">
        <w:rPr>
          <w:rFonts w:ascii="Times New Roman" w:hAnsi="Times New Roman" w:cs="Times New Roman"/>
          <w:sz w:val="28"/>
          <w:szCs w:val="28"/>
        </w:rPr>
        <w:t>правлени</w:t>
      </w:r>
      <w:r w:rsidR="008E4556" w:rsidRPr="003C7BF6">
        <w:rPr>
          <w:rFonts w:ascii="Times New Roman" w:hAnsi="Times New Roman" w:cs="Times New Roman"/>
          <w:sz w:val="28"/>
          <w:szCs w:val="28"/>
        </w:rPr>
        <w:t>я</w:t>
      </w:r>
      <w:r w:rsidRPr="003C7BF6">
        <w:rPr>
          <w:rFonts w:ascii="Times New Roman" w:hAnsi="Times New Roman" w:cs="Times New Roman"/>
          <w:sz w:val="28"/>
          <w:szCs w:val="28"/>
        </w:rPr>
        <w:t xml:space="preserve"> федерал</w:t>
      </w:r>
      <w:r w:rsidRPr="003C7BF6">
        <w:rPr>
          <w:rFonts w:ascii="Times New Roman" w:hAnsi="Times New Roman" w:cs="Times New Roman"/>
          <w:sz w:val="28"/>
          <w:szCs w:val="28"/>
        </w:rPr>
        <w:t>ь</w:t>
      </w:r>
      <w:r w:rsidRPr="003C7BF6">
        <w:rPr>
          <w:rFonts w:ascii="Times New Roman" w:hAnsi="Times New Roman" w:cs="Times New Roman"/>
          <w:sz w:val="28"/>
          <w:szCs w:val="28"/>
        </w:rPr>
        <w:t>но</w:t>
      </w:r>
      <w:r w:rsidR="00D56EA4" w:rsidRPr="003C7BF6">
        <w:rPr>
          <w:rFonts w:ascii="Times New Roman" w:hAnsi="Times New Roman" w:cs="Times New Roman"/>
          <w:sz w:val="28"/>
          <w:szCs w:val="28"/>
        </w:rPr>
        <w:t>й почтовой связи Ставропольского края</w:t>
      </w:r>
      <w:r w:rsidR="008E4556" w:rsidRPr="003C7BF6">
        <w:rPr>
          <w:rFonts w:ascii="Times New Roman" w:hAnsi="Times New Roman" w:cs="Times New Roman"/>
          <w:sz w:val="28"/>
          <w:szCs w:val="28"/>
        </w:rPr>
        <w:t xml:space="preserve"> – обособленного подразделения</w:t>
      </w:r>
      <w:r w:rsidR="00D56EA4" w:rsidRPr="003C7BF6">
        <w:rPr>
          <w:rFonts w:ascii="Times New Roman" w:hAnsi="Times New Roman" w:cs="Times New Roman"/>
          <w:sz w:val="28"/>
          <w:szCs w:val="28"/>
        </w:rPr>
        <w:t xml:space="preserve"> акционерного общества «Почта России»</w:t>
      </w:r>
      <w:r w:rsidR="008E4556" w:rsidRPr="003C7BF6">
        <w:rPr>
          <w:rFonts w:ascii="Times New Roman" w:hAnsi="Times New Roman" w:cs="Times New Roman"/>
          <w:sz w:val="28"/>
          <w:szCs w:val="28"/>
        </w:rPr>
        <w:t xml:space="preserve"> (далее – отделения УФПС Ставр</w:t>
      </w:r>
      <w:r w:rsidR="008E4556" w:rsidRPr="003C7BF6">
        <w:rPr>
          <w:rFonts w:ascii="Times New Roman" w:hAnsi="Times New Roman" w:cs="Times New Roman"/>
          <w:sz w:val="28"/>
          <w:szCs w:val="28"/>
        </w:rPr>
        <w:t>о</w:t>
      </w:r>
      <w:r w:rsidR="008E4556" w:rsidRPr="003C7BF6">
        <w:rPr>
          <w:rFonts w:ascii="Times New Roman" w:hAnsi="Times New Roman" w:cs="Times New Roman"/>
          <w:sz w:val="28"/>
          <w:szCs w:val="28"/>
        </w:rPr>
        <w:t>польского края)</w:t>
      </w:r>
      <w:r w:rsidRPr="003C7BF6">
        <w:rPr>
          <w:rFonts w:ascii="Times New Roman" w:hAnsi="Times New Roman" w:cs="Times New Roman"/>
          <w:sz w:val="28"/>
          <w:szCs w:val="28"/>
        </w:rPr>
        <w:t>.</w:t>
      </w:r>
    </w:p>
    <w:p w:rsidR="00A41CBD" w:rsidRPr="003C7BF6" w:rsidRDefault="00A41CBD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3 рабочих дня.</w:t>
      </w:r>
    </w:p>
    <w:p w:rsidR="00A41CBD" w:rsidRPr="003C7BF6" w:rsidRDefault="00A41CBD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должностным лицом управления, ответственным за формирование выплатных документов, должностным лицом отдела бухгалтерского учета и отчетности, главным бухгалтером, руководителем управления или уполномоченным лицом упра</w:t>
      </w:r>
      <w:r w:rsidRPr="003C7BF6">
        <w:rPr>
          <w:rFonts w:ascii="Times New Roman" w:hAnsi="Times New Roman" w:cs="Times New Roman"/>
          <w:sz w:val="28"/>
          <w:szCs w:val="28"/>
        </w:rPr>
        <w:t>в</w:t>
      </w:r>
      <w:r w:rsidRPr="003C7BF6">
        <w:rPr>
          <w:rFonts w:ascii="Times New Roman" w:hAnsi="Times New Roman" w:cs="Times New Roman"/>
          <w:sz w:val="28"/>
          <w:szCs w:val="28"/>
        </w:rPr>
        <w:t>ления.</w:t>
      </w:r>
    </w:p>
    <w:p w:rsidR="00A41CBD" w:rsidRPr="003C7BF6" w:rsidRDefault="00A41CBD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Критерием принятия решения для формирования выплатных докуме</w:t>
      </w:r>
      <w:r w:rsidRPr="003C7BF6">
        <w:rPr>
          <w:rFonts w:ascii="Times New Roman" w:hAnsi="Times New Roman" w:cs="Times New Roman"/>
          <w:sz w:val="28"/>
          <w:szCs w:val="28"/>
        </w:rPr>
        <w:t>н</w:t>
      </w:r>
      <w:r w:rsidRPr="003C7BF6">
        <w:rPr>
          <w:rFonts w:ascii="Times New Roman" w:hAnsi="Times New Roman" w:cs="Times New Roman"/>
          <w:sz w:val="28"/>
          <w:szCs w:val="28"/>
        </w:rPr>
        <w:t>тов является утвержденное решение о назначении и выплате ежемесячной денежной выплаты.</w:t>
      </w:r>
    </w:p>
    <w:p w:rsidR="00A41CBD" w:rsidRPr="003C7BF6" w:rsidRDefault="00A41CBD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утверждение надлежаще оформленных списков получателей, ведомостей на выплату, пл</w:t>
      </w:r>
      <w:r w:rsidRPr="003C7BF6">
        <w:rPr>
          <w:rFonts w:ascii="Times New Roman" w:hAnsi="Times New Roman" w:cs="Times New Roman"/>
          <w:sz w:val="28"/>
          <w:szCs w:val="28"/>
        </w:rPr>
        <w:t>а</w:t>
      </w:r>
      <w:r w:rsidRPr="003C7BF6">
        <w:rPr>
          <w:rFonts w:ascii="Times New Roman" w:hAnsi="Times New Roman" w:cs="Times New Roman"/>
          <w:sz w:val="28"/>
          <w:szCs w:val="28"/>
        </w:rPr>
        <w:t xml:space="preserve">тежных поручений подписью и гербовой печатью либо электронно-цифровой подписью руководителя </w:t>
      </w:r>
      <w:r w:rsidR="0033342F" w:rsidRPr="003C7BF6">
        <w:rPr>
          <w:rFonts w:ascii="Times New Roman" w:hAnsi="Times New Roman" w:cs="Times New Roman"/>
          <w:sz w:val="28"/>
          <w:szCs w:val="28"/>
        </w:rPr>
        <w:t>управления</w:t>
      </w:r>
      <w:r w:rsidRPr="003C7BF6">
        <w:rPr>
          <w:rFonts w:ascii="Times New Roman" w:hAnsi="Times New Roman" w:cs="Times New Roman"/>
          <w:sz w:val="28"/>
          <w:szCs w:val="28"/>
        </w:rPr>
        <w:t xml:space="preserve"> или уполномоченным лицом </w:t>
      </w:r>
      <w:r w:rsidR="0033342F" w:rsidRPr="003C7BF6">
        <w:rPr>
          <w:rFonts w:ascii="Times New Roman" w:hAnsi="Times New Roman" w:cs="Times New Roman"/>
          <w:sz w:val="28"/>
          <w:szCs w:val="28"/>
        </w:rPr>
        <w:t>управл</w:t>
      </w:r>
      <w:r w:rsidR="0033342F" w:rsidRPr="003C7BF6">
        <w:rPr>
          <w:rFonts w:ascii="Times New Roman" w:hAnsi="Times New Roman" w:cs="Times New Roman"/>
          <w:sz w:val="28"/>
          <w:szCs w:val="28"/>
        </w:rPr>
        <w:t>е</w:t>
      </w:r>
      <w:r w:rsidR="0033342F" w:rsidRPr="003C7BF6">
        <w:rPr>
          <w:rFonts w:ascii="Times New Roman" w:hAnsi="Times New Roman" w:cs="Times New Roman"/>
          <w:sz w:val="28"/>
          <w:szCs w:val="28"/>
        </w:rPr>
        <w:t>ния</w:t>
      </w:r>
      <w:r w:rsidRPr="003C7BF6">
        <w:rPr>
          <w:rFonts w:ascii="Times New Roman" w:hAnsi="Times New Roman" w:cs="Times New Roman"/>
          <w:sz w:val="28"/>
          <w:szCs w:val="28"/>
        </w:rPr>
        <w:t>.</w:t>
      </w:r>
    </w:p>
    <w:p w:rsidR="00A41CBD" w:rsidRPr="003C7BF6" w:rsidRDefault="00A41CBD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 xml:space="preserve">Должностное лицо отдела бухгалтерского учета и отчетности </w:t>
      </w:r>
      <w:r w:rsidR="0033342F" w:rsidRPr="003C7BF6">
        <w:rPr>
          <w:rFonts w:ascii="Times New Roman" w:hAnsi="Times New Roman" w:cs="Times New Roman"/>
          <w:sz w:val="28"/>
          <w:szCs w:val="28"/>
        </w:rPr>
        <w:t>управл</w:t>
      </w:r>
      <w:r w:rsidR="0033342F" w:rsidRPr="003C7BF6">
        <w:rPr>
          <w:rFonts w:ascii="Times New Roman" w:hAnsi="Times New Roman" w:cs="Times New Roman"/>
          <w:sz w:val="28"/>
          <w:szCs w:val="28"/>
        </w:rPr>
        <w:t>е</w:t>
      </w:r>
      <w:r w:rsidR="0033342F" w:rsidRPr="003C7BF6">
        <w:rPr>
          <w:rFonts w:ascii="Times New Roman" w:hAnsi="Times New Roman" w:cs="Times New Roman"/>
          <w:sz w:val="28"/>
          <w:szCs w:val="28"/>
        </w:rPr>
        <w:t xml:space="preserve">ния </w:t>
      </w:r>
      <w:r w:rsidRPr="003C7BF6">
        <w:rPr>
          <w:rFonts w:ascii="Times New Roman" w:hAnsi="Times New Roman" w:cs="Times New Roman"/>
          <w:sz w:val="28"/>
          <w:szCs w:val="28"/>
        </w:rPr>
        <w:t xml:space="preserve">передает утвержденные списки получателей с приложением платежных поручений в российские кредитные организации, а ведомости на выплату с приложением платежных поручений в </w:t>
      </w:r>
      <w:r w:rsidR="008E4556" w:rsidRPr="003C7BF6">
        <w:rPr>
          <w:rFonts w:ascii="Times New Roman" w:hAnsi="Times New Roman" w:cs="Times New Roman"/>
          <w:sz w:val="28"/>
          <w:szCs w:val="28"/>
        </w:rPr>
        <w:t>отделения УФПС Ставропольского края</w:t>
      </w:r>
      <w:r w:rsidRPr="003C7BF6">
        <w:rPr>
          <w:rFonts w:ascii="Times New Roman" w:hAnsi="Times New Roman" w:cs="Times New Roman"/>
          <w:sz w:val="28"/>
          <w:szCs w:val="28"/>
        </w:rPr>
        <w:t>.</w:t>
      </w:r>
    </w:p>
    <w:p w:rsidR="00A41CBD" w:rsidRPr="003C7BF6" w:rsidRDefault="00A41CBD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</w:t>
      </w:r>
      <w:r w:rsidRPr="003C7BF6">
        <w:rPr>
          <w:rFonts w:ascii="Times New Roman" w:hAnsi="Times New Roman" w:cs="Times New Roman"/>
          <w:sz w:val="28"/>
          <w:szCs w:val="28"/>
        </w:rPr>
        <w:t>у</w:t>
      </w:r>
      <w:r w:rsidRPr="003C7BF6">
        <w:rPr>
          <w:rFonts w:ascii="Times New Roman" w:hAnsi="Times New Roman" w:cs="Times New Roman"/>
          <w:sz w:val="28"/>
          <w:szCs w:val="28"/>
        </w:rPr>
        <w:t>ры - регистрация платежных документов в журнале учета.</w:t>
      </w:r>
    </w:p>
    <w:p w:rsidR="006E0512" w:rsidRPr="003C7BF6" w:rsidRDefault="006E0512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7BF6">
        <w:rPr>
          <w:rFonts w:ascii="Times New Roman" w:hAnsi="Times New Roman" w:cs="Times New Roman"/>
          <w:sz w:val="28"/>
          <w:szCs w:val="28"/>
        </w:rPr>
        <w:t>Иные действия, необходимые для предоставления государственной услуги, в том числе связанные с проверкой действительности усиленной кв</w:t>
      </w:r>
      <w:r w:rsidRPr="003C7BF6">
        <w:rPr>
          <w:rFonts w:ascii="Times New Roman" w:hAnsi="Times New Roman" w:cs="Times New Roman"/>
          <w:sz w:val="28"/>
          <w:szCs w:val="28"/>
        </w:rPr>
        <w:t>а</w:t>
      </w:r>
      <w:r w:rsidRPr="003C7BF6">
        <w:rPr>
          <w:rFonts w:ascii="Times New Roman" w:hAnsi="Times New Roman" w:cs="Times New Roman"/>
          <w:sz w:val="28"/>
          <w:szCs w:val="28"/>
        </w:rPr>
        <w:lastRenderedPageBreak/>
        <w:t>лифицированной электронной подписи заявителя, использованной при обр</w:t>
      </w:r>
      <w:r w:rsidRPr="003C7BF6">
        <w:rPr>
          <w:rFonts w:ascii="Times New Roman" w:hAnsi="Times New Roman" w:cs="Times New Roman"/>
          <w:sz w:val="28"/>
          <w:szCs w:val="28"/>
        </w:rPr>
        <w:t>а</w:t>
      </w:r>
      <w:r w:rsidRPr="003C7BF6">
        <w:rPr>
          <w:rFonts w:ascii="Times New Roman" w:hAnsi="Times New Roman" w:cs="Times New Roman"/>
          <w:sz w:val="28"/>
          <w:szCs w:val="28"/>
        </w:rPr>
        <w:t>щении за получением государственной услуги, а также с установлением п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>речня средств удостоверяющих центров, которые допускаются для использ</w:t>
      </w:r>
      <w:r w:rsidRPr="003C7BF6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t>вания в целях обеспечения указанной проверки и определяются на основании утверждаемой органом, предоставляющим государственную услугу, по с</w:t>
      </w:r>
      <w:r w:rsidRPr="003C7BF6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t>гласованию с Федеральной службой безопасности Российской Федерации</w:t>
      </w:r>
      <w:proofErr w:type="gramEnd"/>
      <w:r w:rsidRPr="003C7BF6">
        <w:rPr>
          <w:rFonts w:ascii="Times New Roman" w:hAnsi="Times New Roman" w:cs="Times New Roman"/>
          <w:sz w:val="28"/>
          <w:szCs w:val="28"/>
        </w:rPr>
        <w:t xml:space="preserve"> модели угроз безопасности информации в информационной системе, испол</w:t>
      </w:r>
      <w:r w:rsidRPr="003C7BF6">
        <w:rPr>
          <w:rFonts w:ascii="Times New Roman" w:hAnsi="Times New Roman" w:cs="Times New Roman"/>
          <w:sz w:val="28"/>
          <w:szCs w:val="28"/>
        </w:rPr>
        <w:t>ь</w:t>
      </w:r>
      <w:r w:rsidRPr="003C7BF6">
        <w:rPr>
          <w:rFonts w:ascii="Times New Roman" w:hAnsi="Times New Roman" w:cs="Times New Roman"/>
          <w:sz w:val="28"/>
          <w:szCs w:val="28"/>
        </w:rPr>
        <w:t>зуемой в целях приема обращений за получением государственной услуги и (или) предоставления такой услуги.</w:t>
      </w:r>
    </w:p>
    <w:p w:rsidR="006E0512" w:rsidRPr="003C7BF6" w:rsidRDefault="006E0512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При обращении гражданина за предоставлением государственной услуги в электронном виде заявление подписывается простой электронной подписью гражданина, которая проходит проверку посредством единой с</w:t>
      </w:r>
      <w:r w:rsidRPr="003C7BF6">
        <w:rPr>
          <w:rFonts w:ascii="Times New Roman" w:hAnsi="Times New Roman" w:cs="Times New Roman"/>
          <w:sz w:val="28"/>
          <w:szCs w:val="28"/>
        </w:rPr>
        <w:t>и</w:t>
      </w:r>
      <w:r w:rsidRPr="003C7BF6">
        <w:rPr>
          <w:rFonts w:ascii="Times New Roman" w:hAnsi="Times New Roman" w:cs="Times New Roman"/>
          <w:sz w:val="28"/>
          <w:szCs w:val="28"/>
        </w:rPr>
        <w:t>стемы идентификац</w:t>
      </w:r>
      <w:proofErr w:type="gramStart"/>
      <w:r w:rsidRPr="003C7BF6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3C7BF6">
        <w:rPr>
          <w:rFonts w:ascii="Times New Roman" w:hAnsi="Times New Roman" w:cs="Times New Roman"/>
          <w:sz w:val="28"/>
          <w:szCs w:val="28"/>
        </w:rPr>
        <w:t>тентификации.</w:t>
      </w:r>
    </w:p>
    <w:p w:rsidR="0033342F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 xml:space="preserve">3.2.7. </w:t>
      </w:r>
      <w:r w:rsidR="0033342F" w:rsidRPr="003C7BF6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 в выда</w:t>
      </w:r>
      <w:r w:rsidR="0033342F" w:rsidRPr="003C7BF6">
        <w:rPr>
          <w:rFonts w:ascii="Times New Roman" w:hAnsi="Times New Roman" w:cs="Times New Roman"/>
          <w:sz w:val="28"/>
          <w:szCs w:val="28"/>
        </w:rPr>
        <w:t>н</w:t>
      </w:r>
      <w:r w:rsidR="0033342F" w:rsidRPr="003C7BF6">
        <w:rPr>
          <w:rFonts w:ascii="Times New Roman" w:hAnsi="Times New Roman" w:cs="Times New Roman"/>
          <w:sz w:val="28"/>
          <w:szCs w:val="28"/>
        </w:rPr>
        <w:t>ных в результате предоставления государственной услуги документах</w:t>
      </w:r>
    </w:p>
    <w:p w:rsidR="003B36D0" w:rsidRPr="003C7BF6" w:rsidRDefault="0033342F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</w:t>
      </w:r>
      <w:r w:rsidRPr="003C7BF6">
        <w:rPr>
          <w:rFonts w:ascii="Times New Roman" w:hAnsi="Times New Roman" w:cs="Times New Roman"/>
          <w:sz w:val="28"/>
          <w:szCs w:val="28"/>
        </w:rPr>
        <w:t>д</w:t>
      </w:r>
      <w:r w:rsidRPr="003C7BF6">
        <w:rPr>
          <w:rFonts w:ascii="Times New Roman" w:hAnsi="Times New Roman" w:cs="Times New Roman"/>
          <w:sz w:val="28"/>
          <w:szCs w:val="28"/>
        </w:rPr>
        <w:t>полагает выдачу заявителю документов.</w:t>
      </w:r>
    </w:p>
    <w:p w:rsidR="0033342F" w:rsidRPr="003C7BF6" w:rsidRDefault="0033342F" w:rsidP="00956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6D0" w:rsidRPr="003C7BF6" w:rsidRDefault="003B36D0" w:rsidP="00956BFB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134" w:name="sub_400"/>
      <w:r w:rsidRPr="003C7BF6">
        <w:rPr>
          <w:rFonts w:ascii="Times New Roman" w:hAnsi="Times New Roman" w:cs="Times New Roman"/>
          <w:bCs/>
          <w:sz w:val="28"/>
          <w:szCs w:val="28"/>
        </w:rPr>
        <w:t xml:space="preserve">4. Формы </w:t>
      </w:r>
      <w:proofErr w:type="gramStart"/>
      <w:r w:rsidRPr="003C7BF6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3C7BF6">
        <w:rPr>
          <w:rFonts w:ascii="Times New Roman" w:hAnsi="Times New Roman" w:cs="Times New Roman"/>
          <w:bCs/>
          <w:sz w:val="28"/>
          <w:szCs w:val="28"/>
        </w:rPr>
        <w:t xml:space="preserve"> исполнением административного регламента</w:t>
      </w:r>
    </w:p>
    <w:bookmarkEnd w:id="134"/>
    <w:p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 xml:space="preserve">4.1. Текущий контроль </w:t>
      </w:r>
      <w:proofErr w:type="gramStart"/>
      <w:r w:rsidRPr="003C7BF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C7BF6">
        <w:rPr>
          <w:rFonts w:ascii="Times New Roman" w:hAnsi="Times New Roman" w:cs="Times New Roman"/>
          <w:sz w:val="28"/>
          <w:szCs w:val="28"/>
        </w:rPr>
        <w:t>:</w:t>
      </w:r>
    </w:p>
    <w:p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5" w:name="sub_411"/>
      <w:proofErr w:type="gramStart"/>
      <w:r w:rsidRPr="003C7BF6">
        <w:rPr>
          <w:rFonts w:ascii="Times New Roman" w:hAnsi="Times New Roman" w:cs="Times New Roman"/>
          <w:sz w:val="28"/>
          <w:szCs w:val="28"/>
        </w:rPr>
        <w:t xml:space="preserve">полнотой, доступностью и качеством предоставления государственной услуги осуществляется начальником отдела, в компетенцию которого входит организация работы по осуществлению назначения и выплаты </w:t>
      </w:r>
      <w:r w:rsidR="0033342F" w:rsidRPr="003C7BF6">
        <w:rPr>
          <w:rFonts w:ascii="Times New Roman" w:hAnsi="Times New Roman" w:cs="Times New Roman"/>
          <w:sz w:val="28"/>
          <w:szCs w:val="28"/>
        </w:rPr>
        <w:t>ежемесячной денежной выплаты нуждающимся в поддержке семьям, назначаемой в случае рождения в них после 31 декабря 2012 года третьего ребенка или последу</w:t>
      </w:r>
      <w:r w:rsidR="0033342F" w:rsidRPr="003C7BF6">
        <w:rPr>
          <w:rFonts w:ascii="Times New Roman" w:hAnsi="Times New Roman" w:cs="Times New Roman"/>
          <w:sz w:val="28"/>
          <w:szCs w:val="28"/>
        </w:rPr>
        <w:t>ю</w:t>
      </w:r>
      <w:r w:rsidR="0033342F" w:rsidRPr="003C7BF6">
        <w:rPr>
          <w:rFonts w:ascii="Times New Roman" w:hAnsi="Times New Roman" w:cs="Times New Roman"/>
          <w:sz w:val="28"/>
          <w:szCs w:val="28"/>
        </w:rPr>
        <w:t>щих детей до достижения ребенком возраста трех лет (далее - начальник о</w:t>
      </w:r>
      <w:r w:rsidR="0033342F" w:rsidRPr="003C7BF6">
        <w:rPr>
          <w:rFonts w:ascii="Times New Roman" w:hAnsi="Times New Roman" w:cs="Times New Roman"/>
          <w:sz w:val="28"/>
          <w:szCs w:val="28"/>
        </w:rPr>
        <w:t>т</w:t>
      </w:r>
      <w:r w:rsidR="0033342F" w:rsidRPr="003C7BF6">
        <w:rPr>
          <w:rFonts w:ascii="Times New Roman" w:hAnsi="Times New Roman" w:cs="Times New Roman"/>
          <w:sz w:val="28"/>
          <w:szCs w:val="28"/>
        </w:rPr>
        <w:t>дела),</w:t>
      </w:r>
      <w:r w:rsidRPr="003C7BF6">
        <w:rPr>
          <w:rFonts w:ascii="Times New Roman" w:hAnsi="Times New Roman" w:cs="Times New Roman"/>
          <w:sz w:val="28"/>
          <w:szCs w:val="28"/>
        </w:rPr>
        <w:t xml:space="preserve"> либо лицом, его замещающим, путем проведения выборочных</w:t>
      </w:r>
      <w:proofErr w:type="gramEnd"/>
      <w:r w:rsidRPr="003C7BF6">
        <w:rPr>
          <w:rFonts w:ascii="Times New Roman" w:hAnsi="Times New Roman" w:cs="Times New Roman"/>
          <w:sz w:val="28"/>
          <w:szCs w:val="28"/>
        </w:rPr>
        <w:t xml:space="preserve"> пров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>рок соблюдения и исполнения должностными лицами положений настоящего Административного регламента и опроса мнения заявителей;</w:t>
      </w:r>
    </w:p>
    <w:p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6" w:name="sub_412"/>
      <w:bookmarkEnd w:id="135"/>
      <w:r w:rsidRPr="003C7BF6">
        <w:rPr>
          <w:rFonts w:ascii="Times New Roman" w:hAnsi="Times New Roman" w:cs="Times New Roman"/>
          <w:sz w:val="28"/>
          <w:szCs w:val="28"/>
        </w:rPr>
        <w:t>соблюдением последовательности административных действий, опр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>деленных административными процедурами по предоставлению госуда</w:t>
      </w:r>
      <w:r w:rsidRPr="003C7BF6">
        <w:rPr>
          <w:rFonts w:ascii="Times New Roman" w:hAnsi="Times New Roman" w:cs="Times New Roman"/>
          <w:sz w:val="28"/>
          <w:szCs w:val="28"/>
        </w:rPr>
        <w:t>р</w:t>
      </w:r>
      <w:r w:rsidRPr="003C7BF6">
        <w:rPr>
          <w:rFonts w:ascii="Times New Roman" w:hAnsi="Times New Roman" w:cs="Times New Roman"/>
          <w:sz w:val="28"/>
          <w:szCs w:val="28"/>
        </w:rPr>
        <w:t>ственной услуги, сроками рассмотрения документов осуществляется начал</w:t>
      </w:r>
      <w:r w:rsidRPr="003C7BF6">
        <w:rPr>
          <w:rFonts w:ascii="Times New Roman" w:hAnsi="Times New Roman" w:cs="Times New Roman"/>
          <w:sz w:val="28"/>
          <w:szCs w:val="28"/>
        </w:rPr>
        <w:t>ь</w:t>
      </w:r>
      <w:r w:rsidRPr="003C7BF6">
        <w:rPr>
          <w:rFonts w:ascii="Times New Roman" w:hAnsi="Times New Roman" w:cs="Times New Roman"/>
          <w:sz w:val="28"/>
          <w:szCs w:val="28"/>
        </w:rPr>
        <w:t>ником отдела постоянно путем проведения проверок соблюдения и исполн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>ния должностными лицами, предоставляющими государственную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7" w:name="sub_413"/>
      <w:bookmarkEnd w:id="136"/>
      <w:r w:rsidRPr="003C7BF6"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 w:rsidRPr="003C7B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7BF6">
        <w:rPr>
          <w:rFonts w:ascii="Times New Roman" w:hAnsi="Times New Roman" w:cs="Times New Roman"/>
          <w:sz w:val="28"/>
          <w:szCs w:val="28"/>
        </w:rPr>
        <w:t xml:space="preserve"> соблюдением должностными лицами МФЦ п</w:t>
      </w:r>
      <w:r w:rsidRPr="003C7BF6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t>следовательности действий, установленных Административным регламе</w:t>
      </w:r>
      <w:r w:rsidRPr="003C7BF6">
        <w:rPr>
          <w:rFonts w:ascii="Times New Roman" w:hAnsi="Times New Roman" w:cs="Times New Roman"/>
          <w:sz w:val="28"/>
          <w:szCs w:val="28"/>
        </w:rPr>
        <w:t>н</w:t>
      </w:r>
      <w:r w:rsidRPr="003C7BF6">
        <w:rPr>
          <w:rFonts w:ascii="Times New Roman" w:hAnsi="Times New Roman" w:cs="Times New Roman"/>
          <w:sz w:val="28"/>
          <w:szCs w:val="28"/>
        </w:rPr>
        <w:t>том, и иными нормативными правовыми актами, устанавливающими треб</w:t>
      </w:r>
      <w:r w:rsidRPr="003C7BF6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lastRenderedPageBreak/>
        <w:t>вания к предоставлению государственной услуги, осуществляется руковод</w:t>
      </w:r>
      <w:r w:rsidRPr="003C7BF6">
        <w:rPr>
          <w:rFonts w:ascii="Times New Roman" w:hAnsi="Times New Roman" w:cs="Times New Roman"/>
          <w:sz w:val="28"/>
          <w:szCs w:val="28"/>
        </w:rPr>
        <w:t>и</w:t>
      </w:r>
      <w:r w:rsidRPr="003C7BF6">
        <w:rPr>
          <w:rFonts w:ascii="Times New Roman" w:hAnsi="Times New Roman" w:cs="Times New Roman"/>
          <w:sz w:val="28"/>
          <w:szCs w:val="28"/>
        </w:rPr>
        <w:t>телем клиентской службы МФЦ ежедневно.</w:t>
      </w:r>
    </w:p>
    <w:p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8" w:name="sub_414"/>
      <w:bookmarkEnd w:id="137"/>
      <w:r w:rsidRPr="003C7BF6">
        <w:rPr>
          <w:rFonts w:ascii="Times New Roman" w:hAnsi="Times New Roman" w:cs="Times New Roman"/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</w:t>
      </w:r>
      <w:r w:rsidRPr="003C7BF6">
        <w:rPr>
          <w:rFonts w:ascii="Times New Roman" w:hAnsi="Times New Roman" w:cs="Times New Roman"/>
          <w:sz w:val="28"/>
          <w:szCs w:val="28"/>
        </w:rPr>
        <w:t>а</w:t>
      </w:r>
      <w:r w:rsidRPr="003C7BF6">
        <w:rPr>
          <w:rFonts w:ascii="Times New Roman" w:hAnsi="Times New Roman" w:cs="Times New Roman"/>
          <w:sz w:val="28"/>
          <w:szCs w:val="28"/>
        </w:rPr>
        <w:t xml:space="preserve">тельством Российской Федерации и </w:t>
      </w:r>
      <w:hyperlink r:id="rId30" w:history="1">
        <w:r w:rsidRPr="003C7BF6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3C7BF6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1F1C07" w:rsidRPr="003C7BF6" w:rsidRDefault="001F1C07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9" w:name="sub_42"/>
      <w:bookmarkEnd w:id="138"/>
    </w:p>
    <w:p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3C7BF6">
        <w:rPr>
          <w:rFonts w:ascii="Times New Roman" w:hAnsi="Times New Roman" w:cs="Times New Roman"/>
          <w:sz w:val="28"/>
          <w:szCs w:val="28"/>
        </w:rPr>
        <w:t>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</w:t>
      </w:r>
      <w:r w:rsidRPr="003C7BF6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t>верки полноты, доступности и качества предоставления государственной услуги, выявления и устранения нарушений прав заявителей, рассмотрения принятия решений и подготовки ответов на их обращения, содержащие ж</w:t>
      </w:r>
      <w:r w:rsidRPr="003C7BF6">
        <w:rPr>
          <w:rFonts w:ascii="Times New Roman" w:hAnsi="Times New Roman" w:cs="Times New Roman"/>
          <w:sz w:val="28"/>
          <w:szCs w:val="28"/>
        </w:rPr>
        <w:t>а</w:t>
      </w:r>
      <w:r w:rsidRPr="003C7BF6">
        <w:rPr>
          <w:rFonts w:ascii="Times New Roman" w:hAnsi="Times New Roman" w:cs="Times New Roman"/>
          <w:sz w:val="28"/>
          <w:szCs w:val="28"/>
        </w:rPr>
        <w:t>лобы на решения, действия (бездействие) должностных лиц.</w:t>
      </w:r>
      <w:proofErr w:type="gramEnd"/>
    </w:p>
    <w:p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0" w:name="sub_421"/>
      <w:bookmarkEnd w:id="139"/>
      <w:r w:rsidRPr="003C7BF6">
        <w:rPr>
          <w:rFonts w:ascii="Times New Roman" w:hAnsi="Times New Roman" w:cs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1F1C07" w:rsidRPr="003C7BF6" w:rsidRDefault="001F1C07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1" w:name="sub_43"/>
      <w:bookmarkEnd w:id="140"/>
    </w:p>
    <w:p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 xml:space="preserve">4.3. Для проведения проверки в </w:t>
      </w:r>
      <w:r w:rsidR="00AD03EE" w:rsidRPr="003C7BF6">
        <w:rPr>
          <w:rFonts w:ascii="Times New Roman" w:hAnsi="Times New Roman" w:cs="Times New Roman"/>
          <w:sz w:val="28"/>
          <w:szCs w:val="28"/>
        </w:rPr>
        <w:t>управлении</w:t>
      </w:r>
      <w:r w:rsidRPr="003C7BF6">
        <w:rPr>
          <w:rFonts w:ascii="Times New Roman" w:hAnsi="Times New Roman" w:cs="Times New Roman"/>
          <w:sz w:val="28"/>
          <w:szCs w:val="28"/>
        </w:rPr>
        <w:t xml:space="preserve"> формируется комиссия. Р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>зультаты деятельности комиссии оформляются в виде справки, в которой о</w:t>
      </w:r>
      <w:r w:rsidRPr="003C7BF6">
        <w:rPr>
          <w:rFonts w:ascii="Times New Roman" w:hAnsi="Times New Roman" w:cs="Times New Roman"/>
          <w:sz w:val="28"/>
          <w:szCs w:val="28"/>
        </w:rPr>
        <w:t>т</w:t>
      </w:r>
      <w:r w:rsidRPr="003C7BF6">
        <w:rPr>
          <w:rFonts w:ascii="Times New Roman" w:hAnsi="Times New Roman" w:cs="Times New Roman"/>
          <w:sz w:val="28"/>
          <w:szCs w:val="28"/>
        </w:rPr>
        <w:t>мечаются выявленные недостатки и предложения по их устранению. Справка подписывается председателем комиссии, секретарем комиссии и всеми чл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>нами комиссии, участвовавшими в проверке.</w:t>
      </w:r>
    </w:p>
    <w:p w:rsidR="001F1C07" w:rsidRPr="003C7BF6" w:rsidRDefault="001F1C07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2" w:name="sub_44"/>
      <w:bookmarkEnd w:id="141"/>
    </w:p>
    <w:p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 xml:space="preserve">4.4. Плановые проверки осуществляются на основании годового плана работы </w:t>
      </w:r>
      <w:r w:rsidR="00AD03EE" w:rsidRPr="003C7BF6">
        <w:rPr>
          <w:rFonts w:ascii="Times New Roman" w:hAnsi="Times New Roman" w:cs="Times New Roman"/>
          <w:sz w:val="28"/>
          <w:szCs w:val="28"/>
        </w:rPr>
        <w:t>управления</w:t>
      </w:r>
      <w:r w:rsidRPr="003C7BF6">
        <w:rPr>
          <w:rFonts w:ascii="Times New Roman" w:hAnsi="Times New Roman" w:cs="Times New Roman"/>
          <w:sz w:val="28"/>
          <w:szCs w:val="28"/>
        </w:rPr>
        <w:t>.</w:t>
      </w:r>
    </w:p>
    <w:p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3" w:name="sub_441"/>
      <w:bookmarkEnd w:id="142"/>
      <w:r w:rsidRPr="003C7BF6">
        <w:rPr>
          <w:rFonts w:ascii="Times New Roman" w:hAnsi="Times New Roman" w:cs="Times New Roman"/>
          <w:sz w:val="28"/>
          <w:szCs w:val="28"/>
        </w:rPr>
        <w:t>Внеплановые проверки осуществляются на основании приказов, расп</w:t>
      </w:r>
      <w:r w:rsidRPr="003C7BF6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t xml:space="preserve">ряжений </w:t>
      </w:r>
      <w:r w:rsidR="00AD03EE" w:rsidRPr="003C7BF6">
        <w:rPr>
          <w:rFonts w:ascii="Times New Roman" w:hAnsi="Times New Roman" w:cs="Times New Roman"/>
          <w:sz w:val="28"/>
          <w:szCs w:val="28"/>
        </w:rPr>
        <w:t>управления</w:t>
      </w:r>
      <w:r w:rsidRPr="003C7BF6">
        <w:rPr>
          <w:rFonts w:ascii="Times New Roman" w:hAnsi="Times New Roman" w:cs="Times New Roman"/>
          <w:sz w:val="28"/>
          <w:szCs w:val="28"/>
        </w:rPr>
        <w:t>. При проверке рассматриваются все вопросы, связанные с предоставлением государственной услуги (комплексные проверки) или о</w:t>
      </w:r>
      <w:r w:rsidRPr="003C7BF6">
        <w:rPr>
          <w:rFonts w:ascii="Times New Roman" w:hAnsi="Times New Roman" w:cs="Times New Roman"/>
          <w:sz w:val="28"/>
          <w:szCs w:val="28"/>
        </w:rPr>
        <w:t>т</w:t>
      </w:r>
      <w:r w:rsidRPr="003C7BF6">
        <w:rPr>
          <w:rFonts w:ascii="Times New Roman" w:hAnsi="Times New Roman" w:cs="Times New Roman"/>
          <w:sz w:val="28"/>
          <w:szCs w:val="28"/>
        </w:rPr>
        <w:t>дельные вопросы (тематические проверки). Проверки также проводят по конкретному обращению заинтересованного лица.</w:t>
      </w:r>
    </w:p>
    <w:p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4" w:name="sub_442"/>
      <w:bookmarkEnd w:id="143"/>
      <w:r w:rsidRPr="003C7BF6">
        <w:rPr>
          <w:rFonts w:ascii="Times New Roman" w:hAnsi="Times New Roman" w:cs="Times New Roman"/>
          <w:sz w:val="28"/>
          <w:szCs w:val="28"/>
        </w:rPr>
        <w:t>Внеплановые проверки полноты и качества предоставления госуда</w:t>
      </w:r>
      <w:r w:rsidRPr="003C7BF6">
        <w:rPr>
          <w:rFonts w:ascii="Times New Roman" w:hAnsi="Times New Roman" w:cs="Times New Roman"/>
          <w:sz w:val="28"/>
          <w:szCs w:val="28"/>
        </w:rPr>
        <w:t>р</w:t>
      </w:r>
      <w:r w:rsidRPr="003C7BF6">
        <w:rPr>
          <w:rFonts w:ascii="Times New Roman" w:hAnsi="Times New Roman" w:cs="Times New Roman"/>
          <w:sz w:val="28"/>
          <w:szCs w:val="28"/>
        </w:rPr>
        <w:t>ственной услуги проводятся на основании обращения граждан.</w:t>
      </w:r>
    </w:p>
    <w:p w:rsidR="001F1C07" w:rsidRPr="003C7BF6" w:rsidRDefault="001F1C07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5" w:name="sub_45"/>
      <w:bookmarkEnd w:id="144"/>
    </w:p>
    <w:p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 xml:space="preserve">4.5. В любое время с момента регистрации документов в </w:t>
      </w:r>
      <w:r w:rsidR="00AD03EE" w:rsidRPr="003C7BF6">
        <w:rPr>
          <w:rFonts w:ascii="Times New Roman" w:hAnsi="Times New Roman" w:cs="Times New Roman"/>
          <w:sz w:val="28"/>
          <w:szCs w:val="28"/>
        </w:rPr>
        <w:t xml:space="preserve">управлении </w:t>
      </w:r>
      <w:r w:rsidRPr="003C7BF6">
        <w:rPr>
          <w:rFonts w:ascii="Times New Roman" w:hAnsi="Times New Roman" w:cs="Times New Roman"/>
          <w:sz w:val="28"/>
          <w:szCs w:val="28"/>
        </w:rPr>
        <w:t>заявитель имеет право знакомиться с документами и материалами, касающ</w:t>
      </w:r>
      <w:r w:rsidRPr="003C7BF6">
        <w:rPr>
          <w:rFonts w:ascii="Times New Roman" w:hAnsi="Times New Roman" w:cs="Times New Roman"/>
          <w:sz w:val="28"/>
          <w:szCs w:val="28"/>
        </w:rPr>
        <w:t>и</w:t>
      </w:r>
      <w:r w:rsidRPr="003C7BF6">
        <w:rPr>
          <w:rFonts w:ascii="Times New Roman" w:hAnsi="Times New Roman" w:cs="Times New Roman"/>
          <w:sz w:val="28"/>
          <w:szCs w:val="28"/>
        </w:rPr>
        <w:t>мися рассмотрения его вопроса, если это не затрагивает права, свободы и з</w:t>
      </w:r>
      <w:r w:rsidRPr="003C7BF6">
        <w:rPr>
          <w:rFonts w:ascii="Times New Roman" w:hAnsi="Times New Roman" w:cs="Times New Roman"/>
          <w:sz w:val="28"/>
          <w:szCs w:val="28"/>
        </w:rPr>
        <w:t>а</w:t>
      </w:r>
      <w:r w:rsidRPr="003C7BF6">
        <w:rPr>
          <w:rFonts w:ascii="Times New Roman" w:hAnsi="Times New Roman" w:cs="Times New Roman"/>
          <w:sz w:val="28"/>
          <w:szCs w:val="28"/>
        </w:rPr>
        <w:t xml:space="preserve">конные интересы других лиц и если в указанных документах и материалах не содержатся сведения, составляющие </w:t>
      </w:r>
      <w:hyperlink r:id="rId31" w:history="1">
        <w:r w:rsidRPr="003C7BF6">
          <w:rPr>
            <w:rFonts w:ascii="Times New Roman" w:hAnsi="Times New Roman" w:cs="Times New Roman"/>
            <w:sz w:val="28"/>
            <w:szCs w:val="28"/>
          </w:rPr>
          <w:t>государственную</w:t>
        </w:r>
      </w:hyperlink>
      <w:r w:rsidRPr="003C7BF6">
        <w:rPr>
          <w:rFonts w:ascii="Times New Roman" w:hAnsi="Times New Roman" w:cs="Times New Roman"/>
          <w:sz w:val="28"/>
          <w:szCs w:val="28"/>
        </w:rPr>
        <w:t xml:space="preserve"> или иную охраняемую </w:t>
      </w:r>
      <w:hyperlink r:id="rId32" w:history="1">
        <w:r w:rsidRPr="003C7BF6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3C7BF6">
        <w:rPr>
          <w:rFonts w:ascii="Times New Roman" w:hAnsi="Times New Roman" w:cs="Times New Roman"/>
          <w:sz w:val="28"/>
          <w:szCs w:val="28"/>
        </w:rPr>
        <w:t xml:space="preserve"> тайну.</w:t>
      </w:r>
    </w:p>
    <w:bookmarkEnd w:id="145"/>
    <w:p w:rsidR="00AD03EE" w:rsidRPr="003C7BF6" w:rsidRDefault="00AD03EE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 w:rsidR="00AD03EE" w:rsidRPr="003C7BF6">
        <w:rPr>
          <w:rFonts w:ascii="Times New Roman" w:hAnsi="Times New Roman" w:cs="Times New Roman"/>
          <w:sz w:val="28"/>
          <w:szCs w:val="28"/>
        </w:rPr>
        <w:t>Уп</w:t>
      </w:r>
      <w:r w:rsidR="002D0B3E" w:rsidRPr="003C7BF6">
        <w:rPr>
          <w:rFonts w:ascii="Times New Roman" w:hAnsi="Times New Roman" w:cs="Times New Roman"/>
          <w:sz w:val="28"/>
          <w:szCs w:val="28"/>
        </w:rPr>
        <w:t>равление</w:t>
      </w:r>
      <w:r w:rsidRPr="003C7BF6">
        <w:rPr>
          <w:rFonts w:ascii="Times New Roman" w:hAnsi="Times New Roman" w:cs="Times New Roman"/>
          <w:sz w:val="28"/>
          <w:szCs w:val="28"/>
        </w:rPr>
        <w:t>, предоставляющ</w:t>
      </w:r>
      <w:r w:rsidR="002D0B3E" w:rsidRPr="003C7BF6">
        <w:rPr>
          <w:rFonts w:ascii="Times New Roman" w:hAnsi="Times New Roman" w:cs="Times New Roman"/>
          <w:sz w:val="28"/>
          <w:szCs w:val="28"/>
        </w:rPr>
        <w:t>ее</w:t>
      </w:r>
      <w:r w:rsidRPr="003C7BF6">
        <w:rPr>
          <w:rFonts w:ascii="Times New Roman" w:hAnsi="Times New Roman" w:cs="Times New Roman"/>
          <w:sz w:val="28"/>
          <w:szCs w:val="28"/>
        </w:rPr>
        <w:t xml:space="preserve"> государственную услугу, его дол</w:t>
      </w:r>
      <w:r w:rsidRPr="003C7BF6">
        <w:rPr>
          <w:rFonts w:ascii="Times New Roman" w:hAnsi="Times New Roman" w:cs="Times New Roman"/>
          <w:sz w:val="28"/>
          <w:szCs w:val="28"/>
        </w:rPr>
        <w:t>ж</w:t>
      </w:r>
      <w:r w:rsidRPr="003C7BF6">
        <w:rPr>
          <w:rFonts w:ascii="Times New Roman" w:hAnsi="Times New Roman" w:cs="Times New Roman"/>
          <w:sz w:val="28"/>
          <w:szCs w:val="28"/>
        </w:rPr>
        <w:t xml:space="preserve">ностные лица, МФЦ, организации, указанные в </w:t>
      </w:r>
      <w:hyperlink r:id="rId33" w:history="1">
        <w:r w:rsidRPr="003C7BF6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Pr="003C7BF6">
        <w:rPr>
          <w:rFonts w:ascii="Times New Roman" w:hAnsi="Times New Roman" w:cs="Times New Roman"/>
          <w:sz w:val="28"/>
          <w:szCs w:val="28"/>
        </w:rPr>
        <w:t xml:space="preserve"> Фед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lastRenderedPageBreak/>
        <w:t xml:space="preserve">рального закона </w:t>
      </w:r>
      <w:r w:rsidR="008A7727" w:rsidRPr="003C7BF6">
        <w:rPr>
          <w:rFonts w:ascii="Times New Roman" w:hAnsi="Times New Roman" w:cs="Times New Roman"/>
          <w:sz w:val="28"/>
          <w:szCs w:val="28"/>
        </w:rPr>
        <w:t>«</w:t>
      </w:r>
      <w:r w:rsidRPr="003C7BF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</w:t>
      </w:r>
      <w:r w:rsidRPr="003C7BF6">
        <w:rPr>
          <w:rFonts w:ascii="Times New Roman" w:hAnsi="Times New Roman" w:cs="Times New Roman"/>
          <w:sz w:val="28"/>
          <w:szCs w:val="28"/>
        </w:rPr>
        <w:t>и</w:t>
      </w:r>
      <w:r w:rsidRPr="003C7BF6">
        <w:rPr>
          <w:rFonts w:ascii="Times New Roman" w:hAnsi="Times New Roman" w:cs="Times New Roman"/>
          <w:sz w:val="28"/>
          <w:szCs w:val="28"/>
        </w:rPr>
        <w:t>ципальных услуг</w:t>
      </w:r>
      <w:r w:rsidR="008A7727" w:rsidRPr="003C7BF6">
        <w:rPr>
          <w:rFonts w:ascii="Times New Roman" w:hAnsi="Times New Roman" w:cs="Times New Roman"/>
          <w:sz w:val="28"/>
          <w:szCs w:val="28"/>
        </w:rPr>
        <w:t>»</w:t>
      </w:r>
      <w:r w:rsidRPr="003C7BF6">
        <w:rPr>
          <w:rFonts w:ascii="Times New Roman" w:hAnsi="Times New Roman" w:cs="Times New Roman"/>
          <w:sz w:val="28"/>
          <w:szCs w:val="28"/>
        </w:rPr>
        <w:t>, и их работники несут ответственность за полноту и кач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>ство предоставления государственной услуги, за действия (бездействие) и решения, принимаемые (осуществляемые) в ходе предоставления госуда</w:t>
      </w:r>
      <w:r w:rsidRPr="003C7BF6">
        <w:rPr>
          <w:rFonts w:ascii="Times New Roman" w:hAnsi="Times New Roman" w:cs="Times New Roman"/>
          <w:sz w:val="28"/>
          <w:szCs w:val="28"/>
        </w:rPr>
        <w:t>р</w:t>
      </w:r>
      <w:r w:rsidRPr="003C7BF6">
        <w:rPr>
          <w:rFonts w:ascii="Times New Roman" w:hAnsi="Times New Roman" w:cs="Times New Roman"/>
          <w:sz w:val="28"/>
          <w:szCs w:val="28"/>
        </w:rPr>
        <w:t>ственной услуги, за соблюдение и исполнение положений настоящего Адм</w:t>
      </w:r>
      <w:r w:rsidRPr="003C7BF6">
        <w:rPr>
          <w:rFonts w:ascii="Times New Roman" w:hAnsi="Times New Roman" w:cs="Times New Roman"/>
          <w:sz w:val="28"/>
          <w:szCs w:val="28"/>
        </w:rPr>
        <w:t>и</w:t>
      </w:r>
      <w:r w:rsidRPr="003C7BF6">
        <w:rPr>
          <w:rFonts w:ascii="Times New Roman" w:hAnsi="Times New Roman" w:cs="Times New Roman"/>
          <w:sz w:val="28"/>
          <w:szCs w:val="28"/>
        </w:rPr>
        <w:t>нистративного регламента и правовых актов Российской</w:t>
      </w:r>
      <w:proofErr w:type="gramEnd"/>
      <w:r w:rsidRPr="003C7BF6">
        <w:rPr>
          <w:rFonts w:ascii="Times New Roman" w:hAnsi="Times New Roman" w:cs="Times New Roman"/>
          <w:sz w:val="28"/>
          <w:szCs w:val="28"/>
        </w:rPr>
        <w:t xml:space="preserve"> Федерации и Ста</w:t>
      </w:r>
      <w:r w:rsidRPr="003C7BF6">
        <w:rPr>
          <w:rFonts w:ascii="Times New Roman" w:hAnsi="Times New Roman" w:cs="Times New Roman"/>
          <w:sz w:val="28"/>
          <w:szCs w:val="28"/>
        </w:rPr>
        <w:t>в</w:t>
      </w:r>
      <w:r w:rsidRPr="003C7BF6">
        <w:rPr>
          <w:rFonts w:ascii="Times New Roman" w:hAnsi="Times New Roman" w:cs="Times New Roman"/>
          <w:sz w:val="28"/>
          <w:szCs w:val="28"/>
        </w:rPr>
        <w:t xml:space="preserve">ропольского края, </w:t>
      </w:r>
      <w:proofErr w:type="gramStart"/>
      <w:r w:rsidRPr="003C7BF6">
        <w:rPr>
          <w:rFonts w:ascii="Times New Roman" w:hAnsi="Times New Roman" w:cs="Times New Roman"/>
          <w:sz w:val="28"/>
          <w:szCs w:val="28"/>
        </w:rPr>
        <w:t>устанавливающих</w:t>
      </w:r>
      <w:proofErr w:type="gramEnd"/>
      <w:r w:rsidRPr="003C7BF6">
        <w:rPr>
          <w:rFonts w:ascii="Times New Roman" w:hAnsi="Times New Roman" w:cs="Times New Roman"/>
          <w:sz w:val="28"/>
          <w:szCs w:val="28"/>
        </w:rPr>
        <w:t xml:space="preserve"> требования к предоставлению госуда</w:t>
      </w:r>
      <w:r w:rsidRPr="003C7BF6">
        <w:rPr>
          <w:rFonts w:ascii="Times New Roman" w:hAnsi="Times New Roman" w:cs="Times New Roman"/>
          <w:sz w:val="28"/>
          <w:szCs w:val="28"/>
        </w:rPr>
        <w:t>р</w:t>
      </w:r>
      <w:r w:rsidRPr="003C7BF6">
        <w:rPr>
          <w:rFonts w:ascii="Times New Roman" w:hAnsi="Times New Roman" w:cs="Times New Roman"/>
          <w:sz w:val="28"/>
          <w:szCs w:val="28"/>
        </w:rPr>
        <w:t>ственной услуги.</w:t>
      </w:r>
    </w:p>
    <w:p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6" w:name="sub_461"/>
      <w:r w:rsidRPr="003C7BF6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2D0B3E" w:rsidRPr="003C7BF6">
        <w:rPr>
          <w:rFonts w:ascii="Times New Roman" w:hAnsi="Times New Roman" w:cs="Times New Roman"/>
          <w:sz w:val="28"/>
          <w:szCs w:val="28"/>
        </w:rPr>
        <w:t>управления</w:t>
      </w:r>
      <w:r w:rsidRPr="003C7BF6">
        <w:rPr>
          <w:rFonts w:ascii="Times New Roman" w:hAnsi="Times New Roman" w:cs="Times New Roman"/>
          <w:sz w:val="28"/>
          <w:szCs w:val="28"/>
        </w:rPr>
        <w:t xml:space="preserve">, предоставляющего государственную услугу, его должностные лица, МФЦ, организации, указанные в </w:t>
      </w:r>
      <w:hyperlink r:id="rId34" w:history="1">
        <w:r w:rsidRPr="003C7BF6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Pr="003C7BF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A7727" w:rsidRPr="003C7BF6">
        <w:rPr>
          <w:rFonts w:ascii="Times New Roman" w:hAnsi="Times New Roman" w:cs="Times New Roman"/>
          <w:sz w:val="28"/>
          <w:szCs w:val="28"/>
        </w:rPr>
        <w:t>«</w:t>
      </w:r>
      <w:r w:rsidRPr="003C7BF6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Pr="003C7BF6">
        <w:rPr>
          <w:rFonts w:ascii="Times New Roman" w:hAnsi="Times New Roman" w:cs="Times New Roman"/>
          <w:sz w:val="28"/>
          <w:szCs w:val="28"/>
        </w:rPr>
        <w:t>р</w:t>
      </w:r>
      <w:r w:rsidRPr="003C7BF6">
        <w:rPr>
          <w:rFonts w:ascii="Times New Roman" w:hAnsi="Times New Roman" w:cs="Times New Roman"/>
          <w:sz w:val="28"/>
          <w:szCs w:val="28"/>
        </w:rPr>
        <w:t>ственных и муниципальных услуг</w:t>
      </w:r>
      <w:r w:rsidR="008A7727" w:rsidRPr="003C7BF6">
        <w:rPr>
          <w:rFonts w:ascii="Times New Roman" w:hAnsi="Times New Roman" w:cs="Times New Roman"/>
          <w:sz w:val="28"/>
          <w:szCs w:val="28"/>
        </w:rPr>
        <w:t>»</w:t>
      </w:r>
      <w:r w:rsidRPr="003C7BF6">
        <w:rPr>
          <w:rFonts w:ascii="Times New Roman" w:hAnsi="Times New Roman" w:cs="Times New Roman"/>
          <w:sz w:val="28"/>
          <w:szCs w:val="28"/>
        </w:rPr>
        <w:t>, и их работники, ответственны</w:t>
      </w:r>
      <w:r w:rsidR="0020795F"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 xml:space="preserve"> за испо</w:t>
      </w:r>
      <w:r w:rsidRPr="003C7BF6">
        <w:rPr>
          <w:rFonts w:ascii="Times New Roman" w:hAnsi="Times New Roman" w:cs="Times New Roman"/>
          <w:sz w:val="28"/>
          <w:szCs w:val="28"/>
        </w:rPr>
        <w:t>л</w:t>
      </w:r>
      <w:r w:rsidRPr="003C7BF6">
        <w:rPr>
          <w:rFonts w:ascii="Times New Roman" w:hAnsi="Times New Roman" w:cs="Times New Roman"/>
          <w:sz w:val="28"/>
          <w:szCs w:val="28"/>
        </w:rPr>
        <w:t>нение административных процедур, закрепляется в их должностных регл</w:t>
      </w:r>
      <w:r w:rsidRPr="003C7BF6">
        <w:rPr>
          <w:rFonts w:ascii="Times New Roman" w:hAnsi="Times New Roman" w:cs="Times New Roman"/>
          <w:sz w:val="28"/>
          <w:szCs w:val="28"/>
        </w:rPr>
        <w:t>а</w:t>
      </w:r>
      <w:r w:rsidRPr="003C7BF6">
        <w:rPr>
          <w:rFonts w:ascii="Times New Roman" w:hAnsi="Times New Roman" w:cs="Times New Roman"/>
          <w:sz w:val="28"/>
          <w:szCs w:val="28"/>
        </w:rPr>
        <w:t xml:space="preserve">ментах в соответствии с требованиями </w:t>
      </w:r>
      <w:hyperlink r:id="rId35" w:history="1">
        <w:r w:rsidRPr="003C7BF6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3C7BF6">
        <w:rPr>
          <w:rFonts w:ascii="Times New Roman" w:hAnsi="Times New Roman" w:cs="Times New Roman"/>
          <w:sz w:val="28"/>
          <w:szCs w:val="28"/>
        </w:rPr>
        <w:t xml:space="preserve"> Российской Фед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 xml:space="preserve">рации и </w:t>
      </w:r>
      <w:hyperlink r:id="rId36" w:history="1">
        <w:r w:rsidRPr="003C7BF6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3C7BF6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7" w:name="sub_462"/>
      <w:bookmarkEnd w:id="146"/>
      <w:r w:rsidRPr="003C7BF6">
        <w:rPr>
          <w:rFonts w:ascii="Times New Roman" w:hAnsi="Times New Roman" w:cs="Times New Roman"/>
          <w:sz w:val="28"/>
          <w:szCs w:val="28"/>
        </w:rPr>
        <w:t>В случае выявления нарушения прав обратившихся заявителей, поря</w:t>
      </w:r>
      <w:r w:rsidRPr="003C7BF6">
        <w:rPr>
          <w:rFonts w:ascii="Times New Roman" w:hAnsi="Times New Roman" w:cs="Times New Roman"/>
          <w:sz w:val="28"/>
          <w:szCs w:val="28"/>
        </w:rPr>
        <w:t>д</w:t>
      </w:r>
      <w:r w:rsidRPr="003C7BF6">
        <w:rPr>
          <w:rFonts w:ascii="Times New Roman" w:hAnsi="Times New Roman" w:cs="Times New Roman"/>
          <w:sz w:val="28"/>
          <w:szCs w:val="28"/>
        </w:rPr>
        <w:t>ка и сроков рассмотрения запросов заявителей, утраты документов заявит</w:t>
      </w:r>
      <w:r w:rsidRPr="003C7BF6">
        <w:rPr>
          <w:rFonts w:ascii="Times New Roman" w:hAnsi="Times New Roman" w:cs="Times New Roman"/>
          <w:sz w:val="28"/>
          <w:szCs w:val="28"/>
        </w:rPr>
        <w:t>е</w:t>
      </w:r>
      <w:r w:rsidRPr="003C7BF6">
        <w:rPr>
          <w:rFonts w:ascii="Times New Roman" w:hAnsi="Times New Roman" w:cs="Times New Roman"/>
          <w:sz w:val="28"/>
          <w:szCs w:val="28"/>
        </w:rPr>
        <w:t xml:space="preserve">лей виновные лица несут ответственность в соответствии с </w:t>
      </w:r>
      <w:hyperlink r:id="rId37" w:history="1">
        <w:r w:rsidRPr="003C7BF6">
          <w:rPr>
            <w:rFonts w:ascii="Times New Roman" w:hAnsi="Times New Roman" w:cs="Times New Roman"/>
            <w:sz w:val="28"/>
            <w:szCs w:val="28"/>
          </w:rPr>
          <w:t>законодател</w:t>
        </w:r>
        <w:r w:rsidRPr="003C7BF6">
          <w:rPr>
            <w:rFonts w:ascii="Times New Roman" w:hAnsi="Times New Roman" w:cs="Times New Roman"/>
            <w:sz w:val="28"/>
            <w:szCs w:val="28"/>
          </w:rPr>
          <w:t>ь</w:t>
        </w:r>
        <w:r w:rsidRPr="003C7BF6">
          <w:rPr>
            <w:rFonts w:ascii="Times New Roman" w:hAnsi="Times New Roman" w:cs="Times New Roman"/>
            <w:sz w:val="28"/>
            <w:szCs w:val="28"/>
          </w:rPr>
          <w:t>ством</w:t>
        </w:r>
      </w:hyperlink>
      <w:r w:rsidRPr="003C7BF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1F1C07" w:rsidRPr="003C7BF6" w:rsidRDefault="001F1C07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8" w:name="sub_47"/>
      <w:bookmarkEnd w:id="147"/>
    </w:p>
    <w:p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4.7.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 законодательством Росси</w:t>
      </w:r>
      <w:r w:rsidRPr="003C7BF6">
        <w:rPr>
          <w:rFonts w:ascii="Times New Roman" w:hAnsi="Times New Roman" w:cs="Times New Roman"/>
          <w:sz w:val="28"/>
          <w:szCs w:val="28"/>
        </w:rPr>
        <w:t>й</w:t>
      </w:r>
      <w:r w:rsidRPr="003C7BF6">
        <w:rPr>
          <w:rFonts w:ascii="Times New Roman" w:hAnsi="Times New Roman" w:cs="Times New Roman"/>
          <w:sz w:val="28"/>
          <w:szCs w:val="28"/>
        </w:rPr>
        <w:t xml:space="preserve">ской Федерации формы </w:t>
      </w:r>
      <w:proofErr w:type="gramStart"/>
      <w:r w:rsidRPr="003C7BF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C7BF6">
        <w:rPr>
          <w:rFonts w:ascii="Times New Roman" w:hAnsi="Times New Roman" w:cs="Times New Roman"/>
          <w:sz w:val="28"/>
          <w:szCs w:val="28"/>
        </w:rPr>
        <w:t xml:space="preserve"> деятельностью </w:t>
      </w:r>
      <w:r w:rsidR="002D0B3E" w:rsidRPr="003C7BF6">
        <w:rPr>
          <w:rFonts w:ascii="Times New Roman" w:hAnsi="Times New Roman" w:cs="Times New Roman"/>
          <w:sz w:val="28"/>
          <w:szCs w:val="28"/>
        </w:rPr>
        <w:t>управления</w:t>
      </w:r>
      <w:r w:rsidRPr="003C7BF6">
        <w:rPr>
          <w:rFonts w:ascii="Times New Roman" w:hAnsi="Times New Roman" w:cs="Times New Roman"/>
          <w:sz w:val="28"/>
          <w:szCs w:val="28"/>
        </w:rPr>
        <w:t xml:space="preserve"> при пред</w:t>
      </w:r>
      <w:r w:rsidRPr="003C7BF6">
        <w:rPr>
          <w:rFonts w:ascii="Times New Roman" w:hAnsi="Times New Roman" w:cs="Times New Roman"/>
          <w:sz w:val="28"/>
          <w:szCs w:val="28"/>
        </w:rPr>
        <w:t>о</w:t>
      </w:r>
      <w:r w:rsidRPr="003C7BF6">
        <w:rPr>
          <w:rFonts w:ascii="Times New Roman" w:hAnsi="Times New Roman" w:cs="Times New Roman"/>
          <w:sz w:val="28"/>
          <w:szCs w:val="28"/>
        </w:rPr>
        <w:t>ставлении им государственной услуги.</w:t>
      </w:r>
    </w:p>
    <w:p w:rsidR="001F1C07" w:rsidRPr="003C7BF6" w:rsidRDefault="001F1C07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9" w:name="sub_48"/>
      <w:bookmarkEnd w:id="148"/>
    </w:p>
    <w:p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 xml:space="preserve">4.8. Юридические лица, индивидуальные предприниматели, граждане, их объединения и организации в случае </w:t>
      </w:r>
      <w:proofErr w:type="gramStart"/>
      <w:r w:rsidRPr="003C7BF6">
        <w:rPr>
          <w:rFonts w:ascii="Times New Roman" w:hAnsi="Times New Roman" w:cs="Times New Roman"/>
          <w:sz w:val="28"/>
          <w:szCs w:val="28"/>
        </w:rPr>
        <w:t>выявления фактов нарушения поря</w:t>
      </w:r>
      <w:r w:rsidRPr="003C7BF6">
        <w:rPr>
          <w:rFonts w:ascii="Times New Roman" w:hAnsi="Times New Roman" w:cs="Times New Roman"/>
          <w:sz w:val="28"/>
          <w:szCs w:val="28"/>
        </w:rPr>
        <w:t>д</w:t>
      </w:r>
      <w:r w:rsidRPr="003C7BF6">
        <w:rPr>
          <w:rFonts w:ascii="Times New Roman" w:hAnsi="Times New Roman" w:cs="Times New Roman"/>
          <w:sz w:val="28"/>
          <w:szCs w:val="28"/>
        </w:rPr>
        <w:t>ка предоставления государственной услуги</w:t>
      </w:r>
      <w:proofErr w:type="gramEnd"/>
      <w:r w:rsidRPr="003C7BF6">
        <w:rPr>
          <w:rFonts w:ascii="Times New Roman" w:hAnsi="Times New Roman" w:cs="Times New Roman"/>
          <w:sz w:val="28"/>
          <w:szCs w:val="28"/>
        </w:rPr>
        <w:t xml:space="preserve"> или ненадлежащего исполнения Административного регламента вправе обратиться с жалобой в органы и к должностным лицам, указанным в </w:t>
      </w:r>
      <w:hyperlink w:anchor="sub_56" w:history="1">
        <w:r w:rsidRPr="003C7BF6">
          <w:rPr>
            <w:rFonts w:ascii="Times New Roman" w:hAnsi="Times New Roman" w:cs="Times New Roman"/>
            <w:sz w:val="28"/>
            <w:szCs w:val="28"/>
          </w:rPr>
          <w:t>пункте 5.6</w:t>
        </w:r>
      </w:hyperlink>
      <w:r w:rsidRPr="003C7BF6">
        <w:rPr>
          <w:rFonts w:ascii="Times New Roman" w:hAnsi="Times New Roman" w:cs="Times New Roman"/>
          <w:sz w:val="28"/>
          <w:szCs w:val="28"/>
        </w:rPr>
        <w:t xml:space="preserve"> Административного регламе</w:t>
      </w:r>
      <w:r w:rsidRPr="003C7BF6">
        <w:rPr>
          <w:rFonts w:ascii="Times New Roman" w:hAnsi="Times New Roman" w:cs="Times New Roman"/>
          <w:sz w:val="28"/>
          <w:szCs w:val="28"/>
        </w:rPr>
        <w:t>н</w:t>
      </w:r>
      <w:r w:rsidRPr="003C7BF6">
        <w:rPr>
          <w:rFonts w:ascii="Times New Roman" w:hAnsi="Times New Roman" w:cs="Times New Roman"/>
          <w:sz w:val="28"/>
          <w:szCs w:val="28"/>
        </w:rPr>
        <w:t>та.</w:t>
      </w:r>
    </w:p>
    <w:p w:rsidR="00DB2479" w:rsidRPr="003C7BF6" w:rsidRDefault="003B36D0" w:rsidP="00956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0" w:name="sub_481"/>
      <w:bookmarkEnd w:id="149"/>
      <w:r w:rsidRPr="003C7BF6">
        <w:rPr>
          <w:rFonts w:ascii="Times New Roman" w:hAnsi="Times New Roman" w:cs="Times New Roman"/>
          <w:sz w:val="28"/>
          <w:szCs w:val="28"/>
        </w:rPr>
        <w:t>Жалоба может быть представлена на личном приеме, направлена по</w:t>
      </w:r>
      <w:r w:rsidRPr="003C7BF6">
        <w:rPr>
          <w:rFonts w:ascii="Times New Roman" w:hAnsi="Times New Roman" w:cs="Times New Roman"/>
          <w:sz w:val="28"/>
          <w:szCs w:val="28"/>
        </w:rPr>
        <w:t>ч</w:t>
      </w:r>
      <w:r w:rsidRPr="003C7BF6">
        <w:rPr>
          <w:rFonts w:ascii="Times New Roman" w:hAnsi="Times New Roman" w:cs="Times New Roman"/>
          <w:sz w:val="28"/>
          <w:szCs w:val="28"/>
        </w:rPr>
        <w:t>товым отправлением или в электронной форме с использованием информ</w:t>
      </w:r>
      <w:r w:rsidRPr="003C7BF6">
        <w:rPr>
          <w:rFonts w:ascii="Times New Roman" w:hAnsi="Times New Roman" w:cs="Times New Roman"/>
          <w:sz w:val="28"/>
          <w:szCs w:val="28"/>
        </w:rPr>
        <w:t>а</w:t>
      </w:r>
      <w:r w:rsidRPr="003C7BF6">
        <w:rPr>
          <w:rFonts w:ascii="Times New Roman" w:hAnsi="Times New Roman" w:cs="Times New Roman"/>
          <w:sz w:val="28"/>
          <w:szCs w:val="28"/>
        </w:rPr>
        <w:t xml:space="preserve">ционных ресурсов в сети </w:t>
      </w:r>
      <w:r w:rsidR="008A7727" w:rsidRPr="003C7BF6">
        <w:rPr>
          <w:rFonts w:ascii="Times New Roman" w:hAnsi="Times New Roman" w:cs="Times New Roman"/>
          <w:sz w:val="28"/>
          <w:szCs w:val="28"/>
        </w:rPr>
        <w:t>«</w:t>
      </w:r>
      <w:r w:rsidRPr="003C7BF6">
        <w:rPr>
          <w:rFonts w:ascii="Times New Roman" w:hAnsi="Times New Roman" w:cs="Times New Roman"/>
          <w:sz w:val="28"/>
          <w:szCs w:val="28"/>
        </w:rPr>
        <w:t>Интернет</w:t>
      </w:r>
      <w:r w:rsidR="008A7727" w:rsidRPr="003C7BF6">
        <w:rPr>
          <w:rFonts w:ascii="Times New Roman" w:hAnsi="Times New Roman" w:cs="Times New Roman"/>
          <w:sz w:val="28"/>
          <w:szCs w:val="28"/>
        </w:rPr>
        <w:t>»</w:t>
      </w:r>
      <w:r w:rsidRPr="003C7BF6">
        <w:rPr>
          <w:rFonts w:ascii="Times New Roman" w:hAnsi="Times New Roman" w:cs="Times New Roman"/>
          <w:sz w:val="28"/>
          <w:szCs w:val="28"/>
        </w:rPr>
        <w:t>, единого портала или регионального портала.</w:t>
      </w:r>
      <w:bookmarkEnd w:id="150"/>
    </w:p>
    <w:p w:rsidR="00DB2479" w:rsidRPr="003C7BF6" w:rsidRDefault="00DB2479" w:rsidP="00956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36D0" w:rsidRPr="003C7BF6" w:rsidRDefault="003B36D0" w:rsidP="00956BF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7BF6"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gramStart"/>
      <w:r w:rsidRPr="003C7BF6">
        <w:rPr>
          <w:rFonts w:ascii="Times New Roman" w:hAnsi="Times New Roman" w:cs="Times New Roman"/>
          <w:bCs/>
          <w:sz w:val="28"/>
          <w:szCs w:val="28"/>
        </w:rPr>
        <w:t xml:space="preserve">Досудебный (внесудебный) порядок обжалования решений и действий (бездействия) </w:t>
      </w:r>
      <w:r w:rsidR="002D0B3E" w:rsidRPr="003C7BF6">
        <w:rPr>
          <w:rFonts w:ascii="Times New Roman" w:hAnsi="Times New Roman" w:cs="Times New Roman"/>
          <w:bCs/>
          <w:sz w:val="28"/>
          <w:szCs w:val="28"/>
        </w:rPr>
        <w:t>управления</w:t>
      </w:r>
      <w:r w:rsidRPr="003C7BF6">
        <w:rPr>
          <w:rFonts w:ascii="Times New Roman" w:hAnsi="Times New Roman" w:cs="Times New Roman"/>
          <w:bCs/>
          <w:sz w:val="28"/>
          <w:szCs w:val="28"/>
        </w:rPr>
        <w:t xml:space="preserve">, предоставляющего государственную услугу, МФЦ, организаций, указанных в части 1.1 статьи 16 Федерального закона </w:t>
      </w:r>
      <w:r w:rsidR="008A7727" w:rsidRPr="003C7BF6">
        <w:rPr>
          <w:rFonts w:ascii="Times New Roman" w:hAnsi="Times New Roman" w:cs="Times New Roman"/>
          <w:bCs/>
          <w:sz w:val="28"/>
          <w:szCs w:val="28"/>
        </w:rPr>
        <w:t>«</w:t>
      </w:r>
      <w:r w:rsidRPr="003C7BF6">
        <w:rPr>
          <w:rFonts w:ascii="Times New Roman" w:hAnsi="Times New Roman" w:cs="Times New Roman"/>
          <w:bCs/>
          <w:sz w:val="28"/>
          <w:szCs w:val="28"/>
        </w:rPr>
        <w:t>Об организации предоставления государственных и муниципальных услуг</w:t>
      </w:r>
      <w:r w:rsidR="008A7727" w:rsidRPr="003C7BF6">
        <w:rPr>
          <w:rFonts w:ascii="Times New Roman" w:hAnsi="Times New Roman" w:cs="Times New Roman"/>
          <w:bCs/>
          <w:sz w:val="28"/>
          <w:szCs w:val="28"/>
        </w:rPr>
        <w:t>»</w:t>
      </w:r>
      <w:r w:rsidRPr="003C7BF6">
        <w:rPr>
          <w:rFonts w:ascii="Times New Roman" w:hAnsi="Times New Roman" w:cs="Times New Roman"/>
          <w:bCs/>
          <w:sz w:val="28"/>
          <w:szCs w:val="28"/>
        </w:rPr>
        <w:t>, а также их должностных лиц, муниципальных служащих, работников</w:t>
      </w:r>
      <w:proofErr w:type="gramEnd"/>
    </w:p>
    <w:p w:rsidR="003B36D0" w:rsidRPr="003C7BF6" w:rsidRDefault="003B36D0" w:rsidP="00956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2479" w:rsidRPr="003C7BF6" w:rsidRDefault="00DB2479" w:rsidP="00956BFB">
      <w:pPr>
        <w:pStyle w:val="ConsPlusNonformat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5.1. </w:t>
      </w:r>
      <w:proofErr w:type="gramStart"/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Заявитель имеет право на досудебное (внесудебное) обжалование решений и (или) действий (бездействия), принятых (осуществленных) упра</w:t>
      </w: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лением, его должностными лицами, муниципальными служащими, а также МФЦ, организациями, указанными в части 1</w:t>
      </w:r>
      <w:r w:rsidR="00C74193"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статьи 16 Федерального зак</w:t>
      </w: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на «Об организации предоставления государственных и муниципальных услуг», их должностных лиц, работников в ходе предоставления госуда</w:t>
      </w: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ственной услуги, в порядке, предусмотренном главой 2</w:t>
      </w:r>
      <w:r w:rsidR="00C74193"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</w:t>
      </w: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на «Об организации предоставления государственных и</w:t>
      </w:r>
      <w:proofErr w:type="gramEnd"/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муниципальных услуг» (далее - жалоба).</w:t>
      </w:r>
    </w:p>
    <w:p w:rsidR="00DB2479" w:rsidRPr="003C7BF6" w:rsidRDefault="00DB2479" w:rsidP="00956BFB">
      <w:pPr>
        <w:pStyle w:val="ConsPlusNonformat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B2479" w:rsidRPr="003C7BF6" w:rsidRDefault="00DB2479" w:rsidP="00956BFB">
      <w:pPr>
        <w:pStyle w:val="ConsPlusNonformat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5.2. Жалоба может быть подана заявителем или его представителем:</w:t>
      </w:r>
    </w:p>
    <w:p w:rsidR="00DB2479" w:rsidRPr="003C7BF6" w:rsidRDefault="00DB2479" w:rsidP="00956BFB">
      <w:pPr>
        <w:pStyle w:val="ConsPlusNonformat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имя Главы Георгиевского городского округа Ставропольского края, в случае если обжалуются действия (бездействие) руководителя управления, руководителя МФЦ или организации, указанной в части 1</w:t>
      </w:r>
      <w:r w:rsidR="00C74193"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статьи 16 Фед</w:t>
      </w: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рального закона «Об организации предоставления государственных и мун</w:t>
      </w: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ципальных услуг»;</w:t>
      </w:r>
      <w:proofErr w:type="gramEnd"/>
    </w:p>
    <w:p w:rsidR="00DB2479" w:rsidRPr="003C7BF6" w:rsidRDefault="00DB2479" w:rsidP="00956BFB">
      <w:pPr>
        <w:pStyle w:val="ConsPlusNonformat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имя руководителя управления, в случае если обжалуются решения и действия (бездействие) управления, его должностных лиц, муниципальных служащих;</w:t>
      </w:r>
    </w:p>
    <w:p w:rsidR="00DB2479" w:rsidRPr="003C7BF6" w:rsidRDefault="00DB2479" w:rsidP="00956BFB">
      <w:pPr>
        <w:pStyle w:val="ConsPlusNonformat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имя руководителя МФЦ, в случае если обжалуются действия (</w:t>
      </w:r>
      <w:proofErr w:type="gramStart"/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без-действие</w:t>
      </w:r>
      <w:proofErr w:type="gramEnd"/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) МФЦ, его должностных лиц и (или) работников организации, ук</w:t>
      </w: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занной в части 1</w:t>
      </w:r>
      <w:r w:rsidR="00C74193"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статьи 16 Федерального закона «Об организации пред</w:t>
      </w: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ставления государственных и муниципальных услуг».</w:t>
      </w:r>
    </w:p>
    <w:p w:rsidR="00DB2479" w:rsidRPr="003C7BF6" w:rsidRDefault="00DB2479" w:rsidP="00956BFB">
      <w:pPr>
        <w:pStyle w:val="ConsPlusNonformat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подачи жалобы представителем заявителя представляются: документ, удостоверяющий его личность, и документ, удостоверяющий по</w:t>
      </w: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л</w:t>
      </w: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номочия на осуществление действий от имени заявителя, оформленный в с</w:t>
      </w: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ответствии с законодательством Российской Федерации.</w:t>
      </w:r>
    </w:p>
    <w:p w:rsidR="00DB2479" w:rsidRPr="003C7BF6" w:rsidRDefault="00DB2479" w:rsidP="00956BFB">
      <w:pPr>
        <w:pStyle w:val="ConsPlusNonformat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Жалоба может быть подана заявителем через МФЦ, который обеспеч</w:t>
      </w: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вает ее передачу в управление.</w:t>
      </w:r>
    </w:p>
    <w:p w:rsidR="00DB2479" w:rsidRPr="003C7BF6" w:rsidRDefault="00DB2479" w:rsidP="00956BFB">
      <w:pPr>
        <w:pStyle w:val="ConsPlusNonformat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Жалоба может быть подана в письменной форме на русском языке на бумажном носителе почтовым отправлением, при личном приеме заявителя или его представителя, а также в электронном виде.</w:t>
      </w:r>
    </w:p>
    <w:p w:rsidR="00DB2479" w:rsidRPr="003C7BF6" w:rsidRDefault="00DB2479" w:rsidP="00956BFB">
      <w:pPr>
        <w:pStyle w:val="ConsPlusNonformat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Жалоба на решения и (или) действия (бездействие) управления, его должностных лиц, муниципальных служащих рассматривается в течение 15 рабочих дней со дня ее регистрации. В случае обжалования отказа в приеме документов у заявителя либо в исправлении допущенных опечаток и (или)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DB2479" w:rsidRPr="003C7BF6" w:rsidRDefault="00DB2479" w:rsidP="00956BFB">
      <w:pPr>
        <w:pStyle w:val="ConsPlusNonformat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Жалоба на решения и (или) действия (бездействие) МФЦ, организаций, указанных в части 1</w:t>
      </w:r>
      <w:r w:rsidR="00C74193"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статьи 16 Федерального закона «Об организации предоставления государственных и муниципальных услуг», их должностных лиц, работников, принятые (осуществленные) в ходе предоставления гос</w:t>
      </w: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дарственной услуги, рассматривается в соответствии с постановлением Пр</w:t>
      </w: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вительства Российской Федерации от 16 августа 2012 г. № 840 «О порядке </w:t>
      </w: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подачи и рассмотрения жалоб на решения и действия (бездействие</w:t>
      </w:r>
      <w:proofErr w:type="gramEnd"/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proofErr w:type="gramStart"/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</w:t>
      </w: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ральных органов исполнительной власти и их должностных лиц, федерал</w:t>
      </w: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ных государственных служащих, должностных лиц государственных вн</w:t>
      </w: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</w:t>
      </w: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сти, и их должностных лиц, организаций, предусмотренных частью 1</w:t>
      </w:r>
      <w:r w:rsidR="00C74193"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</w:t>
      </w: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тьи 16 Федерального закона «Об организации предоставления государстве</w:t>
      </w: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ных и муниципальных услуг», и их работников, а также многофункционал</w:t>
      </w: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ных</w:t>
      </w:r>
      <w:proofErr w:type="gramEnd"/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центров предоставления государственных и муниципальных услуг и их работников».</w:t>
      </w:r>
    </w:p>
    <w:p w:rsidR="00DB2479" w:rsidRPr="003C7BF6" w:rsidRDefault="00DB2479" w:rsidP="00956BFB">
      <w:pPr>
        <w:pStyle w:val="ConsPlusNonformat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B2479" w:rsidRPr="003C7BF6" w:rsidRDefault="00DB2479" w:rsidP="00956BFB">
      <w:pPr>
        <w:pStyle w:val="ConsPlusNonformat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5.3. Информирование заявителей о порядке подачи и рассмотрения ж</w:t>
      </w: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лобы осуществляется по телефону, при личном приеме, с использованием электронной почты управления, на Едином портале и региональном портале.</w:t>
      </w:r>
    </w:p>
    <w:p w:rsidR="00DB2479" w:rsidRPr="003C7BF6" w:rsidRDefault="00DB2479" w:rsidP="00956BFB">
      <w:pPr>
        <w:pStyle w:val="ConsPlusNonformat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B2479" w:rsidRPr="003C7BF6" w:rsidRDefault="00DB2479" w:rsidP="00956BFB">
      <w:pPr>
        <w:pStyle w:val="ConsPlusNonformat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управления, а также его должностных лиц, муниципальных служащих, МФЦ, организаций, указанных в части 1</w:t>
      </w:r>
      <w:r w:rsidR="00C74193"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статьи 16 Федерального закона «Об о</w:t>
      </w: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ганизации предоставления государственных и муниципальных услуг»:</w:t>
      </w:r>
    </w:p>
    <w:p w:rsidR="00DB2479" w:rsidRPr="003C7BF6" w:rsidRDefault="00DB2479" w:rsidP="00956BFB">
      <w:pPr>
        <w:pStyle w:val="ConsPlusNonformat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Федеральный закон «Об организации предоставления государственных и муниципальных услуг»;</w:t>
      </w:r>
    </w:p>
    <w:p w:rsidR="00DB2479" w:rsidRPr="003C7BF6" w:rsidRDefault="00DB2479" w:rsidP="00956BFB">
      <w:pPr>
        <w:pStyle w:val="ConsPlusNonformat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 Правительства Российской Федерации от 16 августа 2012 г. № 840 «О порядке подачи и рассмотрения жалоб на решения и </w:t>
      </w:r>
      <w:proofErr w:type="spellStart"/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дей-ствия</w:t>
      </w:r>
      <w:proofErr w:type="spellEnd"/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(бездействие) федеральных органов исполнительной власти и их дол</w:t>
      </w: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ностных лиц, федеральных государственных служащих, должностных лиц государственных внебюджетных фондов Российской Федерации, госуда</w:t>
      </w: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ственных корпораций, наделенных в соответствии с федеральными законами 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, организаций, предусмотренных частью 1</w:t>
      </w:r>
      <w:r w:rsidR="001A48FA"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.1</w:t>
      </w: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статьи 16 Федерального закона «Об организации предоставления государственных и муниципальных услуг», и их работников, а также мн</w:t>
      </w: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гофункциональных центров предоставления государственных и муниципал</w:t>
      </w: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ных услуг и их работников»;</w:t>
      </w:r>
    </w:p>
    <w:p w:rsidR="00DB2479" w:rsidRPr="003C7BF6" w:rsidRDefault="00DB2479" w:rsidP="00956BFB">
      <w:pPr>
        <w:pStyle w:val="ConsPlusNonformat"/>
        <w:ind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</w:t>
      </w: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ных и муниципальных услуг».</w:t>
      </w:r>
    </w:p>
    <w:p w:rsidR="00956BFB" w:rsidRPr="003C7BF6" w:rsidRDefault="00956BFB">
      <w:pPr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br w:type="page"/>
      </w:r>
    </w:p>
    <w:p w:rsidR="00CA7A3F" w:rsidRPr="003C7BF6" w:rsidRDefault="00DB2479" w:rsidP="00956BF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5.5. Информация, указанная в настоящем разделе, подлежит обязател</w:t>
      </w: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Pr="003C7BF6">
        <w:rPr>
          <w:rFonts w:ascii="Times New Roman" w:eastAsiaTheme="minorHAnsi" w:hAnsi="Times New Roman" w:cs="Times New Roman"/>
          <w:sz w:val="28"/>
          <w:szCs w:val="28"/>
          <w:lang w:eastAsia="en-US"/>
        </w:rPr>
        <w:t>ному размещению на Едином портале и региональном портале.</w:t>
      </w:r>
    </w:p>
    <w:p w:rsidR="001F1C07" w:rsidRPr="003C7BF6" w:rsidRDefault="001F1C07" w:rsidP="00CC2F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7A3F" w:rsidRPr="003C7BF6" w:rsidRDefault="00CA7A3F" w:rsidP="00CC2F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B2479" w:rsidRPr="003C7BF6" w:rsidRDefault="00DB2479" w:rsidP="00CC2F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1738" w:rsidRPr="003C7BF6" w:rsidRDefault="006E2256" w:rsidP="00CA7A3F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7BF6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3C7BF6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CA7A3F" w:rsidRPr="003C7BF6" w:rsidRDefault="009C1738" w:rsidP="00CA7A3F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 xml:space="preserve">управляющего </w:t>
      </w:r>
      <w:r w:rsidR="00CA7A3F" w:rsidRPr="003C7BF6">
        <w:rPr>
          <w:rFonts w:ascii="Times New Roman" w:hAnsi="Times New Roman" w:cs="Times New Roman"/>
          <w:sz w:val="28"/>
          <w:szCs w:val="28"/>
        </w:rPr>
        <w:t>делами администрации</w:t>
      </w:r>
    </w:p>
    <w:p w:rsidR="00CA7A3F" w:rsidRPr="003C7BF6" w:rsidRDefault="006E2256" w:rsidP="00CA7A3F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Георгиевского городского округа</w:t>
      </w:r>
    </w:p>
    <w:p w:rsidR="00CA7A3F" w:rsidRPr="003C7BF6" w:rsidRDefault="00CA7A3F" w:rsidP="00CA7A3F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 xml:space="preserve">Ставропольского края          </w:t>
      </w:r>
      <w:r w:rsidR="006E2256" w:rsidRPr="003C7BF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C7BF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C1738" w:rsidRPr="003C7BF6">
        <w:rPr>
          <w:rFonts w:ascii="Times New Roman" w:hAnsi="Times New Roman" w:cs="Times New Roman"/>
          <w:sz w:val="28"/>
          <w:szCs w:val="28"/>
        </w:rPr>
        <w:t xml:space="preserve">   </w:t>
      </w:r>
      <w:r w:rsidRPr="003C7BF6">
        <w:rPr>
          <w:rFonts w:ascii="Times New Roman" w:hAnsi="Times New Roman" w:cs="Times New Roman"/>
          <w:sz w:val="28"/>
          <w:szCs w:val="28"/>
        </w:rPr>
        <w:t xml:space="preserve"> </w:t>
      </w:r>
      <w:r w:rsidR="006E2256" w:rsidRPr="003C7BF6">
        <w:rPr>
          <w:rFonts w:ascii="Times New Roman" w:hAnsi="Times New Roman" w:cs="Times New Roman"/>
          <w:sz w:val="28"/>
          <w:szCs w:val="28"/>
        </w:rPr>
        <w:t xml:space="preserve"> </w:t>
      </w:r>
      <w:r w:rsidRPr="003C7BF6">
        <w:rPr>
          <w:rFonts w:ascii="Times New Roman" w:hAnsi="Times New Roman" w:cs="Times New Roman"/>
          <w:sz w:val="28"/>
          <w:szCs w:val="28"/>
        </w:rPr>
        <w:t xml:space="preserve">      </w:t>
      </w:r>
      <w:r w:rsidR="009C1738" w:rsidRPr="003C7BF6">
        <w:rPr>
          <w:rFonts w:ascii="Times New Roman" w:hAnsi="Times New Roman" w:cs="Times New Roman"/>
          <w:sz w:val="28"/>
          <w:szCs w:val="28"/>
        </w:rPr>
        <w:t>А.Н.Савченко</w:t>
      </w:r>
    </w:p>
    <w:p w:rsidR="003B36D0" w:rsidRPr="003C7BF6" w:rsidRDefault="003B36D0" w:rsidP="006E22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6D0" w:rsidRPr="003C7BF6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7A3F" w:rsidRPr="003C7BF6" w:rsidRDefault="00CA7A3F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CA7A3F" w:rsidRPr="003C7BF6" w:rsidSect="0046090F">
          <w:pgSz w:w="11900" w:h="16800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:rsidR="00343EE9" w:rsidRPr="003C7BF6" w:rsidRDefault="00343EE9" w:rsidP="000C363D">
      <w:pPr>
        <w:pStyle w:val="1"/>
        <w:widowControl w:val="0"/>
        <w:spacing w:before="0" w:after="0" w:line="240" w:lineRule="exact"/>
        <w:ind w:left="5103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lastRenderedPageBreak/>
        <w:t>Приложение 1</w:t>
      </w:r>
    </w:p>
    <w:p w:rsidR="00343EE9" w:rsidRPr="003C7BF6" w:rsidRDefault="00343EE9" w:rsidP="000C363D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9" w:rsidRPr="003C7BF6" w:rsidRDefault="00343EE9" w:rsidP="000C363D">
      <w:pPr>
        <w:widowControl w:val="0"/>
        <w:spacing w:after="0" w:line="240" w:lineRule="exact"/>
        <w:ind w:left="5103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proofErr w:type="gramStart"/>
      <w:r w:rsidRPr="003C7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административному регламенту предоставления 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управлением тр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да и социальной защиты населения администрации Георгиевского г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родского округа Ставропольского края </w:t>
      </w:r>
      <w:r w:rsidRPr="003C7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государственной услуги 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«Осуществление назначения и в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ы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платы ежемесячной денежной в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ы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платы нуждающимся в поддержке семьям, назначаемой в случае рождения в них после 31 декабря 2012 года третьего ребенка или п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следующих детей до достижения ребенком возраста трех лет, в с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ответствии с постановлением Г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бернатора Ставропольского края от 17</w:t>
      </w:r>
      <w:proofErr w:type="gramEnd"/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августа 2012 г. № 571 «О м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е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рах по реализации Указа През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и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дента Российской Федерации от 7 мая 2012 года № 606 «О мерах по реализации демографической п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литики Российской Федерации»</w:t>
      </w:r>
    </w:p>
    <w:p w:rsidR="00343EE9" w:rsidRPr="003C7BF6" w:rsidRDefault="00343EE9" w:rsidP="00B038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9" w:rsidRDefault="00343EE9" w:rsidP="00B038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63D" w:rsidRDefault="000C363D" w:rsidP="00B038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63D" w:rsidRPr="003C7BF6" w:rsidRDefault="000C363D" w:rsidP="00B038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9" w:rsidRPr="003C7BF6" w:rsidRDefault="00343EE9" w:rsidP="00B038AE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1" w:name="P664"/>
      <w:bookmarkEnd w:id="151"/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</w:t>
      </w:r>
    </w:p>
    <w:p w:rsidR="00343EE9" w:rsidRPr="003C7BF6" w:rsidRDefault="00343EE9" w:rsidP="00B038AE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9" w:rsidRPr="003C7BF6" w:rsidRDefault="00343EE9" w:rsidP="00B038AE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 и выплаты ежемесячной денежной выплаты</w:t>
      </w:r>
    </w:p>
    <w:p w:rsidR="00343EE9" w:rsidRDefault="00343EE9" w:rsidP="00B038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63D" w:rsidRPr="003C7BF6" w:rsidRDefault="000C363D" w:rsidP="00B038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┌──────────────────┬─┬──────────────────────────┬┐</w:t>
      </w:r>
    </w:p>
    <w:p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│ Информирование и │ │Формирование и направление││</w:t>
      </w:r>
    </w:p>
    <w:p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│ консультирование │ │      </w:t>
      </w:r>
      <w:proofErr w:type="gramStart"/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>межведомственных</w:t>
      </w:r>
      <w:proofErr w:type="gramEnd"/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││</w:t>
      </w:r>
    </w:p>
    <w:p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└────────┬─────────┘ │ (ведомственных) запросов ││</w:t>
      </w:r>
    </w:p>
    <w:p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\/     ┌───&gt;├──────────────────────────┘│</w:t>
      </w:r>
    </w:p>
    <w:p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┌──────────────────────┐  ┌──────────────┴───┐│┌────────────────────────┐ │</w:t>
      </w:r>
    </w:p>
    <w:p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>│      Уведомление     │&lt;─┤Прием, регистрация│││Истребование документов │ │</w:t>
      </w:r>
    </w:p>
    <w:p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>│ о перечне недостающих│┌&gt;│    документов    │││  в случае проведения   │&lt;┘</w:t>
      </w:r>
    </w:p>
    <w:p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>│  и (или) неправильно ││ └───────┬──────────┘││дополнительной проверки │</w:t>
      </w:r>
    </w:p>
    <w:p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│оформленных </w:t>
      </w:r>
      <w:proofErr w:type="gramStart"/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>документах</w:t>
      </w:r>
      <w:proofErr w:type="gramEnd"/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>││         \/          ││представленных сведений │</w:t>
      </w:r>
    </w:p>
    <w:p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и </w:t>
      </w:r>
      <w:proofErr w:type="gramStart"/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>сроке</w:t>
      </w:r>
      <w:proofErr w:type="gramEnd"/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их      ││┌──────────────────┐ │└┬───────────────────────┘</w:t>
      </w:r>
    </w:p>
    <w:p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├──────────────┬───────┘││  Проверка права  │&lt;┘ │┌────────────────────────┐</w:t>
      </w:r>
    </w:p>
    <w:p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        \/       ││  на </w:t>
      </w:r>
      <w:proofErr w:type="gramStart"/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>ежемесячную</w:t>
      </w:r>
      <w:proofErr w:type="gramEnd"/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│&lt;──┘│    Решение об отказе   │</w:t>
      </w:r>
    </w:p>
    <w:p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│┌─────────────────────┐││ денежную выплату ├───&gt;│в назначении </w:t>
      </w:r>
      <w:proofErr w:type="gramStart"/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>ежемесячной</w:t>
      </w:r>
      <w:proofErr w:type="gramEnd"/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</w:p>
    <w:p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││Представление </w:t>
      </w:r>
      <w:proofErr w:type="gramStart"/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>полного</w:t>
      </w:r>
      <w:proofErr w:type="gramEnd"/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>├┘└────────┬─────────┘    │    денежной выплаты    │</w:t>
      </w:r>
    </w:p>
    <w:p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>││  пакета документов  │          \/             └───────────┬────────────┘</w:t>
      </w:r>
    </w:p>
    <w:p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>│└─────────────────────┘┌─────────────────────┐              \/</w:t>
      </w:r>
    </w:p>
    <w:p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>\/                      │ Решение о назначении│  ┌────────────────────────┐</w:t>
      </w:r>
    </w:p>
    <w:p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┌───────────────┐       │и выплате ежемесячной</w:t>
      </w:r>
    </w:p>
    <w:p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денежной выплаты  │  │  Уведомление об отказе │</w:t>
      </w:r>
    </w:p>
    <w:p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│Непредставление│       └─────────┬───────────┘  │в назначении </w:t>
      </w:r>
      <w:proofErr w:type="gramStart"/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>ежемесячной</w:t>
      </w:r>
      <w:proofErr w:type="gramEnd"/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</w:p>
    <w:p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>│полного пакета │                 \/             │    денежной выплаты    │</w:t>
      </w:r>
    </w:p>
    <w:p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└───────┬───────┘       ┌──────────────────────┐ └───────────┬────────────┘</w:t>
      </w:r>
    </w:p>
    <w:p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\/              │      Уведомление     │             \/</w:t>
      </w:r>
    </w:p>
    <w:p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┌──────────────────────┐│о назначении и выплате│ ┌────────────────────────┐</w:t>
      </w:r>
    </w:p>
    <w:p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│   Отказ в принятии   ││ </w:t>
      </w:r>
      <w:proofErr w:type="gramStart"/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>ежемесячной</w:t>
      </w:r>
      <w:proofErr w:type="gramEnd"/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денежной │ │Обжалование в досудебном│</w:t>
      </w:r>
    </w:p>
    <w:p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 заявления      ││        выплаты       │ │судебном </w:t>
      </w:r>
      <w:proofErr w:type="gramStart"/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>порядке</w:t>
      </w:r>
      <w:proofErr w:type="gramEnd"/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отказа │</w:t>
      </w:r>
    </w:p>
    <w:p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к рассмотрению    │└─────────┬────────────┘ │в назначении </w:t>
      </w:r>
      <w:proofErr w:type="gramStart"/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>ежемесячной</w:t>
      </w:r>
      <w:proofErr w:type="gramEnd"/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</w:p>
    <w:p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└──────────────────────┘          \/             │    денежной выплаты    │</w:t>
      </w:r>
    </w:p>
    <w:p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┌──────────────────────┐ └────────────────────────┘</w:t>
      </w:r>
    </w:p>
    <w:p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│Формирование </w:t>
      </w:r>
      <w:proofErr w:type="gramStart"/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>выплатных</w:t>
      </w:r>
      <w:proofErr w:type="gramEnd"/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</w:p>
    <w:p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│      документов      │</w:t>
      </w:r>
    </w:p>
    <w:p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└─────────┬────────────┘</w:t>
      </w:r>
    </w:p>
    <w:p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\/</w:t>
      </w:r>
    </w:p>
    <w:p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┌──────────────────────┐</w:t>
      </w:r>
    </w:p>
    <w:p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│Передача ведомости </w:t>
      </w:r>
      <w:proofErr w:type="gramStart"/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</w:t>
      </w:r>
    </w:p>
    <w:p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│выплату в </w:t>
      </w:r>
      <w:r w:rsidR="001A48FA"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отделение  </w:t>
      </w: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</w:t>
      </w:r>
    </w:p>
    <w:p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│</w:t>
      </w:r>
      <w:r w:rsidR="001A48FA"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УФПС Ставропольского </w:t>
      </w: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</w:t>
      </w:r>
    </w:p>
    <w:p w:rsidR="00343EE9" w:rsidRPr="003C7BF6" w:rsidRDefault="00343EE9" w:rsidP="00343EE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│    </w:t>
      </w:r>
      <w:r w:rsidR="001A48FA"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1A48FA"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края    </w:t>
      </w: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│</w:t>
      </w:r>
    </w:p>
    <w:p w:rsidR="003B36D0" w:rsidRPr="003C7BF6" w:rsidRDefault="00343EE9" w:rsidP="000B0DD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C7BF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└──────────────────────┘</w:t>
      </w:r>
    </w:p>
    <w:p w:rsidR="000609B3" w:rsidRPr="003C7BF6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09B3" w:rsidRPr="003C7BF6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0609B3" w:rsidRPr="003C7BF6" w:rsidSect="00B038AE">
          <w:type w:val="nextColumn"/>
          <w:pgSz w:w="11900" w:h="16800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:rsidR="00FC4124" w:rsidRPr="003C7BF6" w:rsidRDefault="00FC4124" w:rsidP="00937A29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3A7513" wp14:editId="45AA06C9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0"/>
                <wp:effectExtent l="9525" t="57150" r="19050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pt" to="9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">
                <v:stroke endarrow="block"/>
              </v:line>
            </w:pict>
          </mc:Fallback>
        </mc:AlternateConten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FC4124" w:rsidRPr="003C7BF6" w:rsidRDefault="00FC4124" w:rsidP="00937A29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A51" w:rsidRPr="003C7BF6" w:rsidRDefault="005C1A51" w:rsidP="00937A29">
      <w:pPr>
        <w:widowControl w:val="0"/>
        <w:spacing w:after="0" w:line="240" w:lineRule="exact"/>
        <w:ind w:left="5103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proofErr w:type="gramStart"/>
      <w:r w:rsidRPr="003C7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административному регламенту предоставления 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управлением тр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да и социальной защиты населения администрации Георгиевского г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родского округа Ставропольского края </w:t>
      </w:r>
      <w:r w:rsidRPr="003C7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государственной услуги 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«Осуществление назначения и в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ы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платы ежемесячной денежной в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ы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платы нуждающимся в поддержке семьям, назначаемой в случае рождения в них после 31 декабря 2012 года третьего ребенка или п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следующих детей до достижения ребенком возраста трех лет, в с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ответствии с постановлением Г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бернатора Ставропольского края от 17</w:t>
      </w:r>
      <w:proofErr w:type="gramEnd"/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августа 2012 г. № 571 «О м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е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рах по реализации Указа През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и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дента Российской Федерации от 7 мая 2012 года № 606 «О мерах по реализации демографической п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литики Российской Федерации»</w:t>
      </w:r>
    </w:p>
    <w:p w:rsidR="003B36D0" w:rsidRPr="003C7BF6" w:rsidRDefault="003B36D0" w:rsidP="00206A7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8142A9" w:rsidRPr="003C7BF6" w:rsidRDefault="008142A9" w:rsidP="00206A7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8142A9" w:rsidRPr="003C7BF6" w:rsidRDefault="008142A9" w:rsidP="00206A7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8142A9" w:rsidRPr="003C7BF6" w:rsidRDefault="008142A9" w:rsidP="00206A7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57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60"/>
        <w:gridCol w:w="195"/>
        <w:gridCol w:w="86"/>
        <w:gridCol w:w="6"/>
        <w:gridCol w:w="347"/>
        <w:gridCol w:w="131"/>
        <w:gridCol w:w="492"/>
        <w:gridCol w:w="797"/>
        <w:gridCol w:w="43"/>
        <w:gridCol w:w="675"/>
        <w:gridCol w:w="91"/>
        <w:gridCol w:w="38"/>
        <w:gridCol w:w="11"/>
        <w:gridCol w:w="730"/>
        <w:gridCol w:w="42"/>
        <w:gridCol w:w="7"/>
        <w:gridCol w:w="353"/>
        <w:gridCol w:w="303"/>
        <w:gridCol w:w="270"/>
        <w:gridCol w:w="417"/>
        <w:gridCol w:w="21"/>
        <w:gridCol w:w="482"/>
        <w:gridCol w:w="217"/>
        <w:gridCol w:w="85"/>
        <w:gridCol w:w="586"/>
        <w:gridCol w:w="260"/>
        <w:gridCol w:w="183"/>
        <w:gridCol w:w="94"/>
        <w:gridCol w:w="397"/>
        <w:gridCol w:w="57"/>
        <w:gridCol w:w="390"/>
        <w:gridCol w:w="1311"/>
        <w:gridCol w:w="59"/>
        <w:gridCol w:w="121"/>
      </w:tblGrid>
      <w:tr w:rsidR="005C1A51" w:rsidRPr="003C7BF6" w:rsidTr="005C1A51">
        <w:trPr>
          <w:trHeight w:val="318"/>
        </w:trPr>
        <w:tc>
          <w:tcPr>
            <w:tcW w:w="9657" w:type="dxa"/>
            <w:gridSpan w:val="34"/>
            <w:tcBorders>
              <w:bottom w:val="single" w:sz="4" w:space="0" w:color="auto"/>
            </w:tcBorders>
          </w:tcPr>
          <w:p w:rsidR="005C1A51" w:rsidRPr="003C7BF6" w:rsidRDefault="005C1A51" w:rsidP="00681B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труда и социальной защиты населения </w:t>
            </w:r>
          </w:p>
          <w:p w:rsidR="005C1A51" w:rsidRPr="003C7BF6" w:rsidRDefault="005C1A51" w:rsidP="00681B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Георгиевского городского округа Ставропольского края</w:t>
            </w:r>
          </w:p>
        </w:tc>
      </w:tr>
      <w:tr w:rsidR="005C1A51" w:rsidRPr="003C7BF6" w:rsidTr="005C1A51">
        <w:trPr>
          <w:trHeight w:val="270"/>
        </w:trPr>
        <w:tc>
          <w:tcPr>
            <w:tcW w:w="9657" w:type="dxa"/>
            <w:gridSpan w:val="34"/>
            <w:tcBorders>
              <w:top w:val="single" w:sz="4" w:space="0" w:color="auto"/>
            </w:tcBorders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 соцзащиты)</w:t>
            </w:r>
          </w:p>
        </w:tc>
      </w:tr>
      <w:tr w:rsidR="005C1A51" w:rsidRPr="003C7BF6" w:rsidTr="005C1A51">
        <w:trPr>
          <w:trHeight w:val="341"/>
        </w:trPr>
        <w:tc>
          <w:tcPr>
            <w:tcW w:w="9657" w:type="dxa"/>
            <w:gridSpan w:val="34"/>
            <w:tcBorders>
              <w:top w:val="nil"/>
            </w:tcBorders>
            <w:vAlign w:val="bottom"/>
          </w:tcPr>
          <w:p w:rsidR="009A382A" w:rsidRPr="003C7BF6" w:rsidRDefault="009A382A" w:rsidP="005C1A51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1A51" w:rsidRPr="003C7BF6" w:rsidRDefault="005C1A51" w:rsidP="005C1A51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ЗАЯВЛЕНИЕ </w:t>
            </w:r>
          </w:p>
          <w:p w:rsidR="005C1A51" w:rsidRPr="003C7BF6" w:rsidRDefault="005C1A51" w:rsidP="005C1A51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1A51" w:rsidRPr="003C7BF6" w:rsidRDefault="005C1A51" w:rsidP="005C1A51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назначении ежемесячной денежной выплаты</w:t>
            </w:r>
          </w:p>
        </w:tc>
      </w:tr>
      <w:tr w:rsidR="005C1A51" w:rsidRPr="003C7BF6" w:rsidTr="005C1A51">
        <w:trPr>
          <w:trHeight w:val="171"/>
        </w:trPr>
        <w:tc>
          <w:tcPr>
            <w:tcW w:w="641" w:type="dxa"/>
            <w:gridSpan w:val="3"/>
          </w:tcPr>
          <w:p w:rsidR="005C1A51" w:rsidRPr="003C7BF6" w:rsidRDefault="005C1A51" w:rsidP="005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9016" w:type="dxa"/>
            <w:gridSpan w:val="31"/>
            <w:tcBorders>
              <w:bottom w:val="single" w:sz="4" w:space="0" w:color="auto"/>
            </w:tcBorders>
          </w:tcPr>
          <w:p w:rsidR="005C1A51" w:rsidRPr="003C7BF6" w:rsidRDefault="005C1A51" w:rsidP="005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A51" w:rsidRPr="003C7BF6" w:rsidTr="005C1A51">
        <w:trPr>
          <w:trHeight w:val="265"/>
        </w:trPr>
        <w:tc>
          <w:tcPr>
            <w:tcW w:w="2457" w:type="dxa"/>
            <w:gridSpan w:val="9"/>
          </w:tcPr>
          <w:p w:rsidR="005C1A51" w:rsidRPr="003C7BF6" w:rsidRDefault="005C1A51" w:rsidP="005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720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C1A51" w:rsidRPr="003C7BF6" w:rsidRDefault="005C1A51" w:rsidP="005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A51" w:rsidRPr="003C7BF6" w:rsidTr="005C1A51">
        <w:trPr>
          <w:trHeight w:val="156"/>
        </w:trPr>
        <w:tc>
          <w:tcPr>
            <w:tcW w:w="9657" w:type="dxa"/>
            <w:gridSpan w:val="34"/>
          </w:tcPr>
          <w:p w:rsidR="005C1A51" w:rsidRPr="003C7BF6" w:rsidRDefault="005C1A51" w:rsidP="005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A51" w:rsidRPr="003C7BF6" w:rsidTr="005C1A51">
        <w:trPr>
          <w:trHeight w:val="221"/>
        </w:trPr>
        <w:tc>
          <w:tcPr>
            <w:tcW w:w="4002" w:type="dxa"/>
            <w:gridSpan w:val="14"/>
            <w:tcBorders>
              <w:top w:val="single" w:sz="4" w:space="0" w:color="auto"/>
            </w:tcBorders>
          </w:tcPr>
          <w:p w:rsidR="005C1A51" w:rsidRPr="003C7BF6" w:rsidRDefault="005C1A51" w:rsidP="005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фактического проживания</w:t>
            </w:r>
          </w:p>
        </w:tc>
        <w:tc>
          <w:tcPr>
            <w:tcW w:w="565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5C1A51" w:rsidRPr="003C7BF6" w:rsidRDefault="005C1A51" w:rsidP="005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A51" w:rsidRPr="003C7BF6" w:rsidTr="005C1A51">
        <w:trPr>
          <w:trHeight w:val="147"/>
        </w:trPr>
        <w:tc>
          <w:tcPr>
            <w:tcW w:w="9657" w:type="dxa"/>
            <w:gridSpan w:val="34"/>
            <w:tcBorders>
              <w:top w:val="nil"/>
              <w:bottom w:val="single" w:sz="4" w:space="0" w:color="auto"/>
            </w:tcBorders>
          </w:tcPr>
          <w:p w:rsidR="005C1A51" w:rsidRPr="003C7BF6" w:rsidRDefault="005C1A51" w:rsidP="005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A51" w:rsidRPr="003C7BF6" w:rsidTr="005C1A51">
        <w:trPr>
          <w:trHeight w:val="288"/>
        </w:trPr>
        <w:tc>
          <w:tcPr>
            <w:tcW w:w="2414" w:type="dxa"/>
            <w:gridSpan w:val="8"/>
            <w:tcBorders>
              <w:top w:val="single" w:sz="4" w:space="0" w:color="auto"/>
            </w:tcBorders>
            <w:vAlign w:val="center"/>
          </w:tcPr>
          <w:p w:rsidR="005C1A51" w:rsidRPr="003C7BF6" w:rsidRDefault="005C1A51" w:rsidP="005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Паспорт:</w:t>
            </w:r>
          </w:p>
        </w:tc>
        <w:tc>
          <w:tcPr>
            <w:tcW w:w="2563" w:type="dxa"/>
            <w:gridSpan w:val="11"/>
            <w:tcBorders>
              <w:top w:val="single" w:sz="4" w:space="0" w:color="auto"/>
            </w:tcBorders>
          </w:tcPr>
          <w:p w:rsidR="005C1A51" w:rsidRPr="003C7BF6" w:rsidRDefault="005C1A51" w:rsidP="005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gridSpan w:val="7"/>
            <w:tcBorders>
              <w:top w:val="single" w:sz="4" w:space="0" w:color="auto"/>
              <w:bottom w:val="nil"/>
            </w:tcBorders>
          </w:tcPr>
          <w:p w:rsidR="005C1A51" w:rsidRPr="003C7BF6" w:rsidRDefault="005C1A51" w:rsidP="005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№</w:t>
            </w:r>
          </w:p>
        </w:tc>
        <w:tc>
          <w:tcPr>
            <w:tcW w:w="261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C1A51" w:rsidRPr="003C7BF6" w:rsidRDefault="005C1A51" w:rsidP="005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5C1A51" w:rsidRPr="003C7BF6" w:rsidTr="005C1A51">
        <w:trPr>
          <w:trHeight w:val="268"/>
        </w:trPr>
        <w:tc>
          <w:tcPr>
            <w:tcW w:w="2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Серия        </w:t>
            </w:r>
          </w:p>
        </w:tc>
        <w:tc>
          <w:tcPr>
            <w:tcW w:w="25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Дата рождения</w:t>
            </w:r>
          </w:p>
        </w:tc>
        <w:tc>
          <w:tcPr>
            <w:tcW w:w="2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C1A51" w:rsidRPr="003C7BF6" w:rsidTr="005C1A51">
        <w:trPr>
          <w:trHeight w:val="177"/>
        </w:trPr>
        <w:tc>
          <w:tcPr>
            <w:tcW w:w="2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Номер        </w:t>
            </w:r>
          </w:p>
        </w:tc>
        <w:tc>
          <w:tcPr>
            <w:tcW w:w="25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Дата выдачи  </w:t>
            </w:r>
          </w:p>
        </w:tc>
        <w:tc>
          <w:tcPr>
            <w:tcW w:w="2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C1A51" w:rsidRPr="003C7BF6" w:rsidTr="005C1A51">
        <w:trPr>
          <w:trHeight w:val="258"/>
        </w:trPr>
        <w:tc>
          <w:tcPr>
            <w:tcW w:w="2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Кем </w:t>
            </w:r>
            <w:proofErr w:type="gramStart"/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выдан</w:t>
            </w:r>
            <w:proofErr w:type="gramEnd"/>
          </w:p>
        </w:tc>
        <w:tc>
          <w:tcPr>
            <w:tcW w:w="7243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A51" w:rsidRPr="003C7BF6" w:rsidTr="005C1A51">
        <w:trPr>
          <w:trHeight w:val="310"/>
        </w:trPr>
        <w:tc>
          <w:tcPr>
            <w:tcW w:w="9657" w:type="dxa"/>
            <w:gridSpan w:val="34"/>
            <w:tcBorders>
              <w:top w:val="single" w:sz="4" w:space="0" w:color="auto"/>
            </w:tcBorders>
          </w:tcPr>
          <w:p w:rsidR="005C1A51" w:rsidRPr="003C7BF6" w:rsidRDefault="005C1A51" w:rsidP="005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Прошу назначить мне ежемесячную денежную выплату </w:t>
            </w:r>
            <w:proofErr w:type="gramStart"/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5C1A51" w:rsidRPr="003C7BF6" w:rsidTr="005C1A51">
        <w:trPr>
          <w:trHeight w:val="181"/>
        </w:trPr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ребенка </w:t>
            </w:r>
          </w:p>
        </w:tc>
        <w:tc>
          <w:tcPr>
            <w:tcW w:w="3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5C1A51" w:rsidRPr="003C7BF6" w:rsidTr="005C1A51">
        <w:trPr>
          <w:trHeight w:val="261"/>
        </w:trPr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A51" w:rsidRPr="003C7BF6" w:rsidTr="005C1A51">
        <w:trPr>
          <w:trHeight w:val="175"/>
        </w:trPr>
        <w:tc>
          <w:tcPr>
            <w:tcW w:w="9657" w:type="dxa"/>
            <w:gridSpan w:val="34"/>
            <w:tcBorders>
              <w:bottom w:val="single" w:sz="4" w:space="0" w:color="auto"/>
            </w:tcBorders>
          </w:tcPr>
          <w:p w:rsidR="005C1A51" w:rsidRPr="003C7BF6" w:rsidRDefault="005C1A51" w:rsidP="005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назначения ежемесячной денежной выплаты представляю следующие документы:</w:t>
            </w:r>
          </w:p>
        </w:tc>
      </w:tr>
      <w:tr w:rsidR="005C1A51" w:rsidRPr="003C7BF6" w:rsidTr="005C1A51">
        <w:trPr>
          <w:trHeight w:val="288"/>
        </w:trPr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№ </w:t>
            </w:r>
            <w:proofErr w:type="gramStart"/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</w:t>
            </w:r>
            <w:proofErr w:type="gramEnd"/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707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1A51" w:rsidRPr="003C7BF6" w:rsidRDefault="005C1A51" w:rsidP="005C1A51">
            <w:pPr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Наименование документа</w:t>
            </w: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Количество экземпляров</w:t>
            </w:r>
          </w:p>
        </w:tc>
      </w:tr>
      <w:tr w:rsidR="005C1A51" w:rsidRPr="003C7BF6" w:rsidTr="005C1A51">
        <w:trPr>
          <w:trHeight w:val="175"/>
        </w:trPr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1. </w:t>
            </w:r>
          </w:p>
        </w:tc>
        <w:tc>
          <w:tcPr>
            <w:tcW w:w="707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Паспорт или иной документ, удостоверяющий личность и гражданство заявителя, другого родителя, и (или) </w:t>
            </w:r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несовершеннолетнего ребенка достигшего 14-летнего возраста</w:t>
            </w: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A51" w:rsidRPr="003C7BF6" w:rsidTr="005C1A51">
        <w:trPr>
          <w:trHeight w:val="250"/>
        </w:trPr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2.</w:t>
            </w:r>
          </w:p>
        </w:tc>
        <w:tc>
          <w:tcPr>
            <w:tcW w:w="707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A51" w:rsidRPr="003C7BF6" w:rsidRDefault="00524657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Свидетельство о рождении ребенка (детей)</w:t>
            </w: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A51" w:rsidRPr="003C7BF6" w:rsidTr="005C1A51">
        <w:trPr>
          <w:trHeight w:val="288"/>
        </w:trPr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3. </w:t>
            </w:r>
          </w:p>
        </w:tc>
        <w:tc>
          <w:tcPr>
            <w:tcW w:w="707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A51" w:rsidRPr="003C7BF6" w:rsidRDefault="00524657" w:rsidP="00524657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Документы, подтверждающие факт постоянного и совместного проживания на территории Ставропольского края родителей и несовершеннолетних детей</w:t>
            </w: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A51" w:rsidRPr="003C7BF6" w:rsidTr="005C1A51">
        <w:trPr>
          <w:trHeight w:val="200"/>
        </w:trPr>
        <w:tc>
          <w:tcPr>
            <w:tcW w:w="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4. </w:t>
            </w:r>
          </w:p>
        </w:tc>
        <w:tc>
          <w:tcPr>
            <w:tcW w:w="707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A51" w:rsidRPr="003C7BF6" w:rsidRDefault="00524657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Документы, подтверждающие доходы</w:t>
            </w: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A51" w:rsidRPr="003C7BF6" w:rsidTr="005C1A51">
        <w:trPr>
          <w:trHeight w:val="151"/>
        </w:trPr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072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Дополнительно представляю: </w:t>
            </w: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C1A51" w:rsidRPr="003C7BF6" w:rsidTr="005C1A51">
        <w:trPr>
          <w:trHeight w:val="218"/>
        </w:trPr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24657" w:rsidP="00524657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  <w:r w:rsidR="005C1A51"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707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C1A51" w:rsidRPr="003C7BF6" w:rsidTr="005C1A51">
        <w:trPr>
          <w:trHeight w:val="117"/>
        </w:trPr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24657" w:rsidP="00524657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  <w:r w:rsidR="005C1A51"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707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C1A51" w:rsidRPr="003C7BF6" w:rsidTr="005C1A51">
        <w:trPr>
          <w:trHeight w:val="338"/>
        </w:trPr>
        <w:tc>
          <w:tcPr>
            <w:tcW w:w="9657" w:type="dxa"/>
            <w:gridSpan w:val="34"/>
            <w:tcBorders>
              <w:top w:val="single" w:sz="4" w:space="0" w:color="auto"/>
              <w:bottom w:val="nil"/>
            </w:tcBorders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Заявляю, что за период с «___» __________ 20__ г. по «___» __________ 20__ г. доходы моей семьи, состоящей </w:t>
            </w:r>
            <w:proofErr w:type="gramStart"/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5C1A51" w:rsidRPr="003C7BF6" w:rsidTr="005C1A51">
        <w:trPr>
          <w:trHeight w:val="120"/>
        </w:trPr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№</w:t>
            </w:r>
          </w:p>
          <w:p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</w:t>
            </w:r>
            <w:proofErr w:type="gramEnd"/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47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Фамилия, имя, отчество члена семьи &lt;*&gt;</w:t>
            </w:r>
          </w:p>
        </w:tc>
        <w:tc>
          <w:tcPr>
            <w:tcW w:w="2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Дата рождения 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Степень   </w:t>
            </w:r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br/>
              <w:t xml:space="preserve">  родства   </w:t>
            </w:r>
          </w:p>
        </w:tc>
      </w:tr>
      <w:tr w:rsidR="005C1A51" w:rsidRPr="003C7BF6" w:rsidTr="005C1A51">
        <w:trPr>
          <w:trHeight w:val="199"/>
        </w:trPr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47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C1A51" w:rsidRPr="003C7BF6" w:rsidTr="005C1A51">
        <w:trPr>
          <w:trHeight w:val="199"/>
        </w:trPr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47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C1A51" w:rsidRPr="003C7BF6" w:rsidTr="005C1A51">
        <w:trPr>
          <w:trHeight w:val="199"/>
        </w:trPr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47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C1A51" w:rsidRPr="003C7BF6" w:rsidTr="005C1A51">
        <w:trPr>
          <w:trHeight w:val="199"/>
        </w:trPr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47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C1A51" w:rsidRPr="003C7BF6" w:rsidTr="005C1A51">
        <w:trPr>
          <w:trHeight w:val="200"/>
        </w:trPr>
        <w:tc>
          <w:tcPr>
            <w:tcW w:w="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6.</w:t>
            </w:r>
          </w:p>
        </w:tc>
        <w:tc>
          <w:tcPr>
            <w:tcW w:w="47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C1A51" w:rsidRPr="003C7BF6" w:rsidTr="005C1A51">
        <w:trPr>
          <w:trHeight w:val="65"/>
        </w:trPr>
        <w:tc>
          <w:tcPr>
            <w:tcW w:w="5415" w:type="dxa"/>
            <w:gridSpan w:val="21"/>
            <w:tcBorders>
              <w:top w:val="nil"/>
              <w:bottom w:val="dashed" w:sz="4" w:space="0" w:color="auto"/>
            </w:tcBorders>
          </w:tcPr>
          <w:p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242" w:type="dxa"/>
            <w:gridSpan w:val="13"/>
            <w:tcBorders>
              <w:top w:val="nil"/>
              <w:bottom w:val="nil"/>
            </w:tcBorders>
          </w:tcPr>
          <w:p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C1A51" w:rsidRPr="003C7BF6" w:rsidTr="005C1A51">
        <w:trPr>
          <w:trHeight w:val="195"/>
        </w:trPr>
        <w:tc>
          <w:tcPr>
            <w:tcW w:w="9657" w:type="dxa"/>
            <w:gridSpan w:val="34"/>
            <w:tcBorders>
              <w:top w:val="nil"/>
              <w:bottom w:val="nil"/>
            </w:tcBorders>
          </w:tcPr>
          <w:p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&lt;*&gt; В составе семьи указывается и сам заявитель.</w:t>
            </w:r>
          </w:p>
        </w:tc>
      </w:tr>
      <w:tr w:rsidR="005C1A51" w:rsidRPr="003C7BF6" w:rsidTr="005C1A51">
        <w:trPr>
          <w:gridAfter w:val="2"/>
          <w:wAfter w:w="180" w:type="dxa"/>
          <w:trHeight w:val="338"/>
        </w:trPr>
        <w:tc>
          <w:tcPr>
            <w:tcW w:w="9477" w:type="dxa"/>
            <w:gridSpan w:val="32"/>
            <w:tcBorders>
              <w:bottom w:val="single" w:sz="4" w:space="0" w:color="auto"/>
            </w:tcBorders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составила:</w:t>
            </w:r>
          </w:p>
        </w:tc>
      </w:tr>
      <w:tr w:rsidR="005C1A51" w:rsidRPr="003C7BF6" w:rsidTr="005C1A51">
        <w:trPr>
          <w:gridAfter w:val="2"/>
          <w:wAfter w:w="180" w:type="dxa"/>
          <w:cantSplit/>
          <w:trHeight w:val="841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66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полученного дохода</w:t>
            </w:r>
          </w:p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</w:t>
            </w: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лучения дохода</w:t>
            </w:r>
          </w:p>
        </w:tc>
      </w:tr>
      <w:tr w:rsidR="005C1A51" w:rsidRPr="003C7BF6" w:rsidTr="005C1A51">
        <w:trPr>
          <w:gridAfter w:val="2"/>
          <w:wAfter w:w="180" w:type="dxa"/>
          <w:trHeight w:val="301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1. </w:t>
            </w:r>
          </w:p>
        </w:tc>
        <w:tc>
          <w:tcPr>
            <w:tcW w:w="66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ind w:hanging="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полученные от трудовой деятельности   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A51" w:rsidRPr="003C7BF6" w:rsidTr="005C1A51">
        <w:trPr>
          <w:gridAfter w:val="2"/>
          <w:wAfter w:w="180" w:type="dxa"/>
          <w:trHeight w:val="300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2. </w:t>
            </w:r>
          </w:p>
        </w:tc>
        <w:tc>
          <w:tcPr>
            <w:tcW w:w="66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ind w:hanging="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социального характера (пенсии, пособия, стипендии)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A51" w:rsidRPr="003C7BF6" w:rsidTr="005C1A51">
        <w:trPr>
          <w:gridAfter w:val="2"/>
          <w:wAfter w:w="180" w:type="dxa"/>
          <w:trHeight w:val="300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66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ind w:hanging="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полученные от предпринимательской деятельности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A51" w:rsidRPr="003C7BF6" w:rsidTr="005C1A51">
        <w:trPr>
          <w:gridAfter w:val="2"/>
          <w:wAfter w:w="180" w:type="dxa"/>
          <w:trHeight w:val="300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66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ind w:hanging="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Полученные алименты 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A51" w:rsidRPr="003C7BF6" w:rsidTr="005C1A51">
        <w:trPr>
          <w:gridAfter w:val="2"/>
          <w:wAfter w:w="180" w:type="dxa"/>
          <w:trHeight w:val="300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5.</w:t>
            </w:r>
          </w:p>
        </w:tc>
        <w:tc>
          <w:tcPr>
            <w:tcW w:w="66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ind w:hanging="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полученные от личного подсобного хозяйства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A51" w:rsidRPr="003C7BF6" w:rsidTr="005C1A51">
        <w:trPr>
          <w:gridAfter w:val="2"/>
          <w:wAfter w:w="180" w:type="dxa"/>
          <w:trHeight w:val="300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6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ind w:hanging="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полученные доходы: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A51" w:rsidRPr="003C7BF6" w:rsidTr="005C1A51">
        <w:trPr>
          <w:gridAfter w:val="2"/>
          <w:wAfter w:w="180" w:type="dxa"/>
          <w:trHeight w:val="300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66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ind w:hanging="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A51" w:rsidRPr="003C7BF6" w:rsidTr="005C1A51">
        <w:trPr>
          <w:gridAfter w:val="2"/>
          <w:wAfter w:w="180" w:type="dxa"/>
          <w:trHeight w:val="300"/>
        </w:trPr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C7B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66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ind w:hanging="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A51" w:rsidRPr="003C7BF6" w:rsidTr="005C1A51">
        <w:trPr>
          <w:gridAfter w:val="2"/>
          <w:wAfter w:w="180" w:type="dxa"/>
          <w:trHeight w:val="163"/>
        </w:trPr>
        <w:tc>
          <w:tcPr>
            <w:tcW w:w="9477" w:type="dxa"/>
            <w:gridSpan w:val="32"/>
            <w:tcBorders>
              <w:top w:val="nil"/>
              <w:bottom w:val="nil"/>
            </w:tcBorders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Прошу перечислять ежемесячную денежную выплату</w:t>
            </w:r>
          </w:p>
        </w:tc>
      </w:tr>
      <w:tr w:rsidR="005C1A51" w:rsidRPr="003C7BF6" w:rsidTr="005C1A51">
        <w:trPr>
          <w:gridAfter w:val="2"/>
          <w:wAfter w:w="180" w:type="dxa"/>
          <w:trHeight w:val="31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C1A51" w:rsidRPr="003C7BF6" w:rsidRDefault="005C1A51" w:rsidP="001A48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</w:t>
            </w:r>
            <w:r w:rsidR="001A48FA"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 У</w:t>
            </w: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ФП</w:t>
            </w:r>
            <w:r w:rsidR="001A48FA"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1A48FA" w:rsidRPr="003C7BF6" w:rsidRDefault="001A48FA" w:rsidP="001A48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Ставропольского края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8" w:type="dxa"/>
            <w:gridSpan w:val="11"/>
            <w:tcBorders>
              <w:left w:val="single" w:sz="4" w:space="0" w:color="auto"/>
              <w:bottom w:val="nil"/>
              <w:right w:val="nil"/>
            </w:tcBorders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кредитную организацию</w:t>
            </w:r>
          </w:p>
        </w:tc>
        <w:tc>
          <w:tcPr>
            <w:tcW w:w="2155" w:type="dxa"/>
            <w:gridSpan w:val="4"/>
            <w:tcBorders>
              <w:left w:val="nil"/>
              <w:bottom w:val="single" w:sz="4" w:space="0" w:color="auto"/>
            </w:tcBorders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A51" w:rsidRPr="003C7BF6" w:rsidTr="005C1A51">
        <w:trPr>
          <w:gridAfter w:val="1"/>
          <w:wAfter w:w="121" w:type="dxa"/>
          <w:trHeight w:val="122"/>
        </w:trPr>
        <w:tc>
          <w:tcPr>
            <w:tcW w:w="9536" w:type="dxa"/>
            <w:gridSpan w:val="33"/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val="en-US" w:eastAsia="ru-RU"/>
              </w:rPr>
            </w:pPr>
            <w:r w:rsidRPr="003C7BF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</w:t>
            </w:r>
            <w:r w:rsidRPr="003C7BF6">
              <w:rPr>
                <w:rFonts w:ascii="Times New Roman" w:eastAsia="Times New Roman" w:hAnsi="Times New Roman" w:cs="Courier New"/>
                <w:lang w:eastAsia="ru-RU"/>
              </w:rPr>
              <w:t>(наименование организации)</w:t>
            </w:r>
          </w:p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ind w:left="-212" w:right="-101"/>
              <w:jc w:val="center"/>
              <w:rPr>
                <w:rFonts w:ascii="Times New Roman" w:eastAsia="Times New Roman" w:hAnsi="Times New Roman" w:cs="Courier New"/>
                <w:lang w:val="en-US" w:eastAsia="ru-RU"/>
              </w:rPr>
            </w:pPr>
            <w:r w:rsidRPr="003C7BF6">
              <w:rPr>
                <w:rFonts w:ascii="Times New Roman" w:eastAsia="Times New Roman" w:hAnsi="Times New Roman" w:cs="Courier New"/>
                <w:lang w:val="en-US" w:eastAsia="ru-RU"/>
              </w:rPr>
              <w:t>_____________________________________________________________________________________</w:t>
            </w:r>
          </w:p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ind w:left="-212" w:right="-101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val="en-US" w:eastAsia="ru-RU"/>
              </w:rPr>
            </w:pPr>
            <w:r w:rsidRPr="003C7BF6">
              <w:rPr>
                <w:rFonts w:ascii="Times New Roman" w:eastAsia="Times New Roman" w:hAnsi="Times New Roman" w:cs="Courier New"/>
                <w:lang w:val="en-US" w:eastAsia="ru-RU"/>
              </w:rPr>
              <w:t>________________________________________________</w:t>
            </w:r>
            <w:r w:rsidRPr="003C7BF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на счет №</w:t>
            </w:r>
            <w:r w:rsidRPr="003C7BF6">
              <w:rPr>
                <w:rFonts w:ascii="Times New Roman" w:eastAsia="Times New Roman" w:hAnsi="Times New Roman" w:cs="Courier New"/>
                <w:sz w:val="24"/>
                <w:szCs w:val="24"/>
                <w:lang w:val="en-US" w:eastAsia="ru-RU"/>
              </w:rPr>
              <w:t>_________________________</w:t>
            </w:r>
          </w:p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</w:p>
        </w:tc>
      </w:tr>
      <w:tr w:rsidR="005C1A51" w:rsidRPr="003C7BF6" w:rsidTr="005C1A51">
        <w:trPr>
          <w:gridAfter w:val="2"/>
          <w:wAfter w:w="180" w:type="dxa"/>
          <w:trHeight w:val="315"/>
        </w:trPr>
        <w:tc>
          <w:tcPr>
            <w:tcW w:w="3132" w:type="dxa"/>
            <w:gridSpan w:val="10"/>
            <w:tcBorders>
              <w:top w:val="single" w:sz="4" w:space="0" w:color="auto"/>
            </w:tcBorders>
            <w:vAlign w:val="bottom"/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Дополнительные сведения</w:t>
            </w:r>
          </w:p>
        </w:tc>
        <w:tc>
          <w:tcPr>
            <w:tcW w:w="6345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5C1A51" w:rsidRPr="003C7BF6" w:rsidTr="005C1A51">
        <w:trPr>
          <w:gridAfter w:val="2"/>
          <w:wAfter w:w="180" w:type="dxa"/>
          <w:trHeight w:val="208"/>
        </w:trPr>
        <w:tc>
          <w:tcPr>
            <w:tcW w:w="9477" w:type="dxa"/>
            <w:gridSpan w:val="32"/>
            <w:tcBorders>
              <w:top w:val="nil"/>
              <w:bottom w:val="single" w:sz="4" w:space="0" w:color="auto"/>
            </w:tcBorders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5C1A51" w:rsidRPr="003C7BF6" w:rsidTr="005C1A51">
        <w:trPr>
          <w:gridAfter w:val="2"/>
          <w:wAfter w:w="180" w:type="dxa"/>
          <w:trHeight w:val="107"/>
        </w:trPr>
        <w:tc>
          <w:tcPr>
            <w:tcW w:w="9477" w:type="dxa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5C1A51" w:rsidRPr="003C7BF6" w:rsidTr="005C1A51">
        <w:trPr>
          <w:gridAfter w:val="2"/>
          <w:wAfter w:w="180" w:type="dxa"/>
          <w:trHeight w:val="107"/>
        </w:trPr>
        <w:tc>
          <w:tcPr>
            <w:tcW w:w="9477" w:type="dxa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5C1A51" w:rsidRPr="003C7BF6" w:rsidTr="005C1A51">
        <w:trPr>
          <w:gridAfter w:val="2"/>
          <w:wAfter w:w="180" w:type="dxa"/>
          <w:trHeight w:val="270"/>
        </w:trPr>
        <w:tc>
          <w:tcPr>
            <w:tcW w:w="9477" w:type="dxa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5C1A51" w:rsidRPr="003C7BF6" w:rsidTr="00524657">
        <w:trPr>
          <w:gridAfter w:val="2"/>
          <w:wAfter w:w="180" w:type="dxa"/>
          <w:trHeight w:val="2394"/>
        </w:trPr>
        <w:tc>
          <w:tcPr>
            <w:tcW w:w="9477" w:type="dxa"/>
            <w:gridSpan w:val="32"/>
            <w:tcBorders>
              <w:top w:val="single" w:sz="4" w:space="0" w:color="auto"/>
            </w:tcBorders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ind w:firstLine="708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lastRenderedPageBreak/>
              <w:t>Правильность сообщаемых сведений подтверждаю.</w:t>
            </w:r>
          </w:p>
          <w:p w:rsidR="00524657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При наступлении обстоятельств, влияющих на право получения ежемесячной д</w:t>
            </w:r>
            <w:r w:rsidRPr="003C7BF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</w:t>
            </w:r>
            <w:r w:rsidRPr="003C7BF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нежной выплаты, влекущих приостановление (прекращение) выплаты ежемесячной д</w:t>
            </w:r>
            <w:r w:rsidRPr="003C7BF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е</w:t>
            </w:r>
            <w:r w:rsidRPr="003C7BF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нежной выплаты, обязуюсь сообщить об этом в месячный срок. </w:t>
            </w:r>
          </w:p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При обнаружении переплаты по моей вине или в случае счетной ошибки обязуюсь возместить излишне выплаченные суммы в полном объеме.</w:t>
            </w:r>
          </w:p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«___»_____________20___года                                                     ______________________</w:t>
            </w:r>
          </w:p>
        </w:tc>
      </w:tr>
      <w:tr w:rsidR="005C1A51" w:rsidRPr="003C7BF6" w:rsidTr="005C1A51">
        <w:trPr>
          <w:gridAfter w:val="2"/>
          <w:wAfter w:w="180" w:type="dxa"/>
          <w:trHeight w:val="222"/>
        </w:trPr>
        <w:tc>
          <w:tcPr>
            <w:tcW w:w="6785" w:type="dxa"/>
            <w:gridSpan w:val="25"/>
            <w:tcBorders>
              <w:bottom w:val="nil"/>
            </w:tcBorders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7"/>
            <w:tcBorders>
              <w:bottom w:val="nil"/>
            </w:tcBorders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5C1A51" w:rsidRPr="003C7BF6" w:rsidTr="005C1A51">
        <w:trPr>
          <w:gridAfter w:val="2"/>
          <w:wAfter w:w="180" w:type="dxa"/>
          <w:trHeight w:val="286"/>
        </w:trPr>
        <w:tc>
          <w:tcPr>
            <w:tcW w:w="3272" w:type="dxa"/>
            <w:gridSpan w:val="13"/>
            <w:tcBorders>
              <w:bottom w:val="nil"/>
            </w:tcBorders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Заявление и документы гр.</w:t>
            </w:r>
          </w:p>
        </w:tc>
        <w:tc>
          <w:tcPr>
            <w:tcW w:w="6205" w:type="dxa"/>
            <w:gridSpan w:val="19"/>
            <w:tcBorders>
              <w:bottom w:val="single" w:sz="4" w:space="0" w:color="auto"/>
            </w:tcBorders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5C1A51" w:rsidRPr="003C7BF6" w:rsidTr="005C1A51">
        <w:trPr>
          <w:gridAfter w:val="2"/>
          <w:wAfter w:w="180" w:type="dxa"/>
          <w:trHeight w:val="200"/>
        </w:trPr>
        <w:tc>
          <w:tcPr>
            <w:tcW w:w="3272" w:type="dxa"/>
            <w:gridSpan w:val="13"/>
            <w:tcBorders>
              <w:bottom w:val="nil"/>
            </w:tcBorders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6205" w:type="dxa"/>
            <w:gridSpan w:val="19"/>
            <w:tcBorders>
              <w:bottom w:val="nil"/>
            </w:tcBorders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(Фамилия, имя, отчество заявителя)</w:t>
            </w:r>
          </w:p>
        </w:tc>
      </w:tr>
      <w:tr w:rsidR="005C1A51" w:rsidRPr="003C7BF6" w:rsidTr="005C1A51">
        <w:trPr>
          <w:gridAfter w:val="2"/>
          <w:wAfter w:w="180" w:type="dxa"/>
          <w:trHeight w:val="322"/>
        </w:trPr>
        <w:tc>
          <w:tcPr>
            <w:tcW w:w="1125" w:type="dxa"/>
            <w:gridSpan w:val="6"/>
            <w:tcBorders>
              <w:bottom w:val="nil"/>
            </w:tcBorders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proofErr w:type="gramStart"/>
            <w:r w:rsidRPr="003C7BF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приняты</w:t>
            </w:r>
            <w:proofErr w:type="gramEnd"/>
          </w:p>
        </w:tc>
        <w:tc>
          <w:tcPr>
            <w:tcW w:w="2147" w:type="dxa"/>
            <w:gridSpan w:val="7"/>
            <w:tcBorders>
              <w:bottom w:val="single" w:sz="4" w:space="0" w:color="auto"/>
            </w:tcBorders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gridSpan w:val="9"/>
            <w:tcBorders>
              <w:bottom w:val="nil"/>
            </w:tcBorders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и зарегистрированы №</w:t>
            </w:r>
          </w:p>
        </w:tc>
        <w:tc>
          <w:tcPr>
            <w:tcW w:w="3580" w:type="dxa"/>
            <w:gridSpan w:val="10"/>
            <w:tcBorders>
              <w:bottom w:val="single" w:sz="4" w:space="0" w:color="auto"/>
            </w:tcBorders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5C1A51" w:rsidRPr="003C7BF6" w:rsidTr="005C1A51">
        <w:trPr>
          <w:gridAfter w:val="2"/>
          <w:wAfter w:w="180" w:type="dxa"/>
          <w:trHeight w:val="210"/>
        </w:trPr>
        <w:tc>
          <w:tcPr>
            <w:tcW w:w="1125" w:type="dxa"/>
            <w:gridSpan w:val="6"/>
            <w:tcBorders>
              <w:top w:val="nil"/>
              <w:bottom w:val="nil"/>
            </w:tcBorders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gridSpan w:val="7"/>
            <w:tcBorders>
              <w:top w:val="nil"/>
              <w:bottom w:val="nil"/>
            </w:tcBorders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принятия)</w:t>
            </w:r>
          </w:p>
        </w:tc>
        <w:tc>
          <w:tcPr>
            <w:tcW w:w="779" w:type="dxa"/>
            <w:gridSpan w:val="3"/>
            <w:tcBorders>
              <w:top w:val="nil"/>
              <w:bottom w:val="nil"/>
            </w:tcBorders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6" w:type="dxa"/>
            <w:gridSpan w:val="16"/>
            <w:tcBorders>
              <w:top w:val="nil"/>
              <w:left w:val="nil"/>
              <w:bottom w:val="nil"/>
            </w:tcBorders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A51" w:rsidRPr="003C7BF6" w:rsidTr="005C1A51">
        <w:trPr>
          <w:gridAfter w:val="2"/>
          <w:wAfter w:w="180" w:type="dxa"/>
          <w:trHeight w:val="137"/>
        </w:trPr>
        <w:tc>
          <w:tcPr>
            <w:tcW w:w="4051" w:type="dxa"/>
            <w:gridSpan w:val="16"/>
            <w:tcBorders>
              <w:top w:val="nil"/>
              <w:bottom w:val="dotDash" w:sz="4" w:space="0" w:color="auto"/>
            </w:tcBorders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ЛИНИЯ ОТРЕЗА</w:t>
            </w:r>
          </w:p>
        </w:tc>
        <w:tc>
          <w:tcPr>
            <w:tcW w:w="5426" w:type="dxa"/>
            <w:gridSpan w:val="16"/>
            <w:tcBorders>
              <w:top w:val="single" w:sz="4" w:space="0" w:color="auto"/>
              <w:bottom w:val="dotDash" w:sz="4" w:space="0" w:color="auto"/>
            </w:tcBorders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специалиста, принявшего документы)</w:t>
            </w:r>
          </w:p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1A51" w:rsidRPr="003C7BF6" w:rsidTr="005C1A51">
        <w:trPr>
          <w:gridAfter w:val="2"/>
          <w:wAfter w:w="180" w:type="dxa"/>
          <w:trHeight w:val="270"/>
        </w:trPr>
        <w:tc>
          <w:tcPr>
            <w:tcW w:w="9477" w:type="dxa"/>
            <w:gridSpan w:val="32"/>
            <w:tcBorders>
              <w:top w:val="nil"/>
              <w:bottom w:val="nil"/>
            </w:tcBorders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Расписка-уведомление о приеме документов</w:t>
            </w:r>
          </w:p>
        </w:tc>
      </w:tr>
      <w:tr w:rsidR="005C1A51" w:rsidRPr="003C7BF6" w:rsidTr="005C1A51">
        <w:trPr>
          <w:gridAfter w:val="2"/>
          <w:wAfter w:w="180" w:type="dxa"/>
          <w:trHeight w:val="136"/>
        </w:trPr>
        <w:tc>
          <w:tcPr>
            <w:tcW w:w="3223" w:type="dxa"/>
            <w:gridSpan w:val="11"/>
            <w:tcBorders>
              <w:top w:val="nil"/>
            </w:tcBorders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Заявление и документы гр.</w:t>
            </w:r>
          </w:p>
        </w:tc>
        <w:tc>
          <w:tcPr>
            <w:tcW w:w="6254" w:type="dxa"/>
            <w:gridSpan w:val="21"/>
            <w:tcBorders>
              <w:top w:val="nil"/>
              <w:bottom w:val="single" w:sz="4" w:space="0" w:color="auto"/>
            </w:tcBorders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5C1A51" w:rsidRPr="003C7BF6" w:rsidTr="005C1A51">
        <w:trPr>
          <w:gridAfter w:val="2"/>
          <w:wAfter w:w="180" w:type="dxa"/>
          <w:trHeight w:val="136"/>
        </w:trPr>
        <w:tc>
          <w:tcPr>
            <w:tcW w:w="3223" w:type="dxa"/>
            <w:gridSpan w:val="11"/>
            <w:tcBorders>
              <w:top w:val="nil"/>
            </w:tcBorders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6254" w:type="dxa"/>
            <w:gridSpan w:val="21"/>
            <w:tcBorders>
              <w:top w:val="nil"/>
            </w:tcBorders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(Фамилия, имя, отчество заявителя)</w:t>
            </w:r>
          </w:p>
        </w:tc>
      </w:tr>
      <w:tr w:rsidR="005C1A51" w:rsidRPr="003C7BF6" w:rsidTr="005C1A51">
        <w:trPr>
          <w:gridAfter w:val="2"/>
          <w:wAfter w:w="180" w:type="dxa"/>
          <w:trHeight w:val="136"/>
        </w:trPr>
        <w:tc>
          <w:tcPr>
            <w:tcW w:w="1125" w:type="dxa"/>
            <w:gridSpan w:val="6"/>
            <w:tcBorders>
              <w:top w:val="nil"/>
            </w:tcBorders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proofErr w:type="gramStart"/>
            <w:r w:rsidRPr="003C7BF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приняты</w:t>
            </w:r>
            <w:proofErr w:type="gramEnd"/>
          </w:p>
        </w:tc>
        <w:tc>
          <w:tcPr>
            <w:tcW w:w="2136" w:type="dxa"/>
            <w:gridSpan w:val="6"/>
            <w:tcBorders>
              <w:top w:val="nil"/>
              <w:bottom w:val="single" w:sz="4" w:space="0" w:color="auto"/>
            </w:tcBorders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gridSpan w:val="12"/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и зарегистрированы №</w:t>
            </w:r>
          </w:p>
        </w:tc>
        <w:tc>
          <w:tcPr>
            <w:tcW w:w="3278" w:type="dxa"/>
            <w:gridSpan w:val="8"/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5C1A51" w:rsidRPr="003C7BF6" w:rsidTr="005C1A51">
        <w:trPr>
          <w:gridAfter w:val="2"/>
          <w:wAfter w:w="180" w:type="dxa"/>
          <w:trHeight w:val="120"/>
        </w:trPr>
        <w:tc>
          <w:tcPr>
            <w:tcW w:w="1125" w:type="dxa"/>
            <w:gridSpan w:val="6"/>
            <w:tcBorders>
              <w:top w:val="nil"/>
              <w:bottom w:val="nil"/>
            </w:tcBorders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ind w:hanging="180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gridSpan w:val="6"/>
            <w:tcBorders>
              <w:top w:val="single" w:sz="4" w:space="0" w:color="auto"/>
              <w:bottom w:val="nil"/>
            </w:tcBorders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ind w:hanging="180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(дата принятия)</w:t>
            </w:r>
          </w:p>
        </w:tc>
        <w:tc>
          <w:tcPr>
            <w:tcW w:w="2938" w:type="dxa"/>
            <w:gridSpan w:val="12"/>
            <w:tcBorders>
              <w:top w:val="nil"/>
              <w:bottom w:val="nil"/>
            </w:tcBorders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ind w:hanging="180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3278" w:type="dxa"/>
            <w:gridSpan w:val="8"/>
            <w:tcBorders>
              <w:top w:val="single" w:sz="4" w:space="0" w:color="auto"/>
              <w:bottom w:val="nil"/>
            </w:tcBorders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ind w:hanging="180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</w:tr>
      <w:tr w:rsidR="005C1A51" w:rsidRPr="003C7BF6" w:rsidTr="005C1A51">
        <w:trPr>
          <w:gridAfter w:val="2"/>
          <w:wAfter w:w="180" w:type="dxa"/>
          <w:trHeight w:val="305"/>
        </w:trPr>
        <w:tc>
          <w:tcPr>
            <w:tcW w:w="1617" w:type="dxa"/>
            <w:gridSpan w:val="7"/>
            <w:tcBorders>
              <w:top w:val="nil"/>
            </w:tcBorders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Специалист </w:t>
            </w:r>
          </w:p>
        </w:tc>
        <w:tc>
          <w:tcPr>
            <w:tcW w:w="3090" w:type="dxa"/>
            <w:gridSpan w:val="11"/>
            <w:tcBorders>
              <w:top w:val="nil"/>
              <w:bottom w:val="single" w:sz="4" w:space="0" w:color="auto"/>
            </w:tcBorders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</w:p>
        </w:tc>
        <w:tc>
          <w:tcPr>
            <w:tcW w:w="4770" w:type="dxa"/>
            <w:gridSpan w:val="14"/>
            <w:tcBorders>
              <w:top w:val="nil"/>
            </w:tcBorders>
          </w:tcPr>
          <w:p w:rsidR="005C1A51" w:rsidRPr="003C7BF6" w:rsidRDefault="005C1A51" w:rsidP="005C1A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/Расшифровка подписи/</w:t>
            </w:r>
          </w:p>
        </w:tc>
      </w:tr>
    </w:tbl>
    <w:p w:rsidR="005C1A51" w:rsidRPr="003C7BF6" w:rsidRDefault="005C1A51" w:rsidP="005C1A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609B3" w:rsidRPr="003C7BF6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09B3" w:rsidRPr="003C7BF6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0609B3" w:rsidRPr="003C7BF6" w:rsidSect="00937A29">
          <w:type w:val="nextColumn"/>
          <w:pgSz w:w="11900" w:h="16800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:rsidR="00FC4124" w:rsidRPr="003C7BF6" w:rsidRDefault="00FC4124" w:rsidP="007C5899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F11D0C" wp14:editId="58F44214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0"/>
                <wp:effectExtent l="9525" t="57150" r="19050" b="571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pt" to="9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">
                <v:stroke endarrow="block"/>
              </v:line>
            </w:pict>
          </mc:Fallback>
        </mc:AlternateConten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FC4124" w:rsidRPr="003C7BF6" w:rsidRDefault="00FC4124" w:rsidP="007C5899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657" w:rsidRPr="003C7BF6" w:rsidRDefault="00524657" w:rsidP="007C5899">
      <w:pPr>
        <w:widowControl w:val="0"/>
        <w:spacing w:after="0" w:line="240" w:lineRule="exact"/>
        <w:ind w:left="5103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proofErr w:type="gramStart"/>
      <w:r w:rsidRPr="003C7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административному регламенту предоставления 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управлением тр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да и социальной защиты населения администрации Георгиевского г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родского округа Ставропольского края </w:t>
      </w:r>
      <w:r w:rsidRPr="003C7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государственной услуги 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«Осуществление назначения и в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ы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платы ежемесячной денежной в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ы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платы нуждающимся в поддержке семьям, назначаемой в случае рождения в них после 31 декабря 2012 года третьего ребенка или п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следующих детей до достижения ребенком возраста трех лет, в с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ответствии с постановлением Г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бернатора Ставропольского края от 17</w:t>
      </w:r>
      <w:proofErr w:type="gramEnd"/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августа 2012 г. № 571 «О м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е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рах по реализации Указа През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и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дента Российской Федерации от 7 мая 2012 года № 606 «О мерах по реализации демографической п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литики Российской Федерации»</w:t>
      </w:r>
    </w:p>
    <w:p w:rsidR="00FC4124" w:rsidRPr="003C7BF6" w:rsidRDefault="00FC4124" w:rsidP="00206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42A9" w:rsidRPr="003C7BF6" w:rsidRDefault="008142A9" w:rsidP="00206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42A9" w:rsidRPr="003C7BF6" w:rsidRDefault="008142A9" w:rsidP="00206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42A9" w:rsidRPr="003C7BF6" w:rsidRDefault="008142A9" w:rsidP="00206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42A9" w:rsidRPr="003C7BF6" w:rsidRDefault="008142A9" w:rsidP="00206A7B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C7BF6">
        <w:rPr>
          <w:rFonts w:ascii="Times New Roman" w:hAnsi="Times New Roman" w:cs="Times New Roman"/>
          <w:bCs/>
          <w:sz w:val="28"/>
          <w:szCs w:val="28"/>
        </w:rPr>
        <w:t>ЖУРНАЛ</w:t>
      </w:r>
    </w:p>
    <w:p w:rsidR="008142A9" w:rsidRPr="003C7BF6" w:rsidRDefault="008142A9" w:rsidP="00206A7B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C5899" w:rsidRPr="003C7BF6" w:rsidRDefault="000405F3" w:rsidP="000405F3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C7BF6">
        <w:rPr>
          <w:rFonts w:ascii="Times New Roman" w:hAnsi="Times New Roman" w:cs="Times New Roman"/>
          <w:bCs/>
          <w:sz w:val="28"/>
          <w:szCs w:val="28"/>
        </w:rPr>
        <w:t>регистрации заявлений о назначен</w:t>
      </w:r>
      <w:r w:rsidR="007C5899" w:rsidRPr="003C7BF6">
        <w:rPr>
          <w:rFonts w:ascii="Times New Roman" w:hAnsi="Times New Roman" w:cs="Times New Roman"/>
          <w:bCs/>
          <w:sz w:val="28"/>
          <w:szCs w:val="28"/>
        </w:rPr>
        <w:t>ии ежемесячной денежной выплаты</w:t>
      </w:r>
    </w:p>
    <w:p w:rsidR="007C5899" w:rsidRPr="003C7BF6" w:rsidRDefault="000405F3" w:rsidP="000405F3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C7BF6">
        <w:rPr>
          <w:rFonts w:ascii="Times New Roman" w:hAnsi="Times New Roman" w:cs="Times New Roman"/>
          <w:bCs/>
          <w:sz w:val="28"/>
          <w:szCs w:val="28"/>
        </w:rPr>
        <w:t>нуждающимся в поддержке семьям</w:t>
      </w:r>
      <w:r w:rsidR="007C5899" w:rsidRPr="003C7BF6">
        <w:rPr>
          <w:rFonts w:ascii="Times New Roman" w:hAnsi="Times New Roman" w:cs="Times New Roman"/>
          <w:bCs/>
          <w:sz w:val="28"/>
          <w:szCs w:val="28"/>
        </w:rPr>
        <w:t>, назначаемой в случае рождения</w:t>
      </w:r>
      <w:proofErr w:type="gramEnd"/>
    </w:p>
    <w:p w:rsidR="008142A9" w:rsidRPr="003C7BF6" w:rsidRDefault="000405F3" w:rsidP="000405F3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C7BF6">
        <w:rPr>
          <w:rFonts w:ascii="Times New Roman" w:hAnsi="Times New Roman" w:cs="Times New Roman"/>
          <w:bCs/>
          <w:sz w:val="28"/>
          <w:szCs w:val="28"/>
        </w:rPr>
        <w:t>в них после 31 декабря 2012 года третьего ребенка или последующих детей</w:t>
      </w:r>
    </w:p>
    <w:p w:rsidR="003B36D0" w:rsidRPr="003C7BF6" w:rsidRDefault="003B36D0" w:rsidP="00206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8FA" w:rsidRPr="003C7BF6" w:rsidRDefault="001A48FA" w:rsidP="00206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50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375"/>
        <w:gridCol w:w="936"/>
        <w:gridCol w:w="1470"/>
        <w:gridCol w:w="1334"/>
        <w:gridCol w:w="1544"/>
        <w:gridCol w:w="1165"/>
        <w:gridCol w:w="1026"/>
      </w:tblGrid>
      <w:tr w:rsidR="000405F3" w:rsidRPr="003C7BF6" w:rsidTr="000405F3">
        <w:trPr>
          <w:trHeight w:val="640"/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4D" w:rsidRPr="003C7BF6" w:rsidRDefault="000405F3" w:rsidP="00DE73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05F3" w:rsidRPr="003C7BF6" w:rsidRDefault="000405F3" w:rsidP="00DE73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7B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C7BF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F3" w:rsidRPr="003C7BF6" w:rsidRDefault="007C5899" w:rsidP="00DE73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F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0405F3" w:rsidRPr="003C7BF6">
              <w:rPr>
                <w:rFonts w:ascii="Times New Roman" w:hAnsi="Times New Roman" w:cs="Times New Roman"/>
                <w:sz w:val="24"/>
                <w:szCs w:val="24"/>
              </w:rPr>
              <w:t>приема заявления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F3" w:rsidRPr="003C7BF6" w:rsidRDefault="000405F3" w:rsidP="00DE73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F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F3" w:rsidRPr="003C7BF6" w:rsidRDefault="000405F3" w:rsidP="00DE73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F6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99" w:rsidRPr="003C7BF6" w:rsidRDefault="000405F3" w:rsidP="00DE73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F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:rsidR="000405F3" w:rsidRPr="003C7BF6" w:rsidRDefault="000405F3" w:rsidP="00DE73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F6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899" w:rsidRPr="003C7BF6" w:rsidRDefault="000405F3" w:rsidP="00DE73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F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DE734D" w:rsidRPr="003C7BF6" w:rsidRDefault="000405F3" w:rsidP="00DE73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F6">
              <w:rPr>
                <w:rFonts w:ascii="Times New Roman" w:hAnsi="Times New Roman" w:cs="Times New Roman"/>
                <w:sz w:val="24"/>
                <w:szCs w:val="24"/>
              </w:rPr>
              <w:t>принятия решения о</w:t>
            </w:r>
          </w:p>
          <w:p w:rsidR="000405F3" w:rsidRPr="003C7BF6" w:rsidRDefault="000405F3" w:rsidP="00DE73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7BF6">
              <w:rPr>
                <w:rFonts w:ascii="Times New Roman" w:hAnsi="Times New Roman" w:cs="Times New Roman"/>
                <w:sz w:val="24"/>
                <w:szCs w:val="24"/>
              </w:rPr>
              <w:t>назначении</w:t>
            </w:r>
            <w:proofErr w:type="gram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4D" w:rsidRPr="003C7BF6" w:rsidRDefault="000405F3" w:rsidP="00DE73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F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0405F3" w:rsidRPr="003C7BF6" w:rsidRDefault="000405F3" w:rsidP="00DE73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F6"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F3" w:rsidRPr="003C7BF6" w:rsidRDefault="000405F3" w:rsidP="00DE73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F6">
              <w:rPr>
                <w:rFonts w:ascii="Times New Roman" w:hAnsi="Times New Roman" w:cs="Times New Roman"/>
                <w:sz w:val="24"/>
                <w:szCs w:val="24"/>
              </w:rPr>
              <w:t>№ личного</w:t>
            </w:r>
            <w:r w:rsidRPr="003C7BF6">
              <w:rPr>
                <w:rFonts w:ascii="Times New Roman" w:hAnsi="Times New Roman" w:cs="Times New Roman"/>
                <w:sz w:val="24"/>
                <w:szCs w:val="24"/>
              </w:rPr>
              <w:br/>
              <w:t>дела</w:t>
            </w:r>
          </w:p>
        </w:tc>
      </w:tr>
      <w:tr w:rsidR="000405F3" w:rsidRPr="003C7BF6" w:rsidTr="000405F3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F3" w:rsidRPr="003C7BF6" w:rsidRDefault="000405F3" w:rsidP="00DB161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F3" w:rsidRPr="003C7BF6" w:rsidRDefault="000405F3" w:rsidP="00DB161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F3" w:rsidRPr="003C7BF6" w:rsidRDefault="000405F3" w:rsidP="00DB161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F3" w:rsidRPr="003C7BF6" w:rsidRDefault="000405F3" w:rsidP="00DB161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F3" w:rsidRPr="003C7BF6" w:rsidRDefault="000405F3" w:rsidP="00DB161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F3" w:rsidRPr="003C7BF6" w:rsidRDefault="000405F3" w:rsidP="00DB161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F3" w:rsidRPr="003C7BF6" w:rsidRDefault="000405F3" w:rsidP="00DB161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F3" w:rsidRPr="003C7BF6" w:rsidRDefault="000405F3" w:rsidP="00DB161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36D0" w:rsidRPr="003C7BF6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09B3" w:rsidRPr="003C7BF6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09B3" w:rsidRPr="003C7BF6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0609B3" w:rsidRPr="003C7BF6" w:rsidSect="00937A29">
          <w:type w:val="nextColumn"/>
          <w:pgSz w:w="11900" w:h="16800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:rsidR="00FC4124" w:rsidRPr="003C7BF6" w:rsidRDefault="00FC4124" w:rsidP="007C1633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E2EDC6" wp14:editId="32C8782F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0"/>
                <wp:effectExtent l="9525" t="57150" r="19050" b="571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pt" to="9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">
                <v:stroke endarrow="block"/>
              </v:line>
            </w:pict>
          </mc:Fallback>
        </mc:AlternateConten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FC4124" w:rsidRPr="003C7BF6" w:rsidRDefault="00FC4124" w:rsidP="007C1633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657" w:rsidRPr="003C7BF6" w:rsidRDefault="00524657" w:rsidP="007C1633">
      <w:pPr>
        <w:widowControl w:val="0"/>
        <w:spacing w:after="0" w:line="240" w:lineRule="exact"/>
        <w:ind w:left="5103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proofErr w:type="gramStart"/>
      <w:r w:rsidRPr="003C7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административному регламенту предоставления 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управлением тр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да и социальной защиты населения администрации Георгиевского г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родского округа Ставропольского края </w:t>
      </w:r>
      <w:r w:rsidRPr="003C7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государственной услуги 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«Осуществление назначения и в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ы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платы ежемесячной денежной в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ы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платы нуждающимся в поддержке семьям, назначаемой в случае рождения в них после 31 декабря 2012 года третьего ребенка или п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следующих детей до достижения ребенком возраста трех лет, в с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ответствии с постановлением Г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бернатора Ставропольского края от 17</w:t>
      </w:r>
      <w:proofErr w:type="gramEnd"/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августа 2012 г. № 571 «О м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е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рах по реализации Указа През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и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дента Российской Федерации от 7 мая 2012 года № 606 «О мерах по реализации демографической п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литики Российской Федерации»</w:t>
      </w:r>
    </w:p>
    <w:p w:rsidR="003B36D0" w:rsidRPr="003C7BF6" w:rsidRDefault="003B36D0" w:rsidP="00903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43E0" w:rsidRPr="003C7BF6" w:rsidRDefault="005043E0" w:rsidP="00903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124" w:rsidRPr="003C7BF6" w:rsidRDefault="00FC4124" w:rsidP="00903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124" w:rsidRPr="003C7BF6" w:rsidRDefault="00FC4124" w:rsidP="00903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297" w:rsidRPr="003C7BF6" w:rsidRDefault="00FC4124" w:rsidP="00FC412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 xml:space="preserve">Управление труда и социальной защиты населения </w:t>
      </w:r>
      <w:r w:rsidR="00903297" w:rsidRPr="003C7BF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C4124" w:rsidRPr="003C7BF6" w:rsidRDefault="00FC4124" w:rsidP="00FC412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Георгиевского городского круга Ставропольского края</w:t>
      </w:r>
    </w:p>
    <w:tbl>
      <w:tblPr>
        <w:tblW w:w="936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8"/>
        <w:gridCol w:w="1952"/>
        <w:gridCol w:w="1408"/>
        <w:gridCol w:w="2192"/>
        <w:gridCol w:w="1184"/>
        <w:gridCol w:w="2416"/>
      </w:tblGrid>
      <w:tr w:rsidR="000405F3" w:rsidRPr="003C7BF6" w:rsidTr="00DB161D">
        <w:trPr>
          <w:trHeight w:val="255"/>
        </w:trPr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 соцзащиты)</w:t>
            </w:r>
          </w:p>
        </w:tc>
      </w:tr>
      <w:tr w:rsidR="000405F3" w:rsidRPr="003C7BF6" w:rsidTr="00DB161D">
        <w:trPr>
          <w:trHeight w:val="268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УВЕДОМЛЕНИЕ</w:t>
            </w:r>
          </w:p>
        </w:tc>
      </w:tr>
      <w:tr w:rsidR="000405F3" w:rsidRPr="003C7BF6" w:rsidTr="00DB161D">
        <w:trPr>
          <w:trHeight w:val="244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405F3" w:rsidRPr="003C7BF6" w:rsidRDefault="000405F3" w:rsidP="0004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 от __.__.20__г.</w:t>
            </w:r>
          </w:p>
        </w:tc>
      </w:tr>
      <w:tr w:rsidR="000405F3" w:rsidRPr="003C7BF6" w:rsidTr="00DB161D">
        <w:trPr>
          <w:trHeight w:val="268"/>
        </w:trPr>
        <w:tc>
          <w:tcPr>
            <w:tcW w:w="356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Уважаемая</w:t>
            </w:r>
            <w:r w:rsidR="007C1633"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proofErr w:type="spellEnd"/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</w:tr>
      <w:tr w:rsidR="000405F3" w:rsidRPr="003C7BF6" w:rsidTr="00DB161D">
        <w:trPr>
          <w:trHeight w:val="173"/>
        </w:trPr>
        <w:tc>
          <w:tcPr>
            <w:tcW w:w="35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5F3" w:rsidRPr="003C7BF6" w:rsidTr="00DB161D">
        <w:trPr>
          <w:trHeight w:val="537"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ind w:left="15" w:firstLine="6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Уведомляем Вас, что в соответствии с пунктом 7 Порядка назначения и выплаты ежемесячной денежной выплаты нуждающимся в поддержке сем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ям, назначаемой в случае рождения в них после 31 декабря 2012 года треть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ребенка или последующих детей до достижения ребенком возраста трех лет, в Ставропольском крае, утвержденного постановлением Правительства Ставропольского края от 20.12.2012 № 498-п (далее – Порядок) Вами не представлены документы:</w:t>
            </w:r>
            <w:proofErr w:type="gramEnd"/>
          </w:p>
        </w:tc>
      </w:tr>
      <w:tr w:rsidR="000405F3" w:rsidRPr="003C7BF6" w:rsidTr="00DB161D">
        <w:trPr>
          <w:trHeight w:val="186"/>
        </w:trPr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05F3" w:rsidRPr="003C7BF6" w:rsidRDefault="000405F3" w:rsidP="00040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1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5F3" w:rsidRPr="003C7BF6" w:rsidRDefault="000405F3" w:rsidP="00040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5F3" w:rsidRPr="003C7BF6" w:rsidTr="00DB161D">
        <w:trPr>
          <w:trHeight w:val="268"/>
        </w:trPr>
        <w:tc>
          <w:tcPr>
            <w:tcW w:w="2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405F3" w:rsidRPr="003C7BF6" w:rsidRDefault="000405F3" w:rsidP="00040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15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05F3" w:rsidRPr="003C7BF6" w:rsidRDefault="000405F3" w:rsidP="00040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5F3" w:rsidRPr="003C7BF6" w:rsidTr="00DB161D">
        <w:trPr>
          <w:trHeight w:val="268"/>
        </w:trPr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05F3" w:rsidRPr="003C7BF6" w:rsidRDefault="000405F3" w:rsidP="00040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1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05F3" w:rsidRPr="003C7BF6" w:rsidRDefault="000405F3" w:rsidP="00040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5F3" w:rsidRPr="003C7BF6" w:rsidTr="009A382A">
        <w:trPr>
          <w:trHeight w:val="1118"/>
        </w:trPr>
        <w:tc>
          <w:tcPr>
            <w:tcW w:w="9360" w:type="dxa"/>
            <w:gridSpan w:val="6"/>
            <w:vMerge w:val="restart"/>
            <w:tcBorders>
              <w:top w:val="single" w:sz="4" w:space="0" w:color="auto"/>
              <w:left w:val="nil"/>
            </w:tcBorders>
          </w:tcPr>
          <w:p w:rsidR="000405F3" w:rsidRPr="003C7BF6" w:rsidRDefault="000405F3" w:rsidP="000405F3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 сведению сообщаем, что в случае непредставления вышеуказанных документов в срок до __.__.20__ в соответствии с пунктом 9 Порядка Ваше заявление будет оставлено без рассмотрения. </w:t>
            </w:r>
          </w:p>
          <w:p w:rsidR="000405F3" w:rsidRPr="003C7BF6" w:rsidRDefault="000405F3" w:rsidP="000405F3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имеете право повторно обратиться за назначением ежемесячной д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нежной выплаты, представив документы в порядке, предусмотренном пун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тами 7 - 9 Порядка.</w:t>
            </w:r>
          </w:p>
        </w:tc>
      </w:tr>
      <w:tr w:rsidR="000405F3" w:rsidRPr="003C7BF6" w:rsidTr="00DB161D">
        <w:trPr>
          <w:trHeight w:val="285"/>
        </w:trPr>
        <w:tc>
          <w:tcPr>
            <w:tcW w:w="9360" w:type="dxa"/>
            <w:gridSpan w:val="6"/>
            <w:vMerge/>
            <w:tcBorders>
              <w:left w:val="nil"/>
            </w:tcBorders>
          </w:tcPr>
          <w:p w:rsidR="000405F3" w:rsidRPr="003C7BF6" w:rsidRDefault="000405F3" w:rsidP="00040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5F3" w:rsidRPr="003C7BF6" w:rsidTr="00DB161D">
        <w:trPr>
          <w:trHeight w:val="540"/>
        </w:trPr>
        <w:tc>
          <w:tcPr>
            <w:tcW w:w="2160" w:type="dxa"/>
            <w:gridSpan w:val="2"/>
            <w:tcBorders>
              <w:left w:val="nil"/>
            </w:tcBorders>
          </w:tcPr>
          <w:p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5F3" w:rsidRPr="003C7BF6" w:rsidRDefault="000405F3" w:rsidP="000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3600" w:type="dxa"/>
            <w:gridSpan w:val="2"/>
            <w:tcBorders>
              <w:left w:val="nil"/>
            </w:tcBorders>
          </w:tcPr>
          <w:p w:rsidR="000405F3" w:rsidRPr="003C7BF6" w:rsidRDefault="000405F3" w:rsidP="000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5F3" w:rsidRPr="003C7BF6" w:rsidRDefault="000405F3" w:rsidP="00040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3600" w:type="dxa"/>
            <w:gridSpan w:val="2"/>
            <w:tcBorders>
              <w:left w:val="nil"/>
            </w:tcBorders>
          </w:tcPr>
          <w:p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расшифровка подписи</w:t>
            </w:r>
          </w:p>
        </w:tc>
      </w:tr>
    </w:tbl>
    <w:p w:rsidR="000405F3" w:rsidRPr="003C7BF6" w:rsidRDefault="000405F3" w:rsidP="00040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9B3" w:rsidRPr="003C7BF6" w:rsidRDefault="000405F3" w:rsidP="00040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Специалист, фамилия, имя, отчество</w:t>
      </w:r>
    </w:p>
    <w:p w:rsidR="000405F3" w:rsidRPr="003C7BF6" w:rsidRDefault="000405F3" w:rsidP="00040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BF6">
        <w:rPr>
          <w:rFonts w:ascii="Times New Roman" w:hAnsi="Times New Roman" w:cs="Times New Roman"/>
          <w:sz w:val="28"/>
          <w:szCs w:val="28"/>
        </w:rPr>
        <w:t>Телефон</w:t>
      </w:r>
    </w:p>
    <w:p w:rsidR="000405F3" w:rsidRPr="003C7BF6" w:rsidRDefault="000405F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09B3" w:rsidRPr="003C7BF6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0609B3" w:rsidRPr="003C7BF6" w:rsidSect="007C1633">
          <w:type w:val="nextColumn"/>
          <w:pgSz w:w="11900" w:h="16800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:rsidR="00FC4124" w:rsidRPr="003C7BF6" w:rsidRDefault="00FC4124" w:rsidP="007C1633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578A0D" wp14:editId="7B57D9EA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0"/>
                <wp:effectExtent l="9525" t="57150" r="19050" b="571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pt" to="9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">
                <v:stroke endarrow="block"/>
              </v:line>
            </w:pict>
          </mc:Fallback>
        </mc:AlternateConten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1F1C07"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FC4124" w:rsidRPr="003C7BF6" w:rsidRDefault="00FC4124" w:rsidP="007C1633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5F3" w:rsidRPr="003C7BF6" w:rsidRDefault="000405F3" w:rsidP="007C1633">
      <w:pPr>
        <w:widowControl w:val="0"/>
        <w:spacing w:after="0" w:line="240" w:lineRule="exact"/>
        <w:ind w:left="5103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proofErr w:type="gramStart"/>
      <w:r w:rsidRPr="003C7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административному регламенту предоставления 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управлением тр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да и социальной защиты населения администрации Георгиевского г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родского округа Ставропольского края </w:t>
      </w:r>
      <w:r w:rsidRPr="003C7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государственной услуги 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«Осуществление назначения и в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ы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платы ежемесячной денежной в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ы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платы нуждающимся в поддержке семьям, назначаемой в случае рождения в них после 31 декабря 2012 года третьего ребенка или п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следующих детей до достижения ребенком возраста трех лет, в с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ответствии с постановлением Г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бернатора Ставропольского края от 17</w:t>
      </w:r>
      <w:proofErr w:type="gramEnd"/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августа 2012 г. № 571 «О м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е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рах по реализации Указа През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и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дента Российской Федерации от 7 мая 2012 года № 606 «О мерах по реализации демографической п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литики Российской Федерации»</w:t>
      </w:r>
    </w:p>
    <w:p w:rsidR="00FC4124" w:rsidRPr="003C7BF6" w:rsidRDefault="00FC4124" w:rsidP="007C163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B36D0" w:rsidRPr="003C7BF6" w:rsidRDefault="003B36D0" w:rsidP="00903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FFF" w:rsidRPr="003C7BF6" w:rsidRDefault="00CC2FFF" w:rsidP="00903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FFF" w:rsidRPr="003C7BF6" w:rsidRDefault="00CC2FFF" w:rsidP="00903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80"/>
        <w:gridCol w:w="1008"/>
        <w:gridCol w:w="1152"/>
        <w:gridCol w:w="720"/>
        <w:gridCol w:w="2256"/>
        <w:gridCol w:w="1344"/>
      </w:tblGrid>
      <w:tr w:rsidR="000405F3" w:rsidRPr="003C7BF6" w:rsidTr="00DB161D">
        <w:trPr>
          <w:trHeight w:val="150"/>
        </w:trPr>
        <w:tc>
          <w:tcPr>
            <w:tcW w:w="93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5F3" w:rsidRPr="003C7BF6" w:rsidRDefault="000405F3" w:rsidP="00681B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труда и социальной защиты населения </w:t>
            </w:r>
          </w:p>
          <w:p w:rsidR="000405F3" w:rsidRPr="003C7BF6" w:rsidRDefault="000405F3" w:rsidP="00681B09">
            <w:pPr>
              <w:autoSpaceDE w:val="0"/>
              <w:autoSpaceDN w:val="0"/>
              <w:adjustRightInd w:val="0"/>
              <w:spacing w:after="0" w:line="240" w:lineRule="exact"/>
              <w:ind w:left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Георгиевского городского округа Ставропольского края</w:t>
            </w:r>
          </w:p>
        </w:tc>
      </w:tr>
      <w:tr w:rsidR="000405F3" w:rsidRPr="003C7BF6" w:rsidTr="00DB161D">
        <w:trPr>
          <w:trHeight w:val="1860"/>
        </w:trPr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 соцзащиты)</w:t>
            </w:r>
          </w:p>
          <w:p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№ ____ от __.__.20__г.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 проведении дополнительной проверки сведений, </w:t>
            </w:r>
          </w:p>
          <w:p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содержащихся в представленных заявителем документах</w:t>
            </w:r>
            <w:proofErr w:type="gramEnd"/>
          </w:p>
          <w:p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Губернатора Ставропольского края от 17.08.2012 № 571</w:t>
            </w:r>
          </w:p>
          <w:p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мерах по реализации Указа Президента Российской Федерации от 07.05.2012 № 606</w:t>
            </w:r>
            <w:r w:rsidR="009A382A"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мерах по реализации демографической политики Ро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сийской Федерации»</w:t>
            </w:r>
          </w:p>
          <w:p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Заявка на ежемесячную денежную выплату № ____ от __.__.20__</w:t>
            </w:r>
          </w:p>
          <w:p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 обращения __.__.20__)</w:t>
            </w:r>
          </w:p>
        </w:tc>
      </w:tr>
      <w:tr w:rsidR="000405F3" w:rsidRPr="003C7BF6" w:rsidTr="00DB161D">
        <w:trPr>
          <w:trHeight w:val="160"/>
        </w:trPr>
        <w:tc>
          <w:tcPr>
            <w:tcW w:w="3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</w:tcPr>
          <w:p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vMerge w:val="restart"/>
            <w:tcBorders>
              <w:top w:val="nil"/>
              <w:left w:val="nil"/>
              <w:right w:val="nil"/>
            </w:tcBorders>
          </w:tcPr>
          <w:p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5F3" w:rsidRPr="003C7BF6" w:rsidTr="00DB161D">
        <w:trPr>
          <w:trHeight w:val="307"/>
        </w:trPr>
        <w:tc>
          <w:tcPr>
            <w:tcW w:w="388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заявителя)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</w:tcPr>
          <w:p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рождения)</w:t>
            </w:r>
          </w:p>
        </w:tc>
        <w:tc>
          <w:tcPr>
            <w:tcW w:w="1344" w:type="dxa"/>
            <w:vMerge/>
            <w:tcBorders>
              <w:left w:val="nil"/>
              <w:right w:val="nil"/>
            </w:tcBorders>
          </w:tcPr>
          <w:p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5F3" w:rsidRPr="003C7BF6" w:rsidTr="00681B09">
        <w:trPr>
          <w:trHeight w:val="434"/>
        </w:trPr>
        <w:tc>
          <w:tcPr>
            <w:tcW w:w="9360" w:type="dxa"/>
            <w:gridSpan w:val="6"/>
            <w:tcBorders>
              <w:left w:val="nil"/>
              <w:bottom w:val="nil"/>
              <w:right w:val="nil"/>
            </w:tcBorders>
          </w:tcPr>
          <w:p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ind w:left="15" w:firstLine="6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ind w:left="15" w:firstLine="6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основании пункта 11 Порядка назначения и выплаты ежемесячной денежной выплаты нуждающимся в поддержке семьям, назначаемой в сл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чае рождения в них после 31 декабря 2012 года третьего ребенка или посл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дующих детей до достижения ребенком возраста трех лет, в Ставропольском крае, утвержденного постановлением Правительства Ставропольского края от 20.12.2012 № 498-п, решено провести дополнительную проверку следу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 сведений, содержащихся в представленных на рассмотрение докуме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тах:</w:t>
            </w:r>
            <w:proofErr w:type="gramEnd"/>
          </w:p>
        </w:tc>
      </w:tr>
      <w:tr w:rsidR="000405F3" w:rsidRPr="003C7BF6" w:rsidTr="00DB161D">
        <w:trPr>
          <w:trHeight w:val="190"/>
        </w:trPr>
        <w:tc>
          <w:tcPr>
            <w:tcW w:w="9360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5F3" w:rsidRPr="003C7BF6" w:rsidTr="00DB161D">
        <w:trPr>
          <w:trHeight w:val="167"/>
        </w:trPr>
        <w:tc>
          <w:tcPr>
            <w:tcW w:w="9360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5F3" w:rsidRPr="003C7BF6" w:rsidTr="00DB161D">
        <w:trPr>
          <w:trHeight w:val="165"/>
        </w:trPr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5F3" w:rsidRPr="003C7BF6" w:rsidTr="00DB161D">
        <w:trPr>
          <w:trHeight w:val="165"/>
        </w:trPr>
        <w:tc>
          <w:tcPr>
            <w:tcW w:w="9360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(сведения, содержащиеся в представленных документах и подлежащие проверке)</w:t>
            </w:r>
          </w:p>
        </w:tc>
      </w:tr>
      <w:tr w:rsidR="000405F3" w:rsidRPr="003C7BF6" w:rsidTr="00DB161D">
        <w:trPr>
          <w:trHeight w:val="1056"/>
        </w:trPr>
        <w:tc>
          <w:tcPr>
            <w:tcW w:w="2880" w:type="dxa"/>
            <w:tcBorders>
              <w:left w:val="nil"/>
            </w:tcBorders>
          </w:tcPr>
          <w:p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2880" w:type="dxa"/>
            <w:gridSpan w:val="3"/>
            <w:tcBorders>
              <w:left w:val="nil"/>
              <w:right w:val="nil"/>
            </w:tcBorders>
          </w:tcPr>
          <w:p w:rsidR="000405F3" w:rsidRPr="003C7BF6" w:rsidRDefault="000405F3" w:rsidP="0004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5F3" w:rsidRPr="003C7BF6" w:rsidRDefault="000405F3" w:rsidP="0004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5F3" w:rsidRPr="003C7BF6" w:rsidRDefault="000405F3" w:rsidP="0004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3600" w:type="dxa"/>
            <w:gridSpan w:val="2"/>
            <w:tcBorders>
              <w:left w:val="nil"/>
              <w:right w:val="nil"/>
            </w:tcBorders>
          </w:tcPr>
          <w:p w:rsidR="000405F3" w:rsidRPr="003C7BF6" w:rsidRDefault="000405F3" w:rsidP="0004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5F3" w:rsidRPr="003C7BF6" w:rsidRDefault="000405F3" w:rsidP="0004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5F3" w:rsidRPr="003C7BF6" w:rsidRDefault="000405F3" w:rsidP="0004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расшифровка</w:t>
            </w:r>
          </w:p>
          <w:p w:rsidR="000405F3" w:rsidRPr="003C7BF6" w:rsidRDefault="000405F3" w:rsidP="0004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подписи</w:t>
            </w:r>
          </w:p>
        </w:tc>
      </w:tr>
      <w:tr w:rsidR="000405F3" w:rsidRPr="003C7BF6" w:rsidTr="00DB161D">
        <w:trPr>
          <w:trHeight w:val="675"/>
        </w:trPr>
        <w:tc>
          <w:tcPr>
            <w:tcW w:w="2880" w:type="dxa"/>
            <w:tcBorders>
              <w:left w:val="nil"/>
            </w:tcBorders>
            <w:vAlign w:val="center"/>
          </w:tcPr>
          <w:p w:rsidR="000405F3" w:rsidRPr="003C7BF6" w:rsidRDefault="000405F3" w:rsidP="000405F3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</w:t>
            </w:r>
          </w:p>
        </w:tc>
        <w:tc>
          <w:tcPr>
            <w:tcW w:w="6480" w:type="dxa"/>
            <w:gridSpan w:val="5"/>
            <w:tcBorders>
              <w:left w:val="nil"/>
              <w:right w:val="nil"/>
            </w:tcBorders>
          </w:tcPr>
          <w:p w:rsidR="000405F3" w:rsidRPr="003C7BF6" w:rsidRDefault="000405F3" w:rsidP="00040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09B3" w:rsidRPr="003C7BF6" w:rsidRDefault="000609B3" w:rsidP="00613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09B3" w:rsidRPr="003C7BF6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0609B3" w:rsidRPr="003C7BF6" w:rsidSect="007C1633">
          <w:type w:val="nextColumn"/>
          <w:pgSz w:w="11900" w:h="16800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:rsidR="00624DD2" w:rsidRPr="003C7BF6" w:rsidRDefault="00624DD2" w:rsidP="00A519FA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272939" wp14:editId="5C655828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0"/>
                <wp:effectExtent l="9525" t="57150" r="19050" b="571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pt" to="9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">
                <v:stroke endarrow="block"/>
              </v:line>
            </w:pict>
          </mc:Fallback>
        </mc:AlternateConten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1F1C07"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624DD2" w:rsidRPr="003C7BF6" w:rsidRDefault="00624DD2" w:rsidP="00A519FA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657" w:rsidRPr="003C7BF6" w:rsidRDefault="00524657" w:rsidP="00A519FA">
      <w:pPr>
        <w:widowControl w:val="0"/>
        <w:spacing w:after="0" w:line="240" w:lineRule="exact"/>
        <w:ind w:left="5103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proofErr w:type="gramStart"/>
      <w:r w:rsidRPr="003C7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административному регламенту предоставления 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управлением тр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да и социальной защиты населения администрации Георгиевского г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родского округа Ставропольского края </w:t>
      </w:r>
      <w:r w:rsidRPr="003C7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государственной услуги 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«Осуществление назначения и в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ы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платы ежемесячной денежной в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ы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платы нуждающимся в поддержке семьям, назначаемой в случае рождения в них после 31 декабря 2012 года третьего ребенка или п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следующих детей до достижения ребенком возраста трех лет, в с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ответствии с постановлением Г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бернатора Ставропольского края от 17</w:t>
      </w:r>
      <w:proofErr w:type="gramEnd"/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августа 2012 г. № 571 «О м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е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рах по реализации Указа През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и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дента Российской Федерации от 7 мая 2012 года № 606 «О мерах по реализации демографической п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литики Российской Федерации»</w:t>
      </w:r>
    </w:p>
    <w:p w:rsidR="00624DD2" w:rsidRPr="003C7BF6" w:rsidRDefault="00624DD2" w:rsidP="00A51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FFF" w:rsidRPr="003C7BF6" w:rsidRDefault="00CC2FFF" w:rsidP="00A51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68DA" w:rsidRPr="003C7BF6" w:rsidRDefault="00DB68DA" w:rsidP="00A51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0"/>
        <w:gridCol w:w="900"/>
        <w:gridCol w:w="2520"/>
        <w:gridCol w:w="1440"/>
        <w:gridCol w:w="2340"/>
      </w:tblGrid>
      <w:tr w:rsidR="003C7BF6" w:rsidRPr="003C7BF6" w:rsidTr="00DB161D">
        <w:trPr>
          <w:trHeight w:val="150"/>
        </w:trPr>
        <w:tc>
          <w:tcPr>
            <w:tcW w:w="9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8DA" w:rsidRPr="003C7BF6" w:rsidRDefault="00DB68DA" w:rsidP="00681B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труда и социальной защиты населения </w:t>
            </w:r>
          </w:p>
          <w:p w:rsidR="00DB68DA" w:rsidRPr="003C7BF6" w:rsidRDefault="00DB68DA" w:rsidP="00681B09">
            <w:pPr>
              <w:autoSpaceDE w:val="0"/>
              <w:autoSpaceDN w:val="0"/>
              <w:adjustRightInd w:val="0"/>
              <w:spacing w:after="0" w:line="240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Георгиевского городского округа Ставропольского края</w:t>
            </w:r>
          </w:p>
        </w:tc>
      </w:tr>
      <w:tr w:rsidR="003C7BF6" w:rsidRPr="003C7BF6" w:rsidTr="00DB161D">
        <w:trPr>
          <w:trHeight w:val="255"/>
        </w:trPr>
        <w:tc>
          <w:tcPr>
            <w:tcW w:w="9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 соцзащиты)</w:t>
            </w:r>
          </w:p>
        </w:tc>
      </w:tr>
      <w:tr w:rsidR="003C7BF6" w:rsidRPr="003C7BF6" w:rsidTr="00DB161D">
        <w:trPr>
          <w:trHeight w:val="268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УВЕДОМЛЕНИЕ</w:t>
            </w:r>
          </w:p>
        </w:tc>
      </w:tr>
      <w:tr w:rsidR="003C7BF6" w:rsidRPr="003C7BF6" w:rsidTr="00DB161D">
        <w:trPr>
          <w:trHeight w:val="244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68DA" w:rsidRPr="003C7BF6" w:rsidRDefault="00DB68DA" w:rsidP="00DB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 от __.__.20__г.</w:t>
            </w:r>
          </w:p>
        </w:tc>
      </w:tr>
      <w:tr w:rsidR="003C7BF6" w:rsidRPr="003C7BF6" w:rsidTr="00DB161D">
        <w:trPr>
          <w:trHeight w:val="268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Уважаемая</w:t>
            </w:r>
            <w:r w:rsidR="00242700"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proofErr w:type="spellEnd"/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</w:tc>
      </w:tr>
      <w:tr w:rsidR="003C7BF6" w:rsidRPr="003C7BF6" w:rsidTr="00DB161D">
        <w:trPr>
          <w:trHeight w:val="268"/>
        </w:trPr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BF6" w:rsidRPr="003C7BF6" w:rsidTr="00DB161D">
        <w:trPr>
          <w:trHeight w:val="1050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 w:firstLine="6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Уведомляем Вас, что на основании пункта 11 Порядка назначения и выплаты ежемесячной денежной выплаты нуждающимся в поддержке сем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ям, назначаемой в случае рождения в них после 31 декабря 2012 года треть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ребенка или последующих детей до достижения ребенком возраста трех лет, в Ставропольском крае, утвержденного постановлением Правительства Ставропольского края от 20.12.2012 № 498-п, принято решение о проведении дополнительной проверки сведений:</w:t>
            </w:r>
            <w:proofErr w:type="gramEnd"/>
          </w:p>
        </w:tc>
      </w:tr>
      <w:tr w:rsidR="003C7BF6" w:rsidRPr="003C7BF6" w:rsidTr="00DB161D">
        <w:trPr>
          <w:trHeight w:val="195"/>
        </w:trPr>
        <w:tc>
          <w:tcPr>
            <w:tcW w:w="9360" w:type="dxa"/>
            <w:gridSpan w:val="5"/>
            <w:tcBorders>
              <w:top w:val="nil"/>
              <w:left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BF6" w:rsidRPr="003C7BF6" w:rsidTr="00DB161D">
        <w:trPr>
          <w:trHeight w:val="268"/>
        </w:trPr>
        <w:tc>
          <w:tcPr>
            <w:tcW w:w="9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BF6" w:rsidRPr="003C7BF6" w:rsidTr="00DB161D">
        <w:trPr>
          <w:trHeight w:val="277"/>
        </w:trPr>
        <w:tc>
          <w:tcPr>
            <w:tcW w:w="9360" w:type="dxa"/>
            <w:gridSpan w:val="5"/>
            <w:tcBorders>
              <w:top w:val="single" w:sz="4" w:space="0" w:color="auto"/>
              <w:lef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(сведения, содержащиеся в представленных документах и подлежащие проверке)</w:t>
            </w:r>
          </w:p>
        </w:tc>
      </w:tr>
      <w:tr w:rsidR="003C7BF6" w:rsidRPr="003C7BF6" w:rsidTr="00C77CDB">
        <w:trPr>
          <w:trHeight w:val="645"/>
        </w:trPr>
        <w:tc>
          <w:tcPr>
            <w:tcW w:w="2160" w:type="dxa"/>
            <w:tcBorders>
              <w:top w:val="nil"/>
              <w:lef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расшифровка подписи</w:t>
            </w:r>
          </w:p>
        </w:tc>
      </w:tr>
      <w:tr w:rsidR="003C7BF6" w:rsidRPr="003C7BF6" w:rsidTr="00C77CDB">
        <w:trPr>
          <w:trHeight w:val="576"/>
        </w:trPr>
        <w:tc>
          <w:tcPr>
            <w:tcW w:w="9360" w:type="dxa"/>
            <w:gridSpan w:val="5"/>
            <w:tcBorders>
              <w:left w:val="nil"/>
              <w:bottom w:val="nil"/>
            </w:tcBorders>
            <w:vAlign w:val="center"/>
          </w:tcPr>
          <w:p w:rsidR="00C77CDB" w:rsidRPr="003C7BF6" w:rsidRDefault="00C77CDB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Специалист, фамилия, имя, отчество</w:t>
            </w:r>
          </w:p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</w:tr>
    </w:tbl>
    <w:p w:rsidR="000609B3" w:rsidRPr="003C7BF6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09B3" w:rsidRPr="003C7BF6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0609B3" w:rsidRPr="003C7BF6" w:rsidSect="00A519FA">
          <w:type w:val="nextColumn"/>
          <w:pgSz w:w="11900" w:h="16800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:rsidR="00624DD2" w:rsidRPr="003C7BF6" w:rsidRDefault="00624DD2" w:rsidP="003C7BF6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C79EEE" wp14:editId="1E2911F0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0"/>
                <wp:effectExtent l="9525" t="57150" r="19050" b="571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pt" to="9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">
                <v:stroke endarrow="block"/>
              </v:line>
            </w:pict>
          </mc:Fallback>
        </mc:AlternateConten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7</w:t>
      </w:r>
    </w:p>
    <w:p w:rsidR="00624DD2" w:rsidRPr="003C7BF6" w:rsidRDefault="00624DD2" w:rsidP="003C7BF6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657" w:rsidRPr="003C7BF6" w:rsidRDefault="00524657" w:rsidP="003C7BF6">
      <w:pPr>
        <w:widowControl w:val="0"/>
        <w:spacing w:after="0" w:line="240" w:lineRule="exact"/>
        <w:ind w:left="5103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proofErr w:type="gramStart"/>
      <w:r w:rsidRPr="003C7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административному регламенту предоставления 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управлением тр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да и социальной защиты населения администрации Георгиевского г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родского округа Ставропольского края </w:t>
      </w:r>
      <w:r w:rsidRPr="003C7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государственной услуги 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«Осуществление назначения и в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ы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платы ежемесячной денежной в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ы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платы нуждающимся в поддержке семьям, назначаемой в случае рождения в них после 31 декабря 2012 года третьего ребенка или п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следующих детей до достижения ребенком возраста трех лет, в с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ответствии с постановлением Г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бернатора Ставропольского края от 17</w:t>
      </w:r>
      <w:proofErr w:type="gramEnd"/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августа 2012 г. № 571 «О м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е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рах по реализации Указа През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и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дента Российской Федерации от 7 мая 2012 года № 606 «О мерах по реализации демографической п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литики Российской Федерации»</w:t>
      </w:r>
    </w:p>
    <w:p w:rsidR="00CC2FFF" w:rsidRPr="003C7BF6" w:rsidRDefault="00CC2FFF" w:rsidP="003E6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8FA" w:rsidRDefault="001A48FA" w:rsidP="003E6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67C7" w:rsidRPr="003C7BF6" w:rsidRDefault="003E67C7" w:rsidP="003E6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8FA" w:rsidRPr="003C7BF6" w:rsidRDefault="001A48FA" w:rsidP="003E67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30" w:type="dxa"/>
        <w:jc w:val="center"/>
        <w:tblInd w:w="-2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07"/>
        <w:gridCol w:w="441"/>
        <w:gridCol w:w="597"/>
        <w:gridCol w:w="164"/>
        <w:gridCol w:w="722"/>
        <w:gridCol w:w="73"/>
        <w:gridCol w:w="50"/>
        <w:gridCol w:w="235"/>
        <w:gridCol w:w="143"/>
        <w:gridCol w:w="656"/>
        <w:gridCol w:w="362"/>
        <w:gridCol w:w="139"/>
        <w:gridCol w:w="341"/>
        <w:gridCol w:w="203"/>
        <w:gridCol w:w="397"/>
        <w:gridCol w:w="33"/>
        <w:gridCol w:w="447"/>
        <w:gridCol w:w="682"/>
        <w:gridCol w:w="645"/>
        <w:gridCol w:w="246"/>
        <w:gridCol w:w="360"/>
        <w:gridCol w:w="167"/>
        <w:gridCol w:w="1320"/>
      </w:tblGrid>
      <w:tr w:rsidR="00DB68DA" w:rsidRPr="003C7BF6" w:rsidTr="00DB161D">
        <w:trPr>
          <w:trHeight w:val="180"/>
          <w:jc w:val="center"/>
        </w:trPr>
        <w:tc>
          <w:tcPr>
            <w:tcW w:w="973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8DA" w:rsidRPr="003C7BF6" w:rsidRDefault="00DB68DA" w:rsidP="00681B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труда и социальной защиты населения </w:t>
            </w:r>
          </w:p>
          <w:p w:rsidR="00DB68DA" w:rsidRPr="003C7BF6" w:rsidRDefault="00DB68DA" w:rsidP="00681B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Георгиевского городского округа Ставропольского края</w:t>
            </w:r>
          </w:p>
        </w:tc>
      </w:tr>
      <w:tr w:rsidR="00DB68DA" w:rsidRPr="003C7BF6" w:rsidTr="00DB161D">
        <w:trPr>
          <w:trHeight w:val="1275"/>
          <w:jc w:val="center"/>
        </w:trPr>
        <w:tc>
          <w:tcPr>
            <w:tcW w:w="9730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органа соцзащиты)</w:t>
            </w:r>
          </w:p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 ____ от __.__.20__г.</w:t>
            </w: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назначении и выплате ежемесячной денежной выплаты</w:t>
            </w: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 Губернатора Ставропольского края от 17.08.2012 № 571</w:t>
            </w:r>
          </w:p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мерах по реализации Указа Президента Российской Федерации от 07.05.2012 № 606</w:t>
            </w:r>
          </w:p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мерах по реализации демографической политики Российской Федерации»</w:t>
            </w:r>
          </w:p>
        </w:tc>
      </w:tr>
      <w:tr w:rsidR="00DB68DA" w:rsidRPr="003C7BF6" w:rsidTr="00DB161D">
        <w:trPr>
          <w:trHeight w:val="225"/>
          <w:jc w:val="center"/>
        </w:trPr>
        <w:tc>
          <w:tcPr>
            <w:tcW w:w="586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на ежемесячную денежную выплату №                   </w:t>
            </w:r>
          </w:p>
        </w:tc>
        <w:tc>
          <w:tcPr>
            <w:tcW w:w="17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__.__.20__</w:t>
            </w:r>
          </w:p>
        </w:tc>
      </w:tr>
      <w:tr w:rsidR="00DB68DA" w:rsidRPr="003C7BF6" w:rsidTr="00DB161D">
        <w:trPr>
          <w:trHeight w:val="235"/>
          <w:jc w:val="center"/>
        </w:trPr>
        <w:tc>
          <w:tcPr>
            <w:tcW w:w="973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обращения __.__.20__)</w:t>
            </w:r>
          </w:p>
        </w:tc>
      </w:tr>
      <w:tr w:rsidR="00DB68DA" w:rsidRPr="003C7BF6" w:rsidTr="00DB161D">
        <w:trPr>
          <w:trHeight w:val="225"/>
          <w:jc w:val="center"/>
        </w:trPr>
        <w:tc>
          <w:tcPr>
            <w:tcW w:w="973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</w:t>
            </w:r>
          </w:p>
        </w:tc>
      </w:tr>
      <w:tr w:rsidR="00DB68DA" w:rsidRPr="003C7BF6" w:rsidTr="00DB161D">
        <w:trPr>
          <w:trHeight w:val="240"/>
          <w:jc w:val="center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Заявитель:</w:t>
            </w:r>
          </w:p>
        </w:tc>
        <w:tc>
          <w:tcPr>
            <w:tcW w:w="842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DB68DA" w:rsidRPr="003C7BF6" w:rsidTr="00DB161D">
        <w:trPr>
          <w:trHeight w:val="240"/>
          <w:jc w:val="center"/>
        </w:trPr>
        <w:tc>
          <w:tcPr>
            <w:tcW w:w="3231" w:type="dxa"/>
            <w:gridSpan w:val="5"/>
            <w:tcBorders>
              <w:left w:val="nil"/>
              <w:bottom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 заявителя:</w:t>
            </w:r>
          </w:p>
        </w:tc>
        <w:tc>
          <w:tcPr>
            <w:tcW w:w="6499" w:type="dxa"/>
            <w:gridSpan w:val="18"/>
            <w:tcBorders>
              <w:top w:val="single" w:sz="4" w:space="0" w:color="auto"/>
              <w:left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</w:t>
            </w:r>
          </w:p>
        </w:tc>
      </w:tr>
      <w:tr w:rsidR="00DB68DA" w:rsidRPr="003C7BF6" w:rsidTr="00DB161D">
        <w:trPr>
          <w:trHeight w:val="240"/>
          <w:jc w:val="center"/>
        </w:trPr>
        <w:tc>
          <w:tcPr>
            <w:tcW w:w="2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выплаты:</w:t>
            </w:r>
          </w:p>
        </w:tc>
        <w:tc>
          <w:tcPr>
            <w:tcW w:w="164" w:type="dxa"/>
            <w:tcBorders>
              <w:top w:val="nil"/>
              <w:left w:val="nil"/>
              <w:bottom w:val="single" w:sz="4" w:space="0" w:color="auto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9" w:type="dxa"/>
            <w:gridSpan w:val="18"/>
            <w:tcBorders>
              <w:top w:val="nil"/>
              <w:left w:val="nil"/>
              <w:bottom w:val="single" w:sz="4" w:space="0" w:color="auto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8DA" w:rsidRPr="003C7BF6" w:rsidTr="00DB161D">
        <w:trPr>
          <w:trHeight w:val="255"/>
          <w:jc w:val="center"/>
        </w:trPr>
        <w:tc>
          <w:tcPr>
            <w:tcW w:w="3231" w:type="dxa"/>
            <w:gridSpan w:val="5"/>
            <w:tcBorders>
              <w:left w:val="nil"/>
              <w:bottom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членов семьи:</w:t>
            </w:r>
          </w:p>
        </w:tc>
        <w:tc>
          <w:tcPr>
            <w:tcW w:w="1519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8DA" w:rsidRPr="003C7BF6" w:rsidTr="00DB161D">
        <w:trPr>
          <w:trHeight w:val="199"/>
          <w:jc w:val="center"/>
        </w:trPr>
        <w:tc>
          <w:tcPr>
            <w:tcW w:w="3589" w:type="dxa"/>
            <w:gridSpan w:val="8"/>
            <w:tcBorders>
              <w:left w:val="nil"/>
              <w:bottom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Среднедушевой доход семьи: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период: </w:t>
            </w:r>
            <w:proofErr w:type="gramStart"/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5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8DA" w:rsidRPr="003C7BF6" w:rsidTr="00DB161D">
        <w:trPr>
          <w:trHeight w:val="240"/>
          <w:jc w:val="center"/>
        </w:trPr>
        <w:tc>
          <w:tcPr>
            <w:tcW w:w="33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Прожиточный минимум: </w:t>
            </w:r>
          </w:p>
        </w:tc>
        <w:tc>
          <w:tcPr>
            <w:tcW w:w="14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gridSpan w:val="8"/>
            <w:tcBorders>
              <w:top w:val="nil"/>
              <w:left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8DA" w:rsidRPr="003C7BF6" w:rsidTr="00DB161D">
        <w:trPr>
          <w:trHeight w:val="195"/>
          <w:jc w:val="center"/>
        </w:trPr>
        <w:tc>
          <w:tcPr>
            <w:tcW w:w="33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8DA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67C7" w:rsidRPr="003C7BF6" w:rsidRDefault="003E67C7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gridSpan w:val="8"/>
            <w:tcBorders>
              <w:left w:val="nil"/>
              <w:bottom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8DA" w:rsidRPr="003C7BF6" w:rsidTr="00DB161D">
        <w:trPr>
          <w:trHeight w:val="650"/>
          <w:jc w:val="center"/>
        </w:trPr>
        <w:tc>
          <w:tcPr>
            <w:tcW w:w="5433" w:type="dxa"/>
            <w:gridSpan w:val="1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 дата рождения,</w:t>
            </w:r>
          </w:p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рождении (серия, номер, дата в</w:t>
            </w: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дачи)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в</w:t>
            </w: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</w:t>
            </w:r>
          </w:p>
        </w:tc>
        <w:tc>
          <w:tcPr>
            <w:tcW w:w="1418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выплаты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</w:t>
            </w: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месяц</w:t>
            </w:r>
          </w:p>
        </w:tc>
      </w:tr>
      <w:tr w:rsidR="00DB68DA" w:rsidRPr="003C7BF6" w:rsidTr="00DB161D">
        <w:trPr>
          <w:trHeight w:val="353"/>
          <w:jc w:val="center"/>
        </w:trPr>
        <w:tc>
          <w:tcPr>
            <w:tcW w:w="543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lang w:eastAsia="ru-RU"/>
              </w:rPr>
              <w:t>__.__.20__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lang w:eastAsia="ru-RU"/>
              </w:rPr>
              <w:t>__.__.20__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68DA" w:rsidRPr="003C7BF6" w:rsidTr="00DB161D">
        <w:trPr>
          <w:trHeight w:val="268"/>
          <w:jc w:val="center"/>
        </w:trPr>
        <w:tc>
          <w:tcPr>
            <w:tcW w:w="5433" w:type="dxa"/>
            <w:gridSpan w:val="14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за предыдущий период</w:t>
            </w:r>
          </w:p>
        </w:tc>
      </w:tr>
      <w:tr w:rsidR="00DB68DA" w:rsidRPr="003C7BF6" w:rsidTr="00DB161D">
        <w:trPr>
          <w:trHeight w:val="268"/>
          <w:jc w:val="center"/>
        </w:trPr>
        <w:tc>
          <w:tcPr>
            <w:tcW w:w="5433" w:type="dxa"/>
            <w:gridSpan w:val="14"/>
            <w:vMerge/>
            <w:tcBorders>
              <w:top w:val="nil"/>
              <w:right w:val="single" w:sz="4" w:space="0" w:color="auto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lang w:eastAsia="ru-RU"/>
              </w:rPr>
              <w:t>__.__.20__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lang w:eastAsia="ru-RU"/>
              </w:rPr>
              <w:t>__.__.20__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B68DA" w:rsidRPr="003C7BF6" w:rsidTr="00DB161D">
        <w:trPr>
          <w:trHeight w:val="315"/>
          <w:jc w:val="center"/>
        </w:trPr>
        <w:tc>
          <w:tcPr>
            <w:tcW w:w="3732" w:type="dxa"/>
            <w:gridSpan w:val="9"/>
            <w:tcBorders>
              <w:bottom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bottom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7" w:type="dxa"/>
            <w:gridSpan w:val="9"/>
            <w:tcBorders>
              <w:top w:val="nil"/>
              <w:left w:val="nil"/>
            </w:tcBorders>
            <w:vAlign w:val="center"/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00,00</w:t>
            </w:r>
          </w:p>
        </w:tc>
      </w:tr>
      <w:tr w:rsidR="00DB68DA" w:rsidRPr="003C7BF6" w:rsidTr="00DB161D">
        <w:trPr>
          <w:trHeight w:val="180"/>
          <w:jc w:val="center"/>
        </w:trPr>
        <w:tc>
          <w:tcPr>
            <w:tcW w:w="1748" w:type="dxa"/>
            <w:gridSpan w:val="2"/>
            <w:vMerge w:val="restart"/>
            <w:tcBorders>
              <w:top w:val="nil"/>
              <w:lef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</w:t>
            </w:r>
          </w:p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7"/>
            <w:tcBorders>
              <w:top w:val="nil"/>
              <w:bottom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произвёл</w:t>
            </w:r>
          </w:p>
        </w:tc>
        <w:tc>
          <w:tcPr>
            <w:tcW w:w="1157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 подписи</w:t>
            </w:r>
          </w:p>
        </w:tc>
      </w:tr>
      <w:tr w:rsidR="00DB68DA" w:rsidRPr="003C7BF6" w:rsidTr="00DB161D">
        <w:trPr>
          <w:trHeight w:val="165"/>
          <w:jc w:val="center"/>
        </w:trPr>
        <w:tc>
          <w:tcPr>
            <w:tcW w:w="1748" w:type="dxa"/>
            <w:gridSpan w:val="2"/>
            <w:vMerge/>
            <w:tcBorders>
              <w:top w:val="nil"/>
              <w:lef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7"/>
            <w:tcBorders>
              <w:top w:val="nil"/>
              <w:bottom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8DA" w:rsidRPr="003C7BF6" w:rsidTr="00DB161D">
        <w:trPr>
          <w:trHeight w:val="195"/>
          <w:jc w:val="center"/>
        </w:trPr>
        <w:tc>
          <w:tcPr>
            <w:tcW w:w="1748" w:type="dxa"/>
            <w:gridSpan w:val="2"/>
            <w:vMerge/>
            <w:tcBorders>
              <w:lef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7"/>
            <w:tcBorders>
              <w:top w:val="nil"/>
              <w:bottom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Расчёт проверил</w:t>
            </w:r>
          </w:p>
        </w:tc>
        <w:tc>
          <w:tcPr>
            <w:tcW w:w="1157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68DA" w:rsidRPr="003C7BF6" w:rsidRDefault="00DB68DA" w:rsidP="00DB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 подписи</w:t>
            </w:r>
          </w:p>
        </w:tc>
      </w:tr>
      <w:tr w:rsidR="00DB68DA" w:rsidRPr="003C7BF6" w:rsidTr="00DB161D">
        <w:trPr>
          <w:trHeight w:val="240"/>
          <w:jc w:val="center"/>
        </w:trPr>
        <w:tc>
          <w:tcPr>
            <w:tcW w:w="1748" w:type="dxa"/>
            <w:gridSpan w:val="2"/>
            <w:vMerge/>
            <w:tcBorders>
              <w:lef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7"/>
            <w:tcBorders>
              <w:top w:val="nil"/>
              <w:bottom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68DA" w:rsidRPr="003C7BF6" w:rsidRDefault="00DB68DA" w:rsidP="00DB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8DA" w:rsidRPr="003C7BF6" w:rsidTr="00DB161D">
        <w:trPr>
          <w:trHeight w:val="240"/>
          <w:jc w:val="center"/>
        </w:trPr>
        <w:tc>
          <w:tcPr>
            <w:tcW w:w="1748" w:type="dxa"/>
            <w:gridSpan w:val="2"/>
            <w:vMerge/>
            <w:tcBorders>
              <w:lef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7"/>
            <w:tcBorders>
              <w:top w:val="nil"/>
              <w:bottom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157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68DA" w:rsidRPr="003C7BF6" w:rsidRDefault="00DB68DA" w:rsidP="00DB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 подписи</w:t>
            </w:r>
          </w:p>
        </w:tc>
      </w:tr>
      <w:tr w:rsidR="00DB68DA" w:rsidRPr="003C7BF6" w:rsidTr="00DB161D">
        <w:trPr>
          <w:trHeight w:val="315"/>
          <w:jc w:val="center"/>
        </w:trPr>
        <w:tc>
          <w:tcPr>
            <w:tcW w:w="1748" w:type="dxa"/>
            <w:gridSpan w:val="2"/>
            <w:vMerge/>
            <w:tcBorders>
              <w:left w:val="nil"/>
              <w:bottom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7"/>
            <w:tcBorders>
              <w:top w:val="nil"/>
              <w:bottom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36D0" w:rsidRPr="003C7BF6" w:rsidRDefault="003B36D0" w:rsidP="003B36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09B3" w:rsidRPr="003C7BF6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09B3" w:rsidRPr="003C7BF6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0609B3" w:rsidRPr="003C7BF6" w:rsidSect="003C7BF6">
          <w:type w:val="nextColumn"/>
          <w:pgSz w:w="11900" w:h="16800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:rsidR="00624DD2" w:rsidRPr="003C7BF6" w:rsidRDefault="00624DD2" w:rsidP="003C7BF6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FFC28F" wp14:editId="1ED7CFCD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0"/>
                <wp:effectExtent l="9525" t="57150" r="19050" b="571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pt" to="9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">
                <v:stroke endarrow="block"/>
              </v:line>
            </w:pict>
          </mc:Fallback>
        </mc:AlternateConten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8</w:t>
      </w:r>
    </w:p>
    <w:p w:rsidR="00624DD2" w:rsidRPr="003C7BF6" w:rsidRDefault="00624DD2" w:rsidP="003C7BF6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657" w:rsidRPr="003C7BF6" w:rsidRDefault="00524657" w:rsidP="003C7BF6">
      <w:pPr>
        <w:widowControl w:val="0"/>
        <w:spacing w:after="0" w:line="240" w:lineRule="exact"/>
        <w:ind w:left="5103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proofErr w:type="gramStart"/>
      <w:r w:rsidRPr="003C7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административному регламенту предоставления 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управлением тр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да и социальной защиты населения администрации Георгиевского г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родского округа Ставропольского края </w:t>
      </w:r>
      <w:r w:rsidRPr="003C7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государственной услуги 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«Осуществление назначения и в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ы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платы ежемесячной денежной в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ы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платы нуждающимся в поддержке семьям, назначаемой в случае рождения в них после 31 декабря 2012 года третьего ребенка или п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следующих детей до достижения ребенком возраста трех лет, в с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ответствии с постановлением Г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бернатора Ставропольского края от 17</w:t>
      </w:r>
      <w:proofErr w:type="gramEnd"/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августа 2012 г. № 571 «О м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е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рах по реализации Указа През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и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дента Российской Федерации от 7 мая 2012 года № 606 «О мерах по реализации демографической п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литики Российской Федерации»</w:t>
      </w:r>
    </w:p>
    <w:p w:rsidR="00624DD2" w:rsidRPr="003C7BF6" w:rsidRDefault="00624DD2" w:rsidP="00DF1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FFF" w:rsidRPr="003C7BF6" w:rsidRDefault="00CC2FFF" w:rsidP="00DF1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7CDB" w:rsidRPr="003C7BF6" w:rsidRDefault="00C77CDB" w:rsidP="00DF1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7CDB" w:rsidRPr="003C7BF6" w:rsidRDefault="00C77CDB" w:rsidP="00DF1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1951"/>
        <w:gridCol w:w="175"/>
        <w:gridCol w:w="2122"/>
        <w:gridCol w:w="356"/>
        <w:gridCol w:w="1883"/>
        <w:gridCol w:w="2981"/>
      </w:tblGrid>
      <w:tr w:rsidR="00DB68DA" w:rsidRPr="003C7BF6" w:rsidTr="00DB161D">
        <w:trPr>
          <w:trHeight w:val="270"/>
        </w:trPr>
        <w:tc>
          <w:tcPr>
            <w:tcW w:w="9468" w:type="dxa"/>
            <w:gridSpan w:val="6"/>
            <w:tcBorders>
              <w:bottom w:val="single" w:sz="4" w:space="0" w:color="auto"/>
            </w:tcBorders>
          </w:tcPr>
          <w:p w:rsidR="00DB68DA" w:rsidRPr="003C7BF6" w:rsidRDefault="00DB68DA" w:rsidP="00681B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труда и социальной защиты населения</w:t>
            </w:r>
          </w:p>
          <w:p w:rsidR="00DB68DA" w:rsidRPr="003C7BF6" w:rsidRDefault="00DB68DA" w:rsidP="00681B0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Георгиевского городского округа Ставропольского края</w:t>
            </w:r>
          </w:p>
        </w:tc>
      </w:tr>
      <w:tr w:rsidR="00DB68DA" w:rsidRPr="003C7BF6" w:rsidTr="00DB161D">
        <w:trPr>
          <w:trHeight w:val="270"/>
        </w:trPr>
        <w:tc>
          <w:tcPr>
            <w:tcW w:w="9468" w:type="dxa"/>
            <w:gridSpan w:val="6"/>
            <w:tcBorders>
              <w:top w:val="single" w:sz="4" w:space="0" w:color="auto"/>
            </w:tcBorders>
          </w:tcPr>
          <w:p w:rsidR="00DB68DA" w:rsidRPr="003C7BF6" w:rsidRDefault="00DB68DA" w:rsidP="00DB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 соцзащиты)</w:t>
            </w:r>
          </w:p>
        </w:tc>
      </w:tr>
      <w:tr w:rsidR="00DB68DA" w:rsidRPr="003C7BF6" w:rsidTr="001A48FA">
        <w:trPr>
          <w:trHeight w:val="3276"/>
        </w:trPr>
        <w:tc>
          <w:tcPr>
            <w:tcW w:w="9468" w:type="dxa"/>
            <w:gridSpan w:val="6"/>
            <w:tcBorders>
              <w:bottom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213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213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№  ___от __.__. 20__г.</w:t>
            </w:r>
          </w:p>
          <w:p w:rsidR="00DB68DA" w:rsidRPr="003C7BF6" w:rsidRDefault="00DB68DA" w:rsidP="001A48FA">
            <w:pPr>
              <w:autoSpaceDE w:val="0"/>
              <w:autoSpaceDN w:val="0"/>
              <w:adjustRightInd w:val="0"/>
              <w:spacing w:before="14" w:after="0" w:line="213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отказе в назначении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 возраста трех лет</w:t>
            </w:r>
            <w:r w:rsidR="001A48FA"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постановление Губернатора Ставропольского края от 17.08.2012 № 571«О мерах по реализации Указа Президента Российской Федерации от 07.05.2012 № 606 «О мерах по реализации демографической политики Российской Федерации»</w:t>
            </w:r>
            <w:proofErr w:type="gramEnd"/>
          </w:p>
        </w:tc>
      </w:tr>
      <w:tr w:rsidR="00DB68DA" w:rsidRPr="003C7BF6" w:rsidTr="00DB161D">
        <w:trPr>
          <w:trHeight w:val="435"/>
        </w:trPr>
        <w:tc>
          <w:tcPr>
            <w:tcW w:w="9468" w:type="dxa"/>
            <w:gridSpan w:val="6"/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Заявка на ежемесячную денежную выплату № _____________ от __.__.20__г.</w:t>
            </w:r>
          </w:p>
          <w:p w:rsidR="00DB68DA" w:rsidRPr="003C7BF6" w:rsidRDefault="00DB68DA" w:rsidP="00DB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 обращения __.__.20__)</w:t>
            </w:r>
          </w:p>
        </w:tc>
      </w:tr>
      <w:tr w:rsidR="00DB68DA" w:rsidRPr="003C7BF6" w:rsidTr="00DB161D">
        <w:trPr>
          <w:trHeight w:val="320"/>
        </w:trPr>
        <w:tc>
          <w:tcPr>
            <w:tcW w:w="9468" w:type="dxa"/>
            <w:gridSpan w:val="6"/>
          </w:tcPr>
          <w:p w:rsidR="00DB68DA" w:rsidRPr="003C7BF6" w:rsidRDefault="00DB68DA" w:rsidP="00DB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ОТКАЗАТЬ</w:t>
            </w:r>
          </w:p>
        </w:tc>
      </w:tr>
      <w:tr w:rsidR="00DB68DA" w:rsidRPr="003C7BF6" w:rsidTr="00DB161D">
        <w:trPr>
          <w:trHeight w:val="225"/>
        </w:trPr>
        <w:tc>
          <w:tcPr>
            <w:tcW w:w="4604" w:type="dxa"/>
            <w:gridSpan w:val="4"/>
            <w:tcBorders>
              <w:bottom w:val="single" w:sz="4" w:space="0" w:color="auto"/>
            </w:tcBorders>
          </w:tcPr>
          <w:p w:rsidR="00DB68DA" w:rsidRPr="003C7BF6" w:rsidRDefault="00DB68DA" w:rsidP="00DB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4" w:type="dxa"/>
            <w:gridSpan w:val="2"/>
            <w:vMerge w:val="restart"/>
          </w:tcPr>
          <w:p w:rsidR="00DB68DA" w:rsidRPr="003C7BF6" w:rsidRDefault="00DB68DA" w:rsidP="00DB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68DA" w:rsidRPr="003C7BF6" w:rsidRDefault="00DB68DA" w:rsidP="00DB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68DA" w:rsidRPr="003C7BF6" w:rsidRDefault="00DB68DA" w:rsidP="00DB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8DA" w:rsidRPr="003C7BF6" w:rsidTr="00DB161D">
        <w:trPr>
          <w:trHeight w:val="201"/>
        </w:trPr>
        <w:tc>
          <w:tcPr>
            <w:tcW w:w="4604" w:type="dxa"/>
            <w:gridSpan w:val="4"/>
            <w:tcBorders>
              <w:top w:val="single" w:sz="4" w:space="0" w:color="auto"/>
            </w:tcBorders>
          </w:tcPr>
          <w:p w:rsidR="00DB68DA" w:rsidRPr="003C7BF6" w:rsidRDefault="00DB68DA" w:rsidP="00DB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(Фамилия, имя, отчество заявителя)</w:t>
            </w:r>
          </w:p>
        </w:tc>
        <w:tc>
          <w:tcPr>
            <w:tcW w:w="4864" w:type="dxa"/>
            <w:gridSpan w:val="2"/>
            <w:vMerge/>
            <w:vAlign w:val="center"/>
          </w:tcPr>
          <w:p w:rsidR="00DB68DA" w:rsidRPr="003C7BF6" w:rsidRDefault="00DB68DA" w:rsidP="00DB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8DA" w:rsidRPr="003C7BF6" w:rsidTr="00DB161D">
        <w:trPr>
          <w:trHeight w:val="232"/>
        </w:trPr>
        <w:tc>
          <w:tcPr>
            <w:tcW w:w="4604" w:type="dxa"/>
            <w:gridSpan w:val="4"/>
            <w:tcBorders>
              <w:bottom w:val="single" w:sz="4" w:space="0" w:color="auto"/>
            </w:tcBorders>
          </w:tcPr>
          <w:p w:rsidR="00DB68DA" w:rsidRPr="003C7BF6" w:rsidRDefault="00DB68DA" w:rsidP="00DB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4" w:type="dxa"/>
            <w:gridSpan w:val="2"/>
            <w:vMerge/>
            <w:vAlign w:val="center"/>
          </w:tcPr>
          <w:p w:rsidR="00DB68DA" w:rsidRPr="003C7BF6" w:rsidRDefault="00DB68DA" w:rsidP="00DB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8DA" w:rsidRPr="003C7BF6" w:rsidTr="00DB161D">
        <w:trPr>
          <w:trHeight w:val="281"/>
        </w:trPr>
        <w:tc>
          <w:tcPr>
            <w:tcW w:w="4604" w:type="dxa"/>
            <w:gridSpan w:val="4"/>
            <w:tcBorders>
              <w:top w:val="single" w:sz="4" w:space="0" w:color="auto"/>
            </w:tcBorders>
          </w:tcPr>
          <w:p w:rsidR="00DB68DA" w:rsidRPr="003C7BF6" w:rsidRDefault="00DB68DA" w:rsidP="00DB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проживания</w:t>
            </w:r>
          </w:p>
        </w:tc>
        <w:tc>
          <w:tcPr>
            <w:tcW w:w="4864" w:type="dxa"/>
            <w:gridSpan w:val="2"/>
            <w:vMerge/>
            <w:vAlign w:val="center"/>
          </w:tcPr>
          <w:p w:rsidR="00DB68DA" w:rsidRPr="003C7BF6" w:rsidRDefault="00DB68DA" w:rsidP="00DB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8DA" w:rsidRPr="003C7BF6" w:rsidTr="009A382A">
        <w:trPr>
          <w:trHeight w:val="195"/>
        </w:trPr>
        <w:tc>
          <w:tcPr>
            <w:tcW w:w="1951" w:type="dxa"/>
            <w:vAlign w:val="center"/>
          </w:tcPr>
          <w:p w:rsidR="00DB68DA" w:rsidRPr="003C7BF6" w:rsidRDefault="00DB68DA" w:rsidP="00DB68DA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Причина:</w:t>
            </w:r>
          </w:p>
        </w:tc>
        <w:tc>
          <w:tcPr>
            <w:tcW w:w="7517" w:type="dxa"/>
            <w:gridSpan w:val="5"/>
            <w:tcBorders>
              <w:bottom w:val="single" w:sz="4" w:space="0" w:color="auto"/>
            </w:tcBorders>
            <w:vAlign w:val="bottom"/>
          </w:tcPr>
          <w:p w:rsidR="00DB68DA" w:rsidRPr="003C7BF6" w:rsidRDefault="00DB68DA" w:rsidP="00DB68DA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8DA" w:rsidRPr="003C7BF6" w:rsidTr="00DB161D">
        <w:trPr>
          <w:trHeight w:val="375"/>
        </w:trPr>
        <w:tc>
          <w:tcPr>
            <w:tcW w:w="9468" w:type="dxa"/>
            <w:gridSpan w:val="6"/>
          </w:tcPr>
          <w:p w:rsidR="00DB68DA" w:rsidRPr="003C7BF6" w:rsidRDefault="00DB68DA" w:rsidP="00DB68D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Порядка назначения и выплаты ежемесячной денежной выплаты ну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дающимся в поддержке семьям, назначаемой в случае рождения в них после 31 декабря 2012 года третьего ребенка или последующих детей до достиж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ребенком возраста трех лет, в Ставропольском крае, утвержденного п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становлением Правительства Ставропольского края от 20.12.2012 № 498-п.</w:t>
            </w:r>
          </w:p>
        </w:tc>
      </w:tr>
      <w:tr w:rsidR="00DB68DA" w:rsidRPr="003C7BF6" w:rsidTr="00DB161D">
        <w:trPr>
          <w:trHeight w:val="769"/>
        </w:trPr>
        <w:tc>
          <w:tcPr>
            <w:tcW w:w="9468" w:type="dxa"/>
            <w:gridSpan w:val="6"/>
          </w:tcPr>
          <w:p w:rsidR="00DB68DA" w:rsidRPr="003C7BF6" w:rsidRDefault="00DB68DA" w:rsidP="00DB68D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Отказ в назначении и выплате ежемесячной денежной выплаты ну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дающимся в поддержке семьям, назначаемой в случае рождения в них после 31 декабря 2012 года третьего ребенка или последующих детей до достиж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ребенком возраста трех лет, заявитель может обжаловать в администр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цию муниципального образования и (или) в судебном порядке.</w:t>
            </w:r>
          </w:p>
          <w:p w:rsidR="00DB68DA" w:rsidRPr="003C7BF6" w:rsidRDefault="00DB68DA" w:rsidP="00DB68D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Ежемесячная денежная выплата может быть назначена при устран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нии причин, послуживших основанием для отказа в ее назначении.</w:t>
            </w:r>
          </w:p>
          <w:p w:rsidR="00DB68DA" w:rsidRPr="003C7BF6" w:rsidRDefault="00DB68DA" w:rsidP="00DB68D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8DA" w:rsidRPr="003C7BF6" w:rsidTr="009A382A">
        <w:trPr>
          <w:trHeight w:val="196"/>
        </w:trPr>
        <w:tc>
          <w:tcPr>
            <w:tcW w:w="4248" w:type="dxa"/>
            <w:gridSpan w:val="3"/>
            <w:vAlign w:val="center"/>
          </w:tcPr>
          <w:p w:rsidR="00DB68DA" w:rsidRPr="003C7BF6" w:rsidRDefault="00DB68DA" w:rsidP="00DB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2239" w:type="dxa"/>
            <w:gridSpan w:val="2"/>
            <w:vAlign w:val="center"/>
          </w:tcPr>
          <w:p w:rsidR="00DB68DA" w:rsidRPr="003C7BF6" w:rsidRDefault="00DB68DA" w:rsidP="00DB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981" w:type="dxa"/>
            <w:vAlign w:val="center"/>
          </w:tcPr>
          <w:p w:rsidR="00DB68DA" w:rsidRPr="003C7BF6" w:rsidRDefault="00DB68DA" w:rsidP="00DB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расшифровка подписи</w:t>
            </w:r>
          </w:p>
        </w:tc>
      </w:tr>
      <w:tr w:rsidR="00DB68DA" w:rsidRPr="003C7BF6" w:rsidTr="00DB161D">
        <w:trPr>
          <w:trHeight w:val="545"/>
        </w:trPr>
        <w:tc>
          <w:tcPr>
            <w:tcW w:w="2126" w:type="dxa"/>
            <w:gridSpan w:val="2"/>
            <w:vAlign w:val="center"/>
          </w:tcPr>
          <w:p w:rsidR="00DB68DA" w:rsidRPr="003C7BF6" w:rsidRDefault="00DB68DA" w:rsidP="00DB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68DA" w:rsidRPr="003C7BF6" w:rsidRDefault="00DB68DA" w:rsidP="00DB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Печать</w:t>
            </w:r>
          </w:p>
        </w:tc>
        <w:tc>
          <w:tcPr>
            <w:tcW w:w="7342" w:type="dxa"/>
            <w:gridSpan w:val="4"/>
          </w:tcPr>
          <w:p w:rsidR="00DB68DA" w:rsidRPr="003C7BF6" w:rsidRDefault="00DB68DA" w:rsidP="00DB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C2FFF" w:rsidRPr="003C7BF6" w:rsidRDefault="00CC2FFF" w:rsidP="003C7B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9B3" w:rsidRPr="003C7BF6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09B3" w:rsidRPr="003C7BF6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0609B3" w:rsidRPr="003C7BF6" w:rsidSect="003C7BF6">
          <w:type w:val="nextColumn"/>
          <w:pgSz w:w="11900" w:h="16800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:rsidR="00624DD2" w:rsidRPr="003C7BF6" w:rsidRDefault="00624DD2" w:rsidP="003C7BF6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DA35E0" wp14:editId="5F51AEC3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0"/>
                <wp:effectExtent l="9525" t="57150" r="19050" b="571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pt" to="9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">
                <v:stroke endarrow="block"/>
              </v:line>
            </w:pict>
          </mc:Fallback>
        </mc:AlternateConten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9</w:t>
      </w:r>
    </w:p>
    <w:p w:rsidR="00624DD2" w:rsidRPr="003C7BF6" w:rsidRDefault="00624DD2" w:rsidP="003C7BF6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657" w:rsidRPr="003C7BF6" w:rsidRDefault="00524657" w:rsidP="003C7BF6">
      <w:pPr>
        <w:widowControl w:val="0"/>
        <w:spacing w:after="0" w:line="240" w:lineRule="exact"/>
        <w:ind w:left="5103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proofErr w:type="gramStart"/>
      <w:r w:rsidRPr="003C7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административному регламенту предоставления 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управлением тр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да и социальной защиты населения администрации Георгиевского г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родского округа Ставропольского края </w:t>
      </w:r>
      <w:r w:rsidRPr="003C7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государственной услуги 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«Осуществление назначения и в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ы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платы ежемесячной денежной в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ы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платы нуждающимся в поддержке семьям, назначаемой в случае рождения в них после 31 декабря 2012 года третьего ребенка или п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следующих детей до достижения ребенком возраста трех лет, в с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ответствии с постановлением Г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бернатора Ставропольского края от 17</w:t>
      </w:r>
      <w:proofErr w:type="gramEnd"/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августа 2012 г. № 571 «О м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е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рах по реализации Указа През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и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дента Российской Федерации от 7 мая 2012 года № 606 «О мерах по реализации демографической п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литики Российской Федерации»</w:t>
      </w:r>
    </w:p>
    <w:p w:rsidR="003B36D0" w:rsidRPr="003C7BF6" w:rsidRDefault="003B36D0" w:rsidP="00DF1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0EF" w:rsidRPr="003C7BF6" w:rsidRDefault="00DF10EF" w:rsidP="00DF1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7CDB" w:rsidRPr="003C7BF6" w:rsidRDefault="00C77CDB" w:rsidP="00DF1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0EF" w:rsidRPr="003C7BF6" w:rsidRDefault="00DF10EF" w:rsidP="00DF1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24"/>
        <w:gridCol w:w="150"/>
        <w:gridCol w:w="966"/>
        <w:gridCol w:w="84"/>
        <w:gridCol w:w="2256"/>
        <w:gridCol w:w="115"/>
        <w:gridCol w:w="630"/>
        <w:gridCol w:w="719"/>
        <w:gridCol w:w="2316"/>
      </w:tblGrid>
      <w:tr w:rsidR="00DB68DA" w:rsidRPr="003C7BF6" w:rsidTr="00DB161D">
        <w:trPr>
          <w:trHeight w:val="165"/>
        </w:trPr>
        <w:tc>
          <w:tcPr>
            <w:tcW w:w="93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8DA" w:rsidRPr="003C7BF6" w:rsidRDefault="00DB68DA" w:rsidP="00C77CD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труда и социальной защиты населения </w:t>
            </w:r>
          </w:p>
          <w:p w:rsidR="00DB68DA" w:rsidRPr="003C7BF6" w:rsidRDefault="00DB68DA" w:rsidP="00C77CDB">
            <w:pPr>
              <w:autoSpaceDE w:val="0"/>
              <w:autoSpaceDN w:val="0"/>
              <w:adjustRightInd w:val="0"/>
              <w:spacing w:after="0" w:line="240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Георгиевского городского округа Ставропольского края</w:t>
            </w:r>
          </w:p>
        </w:tc>
      </w:tr>
      <w:tr w:rsidR="00DB68DA" w:rsidRPr="003C7BF6" w:rsidTr="00DB161D">
        <w:trPr>
          <w:trHeight w:val="480"/>
        </w:trPr>
        <w:tc>
          <w:tcPr>
            <w:tcW w:w="93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 соцзащиты)</w:t>
            </w:r>
          </w:p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8DA" w:rsidRPr="003C7BF6" w:rsidTr="00DB161D">
        <w:trPr>
          <w:trHeight w:val="268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УВЕДОМЛЕНИЕ</w:t>
            </w:r>
          </w:p>
        </w:tc>
      </w:tr>
      <w:tr w:rsidR="00DB68DA" w:rsidRPr="003C7BF6" w:rsidTr="00DB161D">
        <w:trPr>
          <w:trHeight w:val="268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 от __.__.20__</w:t>
            </w:r>
          </w:p>
        </w:tc>
      </w:tr>
      <w:tr w:rsidR="00DB68DA" w:rsidRPr="003C7BF6" w:rsidTr="00DB161D">
        <w:trPr>
          <w:trHeight w:val="268"/>
        </w:trPr>
        <w:tc>
          <w:tcPr>
            <w:tcW w:w="3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Уважаема</w:t>
            </w:r>
            <w:proofErr w:type="gramStart"/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spellStart"/>
            <w:proofErr w:type="gramEnd"/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proofErr w:type="spellEnd"/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</w:tc>
      </w:tr>
      <w:tr w:rsidR="00DB68DA" w:rsidRPr="003C7BF6" w:rsidTr="00DB161D">
        <w:trPr>
          <w:trHeight w:val="268"/>
        </w:trPr>
        <w:tc>
          <w:tcPr>
            <w:tcW w:w="3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8DA" w:rsidRPr="003C7BF6" w:rsidTr="00DB161D">
        <w:trPr>
          <w:trHeight w:val="426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 w:firstLine="6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Сообщаем, что Вам назначена ежемесячная денежная выплата нужд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ющимся в поддержке семьям, назначаемая в случае рождения в них после 31 декабря 2012 года третьего ребенка или последующих детей до достижения ребенком возраста трех лет</w:t>
            </w:r>
          </w:p>
        </w:tc>
      </w:tr>
      <w:tr w:rsidR="00DB68DA" w:rsidRPr="003C7BF6" w:rsidTr="00DB161D">
        <w:trPr>
          <w:trHeight w:val="268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ребенка:</w:t>
            </w:r>
          </w:p>
        </w:tc>
        <w:tc>
          <w:tcPr>
            <w:tcW w:w="35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8DA" w:rsidRPr="003C7BF6" w:rsidTr="00DB161D">
        <w:trPr>
          <w:trHeight w:val="268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8DA" w:rsidRPr="003C7BF6" w:rsidTr="00DB161D">
        <w:trPr>
          <w:trHeight w:val="268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ребенка)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рождения ребенка)</w:t>
            </w:r>
          </w:p>
        </w:tc>
      </w:tr>
      <w:tr w:rsidR="00DB68DA" w:rsidRPr="003C7BF6" w:rsidTr="00DB161D">
        <w:trPr>
          <w:trHeight w:val="469"/>
        </w:trPr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B68DA" w:rsidRPr="003C7BF6" w:rsidRDefault="00DB68DA" w:rsidP="00DB6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68DA" w:rsidRPr="003C7BF6" w:rsidRDefault="00DB68DA" w:rsidP="00DB6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размере __________ руб. __ коп</w:t>
            </w:r>
            <w:proofErr w:type="gramStart"/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 по ______________.</w:t>
            </w:r>
          </w:p>
          <w:p w:rsidR="00DB68DA" w:rsidRPr="003C7BF6" w:rsidRDefault="00DB68DA" w:rsidP="00DB6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размере __________ руб. __ коп</w:t>
            </w:r>
            <w:proofErr w:type="gramStart"/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 по ______________.</w:t>
            </w:r>
          </w:p>
          <w:p w:rsidR="00DB68DA" w:rsidRPr="003C7BF6" w:rsidRDefault="00DB68DA" w:rsidP="00DB68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размере __________ руб. __ коп</w:t>
            </w:r>
            <w:proofErr w:type="gramStart"/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 по ______________.</w:t>
            </w:r>
          </w:p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 w:firstLine="6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 w:firstLine="6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Напоминаем, что Вы должны своевременно известить нас о наступл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нии обстоятельств, влекущих приостановление или прекращение выплаты, в месячный срок со дня их наступления.</w:t>
            </w:r>
          </w:p>
        </w:tc>
      </w:tr>
      <w:tr w:rsidR="00DB68DA" w:rsidRPr="003C7BF6" w:rsidTr="00DB161D">
        <w:trPr>
          <w:trHeight w:val="292"/>
        </w:trPr>
        <w:tc>
          <w:tcPr>
            <w:tcW w:w="324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Руководитель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B68DA" w:rsidRPr="003C7BF6" w:rsidRDefault="00DB68DA" w:rsidP="00DB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378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расшифровка подписи</w:t>
            </w:r>
          </w:p>
        </w:tc>
      </w:tr>
      <w:tr w:rsidR="00DB68DA" w:rsidRPr="003C7BF6" w:rsidTr="00DB161D">
        <w:trPr>
          <w:trHeight w:val="188"/>
        </w:trPr>
        <w:tc>
          <w:tcPr>
            <w:tcW w:w="2274" w:type="dxa"/>
            <w:gridSpan w:val="2"/>
            <w:tcBorders>
              <w:left w:val="nil"/>
              <w:right w:val="nil"/>
            </w:tcBorders>
            <w:vAlign w:val="center"/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8DA" w:rsidRPr="003C7BF6" w:rsidTr="00DB161D">
        <w:trPr>
          <w:trHeight w:val="652"/>
        </w:trPr>
        <w:tc>
          <w:tcPr>
            <w:tcW w:w="9360" w:type="dxa"/>
            <w:gridSpan w:val="9"/>
            <w:tcBorders>
              <w:left w:val="nil"/>
              <w:bottom w:val="nil"/>
              <w:right w:val="nil"/>
            </w:tcBorders>
            <w:vAlign w:val="bottom"/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Специалист, фамилия, имя, отчество</w:t>
            </w:r>
          </w:p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</w:tr>
    </w:tbl>
    <w:p w:rsidR="000609B3" w:rsidRPr="003C7BF6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09B3" w:rsidRPr="003C7BF6" w:rsidRDefault="000609B3" w:rsidP="000609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0609B3" w:rsidRPr="003C7BF6" w:rsidSect="003C7BF6">
          <w:type w:val="nextColumn"/>
          <w:pgSz w:w="11900" w:h="16800"/>
          <w:pgMar w:top="1418" w:right="567" w:bottom="1134" w:left="1985" w:header="720" w:footer="720" w:gutter="0"/>
          <w:pgNumType w:start="1" w:chapStyle="1"/>
          <w:cols w:space="720"/>
          <w:noEndnote/>
          <w:titlePg/>
          <w:docGrid w:linePitch="299"/>
        </w:sectPr>
      </w:pPr>
    </w:p>
    <w:p w:rsidR="00624DD2" w:rsidRPr="003C7BF6" w:rsidRDefault="00624DD2" w:rsidP="000E3D4A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B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82D995" wp14:editId="5EE1FAE0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0"/>
                <wp:effectExtent l="9525" t="57150" r="19050" b="571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2pt" to="9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">
                <v:stroke endarrow="block"/>
              </v:line>
            </w:pict>
          </mc:Fallback>
        </mc:AlternateContent>
      </w:r>
      <w:r w:rsidRPr="003C7B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10</w:t>
      </w:r>
    </w:p>
    <w:p w:rsidR="00624DD2" w:rsidRPr="003C7BF6" w:rsidRDefault="00624DD2" w:rsidP="000E3D4A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657" w:rsidRPr="003C7BF6" w:rsidRDefault="00524657" w:rsidP="000E3D4A">
      <w:pPr>
        <w:widowControl w:val="0"/>
        <w:spacing w:after="0" w:line="240" w:lineRule="exact"/>
        <w:ind w:left="5103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proofErr w:type="gramStart"/>
      <w:r w:rsidRPr="003C7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административному регламенту предоставления 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управлением тр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да и социальной защиты населения администрации Георгиевского г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родского округа Ставропольского края </w:t>
      </w:r>
      <w:r w:rsidRPr="003C7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государственной услуги 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«Осуществление назначения и в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ы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платы ежемесячной денежной в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ы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платы нуждающимся в поддержке семьям, назначаемой в случае рождения в них после 31 декабря 2012 года третьего ребенка или п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следующих детей до достижения ребенком возраста трех лет, в с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ответствии с постановлением Г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бернатора Ставропольского края от 17</w:t>
      </w:r>
      <w:proofErr w:type="gramEnd"/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августа 2012 г. № 571 «О м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е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рах по реализации Указа През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и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дента Российской Федерации от 7 мая 2012 года № 606 «О мерах по реализации демографической п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</w:t>
      </w:r>
      <w:r w:rsidRPr="003C7BF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литики Российской Федерации»</w:t>
      </w:r>
    </w:p>
    <w:p w:rsidR="00624DD2" w:rsidRPr="003C7BF6" w:rsidRDefault="00624DD2" w:rsidP="00F24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FFF" w:rsidRPr="003C7BF6" w:rsidRDefault="00CC2FFF" w:rsidP="00F24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2FFF" w:rsidRPr="003C7BF6" w:rsidRDefault="00CC2FFF" w:rsidP="00F24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8FA" w:rsidRPr="003C7BF6" w:rsidRDefault="001A48FA" w:rsidP="00F248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0"/>
        <w:gridCol w:w="288"/>
        <w:gridCol w:w="709"/>
        <w:gridCol w:w="810"/>
        <w:gridCol w:w="1433"/>
        <w:gridCol w:w="1567"/>
        <w:gridCol w:w="301"/>
        <w:gridCol w:w="2272"/>
      </w:tblGrid>
      <w:tr w:rsidR="00DB68DA" w:rsidRPr="003C7BF6" w:rsidTr="00DB161D">
        <w:trPr>
          <w:trHeight w:val="165"/>
        </w:trPr>
        <w:tc>
          <w:tcPr>
            <w:tcW w:w="93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8DA" w:rsidRPr="003C7BF6" w:rsidRDefault="00DB68DA" w:rsidP="00C77CD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труда и социальной защиты населения </w:t>
            </w:r>
          </w:p>
          <w:p w:rsidR="00DB68DA" w:rsidRPr="003C7BF6" w:rsidRDefault="00DB68DA" w:rsidP="00C77CDB">
            <w:pPr>
              <w:autoSpaceDE w:val="0"/>
              <w:autoSpaceDN w:val="0"/>
              <w:adjustRightInd w:val="0"/>
              <w:spacing w:after="0" w:line="240" w:lineRule="exact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Георгиевского городского округа Ставропольского края</w:t>
            </w:r>
          </w:p>
        </w:tc>
      </w:tr>
      <w:tr w:rsidR="00DB68DA" w:rsidRPr="003C7BF6" w:rsidTr="00DB161D">
        <w:trPr>
          <w:trHeight w:val="210"/>
        </w:trPr>
        <w:tc>
          <w:tcPr>
            <w:tcW w:w="93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7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 соцзащиты)</w:t>
            </w:r>
          </w:p>
        </w:tc>
      </w:tr>
      <w:tr w:rsidR="00DB68DA" w:rsidRPr="003C7BF6" w:rsidTr="00DB161D">
        <w:trPr>
          <w:trHeight w:val="436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УВЕДОМЛЕНИЕ</w:t>
            </w:r>
          </w:p>
        </w:tc>
      </w:tr>
      <w:tr w:rsidR="00DB68DA" w:rsidRPr="003C7BF6" w:rsidTr="00DB161D">
        <w:trPr>
          <w:trHeight w:val="165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B68DA" w:rsidRPr="003C7BF6" w:rsidRDefault="00DB68DA" w:rsidP="00DB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________ от __.__.20__г.</w:t>
            </w:r>
          </w:p>
        </w:tc>
      </w:tr>
      <w:tr w:rsidR="00DB68DA" w:rsidRPr="003C7BF6" w:rsidTr="00DB161D">
        <w:trPr>
          <w:trHeight w:val="25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Уважаема</w:t>
            </w:r>
            <w:proofErr w:type="gramStart"/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я(</w:t>
            </w:r>
            <w:proofErr w:type="spellStart"/>
            <w:proofErr w:type="gramEnd"/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proofErr w:type="spellEnd"/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</w:tc>
      </w:tr>
      <w:tr w:rsidR="00DB68DA" w:rsidRPr="003C7BF6" w:rsidTr="00DB161D">
        <w:trPr>
          <w:trHeight w:val="25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(фамилия, имя, отчество)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DB68DA" w:rsidRPr="003C7BF6" w:rsidTr="00DB161D">
        <w:trPr>
          <w:trHeight w:val="760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Уведомляем Вас об отказе в назначении ежемесячной денежной в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лет.</w:t>
            </w:r>
          </w:p>
        </w:tc>
      </w:tr>
      <w:tr w:rsidR="00DB68DA" w:rsidRPr="003C7BF6" w:rsidTr="00681B09">
        <w:trPr>
          <w:trHeight w:val="268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Причина отказа:</w:t>
            </w:r>
          </w:p>
        </w:tc>
        <w:tc>
          <w:tcPr>
            <w:tcW w:w="70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8DA" w:rsidRPr="003C7BF6" w:rsidTr="00DB161D">
        <w:trPr>
          <w:trHeight w:val="70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</w:tcBorders>
            <w:vAlign w:val="bottom"/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</w:t>
            </w:r>
            <w:proofErr w:type="gramStart"/>
            <w:r w:rsidRPr="003C7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причина отказа со ссылкой на действующее законодательство (подпункт, пункт, статья)</w:t>
            </w:r>
            <w:proofErr w:type="gramEnd"/>
          </w:p>
        </w:tc>
      </w:tr>
      <w:tr w:rsidR="00DB68DA" w:rsidRPr="003C7BF6" w:rsidTr="00DB161D">
        <w:trPr>
          <w:trHeight w:val="268"/>
        </w:trPr>
        <w:tc>
          <w:tcPr>
            <w:tcW w:w="9360" w:type="dxa"/>
            <w:gridSpan w:val="8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8DA" w:rsidRPr="003C7BF6" w:rsidTr="00DB161D">
        <w:trPr>
          <w:trHeight w:val="268"/>
        </w:trPr>
        <w:tc>
          <w:tcPr>
            <w:tcW w:w="93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8DA" w:rsidRPr="003C7BF6" w:rsidTr="00DB161D">
        <w:trPr>
          <w:trHeight w:val="270"/>
        </w:trPr>
        <w:tc>
          <w:tcPr>
            <w:tcW w:w="93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68DA" w:rsidRPr="003C7BF6" w:rsidRDefault="00DB68DA" w:rsidP="000E3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Порядка назначения и выплаты ежемесячной денежной выплаты нужда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лет, в Ставропольском крае, утвержденного пост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новлением Правительства Ставропольского края от  20.12.2012 № 498-п.</w:t>
            </w:r>
          </w:p>
        </w:tc>
      </w:tr>
      <w:tr w:rsidR="00DB68DA" w:rsidRPr="003C7BF6" w:rsidTr="00DB161D">
        <w:trPr>
          <w:trHeight w:val="1295"/>
        </w:trPr>
        <w:tc>
          <w:tcPr>
            <w:tcW w:w="93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85" w:lineRule="atLeast"/>
              <w:ind w:left="1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Отказ в назначении ежемесячной денежной выплаты нуждающимся в поддержке семьям, назначаемой в случае рождения в них после 31 декабря 2012 года третьего ребенка или последующих детей до достижения ребенком возраста трех лет, Вы можете обжаловать в администрацию муниципального образования и (или) в судебном порядке.</w:t>
            </w:r>
          </w:p>
        </w:tc>
      </w:tr>
      <w:tr w:rsidR="00DB68DA" w:rsidRPr="003C7BF6" w:rsidTr="00DB161D">
        <w:trPr>
          <w:trHeight w:val="510"/>
        </w:trPr>
        <w:tc>
          <w:tcPr>
            <w:tcW w:w="1980" w:type="dxa"/>
            <w:tcBorders>
              <w:top w:val="nil"/>
              <w:left w:val="nil"/>
              <w:right w:val="nil"/>
            </w:tcBorders>
            <w:vAlign w:val="center"/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DB68DA" w:rsidRPr="003C7BF6" w:rsidRDefault="00DB68DA" w:rsidP="00DB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B68DA" w:rsidRPr="003C7BF6" w:rsidRDefault="00DB68DA" w:rsidP="00DB6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расшифровка подписи</w:t>
            </w:r>
          </w:p>
        </w:tc>
      </w:tr>
      <w:tr w:rsidR="00DB68DA" w:rsidRPr="003C7BF6" w:rsidTr="00DB161D">
        <w:trPr>
          <w:trHeight w:val="450"/>
        </w:trPr>
        <w:tc>
          <w:tcPr>
            <w:tcW w:w="1980" w:type="dxa"/>
            <w:tcBorders>
              <w:left w:val="nil"/>
              <w:right w:val="nil"/>
            </w:tcBorders>
            <w:vAlign w:val="center"/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7" w:type="dxa"/>
            <w:gridSpan w:val="3"/>
            <w:tcBorders>
              <w:left w:val="nil"/>
              <w:right w:val="nil"/>
            </w:tcBorders>
            <w:vAlign w:val="center"/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gridSpan w:val="2"/>
            <w:tcBorders>
              <w:left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3" w:type="dxa"/>
            <w:gridSpan w:val="2"/>
            <w:tcBorders>
              <w:left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68DA" w:rsidRPr="003C7BF6" w:rsidTr="00DB161D">
        <w:trPr>
          <w:trHeight w:val="787"/>
        </w:trPr>
        <w:tc>
          <w:tcPr>
            <w:tcW w:w="9360" w:type="dxa"/>
            <w:gridSpan w:val="8"/>
            <w:tcBorders>
              <w:left w:val="nil"/>
              <w:bottom w:val="nil"/>
              <w:right w:val="nil"/>
            </w:tcBorders>
          </w:tcPr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Специалист, фамилия, имя, отчество</w:t>
            </w:r>
          </w:p>
          <w:p w:rsidR="00DB68DA" w:rsidRPr="003C7BF6" w:rsidRDefault="00DB68DA" w:rsidP="00DB68DA">
            <w:pPr>
              <w:autoSpaceDE w:val="0"/>
              <w:autoSpaceDN w:val="0"/>
              <w:adjustRightInd w:val="0"/>
              <w:spacing w:before="14" w:after="0" w:line="156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B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</w:tr>
    </w:tbl>
    <w:p w:rsidR="00CC2FFF" w:rsidRPr="003C7BF6" w:rsidRDefault="00CC2FFF" w:rsidP="000E3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C2FFF" w:rsidRPr="003C7BF6" w:rsidSect="000E3D4A">
      <w:type w:val="nextColumn"/>
      <w:pgSz w:w="11900" w:h="16800"/>
      <w:pgMar w:top="1418" w:right="567" w:bottom="1134" w:left="1985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0E3" w:rsidRDefault="00BA40E3">
      <w:pPr>
        <w:spacing w:after="0" w:line="240" w:lineRule="auto"/>
      </w:pPr>
      <w:r>
        <w:separator/>
      </w:r>
    </w:p>
  </w:endnote>
  <w:endnote w:type="continuationSeparator" w:id="0">
    <w:p w:rsidR="00BA40E3" w:rsidRDefault="00BA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899" w:rsidRDefault="007C5899">
    <w:pPr>
      <w:pStyle w:val="af2"/>
      <w:jc w:val="right"/>
    </w:pPr>
  </w:p>
  <w:p w:rsidR="007C5899" w:rsidRDefault="007C589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0E3" w:rsidRDefault="00BA40E3">
      <w:pPr>
        <w:spacing w:after="0" w:line="240" w:lineRule="auto"/>
      </w:pPr>
      <w:r>
        <w:separator/>
      </w:r>
    </w:p>
  </w:footnote>
  <w:footnote w:type="continuationSeparator" w:id="0">
    <w:p w:rsidR="00BA40E3" w:rsidRDefault="00BA4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899" w:rsidRDefault="007C5899" w:rsidP="003E09B4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C5899" w:rsidRDefault="007C5899" w:rsidP="003E09B4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3787668"/>
      <w:docPartObj>
        <w:docPartGallery w:val="Page Numbers (Top of Page)"/>
        <w:docPartUnique/>
      </w:docPartObj>
    </w:sdtPr>
    <w:sdtEndPr/>
    <w:sdtContent>
      <w:p w:rsidR="007C5899" w:rsidRDefault="007C5899" w:rsidP="00582A65">
        <w:pPr>
          <w:pStyle w:val="ae"/>
          <w:jc w:val="right"/>
        </w:pPr>
        <w:r w:rsidRPr="00582A65">
          <w:rPr>
            <w:sz w:val="28"/>
            <w:szCs w:val="28"/>
          </w:rPr>
          <w:fldChar w:fldCharType="begin"/>
        </w:r>
        <w:r w:rsidRPr="00582A65">
          <w:rPr>
            <w:sz w:val="28"/>
            <w:szCs w:val="28"/>
          </w:rPr>
          <w:instrText>PAGE   \* MERGEFORMAT</w:instrText>
        </w:r>
        <w:r w:rsidRPr="00582A65">
          <w:rPr>
            <w:sz w:val="28"/>
            <w:szCs w:val="28"/>
          </w:rPr>
          <w:fldChar w:fldCharType="separate"/>
        </w:r>
        <w:r w:rsidR="00753502">
          <w:rPr>
            <w:noProof/>
            <w:sz w:val="28"/>
            <w:szCs w:val="28"/>
          </w:rPr>
          <w:t>2</w:t>
        </w:r>
        <w:r w:rsidRPr="00582A65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899" w:rsidRDefault="007C5899">
    <w:pPr>
      <w:pStyle w:val="ae"/>
      <w:jc w:val="right"/>
    </w:pPr>
  </w:p>
  <w:p w:rsidR="007C5899" w:rsidRDefault="007C589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42D6"/>
    <w:multiLevelType w:val="hybridMultilevel"/>
    <w:tmpl w:val="98CAF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607"/>
    <w:rsid w:val="0003379C"/>
    <w:rsid w:val="0003603E"/>
    <w:rsid w:val="000405F3"/>
    <w:rsid w:val="00042F8A"/>
    <w:rsid w:val="00051545"/>
    <w:rsid w:val="000609B3"/>
    <w:rsid w:val="00083564"/>
    <w:rsid w:val="00087987"/>
    <w:rsid w:val="000B0DDD"/>
    <w:rsid w:val="000C363D"/>
    <w:rsid w:val="000E3D4A"/>
    <w:rsid w:val="00104EF5"/>
    <w:rsid w:val="0013350B"/>
    <w:rsid w:val="00145D6B"/>
    <w:rsid w:val="00152137"/>
    <w:rsid w:val="001A0399"/>
    <w:rsid w:val="001A48FA"/>
    <w:rsid w:val="001C42A6"/>
    <w:rsid w:val="001D3456"/>
    <w:rsid w:val="001F0331"/>
    <w:rsid w:val="001F1C07"/>
    <w:rsid w:val="001F1D26"/>
    <w:rsid w:val="0020442B"/>
    <w:rsid w:val="00206A7B"/>
    <w:rsid w:val="0020795F"/>
    <w:rsid w:val="00221C31"/>
    <w:rsid w:val="00223F95"/>
    <w:rsid w:val="00242700"/>
    <w:rsid w:val="002B0990"/>
    <w:rsid w:val="002B159C"/>
    <w:rsid w:val="002B3BF8"/>
    <w:rsid w:val="002D0B3E"/>
    <w:rsid w:val="002D1607"/>
    <w:rsid w:val="002D3B52"/>
    <w:rsid w:val="002D4043"/>
    <w:rsid w:val="002D7D5E"/>
    <w:rsid w:val="0033342F"/>
    <w:rsid w:val="00340D7D"/>
    <w:rsid w:val="00343EE9"/>
    <w:rsid w:val="0036217A"/>
    <w:rsid w:val="00394ACB"/>
    <w:rsid w:val="00394E06"/>
    <w:rsid w:val="003B36D0"/>
    <w:rsid w:val="003C7BF6"/>
    <w:rsid w:val="003E003E"/>
    <w:rsid w:val="003E028B"/>
    <w:rsid w:val="003E09B4"/>
    <w:rsid w:val="003E67C7"/>
    <w:rsid w:val="0040483E"/>
    <w:rsid w:val="00410F10"/>
    <w:rsid w:val="00412126"/>
    <w:rsid w:val="00430930"/>
    <w:rsid w:val="004444A0"/>
    <w:rsid w:val="00452CB6"/>
    <w:rsid w:val="0046090F"/>
    <w:rsid w:val="004A39F4"/>
    <w:rsid w:val="004B1CF2"/>
    <w:rsid w:val="004D3DF2"/>
    <w:rsid w:val="00502DBA"/>
    <w:rsid w:val="005041AC"/>
    <w:rsid w:val="005043E0"/>
    <w:rsid w:val="00524657"/>
    <w:rsid w:val="0055061A"/>
    <w:rsid w:val="00582A65"/>
    <w:rsid w:val="005C1A51"/>
    <w:rsid w:val="005F20EC"/>
    <w:rsid w:val="006061EE"/>
    <w:rsid w:val="00613E12"/>
    <w:rsid w:val="00624DD2"/>
    <w:rsid w:val="006538F1"/>
    <w:rsid w:val="006619FC"/>
    <w:rsid w:val="00681B09"/>
    <w:rsid w:val="0069074A"/>
    <w:rsid w:val="006B58E2"/>
    <w:rsid w:val="006C335F"/>
    <w:rsid w:val="006E0512"/>
    <w:rsid w:val="006E2256"/>
    <w:rsid w:val="007107A9"/>
    <w:rsid w:val="00744770"/>
    <w:rsid w:val="00753502"/>
    <w:rsid w:val="0075768C"/>
    <w:rsid w:val="00796B6F"/>
    <w:rsid w:val="007C1633"/>
    <w:rsid w:val="007C5899"/>
    <w:rsid w:val="007F5A06"/>
    <w:rsid w:val="008142A9"/>
    <w:rsid w:val="00873999"/>
    <w:rsid w:val="008A7727"/>
    <w:rsid w:val="008B315E"/>
    <w:rsid w:val="008E4556"/>
    <w:rsid w:val="008E7F3C"/>
    <w:rsid w:val="00903297"/>
    <w:rsid w:val="00937A29"/>
    <w:rsid w:val="00943FFA"/>
    <w:rsid w:val="009516A5"/>
    <w:rsid w:val="00956BFB"/>
    <w:rsid w:val="00980F60"/>
    <w:rsid w:val="0098680C"/>
    <w:rsid w:val="009A382A"/>
    <w:rsid w:val="009B1BFC"/>
    <w:rsid w:val="009C15E6"/>
    <w:rsid w:val="009C1738"/>
    <w:rsid w:val="009F5A37"/>
    <w:rsid w:val="00A008A8"/>
    <w:rsid w:val="00A0711C"/>
    <w:rsid w:val="00A35229"/>
    <w:rsid w:val="00A41CBD"/>
    <w:rsid w:val="00A47DEF"/>
    <w:rsid w:val="00A519FA"/>
    <w:rsid w:val="00A86E92"/>
    <w:rsid w:val="00AA5515"/>
    <w:rsid w:val="00AD03EE"/>
    <w:rsid w:val="00AF1E15"/>
    <w:rsid w:val="00B038AE"/>
    <w:rsid w:val="00B44002"/>
    <w:rsid w:val="00B73092"/>
    <w:rsid w:val="00B760C3"/>
    <w:rsid w:val="00B837B4"/>
    <w:rsid w:val="00B96228"/>
    <w:rsid w:val="00B96DAA"/>
    <w:rsid w:val="00BA40E3"/>
    <w:rsid w:val="00BC6103"/>
    <w:rsid w:val="00BE515F"/>
    <w:rsid w:val="00BE6190"/>
    <w:rsid w:val="00BF202F"/>
    <w:rsid w:val="00C013FC"/>
    <w:rsid w:val="00C0339F"/>
    <w:rsid w:val="00C12604"/>
    <w:rsid w:val="00C13A20"/>
    <w:rsid w:val="00C43DAF"/>
    <w:rsid w:val="00C74193"/>
    <w:rsid w:val="00C77CDB"/>
    <w:rsid w:val="00CA636B"/>
    <w:rsid w:val="00CA7A3F"/>
    <w:rsid w:val="00CC2FFF"/>
    <w:rsid w:val="00CD4B0D"/>
    <w:rsid w:val="00D031C7"/>
    <w:rsid w:val="00D20F29"/>
    <w:rsid w:val="00D361A1"/>
    <w:rsid w:val="00D52A46"/>
    <w:rsid w:val="00D56EA4"/>
    <w:rsid w:val="00D6769B"/>
    <w:rsid w:val="00D96973"/>
    <w:rsid w:val="00DA2577"/>
    <w:rsid w:val="00DA4B09"/>
    <w:rsid w:val="00DB161D"/>
    <w:rsid w:val="00DB1E12"/>
    <w:rsid w:val="00DB2479"/>
    <w:rsid w:val="00DB68DA"/>
    <w:rsid w:val="00DB6C1F"/>
    <w:rsid w:val="00DC4648"/>
    <w:rsid w:val="00DE3CBF"/>
    <w:rsid w:val="00DE734D"/>
    <w:rsid w:val="00DF10EF"/>
    <w:rsid w:val="00E544A1"/>
    <w:rsid w:val="00E5640D"/>
    <w:rsid w:val="00E56CA1"/>
    <w:rsid w:val="00E60164"/>
    <w:rsid w:val="00E6213D"/>
    <w:rsid w:val="00EA6774"/>
    <w:rsid w:val="00ED78CE"/>
    <w:rsid w:val="00F03F86"/>
    <w:rsid w:val="00F04D90"/>
    <w:rsid w:val="00F210CB"/>
    <w:rsid w:val="00F2489C"/>
    <w:rsid w:val="00F34636"/>
    <w:rsid w:val="00F450E2"/>
    <w:rsid w:val="00F850AC"/>
    <w:rsid w:val="00FB0F6A"/>
    <w:rsid w:val="00FB762A"/>
    <w:rsid w:val="00FC4124"/>
    <w:rsid w:val="00FD54D1"/>
    <w:rsid w:val="00FF2F42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A51"/>
  </w:style>
  <w:style w:type="paragraph" w:styleId="1">
    <w:name w:val="heading 1"/>
    <w:basedOn w:val="a"/>
    <w:next w:val="a"/>
    <w:link w:val="10"/>
    <w:uiPriority w:val="99"/>
    <w:qFormat/>
    <w:rsid w:val="003B36D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36D0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B36D0"/>
  </w:style>
  <w:style w:type="character" w:customStyle="1" w:styleId="a3">
    <w:name w:val="Цветовое выделение"/>
    <w:uiPriority w:val="99"/>
    <w:rsid w:val="003B36D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B36D0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3B36D0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6">
    <w:name w:val="Комментарий"/>
    <w:basedOn w:val="a5"/>
    <w:next w:val="a"/>
    <w:uiPriority w:val="99"/>
    <w:rsid w:val="003B36D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3B36D0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3B36D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3B36D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3B36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 для Текст"/>
    <w:uiPriority w:val="99"/>
    <w:rsid w:val="003B36D0"/>
  </w:style>
  <w:style w:type="paragraph" w:styleId="ac">
    <w:name w:val="Balloon Text"/>
    <w:basedOn w:val="a"/>
    <w:link w:val="ad"/>
    <w:uiPriority w:val="99"/>
    <w:semiHidden/>
    <w:unhideWhenUsed/>
    <w:rsid w:val="003B3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36D0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223F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223F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223F95"/>
  </w:style>
  <w:style w:type="paragraph" w:customStyle="1" w:styleId="ConsPlusNormal">
    <w:name w:val="ConsPlusNormal"/>
    <w:rsid w:val="002D3B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A7A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1F1C07"/>
    <w:pPr>
      <w:ind w:left="720"/>
      <w:contextualSpacing/>
    </w:pPr>
  </w:style>
  <w:style w:type="paragraph" w:styleId="af2">
    <w:name w:val="footer"/>
    <w:basedOn w:val="a"/>
    <w:link w:val="af3"/>
    <w:uiPriority w:val="99"/>
    <w:unhideWhenUsed/>
    <w:rsid w:val="00033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3379C"/>
  </w:style>
  <w:style w:type="paragraph" w:customStyle="1" w:styleId="ConsPlusCell">
    <w:name w:val="ConsPlusCell"/>
    <w:basedOn w:val="a"/>
    <w:uiPriority w:val="99"/>
    <w:rsid w:val="000405F3"/>
    <w:pPr>
      <w:suppressAutoHyphens/>
      <w:autoSpaceDE w:val="0"/>
      <w:spacing w:after="0" w:line="240" w:lineRule="auto"/>
      <w:textAlignment w:val="baseline"/>
    </w:pPr>
    <w:rPr>
      <w:rFonts w:ascii="Arial" w:eastAsia="Times New Roman" w:hAnsi="Arial" w:cs="Arial"/>
      <w:kern w:val="1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A51"/>
  </w:style>
  <w:style w:type="paragraph" w:styleId="1">
    <w:name w:val="heading 1"/>
    <w:basedOn w:val="a"/>
    <w:next w:val="a"/>
    <w:link w:val="10"/>
    <w:uiPriority w:val="99"/>
    <w:qFormat/>
    <w:rsid w:val="003B36D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36D0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B36D0"/>
  </w:style>
  <w:style w:type="character" w:customStyle="1" w:styleId="a3">
    <w:name w:val="Цветовое выделение"/>
    <w:uiPriority w:val="99"/>
    <w:rsid w:val="003B36D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B36D0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3B36D0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6">
    <w:name w:val="Комментарий"/>
    <w:basedOn w:val="a5"/>
    <w:next w:val="a"/>
    <w:uiPriority w:val="99"/>
    <w:rsid w:val="003B36D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3B36D0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3B36D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Таблицы (моноширинный)"/>
    <w:basedOn w:val="a"/>
    <w:next w:val="a"/>
    <w:uiPriority w:val="99"/>
    <w:rsid w:val="003B36D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3B36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 для Текст"/>
    <w:uiPriority w:val="99"/>
    <w:rsid w:val="003B36D0"/>
  </w:style>
  <w:style w:type="paragraph" w:styleId="ac">
    <w:name w:val="Balloon Text"/>
    <w:basedOn w:val="a"/>
    <w:link w:val="ad"/>
    <w:uiPriority w:val="99"/>
    <w:semiHidden/>
    <w:unhideWhenUsed/>
    <w:rsid w:val="003B3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36D0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223F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223F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223F95"/>
  </w:style>
  <w:style w:type="paragraph" w:customStyle="1" w:styleId="ConsPlusNormal">
    <w:name w:val="ConsPlusNormal"/>
    <w:rsid w:val="002D3B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A7A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1F1C07"/>
    <w:pPr>
      <w:ind w:left="720"/>
      <w:contextualSpacing/>
    </w:pPr>
  </w:style>
  <w:style w:type="paragraph" w:styleId="af2">
    <w:name w:val="footer"/>
    <w:basedOn w:val="a"/>
    <w:link w:val="af3"/>
    <w:uiPriority w:val="99"/>
    <w:unhideWhenUsed/>
    <w:rsid w:val="00033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3379C"/>
  </w:style>
  <w:style w:type="paragraph" w:customStyle="1" w:styleId="ConsPlusCell">
    <w:name w:val="ConsPlusCell"/>
    <w:basedOn w:val="a"/>
    <w:uiPriority w:val="99"/>
    <w:rsid w:val="000405F3"/>
    <w:pPr>
      <w:suppressAutoHyphens/>
      <w:autoSpaceDE w:val="0"/>
      <w:spacing w:after="0" w:line="240" w:lineRule="auto"/>
      <w:textAlignment w:val="baseline"/>
    </w:pPr>
    <w:rPr>
      <w:rFonts w:ascii="Arial" w:eastAsia="Times New Roman" w:hAnsi="Arial" w:cs="Arial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://georgievsk.ru/administr/stradm/utszn/" TargetMode="External"/><Relationship Id="rId26" Type="http://schemas.openxmlformats.org/officeDocument/2006/relationships/hyperlink" Target="garantF1://70709036.0" TargetMode="External"/><Relationship Id="rId39" Type="http://schemas.openxmlformats.org/officeDocument/2006/relationships/theme" Target="theme/theme1.xml"/><Relationship Id="rId21" Type="http://schemas.openxmlformats.org/officeDocument/2006/relationships/hyperlink" Target="garantF1://12077515.0" TargetMode="External"/><Relationship Id="rId34" Type="http://schemas.openxmlformats.org/officeDocument/2006/relationships/hyperlink" Target="garantF1://12077515.16011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georgievsk.ru/administr/stradm/utszn/" TargetMode="External"/><Relationship Id="rId25" Type="http://schemas.openxmlformats.org/officeDocument/2006/relationships/hyperlink" Target="garantF1://27014814.2" TargetMode="External"/><Relationship Id="rId33" Type="http://schemas.openxmlformats.org/officeDocument/2006/relationships/hyperlink" Target="garantF1://12077515.16011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utszn_adm.geo@" TargetMode="External"/><Relationship Id="rId20" Type="http://schemas.openxmlformats.org/officeDocument/2006/relationships/hyperlink" Target="garantF1://12084522.0" TargetMode="External"/><Relationship Id="rId29" Type="http://schemas.openxmlformats.org/officeDocument/2006/relationships/hyperlink" Target="garantF1://12084522.5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garantF1://10064504.3" TargetMode="External"/><Relationship Id="rId32" Type="http://schemas.openxmlformats.org/officeDocument/2006/relationships/hyperlink" Target="garantF1://12048567.7" TargetMode="External"/><Relationship Id="rId37" Type="http://schemas.openxmlformats.org/officeDocument/2006/relationships/hyperlink" Target="garantF1://12025268.192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utszn_adm.geo@" TargetMode="External"/><Relationship Id="rId23" Type="http://schemas.openxmlformats.org/officeDocument/2006/relationships/hyperlink" Target="garantF1://70190064.0" TargetMode="External"/><Relationship Id="rId28" Type="http://schemas.openxmlformats.org/officeDocument/2006/relationships/hyperlink" Target="garantF1://12084522.52" TargetMode="External"/><Relationship Id="rId36" Type="http://schemas.openxmlformats.org/officeDocument/2006/relationships/hyperlink" Target="garantF1://27014591.2" TargetMode="External"/><Relationship Id="rId10" Type="http://schemas.openxmlformats.org/officeDocument/2006/relationships/header" Target="header1.xml"/><Relationship Id="rId19" Type="http://schemas.openxmlformats.org/officeDocument/2006/relationships/hyperlink" Target="garantF1://12084522.21" TargetMode="External"/><Relationship Id="rId31" Type="http://schemas.openxmlformats.org/officeDocument/2006/relationships/hyperlink" Target="garantF1://10002673.2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27029937.0" TargetMode="External"/><Relationship Id="rId14" Type="http://schemas.openxmlformats.org/officeDocument/2006/relationships/hyperlink" Target="http://georgievsk.ru/administr/stradm/utszn/" TargetMode="External"/><Relationship Id="rId22" Type="http://schemas.openxmlformats.org/officeDocument/2006/relationships/hyperlink" Target="garantF1://10064504.3" TargetMode="External"/><Relationship Id="rId27" Type="http://schemas.openxmlformats.org/officeDocument/2006/relationships/hyperlink" Target="garantF1://12077515.1510" TargetMode="External"/><Relationship Id="rId30" Type="http://schemas.openxmlformats.org/officeDocument/2006/relationships/hyperlink" Target="garantF1://27014591.1301" TargetMode="External"/><Relationship Id="rId35" Type="http://schemas.openxmlformats.org/officeDocument/2006/relationships/hyperlink" Target="garantF1://12052272.3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566BA-D0EB-4B7F-9028-B20F80A9D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17333</Words>
  <Characters>98799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111</cp:lastModifiedBy>
  <cp:revision>2</cp:revision>
  <cp:lastPrinted>2020-02-10T10:44:00Z</cp:lastPrinted>
  <dcterms:created xsi:type="dcterms:W3CDTF">2020-04-08T05:18:00Z</dcterms:created>
  <dcterms:modified xsi:type="dcterms:W3CDTF">2020-04-08T05:18:00Z</dcterms:modified>
</cp:coreProperties>
</file>