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7470" w:rsidRDefault="00667470" w:rsidP="00667470">
      <w:pPr>
        <w:ind w:firstLine="510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</w:t>
      </w:r>
    </w:p>
    <w:p w:rsidR="00667470" w:rsidRDefault="00667470" w:rsidP="00667470">
      <w:pPr>
        <w:ind w:firstLine="510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постановлению администрации</w:t>
      </w:r>
    </w:p>
    <w:p w:rsidR="00667470" w:rsidRDefault="00667470" w:rsidP="00667470">
      <w:pPr>
        <w:ind w:firstLine="510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города Георгиевска</w:t>
      </w:r>
    </w:p>
    <w:p w:rsidR="00667470" w:rsidRDefault="00667470" w:rsidP="00667470">
      <w:pPr>
        <w:ind w:firstLine="510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Ставропольского края</w:t>
      </w:r>
    </w:p>
    <w:p w:rsidR="00667470" w:rsidRDefault="00667470" w:rsidP="00667470">
      <w:pPr>
        <w:ind w:firstLine="510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120B74">
        <w:rPr>
          <w:rFonts w:ascii="Times New Roman" w:hAnsi="Times New Roman"/>
          <w:sz w:val="28"/>
          <w:szCs w:val="28"/>
        </w:rPr>
        <w:t>15 сентября</w:t>
      </w:r>
      <w:r>
        <w:rPr>
          <w:rFonts w:ascii="Times New Roman" w:hAnsi="Times New Roman"/>
          <w:sz w:val="28"/>
          <w:szCs w:val="28"/>
        </w:rPr>
        <w:t xml:space="preserve"> 2015 г. № </w:t>
      </w:r>
      <w:r w:rsidR="00120B74">
        <w:rPr>
          <w:rFonts w:ascii="Times New Roman" w:hAnsi="Times New Roman"/>
          <w:sz w:val="28"/>
          <w:szCs w:val="28"/>
        </w:rPr>
        <w:t>1240</w:t>
      </w:r>
    </w:p>
    <w:p w:rsidR="00AC2B5E" w:rsidRDefault="00AC2B5E">
      <w:pPr>
        <w:pStyle w:val="ConsPlusNormal"/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042142" w:rsidRDefault="00042142">
      <w:pPr>
        <w:pStyle w:val="ConsPlusNormal"/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AC2B5E" w:rsidRDefault="00C92286" w:rsidP="00667470">
      <w:pPr>
        <w:pStyle w:val="ConsPlusNormal"/>
        <w:ind w:firstLine="0"/>
        <w:jc w:val="center"/>
        <w:rPr>
          <w:rFonts w:ascii="Times New Roman" w:hAnsi="Times New Roman"/>
        </w:rPr>
      </w:pPr>
      <w:r>
        <w:rPr>
          <w:rFonts w:ascii="Times New Roman" w:hAnsi="Times New Roman" w:cs="Times New Roman"/>
          <w:bCs/>
          <w:sz w:val="28"/>
          <w:szCs w:val="28"/>
        </w:rPr>
        <w:t>АДМИНИСТРАТИВНЫЙ РЕГЛАМЕНТ</w:t>
      </w:r>
    </w:p>
    <w:p w:rsidR="00AC2B5E" w:rsidRDefault="00C92286" w:rsidP="00667470">
      <w:pPr>
        <w:pStyle w:val="Standard"/>
        <w:jc w:val="both"/>
      </w:pPr>
      <w:r>
        <w:rPr>
          <w:rFonts w:ascii="Times New Roman" w:hAnsi="Times New Roman"/>
          <w:sz w:val="28"/>
          <w:szCs w:val="28"/>
        </w:rPr>
        <w:t>предоставления Управлением труда и социальной защиты населения администрации города Георгиевска Ставропольского края государственной услуги «Назначение и выплата ежемесячной денежной выплаты нуждающимся в поддержке семьям, назначаемой в случае рождения в них после 31 декабря 2012 года третьего ребенка или последующих детей до достижения ребенком возраста трех лет»</w:t>
      </w:r>
    </w:p>
    <w:p w:rsidR="00AC2B5E" w:rsidRPr="00042142" w:rsidRDefault="00AC2B5E" w:rsidP="00667470">
      <w:pPr>
        <w:pStyle w:val="Standard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C2B5E" w:rsidRPr="00042142" w:rsidRDefault="00C92286" w:rsidP="00667470">
      <w:pPr>
        <w:pStyle w:val="1"/>
        <w:tabs>
          <w:tab w:val="clear" w:pos="432"/>
        </w:tabs>
        <w:spacing w:before="0" w:after="0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042142">
        <w:rPr>
          <w:rFonts w:ascii="Times New Roman" w:hAnsi="Times New Roman" w:cs="Times New Roman"/>
          <w:b w:val="0"/>
          <w:bCs w:val="0"/>
          <w:sz w:val="28"/>
          <w:szCs w:val="28"/>
        </w:rPr>
        <w:t>1. Общие положения</w:t>
      </w:r>
    </w:p>
    <w:p w:rsidR="00AC2B5E" w:rsidRPr="00042142" w:rsidRDefault="00AC2B5E" w:rsidP="00667470">
      <w:pPr>
        <w:pStyle w:val="Standard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C2B5E" w:rsidRDefault="00C92286" w:rsidP="00667470">
      <w:pPr>
        <w:pStyle w:val="Standard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1.1. Административный регламент предоставления Управлением труда и социальной защиты населения администрации города Георгиевска Ставропольского края государственной услуги «Назначение и выплата ежемесячной денежной выплаты нуждающимся в поддержке семьям, назначаемой в случае рождения в них после 31 декабря 2012 года третьего ребенка или последующих детей до достижения ребенком возраста трех лет» (далее соответственно – Административный регламент, государственная услуга, ежемесячная денежная выплата) определяет стандарт и порядок предоставления государственной услуги нуждающимся в поддержке семьям в случае рождения в них после 31 декабря 2012 года третьего ребенка или последующих детей до достижения ребенком возраста трех лет.</w:t>
      </w:r>
    </w:p>
    <w:p w:rsidR="00AC2B5E" w:rsidRDefault="00C92286">
      <w:pPr>
        <w:pStyle w:val="afd"/>
        <w:widowControl/>
        <w:suppressAutoHyphens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 Круг заявителей</w:t>
      </w:r>
    </w:p>
    <w:p w:rsidR="00AC2B5E" w:rsidRDefault="00C92286">
      <w:pPr>
        <w:pStyle w:val="afd"/>
        <w:widowControl/>
        <w:suppressAutoHyphens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Заявителями являются мать, родившая троих и более детей, или отец тр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их и более детей, в случае смерти матери этих детей либо объявления ее уме</w:t>
      </w:r>
      <w:r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шей или безвестно отсутствующей, лишения ее родительских прав или огран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чения в родительских правах.</w:t>
      </w:r>
    </w:p>
    <w:p w:rsidR="00AC2B5E" w:rsidRDefault="00C92286">
      <w:pPr>
        <w:pStyle w:val="Standard"/>
        <w:suppressAutoHyphens w:val="0"/>
        <w:ind w:firstLine="709"/>
        <w:rPr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1.3. Требования к порядку информирования о предоставлении государс</w:t>
      </w:r>
      <w:r>
        <w:rPr>
          <w:rFonts w:ascii="Times New Roman" w:hAnsi="Times New Roman"/>
          <w:color w:val="000000"/>
          <w:sz w:val="28"/>
          <w:szCs w:val="28"/>
        </w:rPr>
        <w:t>т</w:t>
      </w:r>
      <w:r>
        <w:rPr>
          <w:rFonts w:ascii="Times New Roman" w:hAnsi="Times New Roman"/>
          <w:color w:val="000000"/>
          <w:sz w:val="28"/>
          <w:szCs w:val="28"/>
        </w:rPr>
        <w:t>венной услуги</w:t>
      </w:r>
    </w:p>
    <w:p w:rsidR="00AC2B5E" w:rsidRDefault="00C92286">
      <w:pPr>
        <w:tabs>
          <w:tab w:val="left" w:pos="851"/>
          <w:tab w:val="left" w:pos="1418"/>
        </w:tabs>
        <w:ind w:firstLine="709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1.3.1.</w:t>
      </w:r>
      <w:r w:rsidR="001A7B0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Информация о местонахождении и графике </w:t>
      </w:r>
      <w:r w:rsidR="006D3F67">
        <w:rPr>
          <w:rFonts w:ascii="Times New Roman" w:hAnsi="Times New Roman" w:cs="Times New Roman"/>
          <w:sz w:val="28"/>
          <w:szCs w:val="28"/>
        </w:rPr>
        <w:t xml:space="preserve">работы </w:t>
      </w:r>
      <w:r>
        <w:rPr>
          <w:rFonts w:ascii="Times New Roman" w:hAnsi="Times New Roman" w:cs="Times New Roman"/>
          <w:sz w:val="28"/>
          <w:szCs w:val="28"/>
        </w:rPr>
        <w:t>Управления труда и социальной защиты населения администрации города Георгиевска</w:t>
      </w:r>
      <w:r>
        <w:rPr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далее -</w:t>
      </w:r>
      <w:r w:rsidR="006D3F6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управление): Ставропольский край, г. Георгиевск, ул. Чугурина, д.</w:t>
      </w:r>
      <w:r w:rsidR="006D3F6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12.</w:t>
      </w:r>
    </w:p>
    <w:p w:rsidR="00AC2B5E" w:rsidRDefault="00C9228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Прием граждан должностным лицом управления осуществляется в понедельник с 08-00 по 12-00, вторник с 13-00 по 17-00, среда с 08-00 по 12-00, четверг с 13-00 по 17-00.</w:t>
      </w:r>
    </w:p>
    <w:p w:rsidR="00AC2B5E" w:rsidRDefault="00C92286">
      <w:pPr>
        <w:tabs>
          <w:tab w:val="left" w:pos="851"/>
          <w:tab w:val="left" w:pos="1418"/>
        </w:tabs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1.3.2. Информация о местонахождении и графике работы многофункционального центра предоставления государственных и муниципальных услуг в городе Георгиевске (далее – МФЦ): Ставропольский край, г.</w:t>
      </w:r>
      <w:r w:rsidR="005836A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Георгиевск, ул. Калинина, д.</w:t>
      </w:r>
      <w:r w:rsidR="005836A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119. График работы: понедельник,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вторник, четверг, пятница с 08-00 до 18-00, среда с 08-00 до 20-00, </w:t>
      </w:r>
      <w:r w:rsidR="006D3F67">
        <w:rPr>
          <w:rFonts w:ascii="Times New Roman" w:hAnsi="Times New Roman" w:cs="Times New Roman"/>
          <w:sz w:val="28"/>
          <w:szCs w:val="28"/>
        </w:rPr>
        <w:t>суббота</w:t>
      </w:r>
      <w:r w:rsidR="00042142">
        <w:rPr>
          <w:rFonts w:ascii="Times New Roman" w:hAnsi="Times New Roman" w:cs="Times New Roman"/>
          <w:sz w:val="28"/>
          <w:szCs w:val="28"/>
        </w:rPr>
        <w:t xml:space="preserve"> с 09-00 до 13-00</w:t>
      </w:r>
      <w:r>
        <w:rPr>
          <w:rFonts w:ascii="Times New Roman" w:hAnsi="Times New Roman" w:cs="Times New Roman"/>
          <w:sz w:val="28"/>
          <w:szCs w:val="28"/>
        </w:rPr>
        <w:t xml:space="preserve"> без перерыва, выходной день - воскресенье.</w:t>
      </w:r>
    </w:p>
    <w:p w:rsidR="00AC2B5E" w:rsidRDefault="00C92286">
      <w:pPr>
        <w:tabs>
          <w:tab w:val="left" w:pos="1418"/>
        </w:tabs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8"/>
          <w:szCs w:val="28"/>
        </w:rPr>
        <w:t>Справочные телефоны органов исполнительной власти, иных организаций,участвующих в предоставлении государственной услуги, расположены на официальных сайтах этих органов и организаций.</w:t>
      </w:r>
    </w:p>
    <w:p w:rsidR="00AC2B5E" w:rsidRDefault="00C92286">
      <w:pPr>
        <w:ind w:firstLine="708"/>
        <w:jc w:val="both"/>
      </w:pPr>
      <w:r>
        <w:rPr>
          <w:rFonts w:ascii="Times New Roman" w:hAnsi="Times New Roman" w:cs="Times New Roman"/>
          <w:sz w:val="28"/>
          <w:szCs w:val="28"/>
        </w:rPr>
        <w:t>1.3.3. Справочные телефоны управления: 8 (87951) 5-00-</w:t>
      </w:r>
      <w:r w:rsidR="00042142">
        <w:rPr>
          <w:rFonts w:ascii="Times New Roman" w:hAnsi="Times New Roman" w:cs="Times New Roman"/>
          <w:sz w:val="28"/>
          <w:szCs w:val="28"/>
        </w:rPr>
        <w:t xml:space="preserve">17, 8 (87951) 5-00-19,5-09-80, </w:t>
      </w:r>
      <w:r>
        <w:rPr>
          <w:rFonts w:ascii="Times New Roman" w:hAnsi="Times New Roman" w:cs="Times New Roman"/>
          <w:sz w:val="28"/>
          <w:szCs w:val="28"/>
        </w:rPr>
        <w:t>факс 8 (87951) 5-00-17.</w:t>
      </w:r>
    </w:p>
    <w:p w:rsidR="00AC2B5E" w:rsidRDefault="0004214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1.3.4. Справочные телефоны МФЦ</w:t>
      </w:r>
      <w:r w:rsidR="00C92286">
        <w:rPr>
          <w:rFonts w:ascii="Times New Roman" w:hAnsi="Times New Roman" w:cs="Times New Roman"/>
          <w:sz w:val="28"/>
          <w:szCs w:val="28"/>
        </w:rPr>
        <w:t xml:space="preserve"> 8 (87951) 3-21-04.</w:t>
      </w:r>
    </w:p>
    <w:p w:rsidR="00AC2B5E" w:rsidRDefault="00C92286" w:rsidP="00C17272">
      <w:pPr>
        <w:pStyle w:val="ConsPlusNormal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1.3.5.</w:t>
      </w:r>
      <w:r w:rsidR="0004214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Адрес страницы управления на официальном сайте администрации города Георгиевска </w:t>
      </w:r>
      <w:hyperlink r:id="rId6" w:history="1">
        <w:r w:rsidR="00C17272" w:rsidRPr="00000D06">
          <w:rPr>
            <w:rStyle w:val="afff2"/>
            <w:rFonts w:ascii="Times New Roman" w:hAnsi="Times New Roman" w:cs="Times New Roman"/>
            <w:sz w:val="28"/>
            <w:szCs w:val="28"/>
            <w:lang w:val="en-US"/>
          </w:rPr>
          <w:t>http</w:t>
        </w:r>
        <w:r w:rsidR="00C17272" w:rsidRPr="00000D06">
          <w:rPr>
            <w:rStyle w:val="afff2"/>
            <w:rFonts w:ascii="Times New Roman" w:hAnsi="Times New Roman" w:cs="Times New Roman"/>
            <w:sz w:val="28"/>
            <w:szCs w:val="28"/>
          </w:rPr>
          <w:t>://</w:t>
        </w:r>
        <w:r w:rsidR="00C17272" w:rsidRPr="00000D06">
          <w:rPr>
            <w:rStyle w:val="afff2"/>
            <w:rFonts w:ascii="Times New Roman" w:hAnsi="Times New Roman" w:cs="Times New Roman"/>
            <w:sz w:val="28"/>
            <w:szCs w:val="28"/>
            <w:lang w:val="en-US"/>
          </w:rPr>
          <w:t>georgievsk</w:t>
        </w:r>
        <w:r w:rsidR="00C17272" w:rsidRPr="00000D06">
          <w:rPr>
            <w:rStyle w:val="afff2"/>
            <w:rFonts w:ascii="Times New Roman" w:hAnsi="Times New Roman" w:cs="Times New Roman"/>
            <w:sz w:val="28"/>
            <w:szCs w:val="28"/>
          </w:rPr>
          <w:t>.</w:t>
        </w:r>
        <w:r w:rsidR="00C17272" w:rsidRPr="00000D06">
          <w:rPr>
            <w:rStyle w:val="afff2"/>
            <w:rFonts w:ascii="Times New Roman" w:hAnsi="Times New Roman" w:cs="Times New Roman"/>
            <w:sz w:val="28"/>
            <w:szCs w:val="28"/>
            <w:lang w:val="en-US"/>
          </w:rPr>
          <w:t>ru</w:t>
        </w:r>
        <w:r w:rsidR="00C17272" w:rsidRPr="00000D06">
          <w:rPr>
            <w:rStyle w:val="afff2"/>
            <w:rFonts w:ascii="Times New Roman" w:hAnsi="Times New Roman" w:cs="Times New Roman"/>
            <w:sz w:val="28"/>
            <w:szCs w:val="28"/>
          </w:rPr>
          <w:t>/</w:t>
        </w:r>
        <w:r w:rsidR="00C17272" w:rsidRPr="00000D06">
          <w:rPr>
            <w:rStyle w:val="afff2"/>
            <w:rFonts w:ascii="Times New Roman" w:hAnsi="Times New Roman" w:cs="Times New Roman"/>
            <w:sz w:val="28"/>
            <w:szCs w:val="28"/>
            <w:lang w:val="en-US"/>
          </w:rPr>
          <w:t>administr</w:t>
        </w:r>
        <w:r w:rsidR="00C17272" w:rsidRPr="00000D06">
          <w:rPr>
            <w:rStyle w:val="afff2"/>
            <w:rFonts w:ascii="Times New Roman" w:hAnsi="Times New Roman" w:cs="Times New Roman"/>
            <w:sz w:val="28"/>
            <w:szCs w:val="28"/>
          </w:rPr>
          <w:t>/</w:t>
        </w:r>
        <w:r w:rsidR="00C17272" w:rsidRPr="00000D06">
          <w:rPr>
            <w:rStyle w:val="afff2"/>
            <w:rFonts w:ascii="Times New Roman" w:hAnsi="Times New Roman" w:cs="Times New Roman"/>
            <w:sz w:val="28"/>
            <w:szCs w:val="28"/>
            <w:lang w:val="en-US"/>
          </w:rPr>
          <w:t>stradm</w:t>
        </w:r>
        <w:r w:rsidR="00C17272" w:rsidRPr="00000D06">
          <w:rPr>
            <w:rStyle w:val="afff2"/>
            <w:rFonts w:ascii="Times New Roman" w:hAnsi="Times New Roman" w:cs="Times New Roman"/>
            <w:sz w:val="28"/>
            <w:szCs w:val="28"/>
          </w:rPr>
          <w:t>/</w:t>
        </w:r>
        <w:r w:rsidR="00C17272" w:rsidRPr="00000D06">
          <w:rPr>
            <w:rStyle w:val="afff2"/>
            <w:rFonts w:ascii="Times New Roman" w:hAnsi="Times New Roman" w:cs="Times New Roman"/>
            <w:sz w:val="28"/>
            <w:szCs w:val="28"/>
            <w:lang w:val="en-US"/>
          </w:rPr>
          <w:t>utszn</w:t>
        </w:r>
        <w:r w:rsidR="00C17272" w:rsidRPr="00000D06">
          <w:rPr>
            <w:rStyle w:val="afff2"/>
            <w:rFonts w:ascii="Times New Roman" w:hAnsi="Times New Roman" w:cs="Times New Roman"/>
            <w:sz w:val="28"/>
            <w:szCs w:val="28"/>
          </w:rPr>
          <w:t>/</w:t>
        </w:r>
      </w:hyperlink>
      <w:r>
        <w:rPr>
          <w:rFonts w:ascii="Times New Roman" w:hAnsi="Times New Roman" w:cs="Times New Roman"/>
          <w:sz w:val="28"/>
          <w:szCs w:val="28"/>
        </w:rPr>
        <w:t>;</w:t>
      </w:r>
      <w:r w:rsidR="00C1727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адрес электронной почты – </w:t>
      </w:r>
      <w:r>
        <w:rPr>
          <w:rFonts w:ascii="Times New Roman" w:hAnsi="Times New Roman" w:cs="Times New Roman"/>
          <w:sz w:val="28"/>
          <w:szCs w:val="28"/>
          <w:lang w:val="en-US"/>
        </w:rPr>
        <w:t>Email</w:t>
      </w:r>
      <w:r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  <w:lang w:val="en-US"/>
        </w:rPr>
        <w:t>utszn</w:t>
      </w:r>
      <w:r>
        <w:rPr>
          <w:rFonts w:ascii="Times New Roman" w:hAnsi="Times New Roman" w:cs="Times New Roman"/>
          <w:sz w:val="28"/>
          <w:szCs w:val="28"/>
        </w:rPr>
        <w:t>@</w:t>
      </w:r>
      <w:r>
        <w:rPr>
          <w:rFonts w:ascii="Times New Roman" w:hAnsi="Times New Roman" w:cs="Times New Roman"/>
          <w:sz w:val="28"/>
          <w:szCs w:val="28"/>
          <w:lang w:val="en-US"/>
        </w:rPr>
        <w:t>georgievsk</w:t>
      </w:r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stv</w:t>
      </w:r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ru</w:t>
      </w:r>
      <w:r>
        <w:rPr>
          <w:rFonts w:ascii="Times New Roman" w:hAnsi="Times New Roman" w:cs="Times New Roman"/>
          <w:sz w:val="28"/>
          <w:szCs w:val="28"/>
        </w:rPr>
        <w:t xml:space="preserve">, сайта управления в сети Интернет </w:t>
      </w:r>
      <w:r>
        <w:rPr>
          <w:rFonts w:ascii="Times New Roman" w:hAnsi="Times New Roman" w:cs="Times New Roman"/>
          <w:sz w:val="28"/>
          <w:szCs w:val="28"/>
          <w:u w:val="single"/>
          <w:lang w:val="en-US"/>
        </w:rPr>
        <w:t>www</w:t>
      </w:r>
      <w:r>
        <w:rPr>
          <w:rFonts w:ascii="Times New Roman" w:hAnsi="Times New Roman" w:cs="Times New Roman"/>
          <w:sz w:val="28"/>
          <w:szCs w:val="28"/>
          <w:u w:val="single"/>
        </w:rPr>
        <w:t>.</w:t>
      </w:r>
      <w:r>
        <w:rPr>
          <w:rFonts w:ascii="Times New Roman" w:hAnsi="Times New Roman" w:cs="Times New Roman"/>
          <w:sz w:val="28"/>
          <w:szCs w:val="28"/>
          <w:u w:val="single"/>
          <w:lang w:val="en-US"/>
        </w:rPr>
        <w:t>utszn</w:t>
      </w:r>
      <w:r>
        <w:rPr>
          <w:rFonts w:ascii="Times New Roman" w:hAnsi="Times New Roman" w:cs="Times New Roman"/>
          <w:sz w:val="28"/>
          <w:szCs w:val="28"/>
          <w:u w:val="single"/>
        </w:rPr>
        <w:t>.</w:t>
      </w:r>
      <w:r>
        <w:rPr>
          <w:rFonts w:ascii="Times New Roman" w:hAnsi="Times New Roman" w:cs="Times New Roman"/>
          <w:sz w:val="28"/>
          <w:szCs w:val="28"/>
          <w:u w:val="single"/>
          <w:lang w:val="en-US"/>
        </w:rPr>
        <w:t>ru</w:t>
      </w:r>
    </w:p>
    <w:p w:rsidR="00AC2B5E" w:rsidRPr="00C17272" w:rsidRDefault="00C92286">
      <w:pPr>
        <w:ind w:firstLine="709"/>
        <w:jc w:val="both"/>
        <w:rPr>
          <w:sz w:val="28"/>
          <w:szCs w:val="28"/>
        </w:rPr>
      </w:pPr>
      <w:r w:rsidRPr="00C17272">
        <w:rPr>
          <w:rFonts w:ascii="Times New Roman" w:hAnsi="Times New Roman" w:cs="Times New Roman"/>
          <w:sz w:val="28"/>
          <w:szCs w:val="28"/>
        </w:rPr>
        <w:t>1.3.6. Адрес официального сайта МФЦ</w:t>
      </w:r>
      <w:r w:rsidR="00C17272" w:rsidRPr="00C17272">
        <w:rPr>
          <w:rFonts w:ascii="Times New Roman" w:hAnsi="Times New Roman" w:cs="Times New Roman"/>
          <w:sz w:val="28"/>
          <w:szCs w:val="28"/>
        </w:rPr>
        <w:t xml:space="preserve"> </w:t>
      </w:r>
      <w:hyperlink r:id="rId7">
        <w:r w:rsidRPr="00C17272">
          <w:rPr>
            <w:rStyle w:val="-"/>
            <w:rFonts w:ascii="Times New Roman" w:hAnsi="Times New Roman"/>
            <w:color w:val="000000"/>
            <w:sz w:val="28"/>
            <w:szCs w:val="28"/>
            <w:u w:val="none"/>
            <w:lang w:val="en-US"/>
          </w:rPr>
          <w:t>www</w:t>
        </w:r>
        <w:r w:rsidRPr="00C17272">
          <w:rPr>
            <w:rStyle w:val="-"/>
            <w:rFonts w:ascii="Times New Roman" w:hAnsi="Times New Roman"/>
            <w:color w:val="000000"/>
            <w:sz w:val="28"/>
            <w:szCs w:val="28"/>
            <w:u w:val="none"/>
          </w:rPr>
          <w:t>.</w:t>
        </w:r>
        <w:r w:rsidRPr="00C17272">
          <w:rPr>
            <w:rStyle w:val="-"/>
            <w:rFonts w:ascii="Times New Roman" w:hAnsi="Times New Roman"/>
            <w:color w:val="000000"/>
            <w:sz w:val="28"/>
            <w:szCs w:val="28"/>
            <w:u w:val="none"/>
            <w:lang w:val="en-US"/>
          </w:rPr>
          <w:t>stavadm</w:t>
        </w:r>
        <w:r w:rsidRPr="00C17272">
          <w:rPr>
            <w:rStyle w:val="-"/>
            <w:rFonts w:ascii="Times New Roman" w:hAnsi="Times New Roman"/>
            <w:color w:val="000000"/>
            <w:sz w:val="28"/>
            <w:szCs w:val="28"/>
            <w:u w:val="none"/>
          </w:rPr>
          <w:t>.</w:t>
        </w:r>
        <w:r w:rsidRPr="00C17272">
          <w:rPr>
            <w:rStyle w:val="-"/>
            <w:rFonts w:ascii="Times New Roman" w:hAnsi="Times New Roman"/>
            <w:color w:val="000000"/>
            <w:sz w:val="28"/>
            <w:szCs w:val="28"/>
            <w:u w:val="none"/>
            <w:lang w:val="en-US"/>
          </w:rPr>
          <w:t>ru</w:t>
        </w:r>
      </w:hyperlink>
      <w:r w:rsidRPr="00C17272">
        <w:rPr>
          <w:rFonts w:ascii="Times New Roman" w:hAnsi="Times New Roman" w:cs="Times New Roman"/>
          <w:sz w:val="28"/>
          <w:szCs w:val="28"/>
        </w:rPr>
        <w:t xml:space="preserve">, </w:t>
      </w:r>
      <w:r w:rsidRPr="00C17272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Pr="00C17272">
        <w:rPr>
          <w:rFonts w:ascii="Times New Roman" w:hAnsi="Times New Roman" w:cs="Times New Roman"/>
          <w:sz w:val="28"/>
          <w:szCs w:val="28"/>
        </w:rPr>
        <w:t>.</w:t>
      </w:r>
      <w:r w:rsidRPr="00C17272">
        <w:rPr>
          <w:rFonts w:ascii="Times New Roman" w:hAnsi="Times New Roman" w:cs="Times New Roman"/>
          <w:sz w:val="28"/>
          <w:szCs w:val="28"/>
          <w:lang w:val="en-US"/>
        </w:rPr>
        <w:t>mfc</w:t>
      </w:r>
      <w:r w:rsidRPr="00C17272">
        <w:rPr>
          <w:rFonts w:ascii="Times New Roman" w:hAnsi="Times New Roman" w:cs="Times New Roman"/>
          <w:sz w:val="28"/>
          <w:szCs w:val="28"/>
        </w:rPr>
        <w:t>26.</w:t>
      </w:r>
      <w:r w:rsidRPr="00C17272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Pr="00C17272">
        <w:rPr>
          <w:rFonts w:ascii="Times New Roman" w:hAnsi="Times New Roman" w:cs="Times New Roman"/>
          <w:sz w:val="28"/>
          <w:szCs w:val="28"/>
        </w:rPr>
        <w:t xml:space="preserve">, адрес электронной почты – </w:t>
      </w:r>
      <w:r w:rsidRPr="00C17272">
        <w:rPr>
          <w:rFonts w:ascii="Times New Roman" w:hAnsi="Times New Roman" w:cs="Times New Roman"/>
          <w:sz w:val="28"/>
          <w:szCs w:val="28"/>
          <w:lang w:val="en-US"/>
        </w:rPr>
        <w:t>mfc</w:t>
      </w:r>
      <w:r w:rsidRPr="00C17272">
        <w:rPr>
          <w:rFonts w:ascii="Times New Roman" w:hAnsi="Times New Roman" w:cs="Times New Roman"/>
          <w:sz w:val="28"/>
          <w:szCs w:val="28"/>
        </w:rPr>
        <w:t>.</w:t>
      </w:r>
      <w:r w:rsidRPr="00C17272">
        <w:rPr>
          <w:rFonts w:ascii="Times New Roman" w:hAnsi="Times New Roman" w:cs="Times New Roman"/>
          <w:sz w:val="28"/>
          <w:szCs w:val="28"/>
          <w:lang w:val="en-US"/>
        </w:rPr>
        <w:t>stv</w:t>
      </w:r>
      <w:r w:rsidRPr="00C17272">
        <w:rPr>
          <w:rFonts w:ascii="Times New Roman" w:hAnsi="Times New Roman" w:cs="Times New Roman"/>
          <w:sz w:val="28"/>
          <w:szCs w:val="28"/>
        </w:rPr>
        <w:t>@</w:t>
      </w:r>
      <w:r w:rsidRPr="00C17272">
        <w:rPr>
          <w:rFonts w:ascii="Times New Roman" w:hAnsi="Times New Roman" w:cs="Times New Roman"/>
          <w:sz w:val="28"/>
          <w:szCs w:val="28"/>
          <w:lang w:val="en-US"/>
        </w:rPr>
        <w:t>mfc</w:t>
      </w:r>
      <w:r w:rsidRPr="00C17272">
        <w:rPr>
          <w:rFonts w:ascii="Times New Roman" w:hAnsi="Times New Roman" w:cs="Times New Roman"/>
          <w:sz w:val="28"/>
          <w:szCs w:val="28"/>
        </w:rPr>
        <w:t>26.</w:t>
      </w:r>
      <w:r w:rsidRPr="00C17272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="00C17272">
        <w:rPr>
          <w:rFonts w:ascii="Times New Roman" w:hAnsi="Times New Roman" w:cs="Times New Roman"/>
          <w:sz w:val="28"/>
          <w:szCs w:val="28"/>
        </w:rPr>
        <w:t>.</w:t>
      </w:r>
    </w:p>
    <w:p w:rsidR="00AC2B5E" w:rsidRDefault="00C92286">
      <w:pPr>
        <w:pStyle w:val="Standard"/>
        <w:tabs>
          <w:tab w:val="left" w:pos="1105"/>
        </w:tabs>
        <w:suppressAutoHyphens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1.3.7. Получение информации заявителем по вопросам предоставления государственной услуги, а также сведений о ходе предоставления государс</w:t>
      </w:r>
      <w:r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>венной услуги осуществляются при:</w:t>
      </w:r>
    </w:p>
    <w:p w:rsidR="00AC2B5E" w:rsidRDefault="00C92286">
      <w:pPr>
        <w:pStyle w:val="Standard"/>
        <w:tabs>
          <w:tab w:val="left" w:pos="1105"/>
        </w:tabs>
        <w:suppressAutoHyphens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личном обращении заявителя в управление, МФЦ;</w:t>
      </w:r>
    </w:p>
    <w:p w:rsidR="00AC2B5E" w:rsidRDefault="00C92286">
      <w:pPr>
        <w:pStyle w:val="Standard"/>
        <w:tabs>
          <w:tab w:val="left" w:pos="1105"/>
        </w:tabs>
        <w:suppressAutoHyphens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письменном обращении заявителя;</w:t>
      </w:r>
    </w:p>
    <w:p w:rsidR="00AC2B5E" w:rsidRDefault="00C92286">
      <w:pPr>
        <w:pStyle w:val="Standard"/>
        <w:tabs>
          <w:tab w:val="left" w:pos="1105"/>
        </w:tabs>
        <w:suppressAutoHyphens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обращении по телефону 8 (87951) 5-09-80;</w:t>
      </w:r>
    </w:p>
    <w:p w:rsidR="00AC2B5E" w:rsidRDefault="00C92286">
      <w:pPr>
        <w:pStyle w:val="Standard"/>
        <w:tabs>
          <w:tab w:val="left" w:pos="1105"/>
        </w:tabs>
        <w:suppressAutoHyphens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обращении в форме электронного документа:</w:t>
      </w:r>
    </w:p>
    <w:p w:rsidR="00AC2B5E" w:rsidRDefault="00C92286" w:rsidP="00C17272">
      <w:pPr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с использованием электронной почты управления по адресу: </w:t>
      </w:r>
      <w:r>
        <w:rPr>
          <w:rFonts w:ascii="Times New Roman" w:hAnsi="Times New Roman" w:cs="Times New Roman"/>
          <w:sz w:val="28"/>
          <w:szCs w:val="28"/>
          <w:lang w:val="en-US"/>
        </w:rPr>
        <w:t>Email</w:t>
      </w:r>
      <w:r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  <w:lang w:val="en-US"/>
        </w:rPr>
        <w:t>utszn</w:t>
      </w:r>
      <w:r>
        <w:rPr>
          <w:rFonts w:ascii="Times New Roman" w:hAnsi="Times New Roman" w:cs="Times New Roman"/>
          <w:sz w:val="28"/>
          <w:szCs w:val="28"/>
        </w:rPr>
        <w:t>@</w:t>
      </w:r>
      <w:r>
        <w:rPr>
          <w:rFonts w:ascii="Times New Roman" w:hAnsi="Times New Roman" w:cs="Times New Roman"/>
          <w:sz w:val="28"/>
          <w:szCs w:val="28"/>
          <w:lang w:val="en-US"/>
        </w:rPr>
        <w:t>georgievsk</w:t>
      </w:r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stv</w:t>
      </w:r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ru</w:t>
      </w:r>
      <w:r>
        <w:rPr>
          <w:rFonts w:ascii="Times New Roman" w:hAnsi="Times New Roman" w:cs="Times New Roman"/>
          <w:sz w:val="28"/>
          <w:szCs w:val="28"/>
        </w:rPr>
        <w:t xml:space="preserve">; сайта управления в сети Интернет </w:t>
      </w:r>
      <w:r>
        <w:rPr>
          <w:rFonts w:ascii="Times New Roman" w:hAnsi="Times New Roman" w:cs="Times New Roman"/>
          <w:sz w:val="28"/>
          <w:szCs w:val="28"/>
          <w:u w:val="single"/>
          <w:lang w:val="en-US"/>
        </w:rPr>
        <w:t>www</w:t>
      </w:r>
      <w:r>
        <w:rPr>
          <w:rFonts w:ascii="Times New Roman" w:hAnsi="Times New Roman" w:cs="Times New Roman"/>
          <w:sz w:val="28"/>
          <w:szCs w:val="28"/>
          <w:u w:val="single"/>
        </w:rPr>
        <w:t>.</w:t>
      </w:r>
      <w:r>
        <w:rPr>
          <w:rFonts w:ascii="Times New Roman" w:hAnsi="Times New Roman" w:cs="Times New Roman"/>
          <w:sz w:val="28"/>
          <w:szCs w:val="28"/>
          <w:u w:val="single"/>
          <w:lang w:val="en-US"/>
        </w:rPr>
        <w:t>utszn</w:t>
      </w:r>
      <w:r>
        <w:rPr>
          <w:rFonts w:ascii="Times New Roman" w:hAnsi="Times New Roman" w:cs="Times New Roman"/>
          <w:sz w:val="28"/>
          <w:szCs w:val="28"/>
          <w:u w:val="single"/>
        </w:rPr>
        <w:t>.</w:t>
      </w:r>
      <w:r>
        <w:rPr>
          <w:rFonts w:ascii="Times New Roman" w:hAnsi="Times New Roman" w:cs="Times New Roman"/>
          <w:sz w:val="28"/>
          <w:szCs w:val="28"/>
          <w:u w:val="single"/>
          <w:lang w:val="en-US"/>
        </w:rPr>
        <w:t>ru</w:t>
      </w:r>
      <w:r>
        <w:rPr>
          <w:rFonts w:ascii="Times New Roman" w:hAnsi="Times New Roman" w:cs="Times New Roman"/>
          <w:sz w:val="28"/>
          <w:szCs w:val="28"/>
          <w:u w:val="single"/>
        </w:rPr>
        <w:t>;</w:t>
      </w:r>
    </w:p>
    <w:p w:rsidR="00AC2B5E" w:rsidRDefault="00C92286">
      <w:pPr>
        <w:pStyle w:val="Standard"/>
        <w:tabs>
          <w:tab w:val="left" w:pos="1105"/>
        </w:tabs>
        <w:suppressAutoHyphens w:val="0"/>
        <w:ind w:firstLine="709"/>
        <w:jc w:val="both"/>
      </w:pPr>
      <w:r>
        <w:rPr>
          <w:rFonts w:ascii="Times New Roman" w:hAnsi="Times New Roman"/>
          <w:sz w:val="28"/>
          <w:szCs w:val="28"/>
        </w:rPr>
        <w:t>с использованием федеральной государственной информационной сист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мы «Единый портал государственных и муниципальных услуг (функций)» (д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лее – единый портал) (www.gosuslugi26.ru) и государственной информационной системы Ставропольского края «Портал государственных и муниципальных услуг (функций), предоставляемых (исполняемых) органами исполнительной власти Ставропольского края и органами местного самоуправления муниц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пальных образований Ставропольского края» (далее – региональный портал) (</w:t>
      </w:r>
      <w:r>
        <w:rPr>
          <w:rStyle w:val="-"/>
          <w:rFonts w:ascii="Times New Roman" w:hAnsi="Times New Roman"/>
          <w:sz w:val="28"/>
          <w:szCs w:val="28"/>
          <w:lang w:eastAsia="ru-RU"/>
        </w:rPr>
        <w:t>www.gosuslugi26.ru);</w:t>
      </w:r>
    </w:p>
    <w:p w:rsidR="00AC2B5E" w:rsidRDefault="00C92286">
      <w:pPr>
        <w:pStyle w:val="Standard"/>
        <w:tabs>
          <w:tab w:val="left" w:pos="1105"/>
        </w:tabs>
        <w:suppressAutoHyphens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посредством использования универсальной электронной карты.</w:t>
      </w:r>
    </w:p>
    <w:p w:rsidR="00AC2B5E" w:rsidRDefault="00C92286">
      <w:pPr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Размещается на информационных стендах в управлении и МФЦ, на официальном интернет-сайте управления и поддерживается в актуальном состоянии следующая информация:</w:t>
      </w:r>
    </w:p>
    <w:p w:rsidR="00AC2B5E" w:rsidRDefault="00C9228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текст Административного регламента;</w:t>
      </w:r>
    </w:p>
    <w:p w:rsidR="00AC2B5E" w:rsidRDefault="00725792">
      <w:pPr>
        <w:ind w:firstLine="709"/>
        <w:jc w:val="both"/>
      </w:pPr>
      <w:hyperlink r:id="rId8">
        <w:r w:rsidR="00C92286">
          <w:rPr>
            <w:rStyle w:val="-"/>
            <w:rFonts w:ascii="Times New Roman" w:hAnsi="Times New Roman"/>
            <w:color w:val="000000"/>
            <w:sz w:val="28"/>
            <w:szCs w:val="28"/>
            <w:u w:val="none"/>
          </w:rPr>
          <w:t>блок-схема</w:t>
        </w:r>
      </w:hyperlink>
      <w:r w:rsidR="00C92286">
        <w:rPr>
          <w:rFonts w:ascii="Times New Roman" w:hAnsi="Times New Roman" w:cs="Times New Roman"/>
          <w:sz w:val="28"/>
          <w:szCs w:val="28"/>
        </w:rPr>
        <w:t xml:space="preserve"> предоставления государственной услуги согласно приложению 1 к Административному регламенту;</w:t>
      </w:r>
    </w:p>
    <w:p w:rsidR="00AC2B5E" w:rsidRDefault="00C92286">
      <w:pPr>
        <w:widowControl/>
        <w:tabs>
          <w:tab w:val="left" w:pos="1418"/>
        </w:tabs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график работы управления, почтовый адрес, номера телефонов, адреса интернет-сайта и электронной почты, а также график работы МФЦ, почтовый адрес, номера телефонов, адреса интернет-сайта и электронной почты по кот</w:t>
      </w:r>
      <w:r>
        <w:rPr>
          <w:rFonts w:ascii="Times New Roman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hAnsi="Times New Roman" w:cs="Times New Roman"/>
          <w:sz w:val="28"/>
          <w:szCs w:val="28"/>
          <w:lang w:eastAsia="ru-RU"/>
        </w:rPr>
        <w:t>рым заявители могут получать необходимую информацию и документы.</w:t>
      </w:r>
    </w:p>
    <w:p w:rsidR="00AC2B5E" w:rsidRDefault="00AC2B5E">
      <w:pPr>
        <w:widowControl/>
        <w:tabs>
          <w:tab w:val="left" w:pos="709"/>
        </w:tabs>
        <w:suppressAutoHyphens w:val="0"/>
        <w:ind w:firstLine="709"/>
        <w:jc w:val="both"/>
        <w:textAlignment w:val="auto"/>
        <w:outlineLvl w:val="1"/>
        <w:rPr>
          <w:rFonts w:ascii="Times New Roman" w:hAnsi="Times New Roman" w:cs="Times New Roman"/>
          <w:sz w:val="32"/>
          <w:szCs w:val="32"/>
          <w:shd w:val="clear" w:color="auto" w:fill="FFFF00"/>
        </w:rPr>
      </w:pPr>
    </w:p>
    <w:p w:rsidR="00CD190E" w:rsidRDefault="00CD190E">
      <w:pPr>
        <w:widowControl/>
        <w:tabs>
          <w:tab w:val="left" w:pos="709"/>
        </w:tabs>
        <w:suppressAutoHyphens w:val="0"/>
        <w:ind w:firstLine="709"/>
        <w:jc w:val="both"/>
        <w:textAlignment w:val="auto"/>
        <w:outlineLvl w:val="1"/>
        <w:rPr>
          <w:rFonts w:ascii="Times New Roman" w:hAnsi="Times New Roman" w:cs="Times New Roman"/>
          <w:sz w:val="32"/>
          <w:szCs w:val="32"/>
          <w:shd w:val="clear" w:color="auto" w:fill="FFFF00"/>
        </w:rPr>
      </w:pPr>
    </w:p>
    <w:p w:rsidR="00AC2B5E" w:rsidRDefault="00C92286" w:rsidP="00CD190E">
      <w:pPr>
        <w:pStyle w:val="Textbody"/>
        <w:suppressAutoHyphens w:val="0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2. Стандарт предоставления государственной услуги</w:t>
      </w:r>
    </w:p>
    <w:p w:rsidR="00AC2B5E" w:rsidRDefault="00AC2B5E">
      <w:pPr>
        <w:pStyle w:val="Textbody"/>
        <w:suppressAutoHyphens w:val="0"/>
        <w:ind w:firstLine="709"/>
        <w:rPr>
          <w:rFonts w:ascii="Times New Roman" w:hAnsi="Times New Roman"/>
          <w:bCs/>
        </w:rPr>
      </w:pPr>
    </w:p>
    <w:p w:rsidR="00AC2B5E" w:rsidRDefault="00C92286">
      <w:pPr>
        <w:pStyle w:val="Standard"/>
        <w:suppressAutoHyphens w:val="0"/>
        <w:ind w:firstLine="709"/>
        <w:jc w:val="both"/>
        <w:rPr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2.1. </w:t>
      </w:r>
      <w:r>
        <w:rPr>
          <w:rFonts w:ascii="Times New Roman" w:hAnsi="Times New Roman"/>
          <w:sz w:val="28"/>
          <w:szCs w:val="28"/>
        </w:rPr>
        <w:t>Наименование государственной услуги</w:t>
      </w:r>
    </w:p>
    <w:p w:rsidR="00AC2B5E" w:rsidRDefault="00C92286">
      <w:pPr>
        <w:pStyle w:val="Standard"/>
        <w:ind w:firstLine="709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Наименование государственной услу</w:t>
      </w:r>
      <w:r w:rsidR="00CD190E">
        <w:rPr>
          <w:rFonts w:ascii="Times New Roman" w:hAnsi="Times New Roman"/>
          <w:sz w:val="28"/>
          <w:szCs w:val="28"/>
        </w:rPr>
        <w:t>ги – назначение и выплата ежеме</w:t>
      </w:r>
      <w:r>
        <w:rPr>
          <w:rFonts w:ascii="Times New Roman" w:hAnsi="Times New Roman"/>
          <w:sz w:val="28"/>
          <w:szCs w:val="28"/>
        </w:rPr>
        <w:t>сячной денежной выплаты нуждающимся в поддержке семьям, назначаемой в случае рождения в них после 31 декабря 2012 года третьего ребенка или последующих детей до достижения ребенком возраста трех лет.</w:t>
      </w:r>
    </w:p>
    <w:p w:rsidR="00AC2B5E" w:rsidRDefault="00C92286">
      <w:pPr>
        <w:pStyle w:val="Textbody"/>
        <w:suppressAutoHyphens w:val="0"/>
        <w:ind w:firstLine="709"/>
        <w:rPr>
          <w:bCs/>
        </w:rPr>
      </w:pPr>
      <w:r>
        <w:rPr>
          <w:rFonts w:ascii="Times New Roman" w:hAnsi="Times New Roman"/>
          <w:bCs/>
        </w:rPr>
        <w:t>2.2. Наименование органа, предоставляющего государственную услугу</w:t>
      </w:r>
    </w:p>
    <w:p w:rsidR="00AC2B5E" w:rsidRDefault="00C92286">
      <w:pPr>
        <w:pStyle w:val="Textbody"/>
        <w:suppressAutoHyphens w:val="0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Государственная услуга предоставляется управлением по месту жител</w:t>
      </w:r>
      <w:r>
        <w:rPr>
          <w:rFonts w:ascii="Times New Roman" w:hAnsi="Times New Roman"/>
        </w:rPr>
        <w:t>ь</w:t>
      </w:r>
      <w:r>
        <w:rPr>
          <w:rFonts w:ascii="Times New Roman" w:hAnsi="Times New Roman"/>
        </w:rPr>
        <w:t>ства (месту пребывания) заявителя.</w:t>
      </w:r>
    </w:p>
    <w:p w:rsidR="00AC2B5E" w:rsidRDefault="00C92286">
      <w:pPr>
        <w:pStyle w:val="Textbody"/>
        <w:suppressAutoHyphens w:val="0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Органами, участвующими в предоставлении государственной услуги, я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</w:rPr>
        <w:t>ляются:</w:t>
      </w:r>
    </w:p>
    <w:p w:rsidR="00AC2B5E" w:rsidRDefault="00C92286">
      <w:pPr>
        <w:pStyle w:val="Textbody"/>
        <w:suppressAutoHyphens w:val="0"/>
        <w:ind w:firstLine="709"/>
        <w:rPr>
          <w:color w:val="00000A"/>
        </w:rPr>
      </w:pPr>
      <w:r>
        <w:rPr>
          <w:rFonts w:ascii="Times New Roman" w:hAnsi="Times New Roman"/>
          <w:color w:val="00000A"/>
        </w:rPr>
        <w:t>территориальные органы Пенсионного фонда Российской Федерации;</w:t>
      </w:r>
    </w:p>
    <w:p w:rsidR="00AC2B5E" w:rsidRDefault="00C92286">
      <w:pPr>
        <w:pStyle w:val="Textbody"/>
        <w:suppressAutoHyphens w:val="0"/>
        <w:ind w:firstLine="709"/>
        <w:rPr>
          <w:color w:val="00000A"/>
        </w:rPr>
      </w:pPr>
      <w:r>
        <w:rPr>
          <w:rFonts w:ascii="Times New Roman" w:hAnsi="Times New Roman"/>
          <w:color w:val="00000A"/>
        </w:rPr>
        <w:t>территориальные органы государственной службы занятости населения;</w:t>
      </w:r>
    </w:p>
    <w:p w:rsidR="00AC2B5E" w:rsidRDefault="00C92286">
      <w:pPr>
        <w:pStyle w:val="Textbody"/>
        <w:suppressAutoHyphens w:val="0"/>
        <w:ind w:firstLine="709"/>
        <w:rPr>
          <w:color w:val="00000A"/>
        </w:rPr>
      </w:pPr>
      <w:r>
        <w:rPr>
          <w:rFonts w:ascii="Times New Roman" w:hAnsi="Times New Roman"/>
          <w:color w:val="00000A"/>
        </w:rPr>
        <w:t>территориальные органы Федеральной службы судебных приставов;</w:t>
      </w:r>
    </w:p>
    <w:p w:rsidR="00AC2B5E" w:rsidRDefault="00C92286">
      <w:pPr>
        <w:pStyle w:val="Textbody"/>
        <w:suppressAutoHyphens w:val="0"/>
        <w:ind w:firstLine="709"/>
        <w:rPr>
          <w:color w:val="00000A"/>
        </w:rPr>
      </w:pPr>
      <w:r>
        <w:rPr>
          <w:rFonts w:ascii="Times New Roman" w:hAnsi="Times New Roman"/>
          <w:color w:val="00000A"/>
        </w:rPr>
        <w:t>органы социальной защиты населения Ставропольского края, субъектов Российской Федерации;</w:t>
      </w:r>
    </w:p>
    <w:p w:rsidR="00AC2B5E" w:rsidRDefault="00C92286">
      <w:pPr>
        <w:pStyle w:val="Textbody"/>
        <w:suppressAutoHyphens w:val="0"/>
        <w:ind w:firstLine="709"/>
        <w:rPr>
          <w:color w:val="00000A"/>
        </w:rPr>
      </w:pPr>
      <w:r>
        <w:rPr>
          <w:rFonts w:ascii="Times New Roman" w:hAnsi="Times New Roman"/>
          <w:color w:val="00000A"/>
        </w:rPr>
        <w:t xml:space="preserve">органы местного самоуправления </w:t>
      </w:r>
      <w:r w:rsidR="00EE0A7C">
        <w:rPr>
          <w:rFonts w:ascii="Times New Roman" w:hAnsi="Times New Roman"/>
          <w:color w:val="00000A"/>
        </w:rPr>
        <w:t>города Георгиевска</w:t>
      </w:r>
      <w:r>
        <w:rPr>
          <w:rFonts w:ascii="Times New Roman" w:hAnsi="Times New Roman"/>
          <w:color w:val="00000A"/>
        </w:rPr>
        <w:t>.</w:t>
      </w:r>
    </w:p>
    <w:p w:rsidR="00AC2B5E" w:rsidRDefault="00C92286">
      <w:pPr>
        <w:widowControl/>
        <w:suppressAutoHyphens w:val="0"/>
        <w:ind w:firstLine="709"/>
        <w:jc w:val="both"/>
        <w:textAlignment w:val="auto"/>
        <w:outlineLvl w:val="1"/>
      </w:pPr>
      <w:r>
        <w:rPr>
          <w:rFonts w:ascii="Times New Roman" w:hAnsi="Times New Roman" w:cs="Times New Roman"/>
          <w:sz w:val="28"/>
          <w:szCs w:val="28"/>
          <w:lang w:eastAsia="ru-RU"/>
        </w:rPr>
        <w:t>Запрещено требовать от заявителя осуществления действий, в том числе согласований, необходимых для получения государственной услуги и связа</w:t>
      </w:r>
      <w:r>
        <w:rPr>
          <w:rFonts w:ascii="Times New Roman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hAnsi="Times New Roman" w:cs="Times New Roman"/>
          <w:sz w:val="28"/>
          <w:szCs w:val="28"/>
          <w:lang w:eastAsia="ru-RU"/>
        </w:rPr>
        <w:t>ных с обращением в иные организации, участвующие в предоставлении гос</w:t>
      </w:r>
      <w:r>
        <w:rPr>
          <w:rFonts w:ascii="Times New Roman" w:hAnsi="Times New Roman" w:cs="Times New Roman"/>
          <w:sz w:val="28"/>
          <w:szCs w:val="28"/>
          <w:lang w:eastAsia="ru-RU"/>
        </w:rPr>
        <w:t>у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дарственной услуги, за исключением получения услуг, включенных в </w:t>
      </w:r>
      <w:hyperlink r:id="rId9">
        <w:r>
          <w:rPr>
            <w:rStyle w:val="-"/>
            <w:rFonts w:ascii="Times New Roman" w:hAnsi="Times New Roman"/>
            <w:sz w:val="28"/>
            <w:szCs w:val="28"/>
            <w:lang w:eastAsia="ru-RU"/>
          </w:rPr>
          <w:t>Перечень</w:t>
        </w:r>
      </w:hyperlink>
      <w:r>
        <w:rPr>
          <w:rFonts w:ascii="Times New Roman" w:hAnsi="Times New Roman" w:cs="Times New Roman"/>
          <w:sz w:val="28"/>
          <w:szCs w:val="28"/>
          <w:lang w:eastAsia="ru-RU"/>
        </w:rPr>
        <w:t xml:space="preserve"> услуг, которые являются необходимыми и обязательными для предоставления органами исполнительной власти Ставропольского края государственных услуг и предоставляются организациями, участвующими в предоставлении госуда</w:t>
      </w:r>
      <w:r>
        <w:rPr>
          <w:rFonts w:ascii="Times New Roman" w:hAnsi="Times New Roman" w:cs="Times New Roman"/>
          <w:sz w:val="28"/>
          <w:szCs w:val="28"/>
          <w:lang w:eastAsia="ru-RU"/>
        </w:rPr>
        <w:t>р</w:t>
      </w:r>
      <w:r>
        <w:rPr>
          <w:rFonts w:ascii="Times New Roman" w:hAnsi="Times New Roman" w:cs="Times New Roman"/>
          <w:sz w:val="28"/>
          <w:szCs w:val="28"/>
          <w:lang w:eastAsia="ru-RU"/>
        </w:rPr>
        <w:t>ственных услуг, утвержденный постановлением Правительства Ставропольск</w:t>
      </w:r>
      <w:r>
        <w:rPr>
          <w:rFonts w:ascii="Times New Roman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hAnsi="Times New Roman" w:cs="Times New Roman"/>
          <w:sz w:val="28"/>
          <w:szCs w:val="28"/>
          <w:lang w:eastAsia="ru-RU"/>
        </w:rPr>
        <w:t>го края от 24 июня 2011 г. № 250-п «Об утверждении Перечня услуг, которые являются необходимыми и обязательными для предоставления органами и</w:t>
      </w:r>
      <w:r>
        <w:rPr>
          <w:rFonts w:ascii="Times New Roman" w:hAnsi="Times New Roman" w:cs="Times New Roman"/>
          <w:sz w:val="28"/>
          <w:szCs w:val="28"/>
          <w:lang w:eastAsia="ru-RU"/>
        </w:rPr>
        <w:t>с</w:t>
      </w:r>
      <w:r>
        <w:rPr>
          <w:rFonts w:ascii="Times New Roman" w:hAnsi="Times New Roman" w:cs="Times New Roman"/>
          <w:sz w:val="28"/>
          <w:szCs w:val="28"/>
          <w:lang w:eastAsia="ru-RU"/>
        </w:rPr>
        <w:t>полнительной власти Ставропольского края государственных услуг и предо</w:t>
      </w:r>
      <w:r>
        <w:rPr>
          <w:rFonts w:ascii="Times New Roman" w:hAnsi="Times New Roman" w:cs="Times New Roman"/>
          <w:sz w:val="28"/>
          <w:szCs w:val="28"/>
          <w:lang w:eastAsia="ru-RU"/>
        </w:rPr>
        <w:t>с</w:t>
      </w:r>
      <w:r>
        <w:rPr>
          <w:rFonts w:ascii="Times New Roman" w:hAnsi="Times New Roman" w:cs="Times New Roman"/>
          <w:sz w:val="28"/>
          <w:szCs w:val="28"/>
          <w:lang w:eastAsia="ru-RU"/>
        </w:rPr>
        <w:t>тавляются организациями, участвующими в предоставлении государственных услуг».</w:t>
      </w:r>
    </w:p>
    <w:p w:rsidR="00AC2B5E" w:rsidRDefault="00C92286">
      <w:pPr>
        <w:widowControl/>
        <w:suppressAutoHyphens w:val="0"/>
        <w:ind w:firstLine="709"/>
        <w:jc w:val="both"/>
        <w:textAlignment w:val="auto"/>
        <w:outlineLvl w:val="1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</w:rPr>
        <w:t>2.3. О</w:t>
      </w:r>
      <w:r>
        <w:rPr>
          <w:rFonts w:ascii="Times New Roman" w:hAnsi="Times New Roman" w:cs="Times New Roman"/>
          <w:sz w:val="28"/>
          <w:szCs w:val="28"/>
          <w:lang w:eastAsia="ru-RU"/>
        </w:rPr>
        <w:t>писание результата предоставления государственной услуги</w:t>
      </w:r>
    </w:p>
    <w:p w:rsidR="00AC2B5E" w:rsidRDefault="00C92286">
      <w:pPr>
        <w:pStyle w:val="afd"/>
        <w:widowControl/>
        <w:suppressAutoHyphens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Результатом предоставления государственной услуги является:</w:t>
      </w:r>
    </w:p>
    <w:p w:rsidR="00AC2B5E" w:rsidRDefault="00C92286">
      <w:pPr>
        <w:widowControl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назначение и выплата ежемесячной денежной выплаты;</w:t>
      </w:r>
    </w:p>
    <w:p w:rsidR="00AC2B5E" w:rsidRDefault="00C92286">
      <w:pPr>
        <w:widowControl/>
        <w:ind w:firstLine="709"/>
        <w:rPr>
          <w:rFonts w:ascii="Times New Roman" w:hAnsi="Times New Roman" w:cs="Times New Roman"/>
          <w:sz w:val="28"/>
          <w:szCs w:val="28"/>
        </w:rPr>
      </w:pPr>
      <w:bookmarkStart w:id="0" w:name="sub_141"/>
      <w:r>
        <w:rPr>
          <w:rFonts w:ascii="Times New Roman" w:hAnsi="Times New Roman" w:cs="Times New Roman"/>
          <w:sz w:val="28"/>
          <w:szCs w:val="28"/>
        </w:rPr>
        <w:t>отказ в назначении ежемесячной денежной выплаты</w:t>
      </w:r>
      <w:bookmarkStart w:id="1" w:name="sub_146"/>
      <w:bookmarkEnd w:id="0"/>
      <w:bookmarkEnd w:id="1"/>
      <w:r>
        <w:rPr>
          <w:rFonts w:ascii="Times New Roman" w:hAnsi="Times New Roman" w:cs="Times New Roman"/>
          <w:sz w:val="28"/>
          <w:szCs w:val="28"/>
        </w:rPr>
        <w:t>.</w:t>
      </w:r>
    </w:p>
    <w:p w:rsidR="00AC2B5E" w:rsidRDefault="00C92286">
      <w:pPr>
        <w:widowControl/>
        <w:suppressAutoHyphens w:val="0"/>
        <w:ind w:firstLine="709"/>
        <w:jc w:val="both"/>
        <w:textAlignment w:val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2.4.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Срок предоставления государственной услуги, в том числе с учетом необходимости обращения в иные организации, участвующие в предоставлении государственной услуги, срок приостановления предоставления государстве</w:t>
      </w:r>
      <w:r>
        <w:rPr>
          <w:rFonts w:ascii="Times New Roman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hAnsi="Times New Roman" w:cs="Times New Roman"/>
          <w:sz w:val="28"/>
          <w:szCs w:val="28"/>
          <w:lang w:eastAsia="ru-RU"/>
        </w:rPr>
        <w:t>ной услуги в случае, если возможность приостановления предусмотрена норм</w:t>
      </w:r>
      <w:r>
        <w:rPr>
          <w:rFonts w:ascii="Times New Roman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hAnsi="Times New Roman" w:cs="Times New Roman"/>
          <w:sz w:val="28"/>
          <w:szCs w:val="28"/>
          <w:lang w:eastAsia="ru-RU"/>
        </w:rPr>
        <w:t>тивными правовыми актами Российской Федерации, нормативными правовыми актами Ставропольского края, сроки выдачи (направления) документов, я</w:t>
      </w:r>
      <w:r>
        <w:rPr>
          <w:rFonts w:ascii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hAnsi="Times New Roman" w:cs="Times New Roman"/>
          <w:sz w:val="28"/>
          <w:szCs w:val="28"/>
          <w:lang w:eastAsia="ru-RU"/>
        </w:rPr>
        <w:t>ляющихся результатом предоставления государственной услуги</w:t>
      </w:r>
    </w:p>
    <w:p w:rsidR="00AC2B5E" w:rsidRDefault="00C92286">
      <w:pPr>
        <w:pStyle w:val="Standard"/>
        <w:suppressAutoHyphens w:val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Срок предоставления государственной усл</w:t>
      </w:r>
      <w:r w:rsidR="00EE0A7C">
        <w:rPr>
          <w:rFonts w:ascii="Times New Roman" w:hAnsi="Times New Roman"/>
          <w:sz w:val="28"/>
          <w:szCs w:val="28"/>
        </w:rPr>
        <w:t xml:space="preserve">уги не может превышать </w:t>
      </w:r>
      <w:r>
        <w:rPr>
          <w:rFonts w:ascii="Times New Roman" w:hAnsi="Times New Roman"/>
          <w:sz w:val="28"/>
          <w:szCs w:val="28"/>
        </w:rPr>
        <w:t>10 р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бочих дней со дня принятия заявления со всеми необходимыми документами управлением либо МФЦ.</w:t>
      </w:r>
    </w:p>
    <w:p w:rsidR="00AC2B5E" w:rsidRDefault="00C92286">
      <w:pPr>
        <w:pStyle w:val="Standard"/>
        <w:suppressAutoHyphens w:val="0"/>
        <w:ind w:firstLine="709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Срок приостановления предоставления</w:t>
      </w:r>
      <w:r w:rsidR="00EE0A7C">
        <w:rPr>
          <w:rFonts w:ascii="Times New Roman" w:hAnsi="Times New Roman"/>
          <w:sz w:val="28"/>
          <w:szCs w:val="28"/>
        </w:rPr>
        <w:t xml:space="preserve"> государственной услуги – 15 р</w:t>
      </w:r>
      <w:r w:rsidR="00EE0A7C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бочих дней.</w:t>
      </w:r>
    </w:p>
    <w:p w:rsidR="00AC2B5E" w:rsidRDefault="00C92286">
      <w:pPr>
        <w:pStyle w:val="Standard"/>
        <w:suppressAutoHyphens w:val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Уведомление о принятом решении направляется заявителю не позднее чем через 10 рабочих дней после его обращения в управление либо МФЦ за н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значением ежемесячной денежной выплаты со всеми необходимыми докуме</w:t>
      </w:r>
      <w:r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>тами.</w:t>
      </w:r>
    </w:p>
    <w:p w:rsidR="00AC2B5E" w:rsidRDefault="00C92286">
      <w:pPr>
        <w:widowControl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  <w:sz w:val="28"/>
          <w:szCs w:val="28"/>
        </w:rPr>
        <w:t>При проведении дополнительной проверки сведений, содержащихся в представленных заявителем документах, окончательный ответ о назначении и выплате ежемесячной денежной выплаты либо об отказе в назначении еж</w:t>
      </w:r>
      <w:r w:rsidR="007E2047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месячной денежной выплаты должен быть дан заявителю не позднее чем через 30 дней после его обращения в управление</w:t>
      </w:r>
      <w:bookmarkStart w:id="2" w:name="sub_2212"/>
      <w:bookmarkEnd w:id="2"/>
      <w:r>
        <w:rPr>
          <w:rFonts w:ascii="Times New Roman" w:hAnsi="Times New Roman" w:cs="Times New Roman"/>
          <w:sz w:val="28"/>
          <w:szCs w:val="28"/>
        </w:rPr>
        <w:t xml:space="preserve"> либо МФЦ.</w:t>
      </w:r>
    </w:p>
    <w:p w:rsidR="00AC2B5E" w:rsidRDefault="00C92286">
      <w:pPr>
        <w:widowControl/>
        <w:suppressAutoHyphens w:val="0"/>
        <w:ind w:firstLine="709"/>
        <w:jc w:val="both"/>
        <w:textAlignment w:val="auto"/>
        <w:outlineLvl w:val="1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iCs/>
          <w:color w:val="000000"/>
          <w:sz w:val="28"/>
          <w:szCs w:val="28"/>
        </w:rPr>
        <w:t>2.5. П</w:t>
      </w:r>
      <w:r>
        <w:rPr>
          <w:rFonts w:ascii="Times New Roman" w:hAnsi="Times New Roman" w:cs="Times New Roman"/>
          <w:sz w:val="28"/>
          <w:szCs w:val="28"/>
          <w:lang w:eastAsia="ru-RU"/>
        </w:rPr>
        <w:t>еречень нормативных правовых актов Российской Федерации и нормативных правовых актов Ставропольского края, регулирующих предоста</w:t>
      </w:r>
      <w:r>
        <w:rPr>
          <w:rFonts w:ascii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hAnsi="Times New Roman" w:cs="Times New Roman"/>
          <w:sz w:val="28"/>
          <w:szCs w:val="28"/>
          <w:lang w:eastAsia="ru-RU"/>
        </w:rPr>
        <w:t>ление государственной услуги, с указанием их реквизитов и источников офиц</w:t>
      </w:r>
      <w:r>
        <w:rPr>
          <w:rFonts w:ascii="Times New Roman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hAnsi="Times New Roman" w:cs="Times New Roman"/>
          <w:sz w:val="28"/>
          <w:szCs w:val="28"/>
          <w:lang w:eastAsia="ru-RU"/>
        </w:rPr>
        <w:t>ального опубликования</w:t>
      </w:r>
    </w:p>
    <w:p w:rsidR="00AC2B5E" w:rsidRDefault="00C92286">
      <w:pPr>
        <w:pStyle w:val="Standard"/>
        <w:tabs>
          <w:tab w:val="left" w:pos="1095"/>
          <w:tab w:val="left" w:pos="1125"/>
        </w:tabs>
        <w:suppressAutoHyphens w:val="0"/>
        <w:ind w:firstLine="709"/>
        <w:jc w:val="both"/>
        <w:rPr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Предоставление государственной услуг</w:t>
      </w:r>
      <w:r w:rsidR="007E2047">
        <w:rPr>
          <w:rFonts w:ascii="Times New Roman" w:hAnsi="Times New Roman"/>
          <w:color w:val="000000"/>
          <w:sz w:val="28"/>
        </w:rPr>
        <w:t>и осуществляется в соответс</w:t>
      </w:r>
      <w:r w:rsidR="007E2047">
        <w:rPr>
          <w:rFonts w:ascii="Times New Roman" w:hAnsi="Times New Roman"/>
          <w:color w:val="000000"/>
          <w:sz w:val="28"/>
        </w:rPr>
        <w:t>т</w:t>
      </w:r>
      <w:r w:rsidR="007E2047">
        <w:rPr>
          <w:rFonts w:ascii="Times New Roman" w:hAnsi="Times New Roman"/>
          <w:color w:val="000000"/>
          <w:sz w:val="28"/>
        </w:rPr>
        <w:t>вии </w:t>
      </w:r>
      <w:r>
        <w:rPr>
          <w:rFonts w:ascii="Times New Roman" w:hAnsi="Times New Roman"/>
          <w:color w:val="000000"/>
          <w:sz w:val="28"/>
        </w:rPr>
        <w:t>с:</w:t>
      </w:r>
    </w:p>
    <w:p w:rsidR="00AC2B5E" w:rsidRDefault="00C92286">
      <w:pPr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sub_121"/>
      <w:r>
        <w:rPr>
          <w:rFonts w:ascii="Times New Roman" w:hAnsi="Times New Roman" w:cs="Times New Roman"/>
          <w:sz w:val="28"/>
          <w:szCs w:val="28"/>
        </w:rPr>
        <w:t>Конституцией Российской Федерации</w:t>
      </w:r>
      <w:bookmarkStart w:id="4" w:name="sub_122"/>
      <w:bookmarkEnd w:id="3"/>
      <w:r>
        <w:rPr>
          <w:rStyle w:val="af9"/>
          <w:rFonts w:ascii="Times New Roman" w:hAnsi="Times New Roman" w:cs="Times New Roman"/>
          <w:sz w:val="28"/>
          <w:szCs w:val="28"/>
        </w:rPr>
        <w:footnoteReference w:id="2"/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C2B5E" w:rsidRDefault="00C92286">
      <w:pPr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Гражданским кодексом Российской Федерации</w:t>
      </w:r>
      <w:r>
        <w:rPr>
          <w:rStyle w:val="af9"/>
          <w:rFonts w:ascii="Times New Roman" w:hAnsi="Times New Roman" w:cs="Times New Roman"/>
          <w:sz w:val="28"/>
          <w:szCs w:val="28"/>
        </w:rPr>
        <w:footnoteReference w:id="3"/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C2B5E" w:rsidRDefault="00C92286">
      <w:pPr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" w:name="sub_123"/>
      <w:bookmarkEnd w:id="4"/>
      <w:bookmarkEnd w:id="5"/>
      <w:r>
        <w:rPr>
          <w:rFonts w:ascii="Times New Roman" w:hAnsi="Times New Roman" w:cs="Times New Roman"/>
          <w:sz w:val="28"/>
          <w:szCs w:val="28"/>
        </w:rPr>
        <w:t>Семейным кодексом Российской Федерации</w:t>
      </w:r>
      <w:r>
        <w:rPr>
          <w:rStyle w:val="af9"/>
          <w:rFonts w:ascii="Times New Roman" w:hAnsi="Times New Roman" w:cs="Times New Roman"/>
          <w:sz w:val="28"/>
          <w:szCs w:val="28"/>
        </w:rPr>
        <w:footnoteReference w:id="4"/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C2B5E" w:rsidRDefault="00C92286">
      <w:pPr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" w:name="sub_12311"/>
      <w:bookmarkStart w:id="7" w:name="sub_127"/>
      <w:bookmarkEnd w:id="6"/>
      <w:bookmarkEnd w:id="7"/>
      <w:r>
        <w:rPr>
          <w:rFonts w:ascii="Times New Roman" w:hAnsi="Times New Roman" w:cs="Times New Roman"/>
          <w:color w:val="000000"/>
          <w:sz w:val="28"/>
          <w:szCs w:val="28"/>
        </w:rPr>
        <w:t xml:space="preserve">Федеральным законом от 27 июля </w:t>
      </w:r>
      <w:r w:rsidR="007E2047">
        <w:rPr>
          <w:rFonts w:ascii="Times New Roman" w:hAnsi="Times New Roman" w:cs="Times New Roman"/>
          <w:color w:val="000000"/>
          <w:sz w:val="28"/>
          <w:szCs w:val="28"/>
        </w:rPr>
        <w:t>2006 года № 152-ФЗ «О персональ</w:t>
      </w:r>
      <w:r>
        <w:rPr>
          <w:rFonts w:ascii="Times New Roman" w:hAnsi="Times New Roman" w:cs="Times New Roman"/>
          <w:color w:val="000000"/>
          <w:sz w:val="28"/>
          <w:szCs w:val="28"/>
        </w:rPr>
        <w:t>ных данных»</w:t>
      </w:r>
      <w:r>
        <w:rPr>
          <w:rStyle w:val="af9"/>
          <w:rFonts w:ascii="Times New Roman" w:hAnsi="Times New Roman"/>
          <w:sz w:val="28"/>
          <w:szCs w:val="28"/>
        </w:rPr>
        <w:footnoteReference w:id="5"/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C2B5E" w:rsidRDefault="00C92286">
      <w:pPr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Федеральным законом от 27 июля </w:t>
      </w:r>
      <w:r w:rsidR="007E2047">
        <w:rPr>
          <w:rFonts w:ascii="Times New Roman" w:hAnsi="Times New Roman" w:cs="Times New Roman"/>
          <w:color w:val="000000"/>
          <w:sz w:val="28"/>
          <w:szCs w:val="28"/>
        </w:rPr>
        <w:t>2010 года № 210-ФЗ «Об организа</w:t>
      </w:r>
      <w:r>
        <w:rPr>
          <w:rFonts w:ascii="Times New Roman" w:hAnsi="Times New Roman" w:cs="Times New Roman"/>
          <w:color w:val="000000"/>
          <w:sz w:val="28"/>
          <w:szCs w:val="28"/>
        </w:rPr>
        <w:t>ции предоставления государственных и муниципальных услуг»</w:t>
      </w:r>
      <w:r>
        <w:rPr>
          <w:rStyle w:val="af9"/>
          <w:rFonts w:ascii="Times New Roman" w:hAnsi="Times New Roman" w:cs="Times New Roman"/>
          <w:color w:val="000000"/>
          <w:sz w:val="28"/>
          <w:szCs w:val="28"/>
        </w:rPr>
        <w:footnoteReference w:id="6"/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C2B5E" w:rsidRDefault="00C92286">
      <w:pPr>
        <w:pStyle w:val="Standard"/>
        <w:tabs>
          <w:tab w:val="left" w:pos="0"/>
        </w:tabs>
        <w:ind w:firstLine="709"/>
        <w:jc w:val="both"/>
        <w:rPr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Федеральным законом от 06 апреля</w:t>
      </w:r>
      <w:r w:rsidR="007E2047">
        <w:rPr>
          <w:rFonts w:ascii="Times New Roman" w:hAnsi="Times New Roman"/>
          <w:color w:val="000000"/>
          <w:sz w:val="28"/>
          <w:szCs w:val="28"/>
        </w:rPr>
        <w:t xml:space="preserve"> 2011 года № 63-ФЗ «Об электрон</w:t>
      </w:r>
      <w:r>
        <w:rPr>
          <w:rFonts w:ascii="Times New Roman" w:hAnsi="Times New Roman"/>
          <w:color w:val="000000"/>
          <w:sz w:val="28"/>
          <w:szCs w:val="28"/>
        </w:rPr>
        <w:t>ной подписи»</w:t>
      </w:r>
      <w:r>
        <w:rPr>
          <w:rStyle w:val="af9"/>
          <w:rFonts w:ascii="Times New Roman" w:hAnsi="Times New Roman"/>
          <w:sz w:val="28"/>
          <w:szCs w:val="28"/>
        </w:rPr>
        <w:footnoteReference w:id="7"/>
      </w:r>
      <w:r>
        <w:rPr>
          <w:rFonts w:ascii="Times New Roman" w:hAnsi="Times New Roman"/>
          <w:color w:val="000000"/>
          <w:sz w:val="28"/>
          <w:szCs w:val="28"/>
        </w:rPr>
        <w:t>;</w:t>
      </w:r>
    </w:p>
    <w:p w:rsidR="00AC2B5E" w:rsidRDefault="00C92286">
      <w:pPr>
        <w:pStyle w:val="Standard"/>
        <w:tabs>
          <w:tab w:val="left" w:pos="0"/>
        </w:tabs>
        <w:ind w:firstLine="709"/>
        <w:jc w:val="both"/>
        <w:rPr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Указом Президента Российской Федерации от </w:t>
      </w:r>
      <w:r>
        <w:rPr>
          <w:rFonts w:ascii="Times New Roman" w:hAnsi="Times New Roman"/>
          <w:sz w:val="28"/>
          <w:szCs w:val="28"/>
        </w:rPr>
        <w:t>7 мая 2012 г. № 606 «О мерах по реализации демографической политики Российской Федерации»</w:t>
      </w:r>
      <w:r>
        <w:rPr>
          <w:rStyle w:val="af9"/>
          <w:rFonts w:ascii="Times New Roman" w:hAnsi="Times New Roman"/>
          <w:sz w:val="28"/>
          <w:szCs w:val="28"/>
        </w:rPr>
        <w:footnoteReference w:id="8"/>
      </w:r>
      <w:r>
        <w:rPr>
          <w:rFonts w:ascii="Times New Roman" w:hAnsi="Times New Roman"/>
          <w:color w:val="000000"/>
          <w:sz w:val="28"/>
          <w:szCs w:val="28"/>
        </w:rPr>
        <w:t>;</w:t>
      </w:r>
    </w:p>
    <w:p w:rsidR="00AC2B5E" w:rsidRDefault="00C92286">
      <w:pPr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Законом Ставропольского края о</w:t>
      </w:r>
      <w:r w:rsidR="007E2047">
        <w:rPr>
          <w:rFonts w:ascii="Times New Roman" w:hAnsi="Times New Roman" w:cs="Times New Roman"/>
          <w:sz w:val="28"/>
          <w:szCs w:val="28"/>
        </w:rPr>
        <w:t xml:space="preserve">т 11 декабря 2009 г. № 92-кз </w:t>
      </w:r>
      <w:r>
        <w:rPr>
          <w:rFonts w:ascii="Times New Roman" w:hAnsi="Times New Roman" w:cs="Times New Roman"/>
          <w:sz w:val="28"/>
          <w:szCs w:val="28"/>
        </w:rPr>
        <w:t>«О наделении органов местного самоуправления муниципальных районов и городских округов в Ставропольском крае отдельными государственными полномочиями Российской Федерации, переданными для осуществления органам государственной власти субъектов</w:t>
      </w:r>
      <w:r w:rsidR="007E2047">
        <w:rPr>
          <w:rFonts w:ascii="Times New Roman" w:hAnsi="Times New Roman" w:cs="Times New Roman"/>
          <w:sz w:val="28"/>
          <w:szCs w:val="28"/>
        </w:rPr>
        <w:t xml:space="preserve"> Российской Федерации, и отдель</w:t>
      </w:r>
      <w:r>
        <w:rPr>
          <w:rFonts w:ascii="Times New Roman" w:hAnsi="Times New Roman" w:cs="Times New Roman"/>
          <w:sz w:val="28"/>
          <w:szCs w:val="28"/>
        </w:rPr>
        <w:t>ными государственными полномочиями Ста</w:t>
      </w:r>
      <w:r w:rsidR="007E2047">
        <w:rPr>
          <w:rFonts w:ascii="Times New Roman" w:hAnsi="Times New Roman" w:cs="Times New Roman"/>
          <w:sz w:val="28"/>
          <w:szCs w:val="28"/>
        </w:rPr>
        <w:t>вропольского края в области тру</w:t>
      </w:r>
      <w:r>
        <w:rPr>
          <w:rFonts w:ascii="Times New Roman" w:hAnsi="Times New Roman" w:cs="Times New Roman"/>
          <w:sz w:val="28"/>
          <w:szCs w:val="28"/>
        </w:rPr>
        <w:t>да и социальной защиты отдельных категорий граждан»</w:t>
      </w:r>
      <w:r>
        <w:rPr>
          <w:rStyle w:val="af9"/>
          <w:rFonts w:ascii="Times New Roman" w:hAnsi="Times New Roman" w:cs="Times New Roman"/>
          <w:sz w:val="28"/>
          <w:szCs w:val="28"/>
        </w:rPr>
        <w:footnoteReference w:id="9"/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C2B5E" w:rsidRDefault="00C92286">
      <w:pPr>
        <w:widowControl/>
        <w:suppressAutoHyphens w:val="0"/>
        <w:ind w:firstLine="709"/>
        <w:jc w:val="both"/>
        <w:textAlignment w:val="auto"/>
        <w:rPr>
          <w:rFonts w:ascii="Times New Roman" w:hAnsi="Times New Roman" w:cs="Times New Roman"/>
          <w:sz w:val="20"/>
          <w:szCs w:val="20"/>
          <w:lang w:eastAsia="ru-RU"/>
        </w:rPr>
      </w:pPr>
      <w:bookmarkStart w:id="8" w:name="sub_12712"/>
      <w:bookmarkEnd w:id="8"/>
      <w:r>
        <w:rPr>
          <w:rFonts w:ascii="Times New Roman" w:hAnsi="Times New Roman" w:cs="Times New Roman"/>
          <w:sz w:val="28"/>
          <w:szCs w:val="28"/>
          <w:lang w:eastAsia="ru-RU"/>
        </w:rPr>
        <w:t xml:space="preserve">постановлением Правительства Российской Федерации от 07 июля 2011 г. № 553 «О порядке оформления и представления заявлений и иных документов, </w:t>
      </w:r>
      <w:r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необходимых для предоставления государственных и (или) муниципальных у</w:t>
      </w:r>
      <w:r>
        <w:rPr>
          <w:rFonts w:ascii="Times New Roman" w:hAnsi="Times New Roman" w:cs="Times New Roman"/>
          <w:sz w:val="28"/>
          <w:szCs w:val="28"/>
          <w:lang w:eastAsia="ru-RU"/>
        </w:rPr>
        <w:t>с</w:t>
      </w:r>
      <w:r>
        <w:rPr>
          <w:rFonts w:ascii="Times New Roman" w:hAnsi="Times New Roman" w:cs="Times New Roman"/>
          <w:sz w:val="28"/>
          <w:szCs w:val="28"/>
          <w:lang w:eastAsia="ru-RU"/>
        </w:rPr>
        <w:t>луг, в форме электронных документов»</w:t>
      </w:r>
      <w:r>
        <w:rPr>
          <w:rStyle w:val="af9"/>
          <w:rFonts w:ascii="Times New Roman" w:hAnsi="Times New Roman" w:cs="Times New Roman"/>
          <w:sz w:val="28"/>
          <w:szCs w:val="28"/>
          <w:lang w:eastAsia="ru-RU"/>
        </w:rPr>
        <w:footnoteReference w:id="10"/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C2B5E" w:rsidRDefault="00C92286">
      <w:pPr>
        <w:widowControl/>
        <w:suppressAutoHyphens w:val="0"/>
        <w:ind w:firstLine="709"/>
        <w:jc w:val="both"/>
        <w:textAlignment w:val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постановлением Правительства Российск</w:t>
      </w:r>
      <w:r w:rsidR="00552271">
        <w:rPr>
          <w:rFonts w:ascii="Times New Roman" w:hAnsi="Times New Roman" w:cs="Times New Roman"/>
          <w:sz w:val="28"/>
          <w:szCs w:val="28"/>
          <w:lang w:eastAsia="ru-RU"/>
        </w:rPr>
        <w:t>ой Федерации от 16 августа 2012 </w:t>
      </w:r>
      <w:r>
        <w:rPr>
          <w:rFonts w:ascii="Times New Roman" w:hAnsi="Times New Roman" w:cs="Times New Roman"/>
          <w:sz w:val="28"/>
          <w:szCs w:val="28"/>
          <w:lang w:eastAsia="ru-RU"/>
        </w:rPr>
        <w:t>г. № 840 «О порядке подачи и рассмотрения жалоб на решения и действия (бездействие) федеральных органов исполнительной власти и их должностных лиц, федеральных государственных служащих, должностных лиц государс</w:t>
      </w:r>
      <w:r>
        <w:rPr>
          <w:rFonts w:ascii="Times New Roman" w:hAnsi="Times New Roman" w:cs="Times New Roman"/>
          <w:sz w:val="28"/>
          <w:szCs w:val="28"/>
          <w:lang w:eastAsia="ru-RU"/>
        </w:rPr>
        <w:t>т</w:t>
      </w:r>
      <w:r>
        <w:rPr>
          <w:rFonts w:ascii="Times New Roman" w:hAnsi="Times New Roman" w:cs="Times New Roman"/>
          <w:sz w:val="28"/>
          <w:szCs w:val="28"/>
          <w:lang w:eastAsia="ru-RU"/>
        </w:rPr>
        <w:t>венных внебюджетных фондов Российской Федерации» (вместе с «Правилами подачи и рассмотрения жалоб на решения и действия (бездействие) федерал</w:t>
      </w:r>
      <w:r>
        <w:rPr>
          <w:rFonts w:ascii="Times New Roman" w:hAnsi="Times New Roman" w:cs="Times New Roman"/>
          <w:sz w:val="28"/>
          <w:szCs w:val="28"/>
          <w:lang w:eastAsia="ru-RU"/>
        </w:rPr>
        <w:t>ь</w:t>
      </w:r>
      <w:r>
        <w:rPr>
          <w:rFonts w:ascii="Times New Roman" w:hAnsi="Times New Roman" w:cs="Times New Roman"/>
          <w:sz w:val="28"/>
          <w:szCs w:val="28"/>
          <w:lang w:eastAsia="ru-RU"/>
        </w:rPr>
        <w:t>ных органов исполнительной власти и их должностных лиц, федеральных гос</w:t>
      </w:r>
      <w:r>
        <w:rPr>
          <w:rFonts w:ascii="Times New Roman" w:hAnsi="Times New Roman" w:cs="Times New Roman"/>
          <w:sz w:val="28"/>
          <w:szCs w:val="28"/>
          <w:lang w:eastAsia="ru-RU"/>
        </w:rPr>
        <w:t>у</w:t>
      </w:r>
      <w:r>
        <w:rPr>
          <w:rFonts w:ascii="Times New Roman" w:hAnsi="Times New Roman" w:cs="Times New Roman"/>
          <w:sz w:val="28"/>
          <w:szCs w:val="28"/>
          <w:lang w:eastAsia="ru-RU"/>
        </w:rPr>
        <w:t>дарственных служащих, должностных лиц государственных внебюджетных фондов Российской Федерации»)</w:t>
      </w:r>
      <w:r>
        <w:rPr>
          <w:rStyle w:val="af9"/>
          <w:rFonts w:ascii="Times New Roman" w:hAnsi="Times New Roman" w:cs="Times New Roman"/>
          <w:sz w:val="28"/>
          <w:szCs w:val="28"/>
          <w:lang w:eastAsia="ru-RU"/>
        </w:rPr>
        <w:footnoteReference w:id="11"/>
      </w:r>
      <w:r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AC2B5E" w:rsidRDefault="00C92286">
      <w:pPr>
        <w:widowControl/>
        <w:suppressAutoHyphens w:val="0"/>
        <w:ind w:firstLine="709"/>
        <w:jc w:val="both"/>
        <w:textAlignment w:val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постановлением Правительства Российск</w:t>
      </w:r>
      <w:r w:rsidR="00552271">
        <w:rPr>
          <w:rFonts w:ascii="Times New Roman" w:hAnsi="Times New Roman" w:cs="Times New Roman"/>
          <w:sz w:val="28"/>
          <w:szCs w:val="28"/>
          <w:lang w:eastAsia="ru-RU"/>
        </w:rPr>
        <w:t>ой Федерации от 25 августа 2012 </w:t>
      </w:r>
      <w:r>
        <w:rPr>
          <w:rFonts w:ascii="Times New Roman" w:hAnsi="Times New Roman" w:cs="Times New Roman"/>
          <w:sz w:val="28"/>
          <w:szCs w:val="28"/>
          <w:lang w:eastAsia="ru-RU"/>
        </w:rPr>
        <w:t>г. № 852 «Об утверждении Правил использования усиленной квалифиц</w:t>
      </w:r>
      <w:r>
        <w:rPr>
          <w:rFonts w:ascii="Times New Roman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hAnsi="Times New Roman" w:cs="Times New Roman"/>
          <w:sz w:val="28"/>
          <w:szCs w:val="28"/>
          <w:lang w:eastAsia="ru-RU"/>
        </w:rPr>
        <w:t>рованной электронной подписи при обращении за получением государственных и муниципальных услуг и о внесении изменения в Правила разработки и у</w:t>
      </w:r>
      <w:r>
        <w:rPr>
          <w:rFonts w:ascii="Times New Roman" w:hAnsi="Times New Roman" w:cs="Times New Roman"/>
          <w:sz w:val="28"/>
          <w:szCs w:val="28"/>
          <w:lang w:eastAsia="ru-RU"/>
        </w:rPr>
        <w:t>т</w:t>
      </w:r>
      <w:r>
        <w:rPr>
          <w:rFonts w:ascii="Times New Roman" w:hAnsi="Times New Roman" w:cs="Times New Roman"/>
          <w:sz w:val="28"/>
          <w:szCs w:val="28"/>
          <w:lang w:eastAsia="ru-RU"/>
        </w:rPr>
        <w:t>верждения административных регламентов предоставления государственных услуг»</w:t>
      </w:r>
      <w:r>
        <w:rPr>
          <w:rStyle w:val="af9"/>
          <w:rFonts w:ascii="Times New Roman" w:hAnsi="Times New Roman" w:cs="Times New Roman"/>
          <w:sz w:val="28"/>
          <w:szCs w:val="28"/>
          <w:lang w:eastAsia="ru-RU"/>
        </w:rPr>
        <w:footnoteReference w:id="12"/>
      </w:r>
      <w:r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AC2B5E" w:rsidRDefault="00C92286">
      <w:pPr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постановлением Губернатора Ставро</w:t>
      </w:r>
      <w:r w:rsidR="00552271">
        <w:rPr>
          <w:rFonts w:ascii="Times New Roman" w:hAnsi="Times New Roman" w:cs="Times New Roman"/>
          <w:iCs/>
          <w:sz w:val="28"/>
          <w:szCs w:val="28"/>
        </w:rPr>
        <w:t xml:space="preserve">польского края от 17 августа </w:t>
      </w:r>
      <w:r>
        <w:rPr>
          <w:rFonts w:ascii="Times New Roman" w:hAnsi="Times New Roman" w:cs="Times New Roman"/>
          <w:iCs/>
          <w:sz w:val="28"/>
          <w:szCs w:val="28"/>
        </w:rPr>
        <w:t xml:space="preserve">2012 г. «О мерах по реализации Указа Президента Российской Федерации от 07 мая 2012 года № 606 «О мерах по </w:t>
      </w:r>
      <w:r w:rsidR="00552271">
        <w:rPr>
          <w:rFonts w:ascii="Times New Roman" w:hAnsi="Times New Roman" w:cs="Times New Roman"/>
          <w:iCs/>
          <w:sz w:val="28"/>
          <w:szCs w:val="28"/>
        </w:rPr>
        <w:t>реализации демографической поли</w:t>
      </w:r>
      <w:r>
        <w:rPr>
          <w:rFonts w:ascii="Times New Roman" w:hAnsi="Times New Roman" w:cs="Times New Roman"/>
          <w:iCs/>
          <w:sz w:val="28"/>
          <w:szCs w:val="28"/>
        </w:rPr>
        <w:t>тики Российской Федерации»</w:t>
      </w:r>
      <w:bookmarkStart w:id="9" w:name="sub_1211"/>
      <w:bookmarkEnd w:id="9"/>
      <w:r>
        <w:rPr>
          <w:rStyle w:val="af9"/>
          <w:rFonts w:ascii="Times New Roman" w:hAnsi="Times New Roman"/>
          <w:sz w:val="28"/>
          <w:szCs w:val="28"/>
        </w:rPr>
        <w:footnoteReference w:id="13"/>
      </w:r>
      <w:bookmarkStart w:id="10" w:name="sub_1216"/>
      <w:r>
        <w:rPr>
          <w:rFonts w:ascii="Times New Roman" w:hAnsi="Times New Roman" w:cs="Times New Roman"/>
          <w:sz w:val="28"/>
          <w:szCs w:val="28"/>
        </w:rPr>
        <w:t>;</w:t>
      </w:r>
    </w:p>
    <w:p w:rsidR="00AC2B5E" w:rsidRDefault="00C92286">
      <w:pPr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постановлением Правительства Ставроп</w:t>
      </w:r>
      <w:r w:rsidR="00552271">
        <w:rPr>
          <w:rFonts w:ascii="Times New Roman" w:hAnsi="Times New Roman" w:cs="Times New Roman"/>
          <w:sz w:val="28"/>
          <w:szCs w:val="28"/>
        </w:rPr>
        <w:t>ольского края от 25 января 2005 </w:t>
      </w:r>
      <w:r>
        <w:rPr>
          <w:rFonts w:ascii="Times New Roman" w:hAnsi="Times New Roman" w:cs="Times New Roman"/>
          <w:sz w:val="28"/>
          <w:szCs w:val="28"/>
        </w:rPr>
        <w:t>г. № 4-п «О мерах по реализации Зак</w:t>
      </w:r>
      <w:r w:rsidR="00552271">
        <w:rPr>
          <w:rFonts w:ascii="Times New Roman" w:hAnsi="Times New Roman" w:cs="Times New Roman"/>
          <w:sz w:val="28"/>
          <w:szCs w:val="28"/>
        </w:rPr>
        <w:t>она Ставропольского края «О еже</w:t>
      </w:r>
      <w:r>
        <w:rPr>
          <w:rFonts w:ascii="Times New Roman" w:hAnsi="Times New Roman" w:cs="Times New Roman"/>
          <w:sz w:val="28"/>
          <w:szCs w:val="28"/>
        </w:rPr>
        <w:t>месячном пособии на ребенка»</w:t>
      </w:r>
      <w:r>
        <w:rPr>
          <w:rStyle w:val="af9"/>
          <w:rFonts w:ascii="Times New Roman" w:hAnsi="Times New Roman" w:cs="Times New Roman"/>
          <w:sz w:val="28"/>
          <w:szCs w:val="28"/>
        </w:rPr>
        <w:footnoteReference w:id="14"/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C2B5E" w:rsidRDefault="00C92286">
      <w:pPr>
        <w:widowControl/>
        <w:suppressAutoHyphens w:val="0"/>
        <w:ind w:firstLine="709"/>
        <w:jc w:val="both"/>
        <w:textAlignment w:val="auto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постановлением Правительства Ст</w:t>
      </w:r>
      <w:r w:rsidR="00552271">
        <w:rPr>
          <w:rFonts w:ascii="Times New Roman" w:hAnsi="Times New Roman" w:cs="Times New Roman"/>
          <w:sz w:val="28"/>
          <w:szCs w:val="28"/>
          <w:lang w:eastAsia="ru-RU"/>
        </w:rPr>
        <w:t xml:space="preserve">авропольского края от 24 июня </w:t>
      </w:r>
      <w:r>
        <w:rPr>
          <w:rFonts w:ascii="Times New Roman" w:hAnsi="Times New Roman" w:cs="Times New Roman"/>
          <w:sz w:val="28"/>
          <w:szCs w:val="28"/>
          <w:lang w:eastAsia="ru-RU"/>
        </w:rPr>
        <w:t>2011 г. № 250-п «Об утверждении Перечня услуг, которые являются необходимыми и обязательными для предоставления органами исполнительной власти Ставр</w:t>
      </w:r>
      <w:r>
        <w:rPr>
          <w:rFonts w:ascii="Times New Roman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hAnsi="Times New Roman" w:cs="Times New Roman"/>
          <w:sz w:val="28"/>
          <w:szCs w:val="28"/>
          <w:lang w:eastAsia="ru-RU"/>
        </w:rPr>
        <w:t>польского края государственных услуг и предоставляются организациями, уч</w:t>
      </w:r>
      <w:r>
        <w:rPr>
          <w:rFonts w:ascii="Times New Roman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hAnsi="Times New Roman" w:cs="Times New Roman"/>
          <w:sz w:val="28"/>
          <w:szCs w:val="28"/>
          <w:lang w:eastAsia="ru-RU"/>
        </w:rPr>
        <w:t>ствующими в предоставлении государственных услуг»</w:t>
      </w:r>
      <w:r>
        <w:rPr>
          <w:rStyle w:val="af9"/>
          <w:rFonts w:ascii="Times New Roman" w:hAnsi="Times New Roman"/>
          <w:sz w:val="28"/>
          <w:szCs w:val="28"/>
        </w:rPr>
        <w:footnoteReference w:id="15"/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C2B5E" w:rsidRDefault="00C92286">
      <w:pPr>
        <w:widowControl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постановлением Правительства Ставропо</w:t>
      </w:r>
      <w:r w:rsidR="00552271">
        <w:rPr>
          <w:rFonts w:ascii="Times New Roman" w:hAnsi="Times New Roman" w:cs="Times New Roman"/>
          <w:sz w:val="28"/>
          <w:szCs w:val="28"/>
        </w:rPr>
        <w:t>льского края от 20 декабря 2012 </w:t>
      </w:r>
      <w:r>
        <w:rPr>
          <w:rFonts w:ascii="Times New Roman" w:hAnsi="Times New Roman" w:cs="Times New Roman"/>
          <w:sz w:val="28"/>
          <w:szCs w:val="28"/>
        </w:rPr>
        <w:t>г. № 498-п «Об утверждении пор</w:t>
      </w:r>
      <w:r w:rsidR="00552271">
        <w:rPr>
          <w:rFonts w:ascii="Times New Roman" w:hAnsi="Times New Roman" w:cs="Times New Roman"/>
          <w:sz w:val="28"/>
          <w:szCs w:val="28"/>
        </w:rPr>
        <w:t>ядка назначения и выплаты ежеме</w:t>
      </w:r>
      <w:r>
        <w:rPr>
          <w:rFonts w:ascii="Times New Roman" w:hAnsi="Times New Roman" w:cs="Times New Roman"/>
          <w:sz w:val="28"/>
          <w:szCs w:val="28"/>
        </w:rPr>
        <w:t>сячной денежной выплаты нуждающимся в поддержке семьям, назначаемой в случае рождения в них после 31 декабря 2012 года третьего ребенка или последующих детей до достижения ребен</w:t>
      </w:r>
      <w:r w:rsidR="00552271">
        <w:rPr>
          <w:rFonts w:ascii="Times New Roman" w:hAnsi="Times New Roman" w:cs="Times New Roman"/>
          <w:sz w:val="28"/>
          <w:szCs w:val="28"/>
        </w:rPr>
        <w:t>ком возраста трех лет, в Ставро</w:t>
      </w:r>
      <w:r>
        <w:rPr>
          <w:rFonts w:ascii="Times New Roman" w:hAnsi="Times New Roman" w:cs="Times New Roman"/>
          <w:sz w:val="28"/>
          <w:szCs w:val="28"/>
        </w:rPr>
        <w:t>польском крае»</w:t>
      </w:r>
      <w:r>
        <w:rPr>
          <w:rStyle w:val="af9"/>
          <w:rFonts w:ascii="Times New Roman" w:hAnsi="Times New Roman"/>
          <w:sz w:val="28"/>
          <w:szCs w:val="28"/>
        </w:rPr>
        <w:footnoteReference w:id="16"/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C2B5E" w:rsidRDefault="00C92286">
      <w:pPr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постановлением Правительства Ставроп</w:t>
      </w:r>
      <w:r w:rsidR="00225A6B">
        <w:rPr>
          <w:rFonts w:ascii="Times New Roman" w:hAnsi="Times New Roman" w:cs="Times New Roman"/>
          <w:sz w:val="28"/>
          <w:szCs w:val="28"/>
        </w:rPr>
        <w:t>ольского края от 22 ноября 2013 </w:t>
      </w:r>
      <w:r>
        <w:rPr>
          <w:rFonts w:ascii="Times New Roman" w:hAnsi="Times New Roman" w:cs="Times New Roman"/>
          <w:sz w:val="28"/>
          <w:szCs w:val="28"/>
        </w:rPr>
        <w:t xml:space="preserve">г. № 428-п «О правилах подачи и рассмотрения жалоб на решения и действия (бездействие) органов исполнительной власти Ставропольского края, </w:t>
      </w:r>
      <w:r>
        <w:rPr>
          <w:rFonts w:ascii="Times New Roman" w:hAnsi="Times New Roman" w:cs="Times New Roman"/>
          <w:sz w:val="28"/>
          <w:szCs w:val="28"/>
        </w:rPr>
        <w:lastRenderedPageBreak/>
        <w:t>предоставляющих государственные у</w:t>
      </w:r>
      <w:r w:rsidR="00225A6B">
        <w:rPr>
          <w:rFonts w:ascii="Times New Roman" w:hAnsi="Times New Roman" w:cs="Times New Roman"/>
          <w:sz w:val="28"/>
          <w:szCs w:val="28"/>
        </w:rPr>
        <w:t>слуги, и их должностных лиц, го</w:t>
      </w:r>
      <w:r>
        <w:rPr>
          <w:rFonts w:ascii="Times New Roman" w:hAnsi="Times New Roman" w:cs="Times New Roman"/>
          <w:sz w:val="28"/>
          <w:szCs w:val="28"/>
        </w:rPr>
        <w:t xml:space="preserve">сударственных гражданских служащих Ставропольского края» </w:t>
      </w:r>
      <w:r>
        <w:rPr>
          <w:rStyle w:val="af9"/>
          <w:rFonts w:ascii="Times New Roman" w:hAnsi="Times New Roman" w:cs="Times New Roman"/>
          <w:sz w:val="28"/>
          <w:szCs w:val="28"/>
        </w:rPr>
        <w:footnoteReference w:id="17"/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C2B5E" w:rsidRDefault="00C92286">
      <w:pPr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1" w:name="sub_1217"/>
      <w:bookmarkEnd w:id="10"/>
      <w:bookmarkEnd w:id="11"/>
      <w:r>
        <w:rPr>
          <w:rFonts w:ascii="Times New Roman" w:hAnsi="Times New Roman" w:cs="Times New Roman"/>
          <w:sz w:val="28"/>
          <w:szCs w:val="28"/>
        </w:rPr>
        <w:t>постановлением Правительства Ставропольского края «О величине прожиточного минимума для детей в Став</w:t>
      </w:r>
      <w:r w:rsidR="00225A6B">
        <w:rPr>
          <w:rFonts w:ascii="Times New Roman" w:hAnsi="Times New Roman" w:cs="Times New Roman"/>
          <w:sz w:val="28"/>
          <w:szCs w:val="28"/>
        </w:rPr>
        <w:t>ропольском крае на соответствую</w:t>
      </w:r>
      <w:r>
        <w:rPr>
          <w:rFonts w:ascii="Times New Roman" w:hAnsi="Times New Roman" w:cs="Times New Roman"/>
          <w:sz w:val="28"/>
          <w:szCs w:val="28"/>
        </w:rPr>
        <w:t>щий год»;</w:t>
      </w:r>
    </w:p>
    <w:p w:rsidR="00AC2B5E" w:rsidRDefault="00C92286">
      <w:pPr>
        <w:widowControl/>
        <w:tabs>
          <w:tab w:val="left" w:pos="1125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>а также последующими редакциями указанных нормативных правовых актов.</w:t>
      </w:r>
    </w:p>
    <w:p w:rsidR="00AC2B5E" w:rsidRDefault="00C92286">
      <w:pPr>
        <w:widowControl/>
        <w:suppressAutoHyphens w:val="0"/>
        <w:ind w:firstLine="709"/>
        <w:jc w:val="both"/>
        <w:textAlignment w:val="auto"/>
        <w:outlineLvl w:val="1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2.6. И</w:t>
      </w:r>
      <w:r>
        <w:rPr>
          <w:rFonts w:ascii="Times New Roman" w:hAnsi="Times New Roman" w:cs="Times New Roman"/>
          <w:sz w:val="28"/>
          <w:szCs w:val="28"/>
          <w:lang w:eastAsia="ru-RU"/>
        </w:rPr>
        <w:t>счерпывающий перечень документов, необходимых в соответствии с нормативными правовыми актами Российской Федерации и нормативными правовыми актами Ставропольского края для предоставления государственной услуги и услуг, необходимых и обязательных для предоставления государс</w:t>
      </w:r>
      <w:r>
        <w:rPr>
          <w:rFonts w:ascii="Times New Roman" w:hAnsi="Times New Roman" w:cs="Times New Roman"/>
          <w:sz w:val="28"/>
          <w:szCs w:val="28"/>
          <w:lang w:eastAsia="ru-RU"/>
        </w:rPr>
        <w:t>т</w:t>
      </w:r>
      <w:r>
        <w:rPr>
          <w:rFonts w:ascii="Times New Roman" w:hAnsi="Times New Roman" w:cs="Times New Roman"/>
          <w:sz w:val="28"/>
          <w:szCs w:val="28"/>
          <w:lang w:eastAsia="ru-RU"/>
        </w:rPr>
        <w:t>венной услуги, подлежащих представлению заявителем, способы их получения заявителем, в том числе в электронной форме, порядок их представления</w:t>
      </w:r>
    </w:p>
    <w:p w:rsidR="00AC2B5E" w:rsidRDefault="00C92286">
      <w:pPr>
        <w:widowControl/>
        <w:ind w:firstLine="709"/>
        <w:jc w:val="both"/>
        <w:outlineLvl w:val="0"/>
        <w:rPr>
          <w:rFonts w:ascii="Times New Roman" w:hAnsi="Times New Roman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2.6.1. Для назначения ежемесячной д</w:t>
      </w:r>
      <w:r w:rsidR="00225A6B">
        <w:rPr>
          <w:rFonts w:ascii="Times New Roman" w:hAnsi="Times New Roman" w:cs="Times New Roman"/>
          <w:color w:val="000000"/>
          <w:sz w:val="28"/>
          <w:szCs w:val="28"/>
        </w:rPr>
        <w:t>енежной выплаты заявитель предс</w:t>
      </w:r>
      <w:r>
        <w:rPr>
          <w:rFonts w:ascii="Times New Roman" w:hAnsi="Times New Roman" w:cs="Times New Roman"/>
          <w:color w:val="000000"/>
          <w:sz w:val="28"/>
          <w:szCs w:val="28"/>
        </w:rPr>
        <w:t>тавляет в управление по месту жительства (месту пребывания) либо в МФЦ заявление о назначении ежемесячной денежной выплаты (далее – заявление) по форме, указанной в приложении 2 к Административному регламенту.</w:t>
      </w:r>
    </w:p>
    <w:p w:rsidR="00AC2B5E" w:rsidRDefault="00C92286">
      <w:pPr>
        <w:widowControl/>
        <w:ind w:firstLine="709"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К заявлению прилагаются следующие документы:</w:t>
      </w:r>
    </w:p>
    <w:p w:rsidR="00AC2B5E" w:rsidRDefault="00C92286">
      <w:pPr>
        <w:widowControl/>
        <w:ind w:firstLine="709"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паспорт или иной документ, удостоверяющий личность и гражданство заявителя;</w:t>
      </w:r>
    </w:p>
    <w:p w:rsidR="00AC2B5E" w:rsidRDefault="00C92286">
      <w:pPr>
        <w:widowControl/>
        <w:ind w:firstLine="709"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документ, подтверждающий граждан</w:t>
      </w:r>
      <w:r w:rsidR="00225A6B">
        <w:rPr>
          <w:rFonts w:ascii="Times New Roman" w:hAnsi="Times New Roman" w:cs="Times New Roman"/>
          <w:color w:val="000000"/>
          <w:sz w:val="28"/>
          <w:szCs w:val="28"/>
        </w:rPr>
        <w:t>ство Российской Федерации друго</w:t>
      </w:r>
      <w:r>
        <w:rPr>
          <w:rFonts w:ascii="Times New Roman" w:hAnsi="Times New Roman" w:cs="Times New Roman"/>
          <w:color w:val="000000"/>
          <w:sz w:val="28"/>
          <w:szCs w:val="28"/>
        </w:rPr>
        <w:t>го родителя;</w:t>
      </w:r>
    </w:p>
    <w:p w:rsidR="00AC2B5E" w:rsidRDefault="00C92286">
      <w:pPr>
        <w:widowControl/>
        <w:ind w:firstLine="709"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документ, подтверждающий гражда</w:t>
      </w:r>
      <w:r w:rsidR="00225A6B">
        <w:rPr>
          <w:rFonts w:ascii="Times New Roman" w:hAnsi="Times New Roman" w:cs="Times New Roman"/>
          <w:color w:val="000000"/>
          <w:sz w:val="28"/>
          <w:szCs w:val="28"/>
        </w:rPr>
        <w:t>нство Российской Федерации несо</w:t>
      </w:r>
      <w:r>
        <w:rPr>
          <w:rFonts w:ascii="Times New Roman" w:hAnsi="Times New Roman" w:cs="Times New Roman"/>
          <w:color w:val="000000"/>
          <w:sz w:val="28"/>
          <w:szCs w:val="28"/>
        </w:rPr>
        <w:t>вершеннолетних детей;</w:t>
      </w:r>
    </w:p>
    <w:p w:rsidR="00AC2B5E" w:rsidRDefault="00C92286">
      <w:pPr>
        <w:widowControl/>
        <w:ind w:firstLine="709"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свидетельство о рождении ребенка (на каждого из детей);</w:t>
      </w:r>
    </w:p>
    <w:p w:rsidR="00AC2B5E" w:rsidRDefault="00C92286">
      <w:pPr>
        <w:widowControl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документы, подтверждающие доходы семьи, учитыва</w:t>
      </w:r>
      <w:r w:rsidR="00225A6B">
        <w:rPr>
          <w:rFonts w:ascii="Times New Roman" w:hAnsi="Times New Roman" w:cs="Times New Roman"/>
          <w:sz w:val="28"/>
          <w:szCs w:val="28"/>
        </w:rPr>
        <w:t>емые при исчис</w:t>
      </w:r>
      <w:r>
        <w:rPr>
          <w:rFonts w:ascii="Times New Roman" w:hAnsi="Times New Roman" w:cs="Times New Roman"/>
          <w:sz w:val="28"/>
          <w:szCs w:val="28"/>
        </w:rPr>
        <w:t>лении величины среднедушевого дохода семьи, указанные в Порядке учета и исчисления величины среднедушевого дохода, дающего право на получение ежемесячной денежной выплаты, ут</w:t>
      </w:r>
      <w:r w:rsidR="00225A6B">
        <w:rPr>
          <w:rFonts w:ascii="Times New Roman" w:hAnsi="Times New Roman" w:cs="Times New Roman"/>
          <w:sz w:val="28"/>
          <w:szCs w:val="28"/>
        </w:rPr>
        <w:t>вержденном постановлением Прави</w:t>
      </w:r>
      <w:r>
        <w:rPr>
          <w:rFonts w:ascii="Times New Roman" w:hAnsi="Times New Roman" w:cs="Times New Roman"/>
          <w:sz w:val="28"/>
          <w:szCs w:val="28"/>
        </w:rPr>
        <w:t>тельства Ставропольского края от 25 январ</w:t>
      </w:r>
      <w:r w:rsidR="00225A6B">
        <w:rPr>
          <w:rFonts w:ascii="Times New Roman" w:hAnsi="Times New Roman" w:cs="Times New Roman"/>
          <w:sz w:val="28"/>
          <w:szCs w:val="28"/>
        </w:rPr>
        <w:t>я 2005 г. № 4-п «О мерах по реа</w:t>
      </w:r>
      <w:r>
        <w:rPr>
          <w:rFonts w:ascii="Times New Roman" w:hAnsi="Times New Roman" w:cs="Times New Roman"/>
          <w:sz w:val="28"/>
          <w:szCs w:val="28"/>
        </w:rPr>
        <w:t>лизации Закона Ставропольского края «О ежемесячном пособии на ребенка».</w:t>
      </w:r>
    </w:p>
    <w:p w:rsidR="00AC2B5E" w:rsidRDefault="00C92286">
      <w:pPr>
        <w:widowControl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 невозможности подтверждения сведений о доходах семьи соответствующими документами, размер доходов семьи (или их отсутствие) указывается заявителем в заявлении;</w:t>
      </w:r>
    </w:p>
    <w:p w:rsidR="00AC2B5E" w:rsidRDefault="00C92286">
      <w:pPr>
        <w:widowControl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один из документов, подтверждающий состав семьи заявителя:</w:t>
      </w:r>
    </w:p>
    <w:p w:rsidR="00AC2B5E" w:rsidRDefault="00C92286">
      <w:pPr>
        <w:widowControl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домовая (поквартирная) книга;</w:t>
      </w:r>
    </w:p>
    <w:p w:rsidR="00AC2B5E" w:rsidRDefault="00C92286">
      <w:pPr>
        <w:widowControl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договор социального найма;</w:t>
      </w:r>
    </w:p>
    <w:p w:rsidR="00AC2B5E" w:rsidRDefault="00C92286">
      <w:pPr>
        <w:widowControl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выписка из поквартирной карточки;</w:t>
      </w:r>
    </w:p>
    <w:p w:rsidR="00AC2B5E" w:rsidRDefault="00C92286">
      <w:pPr>
        <w:widowControl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свидетельство о регистрации по месту пребывания;</w:t>
      </w:r>
    </w:p>
    <w:p w:rsidR="00AC2B5E" w:rsidRDefault="00C92286">
      <w:pPr>
        <w:widowControl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справка о составе семьи, выданная </w:t>
      </w:r>
      <w:r w:rsidR="00225A6B">
        <w:rPr>
          <w:rFonts w:ascii="Times New Roman" w:hAnsi="Times New Roman" w:cs="Times New Roman"/>
          <w:sz w:val="28"/>
          <w:szCs w:val="28"/>
        </w:rPr>
        <w:t>управляющей жилищно-эксплуата</w:t>
      </w:r>
      <w:r>
        <w:rPr>
          <w:rFonts w:ascii="Times New Roman" w:hAnsi="Times New Roman" w:cs="Times New Roman"/>
          <w:sz w:val="28"/>
          <w:szCs w:val="28"/>
        </w:rPr>
        <w:t>ционной организацией, на балансе которой находится жилой дом (далее – справка о составе семьи);</w:t>
      </w:r>
    </w:p>
    <w:p w:rsidR="00AC2B5E" w:rsidRDefault="00C92286">
      <w:pPr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справка органа опеки и попечительст</w:t>
      </w:r>
      <w:r w:rsidR="00225A6B">
        <w:rPr>
          <w:rFonts w:ascii="Times New Roman" w:hAnsi="Times New Roman" w:cs="Times New Roman"/>
          <w:sz w:val="28"/>
          <w:szCs w:val="28"/>
        </w:rPr>
        <w:t>ва, организации, в которой ребе</w:t>
      </w:r>
      <w:r>
        <w:rPr>
          <w:rFonts w:ascii="Times New Roman" w:hAnsi="Times New Roman" w:cs="Times New Roman"/>
          <w:sz w:val="28"/>
          <w:szCs w:val="28"/>
        </w:rPr>
        <w:t>нок находится на полном государственном обеспечении по медицинским показаниям, или соответствующей образовательной организации (в случае нахождения ребенка под опекой (попеч</w:t>
      </w:r>
      <w:r w:rsidR="00225A6B">
        <w:rPr>
          <w:rFonts w:ascii="Times New Roman" w:hAnsi="Times New Roman" w:cs="Times New Roman"/>
          <w:sz w:val="28"/>
          <w:szCs w:val="28"/>
        </w:rPr>
        <w:t>ительством), на полном государс</w:t>
      </w:r>
      <w:r>
        <w:rPr>
          <w:rFonts w:ascii="Times New Roman" w:hAnsi="Times New Roman" w:cs="Times New Roman"/>
          <w:sz w:val="28"/>
          <w:szCs w:val="28"/>
        </w:rPr>
        <w:t>твенном обеспечении, а также при его обуч</w:t>
      </w:r>
      <w:r w:rsidR="00225A6B">
        <w:rPr>
          <w:rFonts w:ascii="Times New Roman" w:hAnsi="Times New Roman" w:cs="Times New Roman"/>
          <w:sz w:val="28"/>
          <w:szCs w:val="28"/>
        </w:rPr>
        <w:t>ении в общеобразовательной орга</w:t>
      </w:r>
      <w:r>
        <w:rPr>
          <w:rFonts w:ascii="Times New Roman" w:hAnsi="Times New Roman" w:cs="Times New Roman"/>
          <w:sz w:val="28"/>
          <w:szCs w:val="28"/>
        </w:rPr>
        <w:t>низации, профессиональной образовательной организации, образовательной организации высшего образования по очной форме обучения);</w:t>
      </w:r>
    </w:p>
    <w:p w:rsidR="00AC2B5E" w:rsidRDefault="00C92286">
      <w:pPr>
        <w:pStyle w:val="Standard"/>
        <w:ind w:firstLine="709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свидетельство о смерти (в случае смерти ребенка (детей), учитываемого при определении права на ежемесячную денежную выплату);</w:t>
      </w:r>
    </w:p>
    <w:p w:rsidR="00AC2B5E" w:rsidRDefault="00C92286">
      <w:pPr>
        <w:pStyle w:val="Standard"/>
        <w:ind w:firstLine="709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один из документов, подтверждающий родство</w:t>
      </w:r>
      <w:r w:rsidR="00225A6B">
        <w:rPr>
          <w:rFonts w:ascii="Times New Roman" w:hAnsi="Times New Roman"/>
          <w:sz w:val="28"/>
          <w:szCs w:val="28"/>
        </w:rPr>
        <w:t xml:space="preserve"> между ребенком и роди</w:t>
      </w:r>
      <w:r>
        <w:rPr>
          <w:rFonts w:ascii="Times New Roman" w:hAnsi="Times New Roman"/>
          <w:sz w:val="28"/>
          <w:szCs w:val="28"/>
        </w:rPr>
        <w:t xml:space="preserve">телем (в случае перемены фамилии, имени, </w:t>
      </w:r>
      <w:r w:rsidR="00225A6B">
        <w:rPr>
          <w:rFonts w:ascii="Times New Roman" w:hAnsi="Times New Roman"/>
          <w:sz w:val="28"/>
          <w:szCs w:val="28"/>
        </w:rPr>
        <w:t>отчества родителя и (или) ребен</w:t>
      </w:r>
      <w:r>
        <w:rPr>
          <w:rFonts w:ascii="Times New Roman" w:hAnsi="Times New Roman"/>
          <w:sz w:val="28"/>
          <w:szCs w:val="28"/>
        </w:rPr>
        <w:t>ка):</w:t>
      </w:r>
    </w:p>
    <w:p w:rsidR="00AC2B5E" w:rsidRDefault="00C92286">
      <w:pPr>
        <w:pStyle w:val="Standard"/>
        <w:ind w:firstLine="709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свидетельство о заключении брака;</w:t>
      </w:r>
    </w:p>
    <w:p w:rsidR="00AC2B5E" w:rsidRDefault="00C92286">
      <w:pPr>
        <w:pStyle w:val="Standard"/>
        <w:ind w:firstLine="709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свидетельство о расторжении брака;</w:t>
      </w:r>
    </w:p>
    <w:p w:rsidR="00AC2B5E" w:rsidRDefault="00C92286">
      <w:pPr>
        <w:pStyle w:val="Standard"/>
        <w:ind w:firstLine="709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свидетельство о перемене имени;</w:t>
      </w:r>
    </w:p>
    <w:p w:rsidR="00AC2B5E" w:rsidRDefault="00C92286">
      <w:pPr>
        <w:pStyle w:val="Standard"/>
        <w:ind w:firstLine="709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один из документов, подтверждающий право отца на ежемесячную де-нежную выплату:</w:t>
      </w:r>
    </w:p>
    <w:p w:rsidR="00AC2B5E" w:rsidRDefault="00C92286">
      <w:pPr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свидетельство о смерти матери детей;</w:t>
      </w:r>
    </w:p>
    <w:p w:rsidR="00AC2B5E" w:rsidRDefault="00C92286">
      <w:pPr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 суда о признании матери детей безвестно отсутствующей или умершей;</w:t>
      </w:r>
    </w:p>
    <w:p w:rsidR="00AC2B5E" w:rsidRDefault="00C92286">
      <w:pPr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 суда о лишении (ограничен</w:t>
      </w:r>
      <w:r w:rsidR="004D4D3B">
        <w:rPr>
          <w:rFonts w:ascii="Times New Roman" w:hAnsi="Times New Roman" w:cs="Times New Roman"/>
          <w:sz w:val="28"/>
          <w:szCs w:val="28"/>
        </w:rPr>
        <w:t>ии) родительских прав матери де</w:t>
      </w:r>
      <w:r>
        <w:rPr>
          <w:rFonts w:ascii="Times New Roman" w:hAnsi="Times New Roman" w:cs="Times New Roman"/>
          <w:sz w:val="28"/>
          <w:szCs w:val="28"/>
        </w:rPr>
        <w:t>тей.</w:t>
      </w:r>
    </w:p>
    <w:p w:rsidR="00AC2B5E" w:rsidRDefault="00C92286">
      <w:pPr>
        <w:pStyle w:val="Standard"/>
        <w:ind w:firstLine="709"/>
        <w:jc w:val="both"/>
        <w:rPr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 случае подачи заявления и документов уполномоч</w:t>
      </w:r>
      <w:r w:rsidR="004D4D3B">
        <w:rPr>
          <w:rFonts w:ascii="Times New Roman" w:hAnsi="Times New Roman"/>
          <w:color w:val="000000"/>
          <w:sz w:val="28"/>
          <w:szCs w:val="28"/>
        </w:rPr>
        <w:t>енным предста</w:t>
      </w:r>
      <w:r>
        <w:rPr>
          <w:rFonts w:ascii="Times New Roman" w:hAnsi="Times New Roman"/>
          <w:color w:val="000000"/>
          <w:sz w:val="28"/>
          <w:szCs w:val="28"/>
        </w:rPr>
        <w:t>вителем он дополнительно представляет д</w:t>
      </w:r>
      <w:r w:rsidR="004D4D3B">
        <w:rPr>
          <w:rFonts w:ascii="Times New Roman" w:hAnsi="Times New Roman"/>
          <w:color w:val="000000"/>
          <w:sz w:val="28"/>
          <w:szCs w:val="28"/>
        </w:rPr>
        <w:t>окумент, удостоверяющий его лич</w:t>
      </w:r>
      <w:r>
        <w:rPr>
          <w:rFonts w:ascii="Times New Roman" w:hAnsi="Times New Roman"/>
          <w:color w:val="000000"/>
          <w:sz w:val="28"/>
          <w:szCs w:val="28"/>
        </w:rPr>
        <w:t>ность и оформленные надлежащим образом полномочия.</w:t>
      </w:r>
    </w:p>
    <w:p w:rsidR="00AC2B5E" w:rsidRDefault="00C92286">
      <w:pPr>
        <w:pStyle w:val="Standard"/>
        <w:ind w:firstLine="709"/>
        <w:jc w:val="both"/>
        <w:rPr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2.6.2. Способ получения документов, подаваемых заявителем, в том числе в электронной форме</w:t>
      </w:r>
    </w:p>
    <w:p w:rsidR="00AC2B5E" w:rsidRDefault="00C92286">
      <w:pPr>
        <w:pStyle w:val="Standard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0"/>
          <w:sz w:val="28"/>
          <w:szCs w:val="28"/>
        </w:rPr>
        <w:t>Утвержденный бланк заявления пр</w:t>
      </w:r>
      <w:r w:rsidR="004D4D3B">
        <w:rPr>
          <w:rFonts w:ascii="Times New Roman" w:hAnsi="Times New Roman"/>
          <w:color w:val="000000"/>
          <w:sz w:val="28"/>
          <w:szCs w:val="28"/>
        </w:rPr>
        <w:t>едоставляется заявителю при лич</w:t>
      </w:r>
      <w:r>
        <w:rPr>
          <w:rFonts w:ascii="Times New Roman" w:hAnsi="Times New Roman"/>
          <w:color w:val="000000"/>
          <w:sz w:val="28"/>
          <w:szCs w:val="28"/>
        </w:rPr>
        <w:t>ном обращении в управление либо МФЦ. Заявителю предоставляется возможность распечатать бланк заявления, размещенного на едином портале и региональном портале.</w:t>
      </w:r>
    </w:p>
    <w:p w:rsidR="00AC2B5E" w:rsidRDefault="00C92286">
      <w:pPr>
        <w:pStyle w:val="Standard"/>
        <w:ind w:firstLine="709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Заявление и документы, перечисленные в подпункте 2.6.1 Админист</w:t>
      </w:r>
      <w:r w:rsidR="004D4D3B">
        <w:rPr>
          <w:rFonts w:ascii="Times New Roman" w:hAnsi="Times New Roman"/>
          <w:sz w:val="28"/>
          <w:szCs w:val="28"/>
        </w:rPr>
        <w:t>ра</w:t>
      </w:r>
      <w:r>
        <w:rPr>
          <w:rFonts w:ascii="Times New Roman" w:hAnsi="Times New Roman"/>
          <w:sz w:val="28"/>
          <w:szCs w:val="28"/>
        </w:rPr>
        <w:t>тивного регламента, могут быть представлены заявителем лично, направлены посредством почтовой связи (заказным письмом) или в форме электронного документа в порядке, установленном постановлением Правительства Российской Федерации от 07 июля 2011 г. № 553 «О порядке оформления и представления заявлений и иных докуме</w:t>
      </w:r>
      <w:r w:rsidR="004D4D3B">
        <w:rPr>
          <w:rFonts w:ascii="Times New Roman" w:hAnsi="Times New Roman"/>
          <w:sz w:val="28"/>
          <w:szCs w:val="28"/>
        </w:rPr>
        <w:t>нтов, необходимых для предостав</w:t>
      </w:r>
      <w:r>
        <w:rPr>
          <w:rFonts w:ascii="Times New Roman" w:hAnsi="Times New Roman"/>
          <w:sz w:val="28"/>
          <w:szCs w:val="28"/>
        </w:rPr>
        <w:t>ления государственных и (или) муниципальных услуг, в форме электронных документов», в том числе с использование</w:t>
      </w:r>
      <w:r w:rsidR="004D4D3B">
        <w:rPr>
          <w:rFonts w:ascii="Times New Roman" w:hAnsi="Times New Roman"/>
          <w:sz w:val="28"/>
          <w:szCs w:val="28"/>
        </w:rPr>
        <w:t>м единого портала или региональ</w:t>
      </w:r>
      <w:r>
        <w:rPr>
          <w:rFonts w:ascii="Times New Roman" w:hAnsi="Times New Roman"/>
          <w:sz w:val="28"/>
          <w:szCs w:val="28"/>
        </w:rPr>
        <w:t>ного портала.</w:t>
      </w:r>
    </w:p>
    <w:p w:rsidR="00AC2B5E" w:rsidRDefault="00C92286">
      <w:pPr>
        <w:pStyle w:val="Standard"/>
        <w:ind w:firstLine="709"/>
        <w:jc w:val="both"/>
        <w:rPr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Заявление и документы, направленн</w:t>
      </w:r>
      <w:r w:rsidR="004D4D3B">
        <w:rPr>
          <w:rFonts w:ascii="Times New Roman" w:hAnsi="Times New Roman"/>
          <w:color w:val="000000"/>
          <w:sz w:val="28"/>
          <w:szCs w:val="28"/>
        </w:rPr>
        <w:t>ые в электронной форме, подписы</w:t>
      </w:r>
      <w:r>
        <w:rPr>
          <w:rFonts w:ascii="Times New Roman" w:hAnsi="Times New Roman"/>
          <w:color w:val="000000"/>
          <w:sz w:val="28"/>
          <w:szCs w:val="28"/>
        </w:rPr>
        <w:t xml:space="preserve">ваются электронной подписью в соответствии с требованиями </w:t>
      </w:r>
      <w:r>
        <w:rPr>
          <w:rFonts w:ascii="Times New Roman" w:hAnsi="Times New Roman"/>
          <w:color w:val="000000"/>
          <w:sz w:val="28"/>
          <w:szCs w:val="28"/>
        </w:rPr>
        <w:lastRenderedPageBreak/>
        <w:t>Федерального закона «Об электронной подписи» и тре</w:t>
      </w:r>
      <w:r w:rsidR="004D4D3B">
        <w:rPr>
          <w:rFonts w:ascii="Times New Roman" w:hAnsi="Times New Roman"/>
          <w:color w:val="000000"/>
          <w:sz w:val="28"/>
          <w:szCs w:val="28"/>
        </w:rPr>
        <w:t>бованиями Федерального закона</w:t>
      </w:r>
      <w:r>
        <w:rPr>
          <w:rFonts w:ascii="Times New Roman" w:hAnsi="Times New Roman"/>
          <w:color w:val="000000"/>
          <w:sz w:val="28"/>
          <w:szCs w:val="28"/>
        </w:rPr>
        <w:t xml:space="preserve"> «Об организации предоставления государственных и муниципальных услуг».</w:t>
      </w:r>
    </w:p>
    <w:p w:rsidR="00AC2B5E" w:rsidRDefault="00C92286">
      <w:pPr>
        <w:pStyle w:val="Standard"/>
        <w:ind w:firstLine="709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случае направления заявления и документов посредством почтовой связи (заказным письмом) заявление и следующие документы должны быть заверены нотариально:</w:t>
      </w:r>
    </w:p>
    <w:p w:rsidR="00AC2B5E" w:rsidRDefault="00C92286">
      <w:pPr>
        <w:pStyle w:val="Standard"/>
        <w:ind w:firstLine="709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паспорт или иной документ, удостоверяющий личность и гражданство заявителя;</w:t>
      </w:r>
    </w:p>
    <w:p w:rsidR="00AC2B5E" w:rsidRDefault="00C92286">
      <w:pPr>
        <w:pStyle w:val="Standard"/>
        <w:ind w:firstLine="709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документ, подтверждающий граждан</w:t>
      </w:r>
      <w:r w:rsidR="004D4D3B">
        <w:rPr>
          <w:rFonts w:ascii="Times New Roman" w:hAnsi="Times New Roman"/>
          <w:sz w:val="28"/>
          <w:szCs w:val="28"/>
        </w:rPr>
        <w:t>ство Российской Федерации друго</w:t>
      </w:r>
      <w:r>
        <w:rPr>
          <w:rFonts w:ascii="Times New Roman" w:hAnsi="Times New Roman"/>
          <w:sz w:val="28"/>
          <w:szCs w:val="28"/>
        </w:rPr>
        <w:t>го родителя;</w:t>
      </w:r>
    </w:p>
    <w:p w:rsidR="00AC2B5E" w:rsidRDefault="00C92286">
      <w:pPr>
        <w:pStyle w:val="Standard"/>
        <w:ind w:firstLine="709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документ, подтверждающий гражда</w:t>
      </w:r>
      <w:r w:rsidR="004D4D3B">
        <w:rPr>
          <w:rFonts w:ascii="Times New Roman" w:hAnsi="Times New Roman"/>
          <w:sz w:val="28"/>
          <w:szCs w:val="28"/>
        </w:rPr>
        <w:t>нство Российской Федерации несо</w:t>
      </w:r>
      <w:r>
        <w:rPr>
          <w:rFonts w:ascii="Times New Roman" w:hAnsi="Times New Roman"/>
          <w:sz w:val="28"/>
          <w:szCs w:val="28"/>
        </w:rPr>
        <w:t>вершеннолетних детей;</w:t>
      </w:r>
    </w:p>
    <w:p w:rsidR="00AC2B5E" w:rsidRDefault="00C92286">
      <w:pPr>
        <w:pStyle w:val="Standard"/>
        <w:ind w:firstLine="709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свидетельство о рождении ребенка;</w:t>
      </w:r>
    </w:p>
    <w:p w:rsidR="00AC2B5E" w:rsidRDefault="00C92286">
      <w:pPr>
        <w:pStyle w:val="Standard"/>
        <w:ind w:firstLine="709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домовая (поквартирная) книга;</w:t>
      </w:r>
    </w:p>
    <w:p w:rsidR="00AC2B5E" w:rsidRDefault="00C92286">
      <w:pPr>
        <w:pStyle w:val="Standard"/>
        <w:ind w:firstLine="709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договор социального найма;</w:t>
      </w:r>
    </w:p>
    <w:p w:rsidR="00AC2B5E" w:rsidRDefault="00C92286">
      <w:pPr>
        <w:pStyle w:val="Standard"/>
        <w:ind w:firstLine="709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свидетельство о регистрации по месту пребывания;</w:t>
      </w:r>
    </w:p>
    <w:p w:rsidR="00AC2B5E" w:rsidRDefault="00C92286">
      <w:pPr>
        <w:pStyle w:val="Standard"/>
        <w:ind w:firstLine="709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свидетельство о смерти ребенка;</w:t>
      </w:r>
    </w:p>
    <w:p w:rsidR="00AC2B5E" w:rsidRDefault="00C92286">
      <w:pPr>
        <w:pStyle w:val="Standard"/>
        <w:ind w:firstLine="709"/>
        <w:jc w:val="both"/>
        <w:rPr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свидетельство о заключении брака;</w:t>
      </w:r>
    </w:p>
    <w:p w:rsidR="00AC2B5E" w:rsidRDefault="00C92286">
      <w:pPr>
        <w:pStyle w:val="Standard"/>
        <w:ind w:firstLine="709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свидетельство о расторжении брака;</w:t>
      </w:r>
    </w:p>
    <w:p w:rsidR="00AC2B5E" w:rsidRDefault="00C92286">
      <w:pPr>
        <w:pStyle w:val="Standard"/>
        <w:ind w:firstLine="709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свидетельство о перемене имени;</w:t>
      </w:r>
    </w:p>
    <w:p w:rsidR="00AC2B5E" w:rsidRDefault="00C92286">
      <w:pPr>
        <w:pStyle w:val="Standard"/>
        <w:ind w:firstLine="709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свидетельство о смерти матери детей;</w:t>
      </w:r>
    </w:p>
    <w:p w:rsidR="00AC2B5E" w:rsidRDefault="00C92286">
      <w:pPr>
        <w:pStyle w:val="Standard"/>
        <w:ind w:firstLine="709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решение суда о признании матери детей безвестно отсутствующей или умершей;</w:t>
      </w:r>
    </w:p>
    <w:p w:rsidR="00AC2B5E" w:rsidRDefault="00C92286">
      <w:pPr>
        <w:pStyle w:val="Standard"/>
        <w:ind w:firstLine="709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решение суда о лишении (ограничен</w:t>
      </w:r>
      <w:r w:rsidR="004D4D3B">
        <w:rPr>
          <w:rFonts w:ascii="Times New Roman" w:hAnsi="Times New Roman"/>
          <w:sz w:val="28"/>
          <w:szCs w:val="28"/>
        </w:rPr>
        <w:t>ии) родительских прав матери де</w:t>
      </w:r>
      <w:r>
        <w:rPr>
          <w:rFonts w:ascii="Times New Roman" w:hAnsi="Times New Roman"/>
          <w:sz w:val="28"/>
          <w:szCs w:val="28"/>
        </w:rPr>
        <w:t>тей.</w:t>
      </w:r>
    </w:p>
    <w:p w:rsidR="00AC2B5E" w:rsidRDefault="00C92286">
      <w:pPr>
        <w:pStyle w:val="Standard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Ответственность за достоверность </w:t>
      </w:r>
      <w:r w:rsidR="004D4D3B">
        <w:rPr>
          <w:rFonts w:ascii="Times New Roman" w:hAnsi="Times New Roman"/>
          <w:color w:val="000000"/>
          <w:sz w:val="28"/>
          <w:szCs w:val="28"/>
        </w:rPr>
        <w:t>и полноту предоставляемых сведе</w:t>
      </w:r>
      <w:r>
        <w:rPr>
          <w:rFonts w:ascii="Times New Roman" w:hAnsi="Times New Roman"/>
          <w:color w:val="000000"/>
          <w:sz w:val="28"/>
          <w:szCs w:val="28"/>
        </w:rPr>
        <w:t>ний и документов, являющихся необходим</w:t>
      </w:r>
      <w:r w:rsidR="004D4D3B">
        <w:rPr>
          <w:rFonts w:ascii="Times New Roman" w:hAnsi="Times New Roman"/>
          <w:color w:val="000000"/>
          <w:sz w:val="28"/>
          <w:szCs w:val="28"/>
        </w:rPr>
        <w:t>ыми для предоставления государс</w:t>
      </w:r>
      <w:r>
        <w:rPr>
          <w:rFonts w:ascii="Times New Roman" w:hAnsi="Times New Roman"/>
          <w:color w:val="000000"/>
          <w:sz w:val="28"/>
          <w:szCs w:val="28"/>
        </w:rPr>
        <w:t>твенной услуги, возлагается на заявителя.</w:t>
      </w:r>
    </w:p>
    <w:p w:rsidR="004D4D3B" w:rsidRDefault="004D4D3B">
      <w:pPr>
        <w:pStyle w:val="Standard"/>
        <w:ind w:firstLine="709"/>
        <w:jc w:val="both"/>
        <w:rPr>
          <w:color w:val="000000"/>
          <w:sz w:val="28"/>
          <w:szCs w:val="28"/>
        </w:rPr>
      </w:pPr>
    </w:p>
    <w:p w:rsidR="00AC2B5E" w:rsidRDefault="00C92286">
      <w:pPr>
        <w:pStyle w:val="Standard"/>
        <w:suppressAutoHyphens w:val="0"/>
        <w:ind w:firstLine="709"/>
        <w:jc w:val="both"/>
        <w:rPr>
          <w:iCs/>
          <w:color w:val="000000"/>
          <w:sz w:val="28"/>
          <w:szCs w:val="28"/>
        </w:rPr>
      </w:pPr>
      <w:r>
        <w:rPr>
          <w:rFonts w:ascii="Times New Roman" w:hAnsi="Times New Roman"/>
          <w:iCs/>
          <w:color w:val="000000"/>
          <w:sz w:val="28"/>
          <w:szCs w:val="28"/>
        </w:rPr>
        <w:t>2.7. Исчерпывающий перечень документов, необходимых в соответствии с нормативными правовыми актами Российской Федерации и нормативными правовыми актами Ставропольского края для предоставления государственной услуги, которые находятся в распоряжении иных организаций, участвующих в предоставлении государственной услуги, и которые заявитель вправе предст</w:t>
      </w:r>
      <w:r>
        <w:rPr>
          <w:rFonts w:ascii="Times New Roman" w:hAnsi="Times New Roman"/>
          <w:iCs/>
          <w:color w:val="000000"/>
          <w:sz w:val="28"/>
          <w:szCs w:val="28"/>
        </w:rPr>
        <w:t>а</w:t>
      </w:r>
      <w:r>
        <w:rPr>
          <w:rFonts w:ascii="Times New Roman" w:hAnsi="Times New Roman"/>
          <w:iCs/>
          <w:color w:val="000000"/>
          <w:sz w:val="28"/>
          <w:szCs w:val="28"/>
        </w:rPr>
        <w:t>вить</w:t>
      </w:r>
    </w:p>
    <w:p w:rsidR="00AC2B5E" w:rsidRDefault="00C92286">
      <w:pPr>
        <w:widowControl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Должностное лицо управления либо МФЦ, ответственное за назначение пособия в порядке межведомственного (ведомственного) информационного взаимодействия, запрашивает в течение </w:t>
      </w:r>
      <w:r>
        <w:rPr>
          <w:rFonts w:ascii="Times New Roman" w:hAnsi="Times New Roman" w:cs="Times New Roman"/>
          <w:sz w:val="28"/>
          <w:szCs w:val="28"/>
        </w:rPr>
        <w:t>2 рабочих дней со дня поступления заявления, в том числе в электронной форме, следующие документы, которые находятся в распоряжении иных органов (организаций), участвующих в предоставлении государственной услуги:</w:t>
      </w:r>
    </w:p>
    <w:p w:rsidR="00AC2B5E" w:rsidRDefault="00C92286">
      <w:pPr>
        <w:pStyle w:val="Standard"/>
        <w:ind w:firstLine="709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справка органа соцзащиты по прежнему месту жительства (месту пребывания) заявителя о неполучении ежемесячной денежной выплаты либо прекращении ее выплаты (при перемене места жительства заявителя);</w:t>
      </w:r>
    </w:p>
    <w:p w:rsidR="00AC2B5E" w:rsidRDefault="00C92286">
      <w:pPr>
        <w:pStyle w:val="Standard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справка территориального органа </w:t>
      </w:r>
      <w:r w:rsidR="004D4D3B">
        <w:rPr>
          <w:rFonts w:ascii="Times New Roman" w:hAnsi="Times New Roman"/>
          <w:color w:val="000000"/>
          <w:sz w:val="28"/>
          <w:szCs w:val="28"/>
        </w:rPr>
        <w:t>Пенсионного фонда Российской Фе</w:t>
      </w:r>
      <w:r>
        <w:rPr>
          <w:rFonts w:ascii="Times New Roman" w:hAnsi="Times New Roman"/>
          <w:color w:val="000000"/>
          <w:sz w:val="28"/>
          <w:szCs w:val="28"/>
        </w:rPr>
        <w:t xml:space="preserve">дерации о видах пенсий (кроме надбавок, установленных к пенсии по уходу </w:t>
      </w:r>
      <w:r>
        <w:rPr>
          <w:rFonts w:ascii="Times New Roman" w:hAnsi="Times New Roman"/>
          <w:color w:val="000000"/>
          <w:sz w:val="28"/>
          <w:szCs w:val="28"/>
        </w:rPr>
        <w:lastRenderedPageBreak/>
        <w:t>за пенсионером), компенсационных выплатах и ежемесячных доплатах к пенсиям;</w:t>
      </w:r>
    </w:p>
    <w:p w:rsidR="00AC2B5E" w:rsidRDefault="00C92286">
      <w:pPr>
        <w:pStyle w:val="Standard"/>
        <w:ind w:firstLine="709"/>
        <w:jc w:val="both"/>
        <w:rPr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справка территориального органа государственной службы занятости населения о пособии по безработице, а также</w:t>
      </w:r>
      <w:r w:rsidR="004D4D3B">
        <w:rPr>
          <w:rFonts w:ascii="Times New Roman" w:hAnsi="Times New Roman"/>
          <w:color w:val="000000"/>
          <w:sz w:val="28"/>
          <w:szCs w:val="28"/>
        </w:rPr>
        <w:t xml:space="preserve"> стипендии, получаемой безра</w:t>
      </w:r>
      <w:r>
        <w:rPr>
          <w:rFonts w:ascii="Times New Roman" w:hAnsi="Times New Roman"/>
          <w:color w:val="000000"/>
          <w:sz w:val="28"/>
          <w:szCs w:val="28"/>
        </w:rPr>
        <w:t>ботным в период прохождения профессионального обучения и получения дополнительного профессионального образования по направлению органов службы занятости;</w:t>
      </w:r>
    </w:p>
    <w:p w:rsidR="00AC2B5E" w:rsidRDefault="00C92286">
      <w:pPr>
        <w:pStyle w:val="Standard"/>
        <w:ind w:firstLine="709"/>
        <w:jc w:val="both"/>
        <w:rPr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справка федерального органа испо</w:t>
      </w:r>
      <w:r w:rsidR="004D4D3B">
        <w:rPr>
          <w:rFonts w:ascii="Times New Roman" w:hAnsi="Times New Roman"/>
          <w:color w:val="000000"/>
          <w:sz w:val="28"/>
          <w:szCs w:val="28"/>
        </w:rPr>
        <w:t>лнительной власти Российской Фе</w:t>
      </w:r>
      <w:r>
        <w:rPr>
          <w:rFonts w:ascii="Times New Roman" w:hAnsi="Times New Roman"/>
          <w:color w:val="000000"/>
          <w:sz w:val="28"/>
          <w:szCs w:val="28"/>
        </w:rPr>
        <w:t xml:space="preserve">дерации, органа исполнительной власти субъекта Российской Федерации, органа соцзащиты по месту жительства, органа местного самоуправления </w:t>
      </w:r>
      <w:r w:rsidR="004D4D3B">
        <w:rPr>
          <w:rFonts w:ascii="Times New Roman" w:hAnsi="Times New Roman"/>
          <w:sz w:val="28"/>
          <w:szCs w:val="28"/>
        </w:rPr>
        <w:t>му</w:t>
      </w:r>
      <w:r>
        <w:rPr>
          <w:rFonts w:ascii="Times New Roman" w:hAnsi="Times New Roman"/>
          <w:sz w:val="28"/>
          <w:szCs w:val="28"/>
        </w:rPr>
        <w:t xml:space="preserve">ниципального образования </w:t>
      </w:r>
      <w:r>
        <w:rPr>
          <w:rFonts w:ascii="Times New Roman" w:hAnsi="Times New Roman"/>
          <w:color w:val="000000"/>
          <w:sz w:val="28"/>
          <w:szCs w:val="28"/>
        </w:rPr>
        <w:t>субъекта Росс</w:t>
      </w:r>
      <w:r w:rsidR="004D4D3B">
        <w:rPr>
          <w:rFonts w:ascii="Times New Roman" w:hAnsi="Times New Roman"/>
          <w:color w:val="000000"/>
          <w:sz w:val="28"/>
          <w:szCs w:val="28"/>
        </w:rPr>
        <w:t>ийской Федерации о денежных вып</w:t>
      </w:r>
      <w:r>
        <w:rPr>
          <w:rFonts w:ascii="Times New Roman" w:hAnsi="Times New Roman"/>
          <w:color w:val="000000"/>
          <w:sz w:val="28"/>
          <w:szCs w:val="28"/>
        </w:rPr>
        <w:t>латах, установленных отдельным категориям граждан в ка</w:t>
      </w:r>
      <w:r w:rsidR="004D4D3B">
        <w:rPr>
          <w:rFonts w:ascii="Times New Roman" w:hAnsi="Times New Roman"/>
          <w:color w:val="000000"/>
          <w:sz w:val="28"/>
          <w:szCs w:val="28"/>
        </w:rPr>
        <w:t>честве меры со</w:t>
      </w:r>
      <w:r>
        <w:rPr>
          <w:rFonts w:ascii="Times New Roman" w:hAnsi="Times New Roman"/>
          <w:color w:val="000000"/>
          <w:sz w:val="28"/>
          <w:szCs w:val="28"/>
        </w:rPr>
        <w:t>циальной поддержки.</w:t>
      </w:r>
    </w:p>
    <w:p w:rsidR="00AC2B5E" w:rsidRDefault="00C92286">
      <w:pPr>
        <w:pStyle w:val="Standard"/>
        <w:tabs>
          <w:tab w:val="left" w:pos="525"/>
          <w:tab w:val="left" w:pos="1125"/>
        </w:tabs>
        <w:ind w:firstLine="709"/>
        <w:jc w:val="both"/>
        <w:rPr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Заявитель вправе самостоятельно представить указанные документы.</w:t>
      </w:r>
    </w:p>
    <w:p w:rsidR="00AC2B5E" w:rsidRDefault="00C92286">
      <w:pPr>
        <w:widowControl/>
        <w:suppressAutoHyphens w:val="0"/>
        <w:ind w:firstLine="709"/>
        <w:jc w:val="both"/>
        <w:textAlignment w:val="auto"/>
        <w:outlineLvl w:val="1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Запрещается требовать от заявителя:</w:t>
      </w:r>
    </w:p>
    <w:p w:rsidR="00AC2B5E" w:rsidRDefault="00C92286">
      <w:pPr>
        <w:widowControl/>
        <w:suppressAutoHyphens w:val="0"/>
        <w:ind w:firstLine="709"/>
        <w:jc w:val="both"/>
        <w:textAlignment w:val="auto"/>
        <w:outlineLvl w:val="1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представления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 Российской Федерации и нормативными правовыми актами Ставропольского края, регулирующими отношения, возникающие в связи с предоставлением государственной услуги;</w:t>
      </w:r>
    </w:p>
    <w:p w:rsidR="00AC2B5E" w:rsidRDefault="00C92286">
      <w:pPr>
        <w:widowControl/>
        <w:suppressAutoHyphens w:val="0"/>
        <w:ind w:firstLine="709"/>
        <w:jc w:val="both"/>
        <w:textAlignment w:val="auto"/>
        <w:outlineLvl w:val="1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представления документов и информации, которые находятся в распор</w:t>
      </w:r>
      <w:r>
        <w:rPr>
          <w:rFonts w:ascii="Times New Roman" w:hAnsi="Times New Roman" w:cs="Times New Roman"/>
          <w:sz w:val="28"/>
          <w:szCs w:val="28"/>
          <w:lang w:eastAsia="ru-RU"/>
        </w:rPr>
        <w:t>я</w:t>
      </w:r>
      <w:r>
        <w:rPr>
          <w:rFonts w:ascii="Times New Roman" w:hAnsi="Times New Roman" w:cs="Times New Roman"/>
          <w:sz w:val="28"/>
          <w:szCs w:val="28"/>
          <w:lang w:eastAsia="ru-RU"/>
        </w:rPr>
        <w:t>жении органов исполнительной власти Ставропольского края, предоставля</w:t>
      </w:r>
      <w:r>
        <w:rPr>
          <w:rFonts w:ascii="Times New Roman" w:hAnsi="Times New Roman" w:cs="Times New Roman"/>
          <w:sz w:val="28"/>
          <w:szCs w:val="28"/>
          <w:lang w:eastAsia="ru-RU"/>
        </w:rPr>
        <w:t>ю</w:t>
      </w:r>
      <w:r>
        <w:rPr>
          <w:rFonts w:ascii="Times New Roman" w:hAnsi="Times New Roman" w:cs="Times New Roman"/>
          <w:sz w:val="28"/>
          <w:szCs w:val="28"/>
          <w:lang w:eastAsia="ru-RU"/>
        </w:rPr>
        <w:t>щих государственные услуги, иных организаций, участвующих в предоставл</w:t>
      </w:r>
      <w:r>
        <w:rPr>
          <w:rFonts w:ascii="Times New Roman" w:hAnsi="Times New Roman" w:cs="Times New Roman"/>
          <w:sz w:val="28"/>
          <w:szCs w:val="28"/>
          <w:lang w:eastAsia="ru-RU"/>
        </w:rPr>
        <w:t>е</w:t>
      </w:r>
      <w:r>
        <w:rPr>
          <w:rFonts w:ascii="Times New Roman" w:hAnsi="Times New Roman" w:cs="Times New Roman"/>
          <w:sz w:val="28"/>
          <w:szCs w:val="28"/>
          <w:lang w:eastAsia="ru-RU"/>
        </w:rPr>
        <w:t>нии государственной услуги, в соответствии с нормативными правовыми акт</w:t>
      </w:r>
      <w:r>
        <w:rPr>
          <w:rFonts w:ascii="Times New Roman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hAnsi="Times New Roman" w:cs="Times New Roman"/>
          <w:sz w:val="28"/>
          <w:szCs w:val="28"/>
          <w:lang w:eastAsia="ru-RU"/>
        </w:rPr>
        <w:t>ми Российской Федерации, нормативными правовыми актами Ставропольского края, муниципальными правовыми актами, за исключением документов, ук</w:t>
      </w:r>
      <w:r>
        <w:rPr>
          <w:rFonts w:ascii="Times New Roman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занных в </w:t>
      </w:r>
      <w:hyperlink r:id="rId10">
        <w:r>
          <w:rPr>
            <w:rStyle w:val="-"/>
            <w:rFonts w:ascii="Times New Roman" w:hAnsi="Times New Roman"/>
            <w:sz w:val="28"/>
            <w:szCs w:val="28"/>
            <w:lang w:eastAsia="ru-RU"/>
          </w:rPr>
          <w:t>части 6 статьи 7</w:t>
        </w:r>
      </w:hyperlink>
      <w:r>
        <w:rPr>
          <w:rFonts w:ascii="Times New Roman" w:hAnsi="Times New Roman" w:cs="Times New Roman"/>
          <w:sz w:val="28"/>
          <w:szCs w:val="28"/>
          <w:lang w:eastAsia="ru-RU"/>
        </w:rPr>
        <w:t xml:space="preserve"> Федерального закона «Об организации предоставл</w:t>
      </w:r>
      <w:r>
        <w:rPr>
          <w:rFonts w:ascii="Times New Roman" w:hAnsi="Times New Roman" w:cs="Times New Roman"/>
          <w:sz w:val="28"/>
          <w:szCs w:val="28"/>
          <w:lang w:eastAsia="ru-RU"/>
        </w:rPr>
        <w:t>е</w:t>
      </w:r>
      <w:r>
        <w:rPr>
          <w:rFonts w:ascii="Times New Roman" w:hAnsi="Times New Roman" w:cs="Times New Roman"/>
          <w:sz w:val="28"/>
          <w:szCs w:val="28"/>
          <w:lang w:eastAsia="ru-RU"/>
        </w:rPr>
        <w:t>ния государственных и муниципальных услуг»</w:t>
      </w:r>
      <w:r>
        <w:rPr>
          <w:rStyle w:val="af9"/>
          <w:rFonts w:ascii="Times New Roman" w:hAnsi="Times New Roman" w:cs="Times New Roman"/>
          <w:sz w:val="28"/>
          <w:szCs w:val="28"/>
          <w:lang w:eastAsia="ru-RU"/>
        </w:rPr>
        <w:footnoteReference w:id="18"/>
      </w:r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AC2B5E" w:rsidRDefault="00C92286">
      <w:pPr>
        <w:pStyle w:val="Standard"/>
        <w:suppressAutoHyphens w:val="0"/>
        <w:ind w:firstLine="709"/>
        <w:jc w:val="both"/>
        <w:rPr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>2.8. Исчерпывающий перечень оснований для отказа в приеме докуме</w:t>
      </w:r>
      <w:r>
        <w:rPr>
          <w:rFonts w:ascii="Times New Roman" w:hAnsi="Times New Roman"/>
          <w:bCs/>
          <w:iCs/>
          <w:sz w:val="28"/>
          <w:szCs w:val="28"/>
        </w:rPr>
        <w:t>н</w:t>
      </w:r>
      <w:r>
        <w:rPr>
          <w:rFonts w:ascii="Times New Roman" w:hAnsi="Times New Roman"/>
          <w:bCs/>
          <w:iCs/>
          <w:sz w:val="28"/>
          <w:szCs w:val="28"/>
        </w:rPr>
        <w:t>тов, необходимых для предоставления государственной услуги</w:t>
      </w:r>
    </w:p>
    <w:p w:rsidR="00AC2B5E" w:rsidRDefault="00C92286">
      <w:pPr>
        <w:pStyle w:val="Standard"/>
        <w:tabs>
          <w:tab w:val="left" w:pos="709"/>
        </w:tabs>
        <w:suppressAutoHyphens w:val="0"/>
        <w:ind w:firstLine="709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Основания для отказа в приеме документов, необходимых для предоста</w:t>
      </w:r>
      <w:r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>ления государственной услуги:</w:t>
      </w:r>
    </w:p>
    <w:p w:rsidR="00AC2B5E" w:rsidRDefault="00C92286">
      <w:pPr>
        <w:pStyle w:val="Standard"/>
        <w:tabs>
          <w:tab w:val="left" w:pos="709"/>
        </w:tabs>
        <w:suppressAutoHyphens w:val="0"/>
        <w:ind w:firstLine="709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отсутствие документа (документов), подтверждающего(их) личность и полномочия заявителя;</w:t>
      </w:r>
    </w:p>
    <w:p w:rsidR="00AC2B5E" w:rsidRDefault="00C92286">
      <w:pPr>
        <w:pStyle w:val="Standard"/>
        <w:tabs>
          <w:tab w:val="left" w:pos="709"/>
        </w:tabs>
        <w:suppressAutoHyphens w:val="0"/>
        <w:ind w:firstLine="709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документы напечатаны (написаны) нечетко и неразборчиво, имеют по</w:t>
      </w:r>
      <w:r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>чистки, приписки, наличие зачеркнутых слов, нерасшифрованные сокращения, исправления, за исключением исправлений, скрепленных печатью и заверенных подписью уполномоченного лица;</w:t>
      </w:r>
    </w:p>
    <w:p w:rsidR="00AC2B5E" w:rsidRDefault="00C92286">
      <w:pPr>
        <w:pStyle w:val="Standard"/>
        <w:tabs>
          <w:tab w:val="left" w:pos="709"/>
        </w:tabs>
        <w:suppressAutoHyphens w:val="0"/>
        <w:ind w:firstLine="709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документы исполнены цветными чернилами (пастой), кроме синих и че</w:t>
      </w:r>
      <w:r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>ных, либо карандашом;</w:t>
      </w:r>
    </w:p>
    <w:p w:rsidR="00AC2B5E" w:rsidRDefault="00C92286">
      <w:pPr>
        <w:pStyle w:val="Standard"/>
        <w:tabs>
          <w:tab w:val="left" w:pos="709"/>
        </w:tabs>
        <w:suppressAutoHyphens w:val="0"/>
        <w:ind w:firstLine="709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документы не содержат все установленные реквизиты: наименование и адрес организации, выдавшей документ, подпись уполномоченного лица, п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чать организации, выдавшей документ, дату выдачи документа, номер и серию </w:t>
      </w:r>
      <w:r>
        <w:rPr>
          <w:rFonts w:ascii="Times New Roman" w:hAnsi="Times New Roman"/>
          <w:sz w:val="28"/>
          <w:szCs w:val="28"/>
        </w:rPr>
        <w:lastRenderedPageBreak/>
        <w:t>(если есть) документа, срок действия документа;</w:t>
      </w:r>
    </w:p>
    <w:p w:rsidR="00AC2B5E" w:rsidRDefault="00C92286">
      <w:pPr>
        <w:pStyle w:val="Standard"/>
        <w:tabs>
          <w:tab w:val="left" w:pos="709"/>
        </w:tabs>
        <w:suppressAutoHyphens w:val="0"/>
        <w:ind w:firstLine="709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документы имеют серьезные повреждения, наличие которых не позволяет однозначно истолковать их содержание;</w:t>
      </w:r>
    </w:p>
    <w:p w:rsidR="00AC2B5E" w:rsidRDefault="00C92286">
      <w:pPr>
        <w:pStyle w:val="Standard"/>
        <w:tabs>
          <w:tab w:val="left" w:pos="709"/>
        </w:tabs>
        <w:suppressAutoHyphens w:val="0"/>
        <w:ind w:firstLine="709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документах фамилия, имя, отчество гражданина указаны не полностью (фамилия, инициалы);</w:t>
      </w:r>
    </w:p>
    <w:p w:rsidR="00AC2B5E" w:rsidRDefault="00C92286">
      <w:pPr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заявление и копии документов не зав</w:t>
      </w:r>
      <w:r w:rsidR="00634465">
        <w:rPr>
          <w:rFonts w:ascii="Times New Roman" w:hAnsi="Times New Roman" w:cs="Times New Roman"/>
          <w:sz w:val="28"/>
          <w:szCs w:val="28"/>
        </w:rPr>
        <w:t>ерены нотариально (при направле</w:t>
      </w:r>
      <w:r>
        <w:rPr>
          <w:rFonts w:ascii="Times New Roman" w:hAnsi="Times New Roman" w:cs="Times New Roman"/>
          <w:sz w:val="28"/>
          <w:szCs w:val="28"/>
        </w:rPr>
        <w:t>нии документов посредством почтовой связи);</w:t>
      </w:r>
    </w:p>
    <w:p w:rsidR="00AC2B5E" w:rsidRDefault="00C92286">
      <w:pPr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документы не подписаны электрон</w:t>
      </w:r>
      <w:r w:rsidR="00634465">
        <w:rPr>
          <w:rFonts w:ascii="Times New Roman" w:hAnsi="Times New Roman" w:cs="Times New Roman"/>
          <w:sz w:val="28"/>
          <w:szCs w:val="28"/>
        </w:rPr>
        <w:t>ной подписью или выявлено несоб</w:t>
      </w:r>
      <w:r>
        <w:rPr>
          <w:rFonts w:ascii="Times New Roman" w:hAnsi="Times New Roman" w:cs="Times New Roman"/>
          <w:sz w:val="28"/>
          <w:szCs w:val="28"/>
        </w:rPr>
        <w:t>людение условий признания действительности усиленной квалифицирован-ной электронной подписи, указанных в пункте 2.17 Административного регламента.</w:t>
      </w:r>
    </w:p>
    <w:p w:rsidR="00AC2B5E" w:rsidRDefault="00C92286">
      <w:pPr>
        <w:pStyle w:val="Standard"/>
        <w:suppressAutoHyphens w:val="0"/>
        <w:ind w:firstLine="709"/>
        <w:jc w:val="both"/>
        <w:rPr>
          <w:bCs/>
          <w:iCs/>
          <w:color w:val="000000"/>
          <w:sz w:val="28"/>
          <w:szCs w:val="28"/>
        </w:rPr>
      </w:pPr>
      <w:r>
        <w:rPr>
          <w:rFonts w:ascii="Times New Roman" w:hAnsi="Times New Roman"/>
          <w:bCs/>
          <w:iCs/>
          <w:color w:val="000000"/>
          <w:sz w:val="28"/>
          <w:szCs w:val="28"/>
        </w:rPr>
        <w:t>2.9. Исчерпывающий перечень оснований для приостановления или отк</w:t>
      </w:r>
      <w:r>
        <w:rPr>
          <w:rFonts w:ascii="Times New Roman" w:hAnsi="Times New Roman"/>
          <w:bCs/>
          <w:iCs/>
          <w:color w:val="000000"/>
          <w:sz w:val="28"/>
          <w:szCs w:val="28"/>
        </w:rPr>
        <w:t>а</w:t>
      </w:r>
      <w:r>
        <w:rPr>
          <w:rFonts w:ascii="Times New Roman" w:hAnsi="Times New Roman"/>
          <w:bCs/>
          <w:iCs/>
          <w:color w:val="000000"/>
          <w:sz w:val="28"/>
          <w:szCs w:val="28"/>
        </w:rPr>
        <w:t>за в предоставлении государственной услуги</w:t>
      </w:r>
    </w:p>
    <w:p w:rsidR="00AC2B5E" w:rsidRDefault="00C92286">
      <w:pPr>
        <w:pStyle w:val="Standard"/>
        <w:suppressAutoHyphens w:val="0"/>
        <w:ind w:firstLine="709"/>
        <w:jc w:val="both"/>
        <w:rPr>
          <w:bCs/>
          <w:iCs/>
          <w:color w:val="000000"/>
          <w:sz w:val="28"/>
          <w:szCs w:val="28"/>
        </w:rPr>
      </w:pPr>
      <w:r>
        <w:rPr>
          <w:rFonts w:ascii="Times New Roman" w:hAnsi="Times New Roman"/>
          <w:bCs/>
          <w:iCs/>
          <w:color w:val="000000"/>
          <w:sz w:val="28"/>
          <w:szCs w:val="28"/>
        </w:rPr>
        <w:t>2.9.1. Основаниями для отказа в предоставлении государственной услуги являются:</w:t>
      </w:r>
    </w:p>
    <w:p w:rsidR="00AC2B5E" w:rsidRDefault="00C92286">
      <w:pPr>
        <w:widowControl/>
        <w:suppressAutoHyphens w:val="0"/>
        <w:ind w:firstLine="709"/>
        <w:jc w:val="both"/>
        <w:textAlignment w:val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отсутствие гражданства Российской Федерации у родителей и несове</w:t>
      </w:r>
      <w:r>
        <w:rPr>
          <w:rFonts w:ascii="Times New Roman" w:hAnsi="Times New Roman" w:cs="Times New Roman"/>
          <w:sz w:val="28"/>
          <w:szCs w:val="28"/>
          <w:lang w:eastAsia="ru-RU"/>
        </w:rPr>
        <w:t>р</w:t>
      </w:r>
      <w:r>
        <w:rPr>
          <w:rFonts w:ascii="Times New Roman" w:hAnsi="Times New Roman" w:cs="Times New Roman"/>
          <w:sz w:val="28"/>
          <w:szCs w:val="28"/>
          <w:lang w:eastAsia="ru-RU"/>
        </w:rPr>
        <w:t>шеннолетних детей, с учетом которых определяется право семьи на ежемеся</w:t>
      </w:r>
      <w:r>
        <w:rPr>
          <w:rFonts w:ascii="Times New Roman" w:hAnsi="Times New Roman" w:cs="Times New Roman"/>
          <w:sz w:val="28"/>
          <w:szCs w:val="28"/>
          <w:lang w:eastAsia="ru-RU"/>
        </w:rPr>
        <w:t>ч</w:t>
      </w:r>
      <w:r>
        <w:rPr>
          <w:rFonts w:ascii="Times New Roman" w:hAnsi="Times New Roman" w:cs="Times New Roman"/>
          <w:sz w:val="28"/>
          <w:szCs w:val="28"/>
          <w:lang w:eastAsia="ru-RU"/>
        </w:rPr>
        <w:t>ную денежную выплату;</w:t>
      </w:r>
    </w:p>
    <w:p w:rsidR="00AC2B5E" w:rsidRDefault="00C92286">
      <w:pPr>
        <w:widowControl/>
        <w:suppressAutoHyphens w:val="0"/>
        <w:ind w:firstLine="709"/>
        <w:jc w:val="both"/>
        <w:textAlignment w:val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неподтверждение факта постоянного проживания родителей и несове</w:t>
      </w:r>
      <w:r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>шеннолетних детей, с учетом которых определяется право семьи на ежемеся</w:t>
      </w:r>
      <w:r>
        <w:rPr>
          <w:rFonts w:ascii="Times New Roman" w:hAnsi="Times New Roman"/>
          <w:sz w:val="28"/>
          <w:szCs w:val="28"/>
        </w:rPr>
        <w:t>ч</w:t>
      </w:r>
      <w:r>
        <w:rPr>
          <w:rFonts w:ascii="Times New Roman" w:hAnsi="Times New Roman"/>
          <w:sz w:val="28"/>
          <w:szCs w:val="28"/>
        </w:rPr>
        <w:t>ную денежную выплату, на территории Ставропольского края</w:t>
      </w:r>
      <w:r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AC2B5E" w:rsidRDefault="00C92286">
      <w:pPr>
        <w:widowControl/>
        <w:suppressAutoHyphens w:val="0"/>
        <w:ind w:firstLine="709"/>
        <w:jc w:val="both"/>
        <w:textAlignment w:val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установление факта отсутствия совместного проживания заявителя с н</w:t>
      </w:r>
      <w:r>
        <w:rPr>
          <w:rFonts w:ascii="Times New Roman" w:hAnsi="Times New Roman" w:cs="Times New Roman"/>
          <w:sz w:val="28"/>
          <w:szCs w:val="28"/>
          <w:lang w:eastAsia="ru-RU"/>
        </w:rPr>
        <w:t>е</w:t>
      </w:r>
      <w:r>
        <w:rPr>
          <w:rFonts w:ascii="Times New Roman" w:hAnsi="Times New Roman" w:cs="Times New Roman"/>
          <w:sz w:val="28"/>
          <w:szCs w:val="28"/>
          <w:lang w:eastAsia="ru-RU"/>
        </w:rPr>
        <w:t>совершеннолетними детьми (за исключением несовершеннолетнего ребенка (детей), находящегося под опекой (попечительством), на полном государстве</w:t>
      </w:r>
      <w:r>
        <w:rPr>
          <w:rFonts w:ascii="Times New Roman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hAnsi="Times New Roman" w:cs="Times New Roman"/>
          <w:sz w:val="28"/>
          <w:szCs w:val="28"/>
          <w:lang w:eastAsia="ru-RU"/>
        </w:rPr>
        <w:t>ном обеспечении по медицинским показаниям или временно отсутствующего по месту жительства заявителя в связи с обучением в общеобразовательной о</w:t>
      </w:r>
      <w:r>
        <w:rPr>
          <w:rFonts w:ascii="Times New Roman" w:hAnsi="Times New Roman" w:cs="Times New Roman"/>
          <w:sz w:val="28"/>
          <w:szCs w:val="28"/>
          <w:lang w:eastAsia="ru-RU"/>
        </w:rPr>
        <w:t>р</w:t>
      </w:r>
      <w:r>
        <w:rPr>
          <w:rFonts w:ascii="Times New Roman" w:hAnsi="Times New Roman" w:cs="Times New Roman"/>
          <w:sz w:val="28"/>
          <w:szCs w:val="28"/>
          <w:lang w:eastAsia="ru-RU"/>
        </w:rPr>
        <w:t>ганизации, профессиональной образовательной организации, образовательной организации высшего образования по очной форме обучения);</w:t>
      </w:r>
    </w:p>
    <w:p w:rsidR="00AC2B5E" w:rsidRDefault="00C92286">
      <w:pPr>
        <w:widowControl/>
        <w:suppressAutoHyphens w:val="0"/>
        <w:ind w:firstLine="709"/>
        <w:jc w:val="both"/>
        <w:textAlignment w:val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превышение среднедушевого дохода семьи величины среднедушевого денежного дохода по Ставропольскому краю;</w:t>
      </w:r>
    </w:p>
    <w:p w:rsidR="00AC2B5E" w:rsidRDefault="00C92286">
      <w:pPr>
        <w:widowControl/>
        <w:suppressAutoHyphens w:val="0"/>
        <w:ind w:firstLine="709"/>
        <w:jc w:val="both"/>
        <w:textAlignment w:val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установление в ходе проведенной проверки факта представления недо</w:t>
      </w:r>
      <w:r>
        <w:rPr>
          <w:rFonts w:ascii="Times New Roman" w:hAnsi="Times New Roman" w:cs="Times New Roman"/>
          <w:sz w:val="28"/>
          <w:szCs w:val="28"/>
          <w:lang w:eastAsia="ru-RU"/>
        </w:rPr>
        <w:t>с</w:t>
      </w:r>
      <w:r>
        <w:rPr>
          <w:rFonts w:ascii="Times New Roman" w:hAnsi="Times New Roman" w:cs="Times New Roman"/>
          <w:sz w:val="28"/>
          <w:szCs w:val="28"/>
          <w:lang w:eastAsia="ru-RU"/>
        </w:rPr>
        <w:t>товерных сведений о составе семьи и (или) ее доходах, в результате чего право на ежемесячную денежную выплату не подтверждено;</w:t>
      </w:r>
    </w:p>
    <w:p w:rsidR="00AC2B5E" w:rsidRDefault="00C92286">
      <w:pPr>
        <w:widowControl/>
        <w:suppressAutoHyphens w:val="0"/>
        <w:ind w:firstLine="709"/>
        <w:jc w:val="both"/>
        <w:textAlignment w:val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обращение за назначением ежемесячной денежной выплаты после дост</w:t>
      </w:r>
      <w:r>
        <w:rPr>
          <w:rFonts w:ascii="Times New Roman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hAnsi="Times New Roman" w:cs="Times New Roman"/>
          <w:sz w:val="28"/>
          <w:szCs w:val="28"/>
          <w:lang w:eastAsia="ru-RU"/>
        </w:rPr>
        <w:t>жения ребенком, с рождением которого возникло право семьи на ежемесячную денежную выплату, возраста трех лет;</w:t>
      </w:r>
    </w:p>
    <w:p w:rsidR="00AC2B5E" w:rsidRDefault="00C92286">
      <w:pPr>
        <w:widowControl/>
        <w:suppressAutoHyphens w:val="0"/>
        <w:ind w:firstLine="709"/>
        <w:jc w:val="both"/>
        <w:textAlignment w:val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лишение (ограничение) родительских прав в отношении детей, с учетом которых определяется право семьи на ежемесячную денежную выплату;</w:t>
      </w:r>
    </w:p>
    <w:p w:rsidR="00AC2B5E" w:rsidRDefault="00C92286">
      <w:pPr>
        <w:widowControl/>
        <w:suppressAutoHyphens w:val="0"/>
        <w:ind w:firstLine="709"/>
        <w:jc w:val="both"/>
        <w:textAlignment w:val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пребывание третьего или последующего ребенка, с рождением которого возникло право на ежемесячную денежную выплату, под опекой (попечител</w:t>
      </w:r>
      <w:r>
        <w:rPr>
          <w:rFonts w:ascii="Times New Roman" w:hAnsi="Times New Roman" w:cs="Times New Roman"/>
          <w:sz w:val="28"/>
          <w:szCs w:val="28"/>
          <w:lang w:eastAsia="ru-RU"/>
        </w:rPr>
        <w:t>ь</w:t>
      </w:r>
      <w:r>
        <w:rPr>
          <w:rFonts w:ascii="Times New Roman" w:hAnsi="Times New Roman" w:cs="Times New Roman"/>
          <w:sz w:val="28"/>
          <w:szCs w:val="28"/>
          <w:lang w:eastAsia="ru-RU"/>
        </w:rPr>
        <w:t>ством), на полном государственном обеспечении;</w:t>
      </w:r>
    </w:p>
    <w:p w:rsidR="00AC2B5E" w:rsidRDefault="00C92286">
      <w:pPr>
        <w:widowControl/>
        <w:suppressAutoHyphens w:val="0"/>
        <w:ind w:firstLine="709"/>
        <w:jc w:val="both"/>
        <w:textAlignment w:val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установление факта получения ежемесячной денежной выплаты в органе соцзащиты по прежнему месту жительства (месту пребывания) заявителя.</w:t>
      </w:r>
    </w:p>
    <w:p w:rsidR="00AC2B5E" w:rsidRDefault="00C92286">
      <w:pPr>
        <w:widowControl/>
        <w:suppressAutoHyphens w:val="0"/>
        <w:ind w:firstLine="709"/>
        <w:jc w:val="both"/>
        <w:textAlignment w:val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2.9.2. Основание для приостановления предоставления государственной услуги – представление заявителем документов не в полном объеме и (или) н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правильно оформленных.</w:t>
      </w:r>
    </w:p>
    <w:p w:rsidR="00AC2B5E" w:rsidRDefault="00C92286">
      <w:pPr>
        <w:pStyle w:val="Standard"/>
        <w:suppressAutoHyphens w:val="0"/>
        <w:ind w:firstLine="709"/>
        <w:jc w:val="both"/>
        <w:rPr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2.10. Перечень услуг, необходимых и обязательных для предоставления государственной услуги</w:t>
      </w:r>
    </w:p>
    <w:p w:rsidR="00AC2B5E" w:rsidRDefault="00C92286">
      <w:pPr>
        <w:pStyle w:val="Standard"/>
        <w:tabs>
          <w:tab w:val="left" w:pos="720"/>
        </w:tabs>
        <w:ind w:firstLine="709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услугам, необходимым и обязатель</w:t>
      </w:r>
      <w:r w:rsidR="00710E13">
        <w:rPr>
          <w:rFonts w:ascii="Times New Roman" w:hAnsi="Times New Roman"/>
          <w:sz w:val="28"/>
          <w:szCs w:val="28"/>
        </w:rPr>
        <w:t>ным для предоставления государс</w:t>
      </w:r>
      <w:r>
        <w:rPr>
          <w:rFonts w:ascii="Times New Roman" w:hAnsi="Times New Roman"/>
          <w:sz w:val="28"/>
          <w:szCs w:val="28"/>
        </w:rPr>
        <w:t xml:space="preserve">твенной услуги, относится открытие счета в кредитной организации (в случае выплаты ежемесячной денежной выплаты через кредитную организацию). </w:t>
      </w:r>
    </w:p>
    <w:p w:rsidR="00AC2B5E" w:rsidRDefault="00C92286">
      <w:pPr>
        <w:pStyle w:val="Standard"/>
        <w:tabs>
          <w:tab w:val="left" w:pos="720"/>
        </w:tabs>
        <w:suppressAutoHyphens w:val="0"/>
        <w:ind w:firstLine="709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2.11. Порядок, размер и основания взимания государственной пошлины или иной платы, взимаемой за предоставление услуги</w:t>
      </w:r>
    </w:p>
    <w:p w:rsidR="00AC2B5E" w:rsidRDefault="00C92286">
      <w:pPr>
        <w:pStyle w:val="Standard"/>
        <w:tabs>
          <w:tab w:val="left" w:pos="720"/>
        </w:tabs>
        <w:suppressAutoHyphens w:val="0"/>
        <w:ind w:firstLine="709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Государственная пошлина или иная плата за предоставление государс</w:t>
      </w:r>
      <w:r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>венной услуги не взимается.</w:t>
      </w:r>
    </w:p>
    <w:p w:rsidR="00AC2B5E" w:rsidRDefault="00C92286">
      <w:pPr>
        <w:pStyle w:val="Standard"/>
        <w:suppressAutoHyphens w:val="0"/>
        <w:ind w:firstLine="709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2.12. Порядок, размер и основания взимания платы за предоставление у</w:t>
      </w:r>
      <w:r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>луг, необходимых и обязательных для предоставления государственной услуги</w:t>
      </w:r>
    </w:p>
    <w:p w:rsidR="00AC2B5E" w:rsidRDefault="00C92286">
      <w:pPr>
        <w:pStyle w:val="Standard"/>
        <w:tabs>
          <w:tab w:val="left" w:pos="720"/>
        </w:tabs>
        <w:suppressAutoHyphens w:val="0"/>
        <w:ind w:firstLine="709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Открытие счета в кредитной организации осуществляется за счет средств заявителя. </w:t>
      </w:r>
    </w:p>
    <w:p w:rsidR="00AC2B5E" w:rsidRDefault="00C92286">
      <w:pPr>
        <w:widowControl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2.13. Максимальный срок ожидания в очереди при подаче запроса о пр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доставлении государственной услуги и при получении результата предоставл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ния государственной услуги </w:t>
      </w:r>
    </w:p>
    <w:p w:rsidR="00AC2B5E" w:rsidRDefault="00C92286">
      <w:pPr>
        <w:widowControl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Максимальный срок ожидания в очереди при подаче запроса о предо</w:t>
      </w:r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тавлении государственной услуги и при получении результата предоставления государственной услуги составляет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15 </w:t>
      </w:r>
      <w:r w:rsidR="00710E13">
        <w:rPr>
          <w:rFonts w:ascii="Times New Roman" w:hAnsi="Times New Roman" w:cs="Times New Roman"/>
          <w:sz w:val="28"/>
          <w:szCs w:val="28"/>
        </w:rPr>
        <w:t>минут, по предварительной запи</w:t>
      </w:r>
      <w:r>
        <w:rPr>
          <w:rFonts w:ascii="Times New Roman" w:hAnsi="Times New Roman" w:cs="Times New Roman"/>
          <w:sz w:val="28"/>
          <w:szCs w:val="28"/>
        </w:rPr>
        <w:t>си – 10 минут.</w:t>
      </w:r>
    </w:p>
    <w:p w:rsidR="00AC2B5E" w:rsidRDefault="00C92286">
      <w:pPr>
        <w:pStyle w:val="Standard"/>
        <w:tabs>
          <w:tab w:val="left" w:pos="720"/>
        </w:tabs>
        <w:suppressAutoHyphens w:val="0"/>
        <w:ind w:firstLine="709"/>
        <w:jc w:val="both"/>
        <w:rPr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2.14. Срок и порядок регистрации запроса заявителя о предоставлении г</w:t>
      </w:r>
      <w:r>
        <w:rPr>
          <w:rFonts w:ascii="Times New Roman" w:hAnsi="Times New Roman"/>
          <w:color w:val="000000"/>
          <w:sz w:val="28"/>
          <w:szCs w:val="28"/>
        </w:rPr>
        <w:t>о</w:t>
      </w:r>
      <w:r>
        <w:rPr>
          <w:rFonts w:ascii="Times New Roman" w:hAnsi="Times New Roman"/>
          <w:color w:val="000000"/>
          <w:sz w:val="28"/>
          <w:szCs w:val="28"/>
        </w:rPr>
        <w:t>сударственной услуги,в том числе в электронной форме</w:t>
      </w:r>
    </w:p>
    <w:p w:rsidR="00AC2B5E" w:rsidRDefault="00C92286">
      <w:pPr>
        <w:pStyle w:val="Standard"/>
        <w:tabs>
          <w:tab w:val="left" w:pos="0"/>
        </w:tabs>
        <w:suppressAutoHyphens w:val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spacing w:val="2"/>
          <w:sz w:val="28"/>
          <w:szCs w:val="28"/>
        </w:rPr>
        <w:t>Запрос заявителя о предоставлении государственной услуги регистрир</w:t>
      </w:r>
      <w:r>
        <w:rPr>
          <w:rFonts w:ascii="Times New Roman" w:hAnsi="Times New Roman"/>
          <w:spacing w:val="2"/>
          <w:sz w:val="28"/>
          <w:szCs w:val="28"/>
        </w:rPr>
        <w:t>у</w:t>
      </w:r>
      <w:r>
        <w:rPr>
          <w:rFonts w:ascii="Times New Roman" w:hAnsi="Times New Roman"/>
          <w:spacing w:val="2"/>
          <w:sz w:val="28"/>
          <w:szCs w:val="28"/>
        </w:rPr>
        <w:t>ется должностным лицом управления либо МФЦ в течение 15 минут с моме</w:t>
      </w:r>
      <w:r>
        <w:rPr>
          <w:rFonts w:ascii="Times New Roman" w:hAnsi="Times New Roman"/>
          <w:spacing w:val="2"/>
          <w:sz w:val="28"/>
          <w:szCs w:val="28"/>
        </w:rPr>
        <w:t>н</w:t>
      </w:r>
      <w:r>
        <w:rPr>
          <w:rFonts w:ascii="Times New Roman" w:hAnsi="Times New Roman"/>
          <w:spacing w:val="2"/>
          <w:sz w:val="28"/>
          <w:szCs w:val="28"/>
        </w:rPr>
        <w:t>та обращения посредством внесения соответствующей записи в ж</w:t>
      </w:r>
      <w:r>
        <w:rPr>
          <w:rFonts w:ascii="Times New Roman" w:hAnsi="Times New Roman"/>
          <w:sz w:val="28"/>
          <w:szCs w:val="28"/>
        </w:rPr>
        <w:t>урнал рег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страции заявлений о назначении </w:t>
      </w:r>
      <w:r>
        <w:rPr>
          <w:rFonts w:ascii="Times New Roman" w:hAnsi="Times New Roman"/>
          <w:color w:val="000000"/>
          <w:sz w:val="28"/>
          <w:szCs w:val="28"/>
        </w:rPr>
        <w:t>ежемесячной денежной выплаты нуждающи</w:t>
      </w:r>
      <w:r>
        <w:rPr>
          <w:rFonts w:ascii="Times New Roman" w:hAnsi="Times New Roman"/>
          <w:color w:val="000000"/>
          <w:sz w:val="28"/>
          <w:szCs w:val="28"/>
        </w:rPr>
        <w:t>м</w:t>
      </w:r>
      <w:r>
        <w:rPr>
          <w:rFonts w:ascii="Times New Roman" w:hAnsi="Times New Roman"/>
          <w:color w:val="000000"/>
          <w:sz w:val="28"/>
          <w:szCs w:val="28"/>
        </w:rPr>
        <w:t>ся в поддержке семьям, назначаемой в случае рождения в них после 31 декабря 2012 года третьего ребенка или последующих детей (далее – журнал регистр</w:t>
      </w:r>
      <w:r>
        <w:rPr>
          <w:rFonts w:ascii="Times New Roman" w:hAnsi="Times New Roman"/>
          <w:color w:val="000000"/>
          <w:sz w:val="28"/>
          <w:szCs w:val="28"/>
        </w:rPr>
        <w:t>а</w:t>
      </w:r>
      <w:r>
        <w:rPr>
          <w:rFonts w:ascii="Times New Roman" w:hAnsi="Times New Roman"/>
          <w:color w:val="000000"/>
          <w:sz w:val="28"/>
          <w:szCs w:val="28"/>
        </w:rPr>
        <w:t>ции заявлений) по форме, указанной вприложении 3 к Административному ре</w:t>
      </w:r>
      <w:r>
        <w:rPr>
          <w:rFonts w:ascii="Times New Roman" w:hAnsi="Times New Roman"/>
          <w:color w:val="000000"/>
          <w:sz w:val="28"/>
          <w:szCs w:val="28"/>
        </w:rPr>
        <w:t>г</w:t>
      </w:r>
      <w:r>
        <w:rPr>
          <w:rFonts w:ascii="Times New Roman" w:hAnsi="Times New Roman"/>
          <w:color w:val="000000"/>
          <w:sz w:val="28"/>
          <w:szCs w:val="28"/>
        </w:rPr>
        <w:t>ламенту</w:t>
      </w:r>
      <w:r>
        <w:rPr>
          <w:rFonts w:ascii="Times New Roman" w:hAnsi="Times New Roman"/>
          <w:spacing w:val="2"/>
          <w:sz w:val="28"/>
          <w:szCs w:val="28"/>
        </w:rPr>
        <w:t>.</w:t>
      </w:r>
    </w:p>
    <w:p w:rsidR="00AC2B5E" w:rsidRDefault="00C92286">
      <w:pPr>
        <w:pStyle w:val="Standard"/>
        <w:tabs>
          <w:tab w:val="left" w:pos="0"/>
        </w:tabs>
        <w:suppressAutoHyphens w:val="0"/>
        <w:ind w:firstLine="709"/>
        <w:jc w:val="both"/>
      </w:pPr>
      <w:r>
        <w:rPr>
          <w:rFonts w:ascii="Times New Roman" w:hAnsi="Times New Roman"/>
          <w:spacing w:val="2"/>
          <w:sz w:val="28"/>
          <w:szCs w:val="28"/>
        </w:rPr>
        <w:t>Запрос о предоставлении государственной услуги, направленный в эле</w:t>
      </w:r>
      <w:r>
        <w:rPr>
          <w:rFonts w:ascii="Times New Roman" w:hAnsi="Times New Roman"/>
          <w:spacing w:val="2"/>
          <w:sz w:val="28"/>
          <w:szCs w:val="28"/>
        </w:rPr>
        <w:t>к</w:t>
      </w:r>
      <w:r>
        <w:rPr>
          <w:rFonts w:ascii="Times New Roman" w:hAnsi="Times New Roman"/>
          <w:spacing w:val="2"/>
          <w:sz w:val="28"/>
          <w:szCs w:val="28"/>
        </w:rPr>
        <w:t>тронной форме, распечатывается на бумажный носитель должностным лицом управления и регистрируется в ж</w:t>
      </w:r>
      <w:r>
        <w:rPr>
          <w:rFonts w:ascii="Times New Roman" w:hAnsi="Times New Roman"/>
          <w:sz w:val="28"/>
          <w:szCs w:val="28"/>
        </w:rPr>
        <w:t>урнале регистрации заявлений в день его п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ступления</w:t>
      </w:r>
      <w:r>
        <w:rPr>
          <w:rFonts w:ascii="Times New Roman" w:hAnsi="Times New Roman"/>
          <w:spacing w:val="2"/>
          <w:sz w:val="28"/>
          <w:szCs w:val="28"/>
        </w:rPr>
        <w:t>.</w:t>
      </w:r>
    </w:p>
    <w:p w:rsidR="00AC2B5E" w:rsidRDefault="00C92286">
      <w:pPr>
        <w:pStyle w:val="Standard"/>
        <w:tabs>
          <w:tab w:val="left" w:pos="720"/>
        </w:tabs>
        <w:suppressAutoHyphens w:val="0"/>
        <w:ind w:firstLine="709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2.15. Требования к помещениям, в которых предоставляется государс</w:t>
      </w:r>
      <w:r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>венная услуга, к местам ожидания и приема заявителей, размещению и офор</w:t>
      </w:r>
      <w:r>
        <w:rPr>
          <w:rFonts w:ascii="Times New Roman" w:hAnsi="Times New Roman"/>
          <w:sz w:val="28"/>
          <w:szCs w:val="28"/>
        </w:rPr>
        <w:t>м</w:t>
      </w:r>
      <w:r>
        <w:rPr>
          <w:rFonts w:ascii="Times New Roman" w:hAnsi="Times New Roman"/>
          <w:sz w:val="28"/>
          <w:szCs w:val="28"/>
        </w:rPr>
        <w:t>лению визуальной, текстовой и мультимедийной информации о порядке пр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доставления государственной услуги</w:t>
      </w:r>
    </w:p>
    <w:p w:rsidR="00AC2B5E" w:rsidRDefault="00C92286">
      <w:pPr>
        <w:widowControl/>
        <w:suppressAutoHyphens w:val="0"/>
        <w:ind w:firstLine="709"/>
        <w:jc w:val="both"/>
        <w:textAlignment w:val="auto"/>
        <w:outlineLvl w:val="2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Здание, в котором осуществляется прием заявителей, должно находиться для заявителей в пределах пешеходной доступности от остановок общественн</w:t>
      </w:r>
      <w:r>
        <w:rPr>
          <w:rFonts w:ascii="Times New Roman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hAnsi="Times New Roman" w:cs="Times New Roman"/>
          <w:sz w:val="28"/>
          <w:szCs w:val="28"/>
          <w:lang w:eastAsia="ru-RU"/>
        </w:rPr>
        <w:t>го транспорта.</w:t>
      </w:r>
    </w:p>
    <w:p w:rsidR="00AC2B5E" w:rsidRDefault="00C92286">
      <w:pPr>
        <w:widowControl/>
        <w:suppressAutoHyphens w:val="0"/>
        <w:ind w:firstLine="709"/>
        <w:jc w:val="both"/>
        <w:rPr>
          <w:rFonts w:ascii="Times New Roman" w:hAnsi="Times New Roman"/>
        </w:rPr>
      </w:pPr>
      <w:bookmarkStart w:id="12" w:name="sub_2453"/>
      <w:r>
        <w:rPr>
          <w:rFonts w:ascii="Times New Roman" w:hAnsi="Times New Roman" w:cs="Times New Roman"/>
          <w:sz w:val="28"/>
          <w:szCs w:val="28"/>
        </w:rPr>
        <w:lastRenderedPageBreak/>
        <w:t>Центральный вход в здание управления должен быть оборудован инфо</w:t>
      </w:r>
      <w:r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 xml:space="preserve">мационной табличкой (вывеской), содержащей информацию об управлении, осуществляющем предоставление государственной услуги: </w:t>
      </w:r>
      <w:bookmarkEnd w:id="12"/>
      <w:r>
        <w:rPr>
          <w:rFonts w:ascii="Times New Roman" w:hAnsi="Times New Roman" w:cs="Times New Roman"/>
          <w:sz w:val="28"/>
          <w:szCs w:val="28"/>
        </w:rPr>
        <w:t>наименование, м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стонахождение, режим работы.</w:t>
      </w:r>
    </w:p>
    <w:p w:rsidR="00AC2B5E" w:rsidRDefault="00C92286">
      <w:pPr>
        <w:widowControl/>
        <w:suppressAutoHyphens w:val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  <w:sz w:val="28"/>
          <w:szCs w:val="28"/>
        </w:rPr>
        <w:t>Вход в здание управления</w:t>
      </w:r>
      <w:bookmarkStart w:id="13" w:name="sub_2452"/>
      <w:bookmarkEnd w:id="13"/>
      <w:r>
        <w:rPr>
          <w:rFonts w:ascii="Times New Roman" w:hAnsi="Times New Roman" w:cs="Times New Roman"/>
          <w:sz w:val="28"/>
          <w:szCs w:val="28"/>
        </w:rPr>
        <w:t xml:space="preserve"> оборудуется пандусами, расширенными пр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ходами, позволяющими обеспечить беспрепятственный доступ инвалидов, включая инвалидов, использующих кресла-коляски.</w:t>
      </w:r>
    </w:p>
    <w:p w:rsidR="00AC2B5E" w:rsidRDefault="00C92286">
      <w:pPr>
        <w:widowControl/>
        <w:suppressAutoHyphens w:val="0"/>
        <w:ind w:firstLine="709"/>
        <w:jc w:val="both"/>
        <w:textAlignment w:val="auto"/>
        <w:outlineLvl w:val="2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Помещения, предназначенные для ознакомления заявителей с информ</w:t>
      </w:r>
      <w:r>
        <w:rPr>
          <w:rFonts w:ascii="Times New Roman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hAnsi="Times New Roman" w:cs="Times New Roman"/>
          <w:sz w:val="28"/>
          <w:szCs w:val="28"/>
          <w:lang w:eastAsia="ru-RU"/>
        </w:rPr>
        <w:t>ционными материалами, оборудуются информационными стендами.</w:t>
      </w:r>
    </w:p>
    <w:p w:rsidR="00AC2B5E" w:rsidRDefault="00C92286">
      <w:pPr>
        <w:widowControl/>
        <w:suppressAutoHyphens w:val="0"/>
        <w:ind w:firstLine="709"/>
        <w:jc w:val="both"/>
        <w:textAlignment w:val="auto"/>
        <w:outlineLvl w:val="2"/>
        <w:rPr>
          <w:rFonts w:ascii="Times New Roman" w:hAnsi="Times New Roman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Площадь мест ожидания зависит от количества заявителей, ежедневно обращающихся в управление за предоставлением государственной услуги. К</w:t>
      </w:r>
      <w:r>
        <w:rPr>
          <w:rFonts w:ascii="Times New Roman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hAnsi="Times New Roman" w:cs="Times New Roman"/>
          <w:sz w:val="28"/>
          <w:szCs w:val="28"/>
          <w:lang w:eastAsia="ru-RU"/>
        </w:rPr>
        <w:t>личество мест ожидания определяется исходя из фактической нагрузки и во</w:t>
      </w:r>
      <w:r>
        <w:rPr>
          <w:rFonts w:ascii="Times New Roman" w:hAnsi="Times New Roman" w:cs="Times New Roman"/>
          <w:sz w:val="28"/>
          <w:szCs w:val="28"/>
          <w:lang w:eastAsia="ru-RU"/>
        </w:rPr>
        <w:t>з</w:t>
      </w:r>
      <w:r>
        <w:rPr>
          <w:rFonts w:ascii="Times New Roman" w:hAnsi="Times New Roman" w:cs="Times New Roman"/>
          <w:sz w:val="28"/>
          <w:szCs w:val="28"/>
          <w:lang w:eastAsia="ru-RU"/>
        </w:rPr>
        <w:t>можностей для их размещения в здании, но не может составлять менее 5 мест.</w:t>
      </w:r>
    </w:p>
    <w:p w:rsidR="00AC2B5E" w:rsidRDefault="00C92286">
      <w:pPr>
        <w:widowControl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4" w:name="sub_2433"/>
      <w:bookmarkEnd w:id="14"/>
      <w:r>
        <w:rPr>
          <w:rFonts w:ascii="Times New Roman" w:hAnsi="Times New Roman" w:cs="Times New Roman"/>
          <w:sz w:val="28"/>
          <w:szCs w:val="28"/>
        </w:rPr>
        <w:t>Места ожидания могут быть обору</w:t>
      </w:r>
      <w:r w:rsidR="00710E13">
        <w:rPr>
          <w:rFonts w:ascii="Times New Roman" w:hAnsi="Times New Roman" w:cs="Times New Roman"/>
          <w:sz w:val="28"/>
          <w:szCs w:val="28"/>
        </w:rPr>
        <w:t>дованы «электронной системой уп</w:t>
      </w:r>
      <w:r>
        <w:rPr>
          <w:rFonts w:ascii="Times New Roman" w:hAnsi="Times New Roman" w:cs="Times New Roman"/>
          <w:sz w:val="28"/>
          <w:szCs w:val="28"/>
        </w:rPr>
        <w:t>ра</w:t>
      </w: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ления очередью», а при ее отсутствии, необходимо организовать предварител</w:t>
      </w:r>
      <w:r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>ную дистанционную запись заявителей по телефону.</w:t>
      </w:r>
    </w:p>
    <w:p w:rsidR="00AC2B5E" w:rsidRDefault="00C92286">
      <w:pPr>
        <w:widowControl/>
        <w:suppressAutoHyphens w:val="0"/>
        <w:ind w:firstLine="709"/>
        <w:jc w:val="both"/>
        <w:textAlignment w:val="auto"/>
        <w:outlineLvl w:val="2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Прием заявителей осуществляется в специально выделенных для этих ц</w:t>
      </w:r>
      <w:r>
        <w:rPr>
          <w:rFonts w:ascii="Times New Roman" w:hAnsi="Times New Roman" w:cs="Times New Roman"/>
          <w:sz w:val="28"/>
          <w:szCs w:val="28"/>
          <w:lang w:eastAsia="ru-RU"/>
        </w:rPr>
        <w:t>е</w:t>
      </w:r>
      <w:r>
        <w:rPr>
          <w:rFonts w:ascii="Times New Roman" w:hAnsi="Times New Roman" w:cs="Times New Roman"/>
          <w:sz w:val="28"/>
          <w:szCs w:val="28"/>
          <w:lang w:eastAsia="ru-RU"/>
        </w:rPr>
        <w:t>лей помещениях.</w:t>
      </w:r>
    </w:p>
    <w:p w:rsidR="00AC2B5E" w:rsidRDefault="00C92286">
      <w:pPr>
        <w:widowControl/>
        <w:suppressAutoHyphens w:val="0"/>
        <w:ind w:firstLine="709"/>
        <w:jc w:val="both"/>
        <w:textAlignment w:val="auto"/>
        <w:outlineLvl w:val="2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Помещения для приема заявителей должны быть оборудованы табличк</w:t>
      </w:r>
      <w:r>
        <w:rPr>
          <w:rFonts w:ascii="Times New Roman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hAnsi="Times New Roman" w:cs="Times New Roman"/>
          <w:sz w:val="28"/>
          <w:szCs w:val="28"/>
          <w:lang w:eastAsia="ru-RU"/>
        </w:rPr>
        <w:t>ми с указанием номера кабинета, фамилии, имени, отчества и должности сп</w:t>
      </w:r>
      <w:r>
        <w:rPr>
          <w:rFonts w:ascii="Times New Roman" w:hAnsi="Times New Roman" w:cs="Times New Roman"/>
          <w:sz w:val="28"/>
          <w:szCs w:val="28"/>
          <w:lang w:eastAsia="ru-RU"/>
        </w:rPr>
        <w:t>е</w:t>
      </w:r>
      <w:r>
        <w:rPr>
          <w:rFonts w:ascii="Times New Roman" w:hAnsi="Times New Roman" w:cs="Times New Roman"/>
          <w:sz w:val="28"/>
          <w:szCs w:val="28"/>
          <w:lang w:eastAsia="ru-RU"/>
        </w:rPr>
        <w:t>циалиста, осуществляющего предоставление государственной услуги, режима работы.</w:t>
      </w:r>
    </w:p>
    <w:p w:rsidR="00AC2B5E" w:rsidRDefault="00C92286">
      <w:pPr>
        <w:widowControl/>
        <w:suppressAutoHyphens w:val="0"/>
        <w:ind w:firstLine="709"/>
        <w:jc w:val="both"/>
        <w:textAlignment w:val="auto"/>
        <w:outlineLvl w:val="2"/>
        <w:rPr>
          <w:rFonts w:ascii="Times New Roman" w:hAnsi="Times New Roman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Помещения для приема заявителей должны соответствовать комфортным условиям для заявителей и оптимальным условиям работы должностного лица управления с заявителями.</w:t>
      </w:r>
    </w:p>
    <w:p w:rsidR="00AC2B5E" w:rsidRDefault="00C92286">
      <w:pPr>
        <w:widowControl/>
        <w:suppressAutoHyphens w:val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Каждое рабочее место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должностного лица управления </w:t>
      </w:r>
      <w:bookmarkStart w:id="15" w:name="sub_2479"/>
      <w:bookmarkEnd w:id="15"/>
      <w:r>
        <w:rPr>
          <w:rFonts w:ascii="Times New Roman" w:hAnsi="Times New Roman" w:cs="Times New Roman"/>
          <w:sz w:val="28"/>
          <w:szCs w:val="28"/>
        </w:rPr>
        <w:t>должно быть об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рудовано персональным компьютером с возможностью доступа к необходимым информационным базам данных, печатающим и копирующим устройствам.</w:t>
      </w:r>
    </w:p>
    <w:p w:rsidR="00AC2B5E" w:rsidRDefault="00C92286">
      <w:pPr>
        <w:widowControl/>
        <w:suppressAutoHyphens w:val="0"/>
        <w:ind w:firstLine="709"/>
        <w:jc w:val="both"/>
        <w:textAlignment w:val="auto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Помещения должны соответ</w:t>
      </w:r>
      <w:r w:rsidR="00710E13">
        <w:rPr>
          <w:rFonts w:ascii="Times New Roman" w:hAnsi="Times New Roman" w:cs="Times New Roman"/>
          <w:sz w:val="28"/>
          <w:szCs w:val="28"/>
        </w:rPr>
        <w:t>ствовать Санитарно-эпидемиологи</w:t>
      </w:r>
      <w:r>
        <w:rPr>
          <w:rFonts w:ascii="Times New Roman" w:hAnsi="Times New Roman" w:cs="Times New Roman"/>
          <w:sz w:val="28"/>
          <w:szCs w:val="28"/>
        </w:rPr>
        <w:t xml:space="preserve">ческим правилам и нормативам </w:t>
      </w:r>
      <w:r>
        <w:rPr>
          <w:rFonts w:ascii="Times New Roman" w:hAnsi="Times New Roman" w:cs="Times New Roman"/>
          <w:sz w:val="28"/>
          <w:szCs w:val="40"/>
        </w:rPr>
        <w:t>«Гигиен</w:t>
      </w:r>
      <w:r w:rsidR="00710E13">
        <w:rPr>
          <w:rFonts w:ascii="Times New Roman" w:hAnsi="Times New Roman" w:cs="Times New Roman"/>
          <w:sz w:val="28"/>
          <w:szCs w:val="40"/>
        </w:rPr>
        <w:t>ические требования к персональ</w:t>
      </w:r>
      <w:r>
        <w:rPr>
          <w:rFonts w:ascii="Times New Roman" w:hAnsi="Times New Roman" w:cs="Times New Roman"/>
          <w:sz w:val="28"/>
          <w:szCs w:val="40"/>
        </w:rPr>
        <w:t>ным электро</w:t>
      </w:r>
      <w:r>
        <w:rPr>
          <w:rFonts w:ascii="Times New Roman" w:hAnsi="Times New Roman" w:cs="Times New Roman"/>
          <w:sz w:val="28"/>
          <w:szCs w:val="40"/>
        </w:rPr>
        <w:t>н</w:t>
      </w:r>
      <w:r>
        <w:rPr>
          <w:rFonts w:ascii="Times New Roman" w:hAnsi="Times New Roman" w:cs="Times New Roman"/>
          <w:sz w:val="28"/>
          <w:szCs w:val="40"/>
        </w:rPr>
        <w:t>но-вычислительным машинам и организации работы. СанПиН 2.2.2/2.4.1340-03»</w:t>
      </w:r>
      <w:r>
        <w:rPr>
          <w:rStyle w:val="af9"/>
          <w:rFonts w:ascii="Times New Roman" w:hAnsi="Times New Roman" w:cs="Times New Roman"/>
          <w:sz w:val="28"/>
          <w:szCs w:val="40"/>
        </w:rPr>
        <w:footnoteReference w:id="19"/>
      </w:r>
      <w:r>
        <w:rPr>
          <w:rFonts w:ascii="Times New Roman" w:hAnsi="Times New Roman" w:cs="Times New Roman"/>
          <w:sz w:val="28"/>
          <w:szCs w:val="28"/>
        </w:rPr>
        <w:t xml:space="preserve"> и быть оборудованы противопожарной системой и средствами пожарот</w:t>
      </w:r>
      <w:r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шения, системой оповещения о возникновении чрезвычайной ситуации. </w:t>
      </w:r>
    </w:p>
    <w:p w:rsidR="00AC2B5E" w:rsidRDefault="00C92286">
      <w:pPr>
        <w:widowControl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Вход и выход из помещений оборудуются соответствующими указател</w:t>
      </w:r>
      <w:r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ми. </w:t>
      </w:r>
    </w:p>
    <w:p w:rsidR="00AC2B5E" w:rsidRDefault="00C92286">
      <w:pPr>
        <w:widowControl/>
        <w:suppressAutoHyphens w:val="0"/>
        <w:ind w:firstLine="709"/>
        <w:jc w:val="both"/>
        <w:textAlignment w:val="auto"/>
        <w:outlineLvl w:val="2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Оформление визуальной, текстовой и мультимедийной информации о п</w:t>
      </w:r>
      <w:r>
        <w:rPr>
          <w:rFonts w:ascii="Times New Roman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hAnsi="Times New Roman" w:cs="Times New Roman"/>
          <w:sz w:val="28"/>
          <w:szCs w:val="28"/>
          <w:lang w:eastAsia="ru-RU"/>
        </w:rPr>
        <w:t>рядке предоставления государственной услуги должно соответствовать опт</w:t>
      </w:r>
      <w:r>
        <w:rPr>
          <w:rFonts w:ascii="Times New Roman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hAnsi="Times New Roman" w:cs="Times New Roman"/>
          <w:sz w:val="28"/>
          <w:szCs w:val="28"/>
          <w:lang w:eastAsia="ru-RU"/>
        </w:rPr>
        <w:t>мальному зрительному и слуховому восприятию этой информации заявител</w:t>
      </w:r>
      <w:r>
        <w:rPr>
          <w:rFonts w:ascii="Times New Roman" w:hAnsi="Times New Roman" w:cs="Times New Roman"/>
          <w:sz w:val="28"/>
          <w:szCs w:val="28"/>
          <w:lang w:eastAsia="ru-RU"/>
        </w:rPr>
        <w:t>я</w:t>
      </w:r>
      <w:r>
        <w:rPr>
          <w:rFonts w:ascii="Times New Roman" w:hAnsi="Times New Roman" w:cs="Times New Roman"/>
          <w:sz w:val="28"/>
          <w:szCs w:val="28"/>
          <w:lang w:eastAsia="ru-RU"/>
        </w:rPr>
        <w:t>ми.</w:t>
      </w:r>
    </w:p>
    <w:p w:rsidR="00AC2B5E" w:rsidRDefault="00C92286">
      <w:pPr>
        <w:widowControl/>
        <w:suppressAutoHyphens w:val="0"/>
        <w:ind w:firstLine="709"/>
        <w:jc w:val="both"/>
        <w:textAlignment w:val="auto"/>
        <w:outlineLvl w:val="2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Помещения МФЦ должны соответствовать требованиям, установленным постановлением Правительства Российской Федерации от 22 декабря</w:t>
      </w:r>
      <w:r w:rsidR="00710E13">
        <w:rPr>
          <w:rFonts w:ascii="Times New Roman" w:hAnsi="Times New Roman" w:cs="Times New Roman"/>
          <w:sz w:val="28"/>
          <w:szCs w:val="28"/>
          <w:lang w:eastAsia="ru-RU"/>
        </w:rPr>
        <w:t xml:space="preserve"> 2012 г. № </w:t>
      </w:r>
      <w:r>
        <w:rPr>
          <w:rFonts w:ascii="Times New Roman" w:hAnsi="Times New Roman" w:cs="Times New Roman"/>
          <w:sz w:val="28"/>
          <w:szCs w:val="28"/>
          <w:lang w:eastAsia="ru-RU"/>
        </w:rPr>
        <w:t>1376 «Об утверждении правил организации деятельности многофункци</w:t>
      </w:r>
      <w:r>
        <w:rPr>
          <w:rFonts w:ascii="Times New Roman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hAnsi="Times New Roman" w:cs="Times New Roman"/>
          <w:sz w:val="28"/>
          <w:szCs w:val="28"/>
          <w:lang w:eastAsia="ru-RU"/>
        </w:rPr>
        <w:t>нальных центров предоставления государственных и муниципальных услуг».</w:t>
      </w:r>
    </w:p>
    <w:p w:rsidR="00AC2B5E" w:rsidRDefault="00C92286">
      <w:pPr>
        <w:pStyle w:val="Standard"/>
        <w:tabs>
          <w:tab w:val="left" w:pos="720"/>
        </w:tabs>
        <w:suppressAutoHyphens w:val="0"/>
        <w:ind w:firstLine="709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2.16. Показатели доступности и качества государственной услуги</w:t>
      </w:r>
    </w:p>
    <w:p w:rsidR="00AC2B5E" w:rsidRDefault="00C92286">
      <w:pPr>
        <w:widowControl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показателям доступности и качества государственной услуги относятся:</w:t>
      </w:r>
    </w:p>
    <w:p w:rsidR="00AC2B5E" w:rsidRDefault="00C92286">
      <w:pPr>
        <w:widowControl/>
        <w:suppressAutoHyphens w:val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Своевременность (Св):</w:t>
      </w:r>
    </w:p>
    <w:p w:rsidR="00AC2B5E" w:rsidRDefault="00C92286">
      <w:pPr>
        <w:widowControl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 = Установленный Административным регламентом срок / Время, фа</w:t>
      </w:r>
      <w:r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тически затраченное на предоставление услуги *100%.</w:t>
      </w:r>
    </w:p>
    <w:p w:rsidR="00AC2B5E" w:rsidRDefault="00C92286">
      <w:pPr>
        <w:widowControl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Показатель 100% и более является положительным и соответствует тр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бованиям Административного регламента.</w:t>
      </w:r>
    </w:p>
    <w:p w:rsidR="00AC2B5E" w:rsidRDefault="00C92286">
      <w:pPr>
        <w:widowControl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Доступность:</w:t>
      </w:r>
    </w:p>
    <w:p w:rsidR="00AC2B5E" w:rsidRDefault="00C92286">
      <w:pPr>
        <w:widowControl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Дос = Д</w:t>
      </w:r>
      <w:r>
        <w:rPr>
          <w:rFonts w:ascii="Times New Roman" w:hAnsi="Times New Roman" w:cs="Times New Roman"/>
          <w:sz w:val="28"/>
          <w:szCs w:val="28"/>
          <w:vertAlign w:val="subscript"/>
        </w:rPr>
        <w:t>тел</w:t>
      </w:r>
      <w:r>
        <w:rPr>
          <w:rFonts w:ascii="Times New Roman" w:hAnsi="Times New Roman" w:cs="Times New Roman"/>
          <w:sz w:val="28"/>
          <w:szCs w:val="28"/>
        </w:rPr>
        <w:t xml:space="preserve"> + Д</w:t>
      </w:r>
      <w:r>
        <w:rPr>
          <w:rFonts w:ascii="Times New Roman" w:hAnsi="Times New Roman" w:cs="Times New Roman"/>
          <w:sz w:val="28"/>
          <w:szCs w:val="28"/>
          <w:vertAlign w:val="subscript"/>
        </w:rPr>
        <w:t>врем</w:t>
      </w:r>
      <w:r>
        <w:rPr>
          <w:rFonts w:ascii="Times New Roman" w:hAnsi="Times New Roman" w:cs="Times New Roman"/>
          <w:sz w:val="28"/>
          <w:szCs w:val="28"/>
        </w:rPr>
        <w:t xml:space="preserve"> + Д</w:t>
      </w:r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б/б с </w:t>
      </w:r>
      <w:r>
        <w:rPr>
          <w:rFonts w:ascii="Times New Roman" w:hAnsi="Times New Roman" w:cs="Times New Roman"/>
          <w:sz w:val="28"/>
          <w:szCs w:val="28"/>
        </w:rPr>
        <w:t>+ Д</w:t>
      </w:r>
      <w:r>
        <w:rPr>
          <w:rFonts w:ascii="Times New Roman" w:hAnsi="Times New Roman" w:cs="Times New Roman"/>
          <w:sz w:val="28"/>
          <w:szCs w:val="28"/>
          <w:vertAlign w:val="subscript"/>
        </w:rPr>
        <w:t>эл</w:t>
      </w:r>
      <w:r>
        <w:rPr>
          <w:rFonts w:ascii="Times New Roman" w:hAnsi="Times New Roman" w:cs="Times New Roman"/>
          <w:sz w:val="28"/>
          <w:szCs w:val="28"/>
        </w:rPr>
        <w:t xml:space="preserve"> + Д</w:t>
      </w:r>
      <w:r>
        <w:rPr>
          <w:rFonts w:ascii="Times New Roman" w:hAnsi="Times New Roman" w:cs="Times New Roman"/>
          <w:sz w:val="28"/>
          <w:szCs w:val="28"/>
          <w:vertAlign w:val="subscript"/>
        </w:rPr>
        <w:t>инф</w:t>
      </w:r>
      <w:r>
        <w:rPr>
          <w:rFonts w:ascii="Times New Roman" w:hAnsi="Times New Roman" w:cs="Times New Roman"/>
          <w:sz w:val="28"/>
          <w:szCs w:val="28"/>
        </w:rPr>
        <w:t xml:space="preserve"> + Д</w:t>
      </w:r>
      <w:r>
        <w:rPr>
          <w:rFonts w:ascii="Times New Roman" w:hAnsi="Times New Roman" w:cs="Times New Roman"/>
          <w:sz w:val="28"/>
          <w:szCs w:val="28"/>
          <w:vertAlign w:val="subscript"/>
        </w:rPr>
        <w:t>жит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</w:p>
    <w:p w:rsidR="00AC2B5E" w:rsidRDefault="00C92286">
      <w:pPr>
        <w:widowControl/>
        <w:suppressAutoHyphens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где</w:t>
      </w:r>
    </w:p>
    <w:p w:rsidR="00AC2B5E" w:rsidRDefault="00C92286">
      <w:pPr>
        <w:widowControl/>
        <w:suppressAutoHyphens w:val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  <w:vertAlign w:val="subscript"/>
        </w:rPr>
        <w:t>тел</w:t>
      </w:r>
      <w:r>
        <w:rPr>
          <w:rFonts w:ascii="Times New Roman" w:hAnsi="Times New Roman" w:cs="Times New Roman"/>
          <w:sz w:val="28"/>
          <w:szCs w:val="28"/>
        </w:rPr>
        <w:t xml:space="preserve"> – наличие возможности записаться на прием по телефону:</w:t>
      </w:r>
    </w:p>
    <w:p w:rsidR="00AC2B5E" w:rsidRDefault="00C92286">
      <w:pPr>
        <w:widowControl/>
        <w:suppressAutoHyphens w:val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  <w:vertAlign w:val="subscript"/>
        </w:rPr>
        <w:t>тел</w:t>
      </w:r>
      <w:r>
        <w:rPr>
          <w:rFonts w:ascii="Times New Roman" w:hAnsi="Times New Roman" w:cs="Times New Roman"/>
          <w:sz w:val="28"/>
          <w:szCs w:val="28"/>
        </w:rPr>
        <w:t xml:space="preserve"> = 10% – можно записаться на прием по телефону,</w:t>
      </w:r>
    </w:p>
    <w:p w:rsidR="00AC2B5E" w:rsidRDefault="00C92286">
      <w:pPr>
        <w:widowControl/>
        <w:suppressAutoHyphens w:val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  <w:vertAlign w:val="subscript"/>
        </w:rPr>
        <w:t>тел</w:t>
      </w:r>
      <w:r>
        <w:rPr>
          <w:rFonts w:ascii="Times New Roman" w:hAnsi="Times New Roman" w:cs="Times New Roman"/>
          <w:sz w:val="28"/>
          <w:szCs w:val="28"/>
        </w:rPr>
        <w:t xml:space="preserve"> = 0% – нельзя записаться на прием по телефону;</w:t>
      </w:r>
    </w:p>
    <w:p w:rsidR="00AC2B5E" w:rsidRDefault="00C92286">
      <w:pPr>
        <w:widowControl/>
        <w:suppressAutoHyphens w:val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  <w:vertAlign w:val="subscript"/>
        </w:rPr>
        <w:t>врем</w:t>
      </w:r>
      <w:r>
        <w:rPr>
          <w:rFonts w:ascii="Times New Roman" w:hAnsi="Times New Roman" w:cs="Times New Roman"/>
          <w:sz w:val="28"/>
          <w:szCs w:val="28"/>
        </w:rPr>
        <w:t xml:space="preserve"> – возможность прийти на прием в нерабочее время:</w:t>
      </w:r>
    </w:p>
    <w:p w:rsidR="00AC2B5E" w:rsidRDefault="00C92286">
      <w:pPr>
        <w:widowControl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  <w:vertAlign w:val="subscript"/>
        </w:rPr>
        <w:t>врем</w:t>
      </w:r>
      <w:r>
        <w:rPr>
          <w:rFonts w:ascii="Times New Roman" w:hAnsi="Times New Roman" w:cs="Times New Roman"/>
          <w:sz w:val="28"/>
          <w:szCs w:val="28"/>
        </w:rPr>
        <w:t xml:space="preserve"> = 10% – прием (выдача) документов осуществляется без перерыва на обед (5%) и в выходной день (5%);</w:t>
      </w:r>
    </w:p>
    <w:p w:rsidR="00AC2B5E" w:rsidRDefault="00C92286">
      <w:pPr>
        <w:widowControl/>
        <w:suppressAutoHyphens w:val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  <w:vertAlign w:val="subscript"/>
        </w:rPr>
        <w:t>б/б с</w:t>
      </w:r>
      <w:r>
        <w:rPr>
          <w:rFonts w:ascii="Times New Roman" w:hAnsi="Times New Roman" w:cs="Times New Roman"/>
          <w:sz w:val="28"/>
          <w:szCs w:val="28"/>
        </w:rPr>
        <w:t xml:space="preserve"> – наличие безбарьерной среды:</w:t>
      </w:r>
    </w:p>
    <w:p w:rsidR="00AC2B5E" w:rsidRDefault="00C92286">
      <w:pPr>
        <w:widowControl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  <w:vertAlign w:val="subscript"/>
        </w:rPr>
        <w:t>б/б с</w:t>
      </w:r>
      <w:r>
        <w:rPr>
          <w:rFonts w:ascii="Times New Roman" w:hAnsi="Times New Roman" w:cs="Times New Roman"/>
          <w:sz w:val="28"/>
          <w:szCs w:val="28"/>
        </w:rPr>
        <w:t xml:space="preserve"> = 20% –  от тротуара до места приема можно проехать на коляске,</w:t>
      </w:r>
    </w:p>
    <w:p w:rsidR="00AC2B5E" w:rsidRDefault="00C92286">
      <w:pPr>
        <w:widowControl/>
        <w:suppressAutoHyphens w:val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  <w:vertAlign w:val="subscript"/>
        </w:rPr>
        <w:t>б/б с</w:t>
      </w:r>
      <w:r>
        <w:rPr>
          <w:rFonts w:ascii="Times New Roman" w:hAnsi="Times New Roman" w:cs="Times New Roman"/>
          <w:sz w:val="28"/>
          <w:szCs w:val="28"/>
        </w:rPr>
        <w:t>= 10% –  от тротуара до места приема можно проехать на коляске с посторонней помощью 1 человека,</w:t>
      </w:r>
    </w:p>
    <w:p w:rsidR="00AC2B5E" w:rsidRDefault="00C92286">
      <w:pPr>
        <w:widowControl/>
        <w:suppressAutoHyphens w:val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  <w:vertAlign w:val="subscript"/>
        </w:rPr>
        <w:t>б/б с</w:t>
      </w:r>
      <w:r>
        <w:rPr>
          <w:rFonts w:ascii="Times New Roman" w:hAnsi="Times New Roman" w:cs="Times New Roman"/>
          <w:sz w:val="28"/>
          <w:szCs w:val="28"/>
        </w:rPr>
        <w:t xml:space="preserve"> = 0% –  от тротуара до места приема нельзя проехать на коляске;</w:t>
      </w:r>
    </w:p>
    <w:p w:rsidR="00AC2B5E" w:rsidRDefault="00C92286">
      <w:pPr>
        <w:widowControl/>
        <w:suppressAutoHyphens w:val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  <w:vertAlign w:val="subscript"/>
        </w:rPr>
        <w:t>эл</w:t>
      </w:r>
      <w:r>
        <w:rPr>
          <w:rFonts w:ascii="Times New Roman" w:hAnsi="Times New Roman" w:cs="Times New Roman"/>
          <w:sz w:val="28"/>
          <w:szCs w:val="28"/>
        </w:rPr>
        <w:t xml:space="preserve"> – наличие возможности подать заявление в электронном виде:</w:t>
      </w:r>
    </w:p>
    <w:p w:rsidR="00AC2B5E" w:rsidRDefault="00C92286">
      <w:pPr>
        <w:widowControl/>
        <w:suppressAutoHyphens w:val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  <w:vertAlign w:val="subscript"/>
        </w:rPr>
        <w:t>эл</w:t>
      </w:r>
      <w:r>
        <w:rPr>
          <w:rFonts w:ascii="Times New Roman" w:hAnsi="Times New Roman" w:cs="Times New Roman"/>
          <w:sz w:val="28"/>
          <w:szCs w:val="28"/>
        </w:rPr>
        <w:t xml:space="preserve"> = 20%  –  можно подать заявление в электронном виде,</w:t>
      </w:r>
    </w:p>
    <w:p w:rsidR="00AC2B5E" w:rsidRDefault="00C92286">
      <w:pPr>
        <w:widowControl/>
        <w:suppressAutoHyphens w:val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  <w:vertAlign w:val="subscript"/>
        </w:rPr>
        <w:t>эл</w:t>
      </w:r>
      <w:r>
        <w:rPr>
          <w:rFonts w:ascii="Times New Roman" w:hAnsi="Times New Roman" w:cs="Times New Roman"/>
          <w:sz w:val="28"/>
          <w:szCs w:val="28"/>
        </w:rPr>
        <w:t xml:space="preserve"> = 0% – нельзя подать заявление в электронном виде;</w:t>
      </w:r>
    </w:p>
    <w:p w:rsidR="00AC2B5E" w:rsidRDefault="00C92286">
      <w:pPr>
        <w:widowControl/>
        <w:suppressAutoHyphens w:val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  <w:vertAlign w:val="subscript"/>
        </w:rPr>
        <w:t>инф</w:t>
      </w:r>
      <w:r>
        <w:rPr>
          <w:rFonts w:ascii="Times New Roman" w:hAnsi="Times New Roman" w:cs="Times New Roman"/>
          <w:sz w:val="28"/>
          <w:szCs w:val="28"/>
        </w:rPr>
        <w:t xml:space="preserve"> – доступность информации о предоставлении государственной усл</w:t>
      </w:r>
      <w:r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ги:</w:t>
      </w:r>
    </w:p>
    <w:p w:rsidR="00AC2B5E" w:rsidRDefault="00C92286">
      <w:pPr>
        <w:widowControl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  <w:vertAlign w:val="subscript"/>
        </w:rPr>
        <w:t>инф</w:t>
      </w:r>
      <w:r>
        <w:rPr>
          <w:rFonts w:ascii="Times New Roman" w:hAnsi="Times New Roman" w:cs="Times New Roman"/>
          <w:sz w:val="28"/>
          <w:szCs w:val="28"/>
        </w:rPr>
        <w:t xml:space="preserve"> = 20% – информация об основаниях, условиях и порядке предоста</w:t>
      </w: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ления государственной услуги размещена в информационно-телекомму-никационной сети «Интернет» (5%) и на информационных стендах (5%), есть доступный для заявителей раздаточный материал (5%), периодически инфо</w:t>
      </w:r>
      <w:r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мация о государственной услуге размещается в СМИ (5%),</w:t>
      </w:r>
    </w:p>
    <w:p w:rsidR="00AC2B5E" w:rsidRDefault="00C92286">
      <w:pPr>
        <w:widowControl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  <w:vertAlign w:val="subscript"/>
        </w:rPr>
        <w:t>инф</w:t>
      </w:r>
      <w:r>
        <w:rPr>
          <w:rFonts w:ascii="Times New Roman" w:hAnsi="Times New Roman" w:cs="Times New Roman"/>
          <w:sz w:val="28"/>
          <w:szCs w:val="28"/>
        </w:rPr>
        <w:t xml:space="preserve"> = 0% – для получения информации о предоставлении государстве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ной услуги необходимо пользоваться услугами, изучать нормативные докуме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ты;</w:t>
      </w:r>
    </w:p>
    <w:p w:rsidR="00AC2B5E" w:rsidRDefault="00C92286">
      <w:pPr>
        <w:widowControl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  <w:vertAlign w:val="subscript"/>
        </w:rPr>
        <w:t>жит</w:t>
      </w:r>
      <w:r>
        <w:rPr>
          <w:rFonts w:ascii="Times New Roman" w:hAnsi="Times New Roman" w:cs="Times New Roman"/>
          <w:sz w:val="28"/>
          <w:szCs w:val="28"/>
        </w:rPr>
        <w:t xml:space="preserve"> – возможность подать заявление, документы и получить результат услуги по месту жительства (пребывания):</w:t>
      </w:r>
    </w:p>
    <w:p w:rsidR="00AC2B5E" w:rsidRDefault="00C92286">
      <w:pPr>
        <w:widowControl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  <w:vertAlign w:val="subscript"/>
        </w:rPr>
        <w:t>жио</w:t>
      </w:r>
      <w:r>
        <w:rPr>
          <w:rFonts w:ascii="Times New Roman" w:hAnsi="Times New Roman" w:cs="Times New Roman"/>
          <w:sz w:val="28"/>
          <w:szCs w:val="28"/>
        </w:rPr>
        <w:t xml:space="preserve"> = 20% – можно подать заявление, документы и получить результат услуги по месту жительства (пребывания) (например, наличие графика приема специалистами в различных поселениях, микрорайонах или наличие довере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ного лица в администрациях поселений, микрорайонах),</w:t>
      </w:r>
    </w:p>
    <w:p w:rsidR="00AC2B5E" w:rsidRDefault="00C92286">
      <w:pPr>
        <w:widowControl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  <w:vertAlign w:val="subscript"/>
        </w:rPr>
        <w:t>жит</w:t>
      </w:r>
      <w:r>
        <w:rPr>
          <w:rFonts w:ascii="Times New Roman" w:hAnsi="Times New Roman" w:cs="Times New Roman"/>
          <w:sz w:val="28"/>
          <w:szCs w:val="28"/>
        </w:rPr>
        <w:t xml:space="preserve"> = 0% – нельзя подать заявление, документы и получить результат у</w:t>
      </w:r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луги по месту жительства (пребывания).</w:t>
      </w:r>
    </w:p>
    <w:p w:rsidR="00AC2B5E" w:rsidRDefault="00C92286">
      <w:pPr>
        <w:widowControl/>
        <w:suppressAutoHyphens w:val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Качество (Кач): Кач = К</w:t>
      </w:r>
      <w:r>
        <w:rPr>
          <w:rFonts w:ascii="Times New Roman" w:hAnsi="Times New Roman" w:cs="Times New Roman"/>
          <w:sz w:val="28"/>
          <w:szCs w:val="28"/>
          <w:vertAlign w:val="subscript"/>
        </w:rPr>
        <w:t>докум</w:t>
      </w:r>
      <w:r>
        <w:rPr>
          <w:rFonts w:ascii="Times New Roman" w:hAnsi="Times New Roman" w:cs="Times New Roman"/>
          <w:sz w:val="28"/>
          <w:szCs w:val="28"/>
        </w:rPr>
        <w:t xml:space="preserve"> + К</w:t>
      </w:r>
      <w:r>
        <w:rPr>
          <w:rFonts w:ascii="Times New Roman" w:hAnsi="Times New Roman" w:cs="Times New Roman"/>
          <w:sz w:val="28"/>
          <w:szCs w:val="28"/>
          <w:vertAlign w:val="subscript"/>
        </w:rPr>
        <w:t>обслуж</w:t>
      </w:r>
      <w:r>
        <w:rPr>
          <w:rFonts w:ascii="Times New Roman" w:hAnsi="Times New Roman" w:cs="Times New Roman"/>
          <w:sz w:val="28"/>
          <w:szCs w:val="28"/>
        </w:rPr>
        <w:t xml:space="preserve"> + К</w:t>
      </w:r>
      <w:r>
        <w:rPr>
          <w:rFonts w:ascii="Times New Roman" w:hAnsi="Times New Roman" w:cs="Times New Roman"/>
          <w:sz w:val="28"/>
          <w:szCs w:val="28"/>
          <w:vertAlign w:val="subscript"/>
        </w:rPr>
        <w:t>обмен</w:t>
      </w:r>
      <w:r>
        <w:rPr>
          <w:rFonts w:ascii="Times New Roman" w:hAnsi="Times New Roman" w:cs="Times New Roman"/>
          <w:sz w:val="28"/>
          <w:szCs w:val="28"/>
        </w:rPr>
        <w:t xml:space="preserve"> + К</w:t>
      </w:r>
      <w:r>
        <w:rPr>
          <w:rFonts w:ascii="Times New Roman" w:hAnsi="Times New Roman" w:cs="Times New Roman"/>
          <w:sz w:val="28"/>
          <w:szCs w:val="28"/>
          <w:vertAlign w:val="subscript"/>
        </w:rPr>
        <w:t>факт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</w:p>
    <w:p w:rsidR="00AC2B5E" w:rsidRDefault="00AC2B5E">
      <w:pPr>
        <w:widowControl/>
        <w:suppressAutoHyphens w:val="0"/>
        <w:ind w:firstLine="709"/>
        <w:rPr>
          <w:rFonts w:ascii="Times New Roman" w:hAnsi="Times New Roman" w:cs="Times New Roman"/>
          <w:sz w:val="28"/>
          <w:szCs w:val="28"/>
        </w:rPr>
      </w:pPr>
    </w:p>
    <w:p w:rsidR="00AC2B5E" w:rsidRDefault="00C92286">
      <w:pPr>
        <w:widowControl/>
        <w:suppressAutoHyphens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где</w:t>
      </w:r>
    </w:p>
    <w:p w:rsidR="00AC2B5E" w:rsidRDefault="00C92286">
      <w:pPr>
        <w:widowControl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К</w:t>
      </w:r>
      <w:r>
        <w:rPr>
          <w:rFonts w:ascii="Times New Roman" w:hAnsi="Times New Roman" w:cs="Times New Roman"/>
          <w:sz w:val="28"/>
          <w:szCs w:val="28"/>
          <w:vertAlign w:val="subscript"/>
        </w:rPr>
        <w:t>докум</w:t>
      </w:r>
      <w:r>
        <w:rPr>
          <w:rFonts w:ascii="Times New Roman" w:hAnsi="Times New Roman" w:cs="Times New Roman"/>
          <w:sz w:val="28"/>
          <w:szCs w:val="28"/>
        </w:rPr>
        <w:t xml:space="preserve"> = Количество принятых документов (с учетом уже имеющихся в органе соцзащиты) / Количество предусмотренных Административным регл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ментом документов * 100%.</w:t>
      </w:r>
    </w:p>
    <w:p w:rsidR="00AC2B5E" w:rsidRDefault="00C92286">
      <w:pPr>
        <w:widowControl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Значение показателя более 100% говорит о том, что у гражданина затр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бованы лишние документы.</w:t>
      </w:r>
    </w:p>
    <w:p w:rsidR="00AC2B5E" w:rsidRDefault="00C92286">
      <w:pPr>
        <w:widowControl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Значение показателя менее 100% говорит о том, что решение не может быть принято, потребуется повторное обращение.</w:t>
      </w:r>
    </w:p>
    <w:p w:rsidR="00AC2B5E" w:rsidRDefault="00C92286">
      <w:pPr>
        <w:widowControl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  <w:vertAlign w:val="subscript"/>
        </w:rPr>
        <w:t>обслуж</w:t>
      </w:r>
      <w:r>
        <w:rPr>
          <w:rFonts w:ascii="Times New Roman" w:hAnsi="Times New Roman" w:cs="Times New Roman"/>
          <w:sz w:val="28"/>
          <w:szCs w:val="28"/>
        </w:rPr>
        <w:t xml:space="preserve"> = 100%, если сотрудники вежливы, корректны, предупредительны, дают подробные доступные разъяснения.</w:t>
      </w:r>
    </w:p>
    <w:p w:rsidR="00AC2B5E" w:rsidRDefault="00C92286">
      <w:pPr>
        <w:widowControl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  <w:vertAlign w:val="subscript"/>
        </w:rPr>
        <w:t>обмен</w:t>
      </w:r>
      <w:r>
        <w:rPr>
          <w:rFonts w:ascii="Times New Roman" w:hAnsi="Times New Roman" w:cs="Times New Roman"/>
          <w:sz w:val="28"/>
          <w:szCs w:val="28"/>
        </w:rPr>
        <w:t xml:space="preserve"> = Количество документов, полученных без участия заявителя / К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личество предусмотренных регламентом документов, имеющихся                     в ОИВ * 100%.</w:t>
      </w:r>
    </w:p>
    <w:p w:rsidR="00AC2B5E" w:rsidRDefault="00C92286">
      <w:pPr>
        <w:widowControl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Значение показателя 100% говорит о том, что государственная услуга предоставляется в строгом соответствии с Федеральным законом «Об орган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зации предоставления государственных и муниципальных услуг».</w:t>
      </w:r>
    </w:p>
    <w:p w:rsidR="00AC2B5E" w:rsidRDefault="00C92286">
      <w:pPr>
        <w:widowControl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  <w:vertAlign w:val="subscript"/>
        </w:rPr>
        <w:t>факт</w:t>
      </w:r>
      <w:r>
        <w:rPr>
          <w:rFonts w:ascii="Times New Roman" w:hAnsi="Times New Roman" w:cs="Times New Roman"/>
          <w:sz w:val="28"/>
          <w:szCs w:val="28"/>
        </w:rPr>
        <w:t xml:space="preserve"> = (Количество заявителей – Количество обоснованных жалоб – К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личество выявленных нарушений) / Количество заявителей * 100%.</w:t>
      </w:r>
    </w:p>
    <w:p w:rsidR="00AC2B5E" w:rsidRDefault="00C92286">
      <w:pPr>
        <w:widowControl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Значение показателя 100% говорит о том, что государственная услуга предоставляется в строгом соответствии с законодательством.</w:t>
      </w:r>
    </w:p>
    <w:p w:rsidR="00AC2B5E" w:rsidRDefault="00AC2B5E">
      <w:pPr>
        <w:widowControl/>
        <w:suppressAutoHyphens w:val="0"/>
        <w:ind w:firstLine="709"/>
        <w:jc w:val="both"/>
        <w:rPr>
          <w:rFonts w:ascii="Times New Roman" w:hAnsi="Times New Roman" w:cs="Times New Roman"/>
          <w:sz w:val="6"/>
          <w:szCs w:val="6"/>
        </w:rPr>
      </w:pPr>
    </w:p>
    <w:p w:rsidR="00AC2B5E" w:rsidRDefault="00C92286">
      <w:pPr>
        <w:widowControl/>
        <w:suppressAutoHyphens w:val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Удовлетворенность (Уд):</w:t>
      </w:r>
    </w:p>
    <w:p w:rsidR="00AC2B5E" w:rsidRDefault="00C92286">
      <w:pPr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Уд = 100% - </w:t>
      </w:r>
      <w:r>
        <w:rPr>
          <w:rFonts w:ascii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обж</w:t>
      </w:r>
      <w:r>
        <w:rPr>
          <w:rFonts w:ascii="Times New Roman" w:hAnsi="Times New Roman" w:cs="Times New Roman"/>
          <w:sz w:val="28"/>
          <w:szCs w:val="28"/>
        </w:rPr>
        <w:t xml:space="preserve"> / </w:t>
      </w:r>
      <w:r>
        <w:rPr>
          <w:rFonts w:ascii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заяв</w:t>
      </w:r>
      <w:r>
        <w:rPr>
          <w:rFonts w:ascii="Times New Roman" w:hAnsi="Times New Roman" w:cs="Times New Roman"/>
          <w:sz w:val="28"/>
          <w:szCs w:val="28"/>
        </w:rPr>
        <w:t xml:space="preserve"> x 100%, </w:t>
      </w:r>
    </w:p>
    <w:p w:rsidR="00AC2B5E" w:rsidRDefault="00C92286">
      <w:pPr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где</w:t>
      </w:r>
    </w:p>
    <w:p w:rsidR="00AC2B5E" w:rsidRDefault="00C92286">
      <w:pPr>
        <w:pStyle w:val="affe"/>
        <w:widowControl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К</w:t>
      </w:r>
      <w:r>
        <w:rPr>
          <w:rFonts w:ascii="Times New Roman" w:hAnsi="Times New Roman" w:cs="Times New Roman"/>
          <w:color w:val="000000"/>
          <w:sz w:val="28"/>
          <w:szCs w:val="28"/>
          <w:vertAlign w:val="subscript"/>
          <w:lang w:eastAsia="ru-RU"/>
        </w:rPr>
        <w:t>обж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–</w:t>
      </w:r>
      <w:r>
        <w:rPr>
          <w:rFonts w:ascii="Times New Roman" w:hAnsi="Times New Roman" w:cs="Times New Roman"/>
          <w:sz w:val="28"/>
          <w:szCs w:val="28"/>
        </w:rPr>
        <w:t>количество обжалований при предоставлении государственной услуги;</w:t>
      </w:r>
    </w:p>
    <w:p w:rsidR="00AC2B5E" w:rsidRDefault="00C92286">
      <w:pPr>
        <w:pStyle w:val="affe"/>
        <w:widowControl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К</w:t>
      </w:r>
      <w:r>
        <w:rPr>
          <w:rFonts w:ascii="Times New Roman" w:hAnsi="Times New Roman" w:cs="Times New Roman"/>
          <w:color w:val="000000"/>
          <w:sz w:val="28"/>
          <w:szCs w:val="28"/>
          <w:vertAlign w:val="subscript"/>
          <w:lang w:eastAsia="ru-RU"/>
        </w:rPr>
        <w:t>заяв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–</w:t>
      </w:r>
      <w:r>
        <w:rPr>
          <w:rFonts w:ascii="Times New Roman" w:hAnsi="Times New Roman" w:cs="Times New Roman"/>
          <w:sz w:val="28"/>
          <w:szCs w:val="28"/>
        </w:rPr>
        <w:t>количество заявителей.</w:t>
      </w:r>
    </w:p>
    <w:p w:rsidR="00AC2B5E" w:rsidRDefault="00C92286">
      <w:pPr>
        <w:pStyle w:val="affe"/>
        <w:widowControl/>
        <w:suppressAutoHyphens w:val="0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Значение показателя 100% свидетельствует об удовлетворенности гра</w:t>
      </w:r>
      <w:r>
        <w:rPr>
          <w:rFonts w:ascii="Times New Roman" w:hAnsi="Times New Roman" w:cs="Times New Roman"/>
          <w:sz w:val="28"/>
          <w:szCs w:val="28"/>
        </w:rPr>
        <w:t>ж</w:t>
      </w:r>
      <w:r>
        <w:rPr>
          <w:rFonts w:ascii="Times New Roman" w:hAnsi="Times New Roman" w:cs="Times New Roman"/>
          <w:sz w:val="28"/>
          <w:szCs w:val="28"/>
        </w:rPr>
        <w:t>данами качеством предоставления государственной услуги.</w:t>
      </w:r>
    </w:p>
    <w:p w:rsidR="00AC2B5E" w:rsidRDefault="00AC2B5E">
      <w:pPr>
        <w:pStyle w:val="affe"/>
        <w:widowControl/>
        <w:suppressAutoHyphens w:val="0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C2B5E" w:rsidRDefault="00C92286">
      <w:pPr>
        <w:pStyle w:val="Standard"/>
        <w:tabs>
          <w:tab w:val="left" w:pos="720"/>
        </w:tabs>
        <w:ind w:firstLine="709"/>
        <w:jc w:val="both"/>
        <w:rPr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2.17. </w:t>
      </w:r>
      <w:r>
        <w:rPr>
          <w:rFonts w:ascii="Times New Roman" w:hAnsi="Times New Roman"/>
          <w:color w:val="000000"/>
          <w:sz w:val="28"/>
          <w:szCs w:val="28"/>
        </w:rPr>
        <w:t>Иные требования, в том числе учитывающие особенности предос-тавления государственной услуги в МФЦ и особенности предоставления государственной услуги в электронной форме</w:t>
      </w:r>
    </w:p>
    <w:p w:rsidR="00AC2B5E" w:rsidRDefault="00C92286">
      <w:pPr>
        <w:widowControl/>
        <w:suppressAutoHyphens w:val="0"/>
        <w:ind w:firstLine="709"/>
        <w:jc w:val="both"/>
        <w:textAlignment w:val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При предоставлении государственной услуги в МФЦ должностными л</w:t>
      </w:r>
      <w:r>
        <w:rPr>
          <w:rFonts w:ascii="Times New Roman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hAnsi="Times New Roman" w:cs="Times New Roman"/>
          <w:sz w:val="28"/>
          <w:szCs w:val="28"/>
          <w:lang w:eastAsia="ru-RU"/>
        </w:rPr>
        <w:t>цами МФЦ могут в соответствии с Административным регламентом осущест</w:t>
      </w:r>
      <w:r>
        <w:rPr>
          <w:rFonts w:ascii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hAnsi="Times New Roman" w:cs="Times New Roman"/>
          <w:sz w:val="28"/>
          <w:szCs w:val="28"/>
          <w:lang w:eastAsia="ru-RU"/>
        </w:rPr>
        <w:t>ляться:</w:t>
      </w:r>
    </w:p>
    <w:p w:rsidR="00AC2B5E" w:rsidRDefault="00C92286">
      <w:pPr>
        <w:widowControl/>
        <w:suppressAutoHyphens w:val="0"/>
        <w:ind w:firstLine="709"/>
        <w:jc w:val="both"/>
        <w:textAlignment w:val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информирование и консультирование заявителей по вопросу предоста</w:t>
      </w:r>
      <w:r>
        <w:rPr>
          <w:rFonts w:ascii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hAnsi="Times New Roman" w:cs="Times New Roman"/>
          <w:sz w:val="28"/>
          <w:szCs w:val="28"/>
          <w:lang w:eastAsia="ru-RU"/>
        </w:rPr>
        <w:t>ления государственной услуги;</w:t>
      </w:r>
    </w:p>
    <w:p w:rsidR="00AC2B5E" w:rsidRDefault="00C92286">
      <w:pPr>
        <w:widowControl/>
        <w:suppressAutoHyphens w:val="0"/>
        <w:ind w:firstLine="709"/>
        <w:jc w:val="both"/>
        <w:textAlignment w:val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прием заявления и документов;</w:t>
      </w:r>
    </w:p>
    <w:p w:rsidR="00AC2B5E" w:rsidRDefault="00C92286">
      <w:pPr>
        <w:widowControl/>
        <w:suppressAutoHyphens w:val="0"/>
        <w:ind w:firstLine="709"/>
        <w:jc w:val="both"/>
        <w:textAlignment w:val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истребование документов, необходимых для предоставления государс</w:t>
      </w:r>
      <w:r>
        <w:rPr>
          <w:rFonts w:ascii="Times New Roman" w:hAnsi="Times New Roman" w:cs="Times New Roman"/>
          <w:sz w:val="28"/>
          <w:szCs w:val="28"/>
          <w:lang w:eastAsia="ru-RU"/>
        </w:rPr>
        <w:t>т</w:t>
      </w:r>
      <w:r>
        <w:rPr>
          <w:rFonts w:ascii="Times New Roman" w:hAnsi="Times New Roman" w:cs="Times New Roman"/>
          <w:sz w:val="28"/>
          <w:szCs w:val="28"/>
          <w:lang w:eastAsia="ru-RU"/>
        </w:rPr>
        <w:t>венной услуги и находящихся в других органах и организациях в соответствии с заключенными соглашениями;</w:t>
      </w:r>
    </w:p>
    <w:p w:rsidR="00AC2B5E" w:rsidRDefault="00C92286">
      <w:pPr>
        <w:widowControl/>
        <w:suppressAutoHyphens w:val="0"/>
        <w:ind w:firstLine="709"/>
        <w:jc w:val="both"/>
        <w:textAlignment w:val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выдача заявителям документов, являющихся результатом предоставления государственной услуги.</w:t>
      </w:r>
    </w:p>
    <w:p w:rsidR="00AC2B5E" w:rsidRDefault="00C92286">
      <w:pPr>
        <w:widowControl/>
        <w:suppressAutoHyphens w:val="0"/>
        <w:ind w:firstLine="709"/>
        <w:jc w:val="both"/>
        <w:textAlignment w:val="auto"/>
      </w:pPr>
      <w:r>
        <w:rPr>
          <w:rFonts w:ascii="Times New Roman" w:hAnsi="Times New Roman" w:cs="Times New Roman"/>
          <w:sz w:val="28"/>
          <w:szCs w:val="28"/>
          <w:lang w:eastAsia="ru-RU"/>
        </w:rPr>
        <w:t>При предоставлении государственной услуги заявителю обеспечивается возможность с использованием сети «Интернет» через официальный сайт управления, единый портал, региональный портал:</w:t>
      </w:r>
    </w:p>
    <w:p w:rsidR="00AC2B5E" w:rsidRDefault="00C92286">
      <w:pPr>
        <w:widowControl/>
        <w:suppressAutoHyphens w:val="0"/>
        <w:ind w:firstLine="709"/>
        <w:jc w:val="both"/>
        <w:textAlignment w:val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получать информацию о порядке предоставления государственной услуги и сведения о ходе предоставления государственной услуги;</w:t>
      </w:r>
    </w:p>
    <w:p w:rsidR="00AC2B5E" w:rsidRDefault="00C92286">
      <w:pPr>
        <w:widowControl/>
        <w:suppressAutoHyphens w:val="0"/>
        <w:ind w:firstLine="709"/>
        <w:jc w:val="both"/>
        <w:textAlignment w:val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представлять заявление и документы, необходимые для предоставления государственной услуги, в порядке, установленном постановлением Правител</w:t>
      </w:r>
      <w:r>
        <w:rPr>
          <w:rFonts w:ascii="Times New Roman" w:hAnsi="Times New Roman" w:cs="Times New Roman"/>
          <w:sz w:val="28"/>
          <w:szCs w:val="28"/>
          <w:lang w:eastAsia="ru-RU"/>
        </w:rPr>
        <w:t>ь</w:t>
      </w:r>
      <w:r>
        <w:rPr>
          <w:rFonts w:ascii="Times New Roman" w:hAnsi="Times New Roman" w:cs="Times New Roman"/>
          <w:sz w:val="28"/>
          <w:szCs w:val="28"/>
          <w:lang w:eastAsia="ru-RU"/>
        </w:rPr>
        <w:t>ства Российской Федерации от 7 июля 2011 г. № 553 «О порядке оформления и предоставления заявлений и иных документов, необходимых для предоставл</w:t>
      </w:r>
      <w:r>
        <w:rPr>
          <w:rFonts w:ascii="Times New Roman" w:hAnsi="Times New Roman" w:cs="Times New Roman"/>
          <w:sz w:val="28"/>
          <w:szCs w:val="28"/>
          <w:lang w:eastAsia="ru-RU"/>
        </w:rPr>
        <w:t>е</w:t>
      </w:r>
      <w:r>
        <w:rPr>
          <w:rFonts w:ascii="Times New Roman" w:hAnsi="Times New Roman" w:cs="Times New Roman"/>
          <w:sz w:val="28"/>
          <w:szCs w:val="28"/>
          <w:lang w:eastAsia="ru-RU"/>
        </w:rPr>
        <w:t>ния государственных и (или) муниципальных услуг, в форме электронных д</w:t>
      </w:r>
      <w:r>
        <w:rPr>
          <w:rFonts w:ascii="Times New Roman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hAnsi="Times New Roman" w:cs="Times New Roman"/>
          <w:sz w:val="28"/>
          <w:szCs w:val="28"/>
          <w:lang w:eastAsia="ru-RU"/>
        </w:rPr>
        <w:t>кументов».</w:t>
      </w:r>
    </w:p>
    <w:p w:rsidR="00AC2B5E" w:rsidRDefault="00C92286">
      <w:pPr>
        <w:pStyle w:val="Standard"/>
        <w:tabs>
          <w:tab w:val="left" w:pos="720"/>
        </w:tabs>
        <w:ind w:firstLine="709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обращении заявителя в форме</w:t>
      </w:r>
      <w:r w:rsidR="00E8410B">
        <w:rPr>
          <w:rFonts w:ascii="Times New Roman" w:hAnsi="Times New Roman"/>
          <w:sz w:val="28"/>
          <w:szCs w:val="28"/>
        </w:rPr>
        <w:t xml:space="preserve"> электронного документа посредс</w:t>
      </w:r>
      <w:r>
        <w:rPr>
          <w:rFonts w:ascii="Times New Roman" w:hAnsi="Times New Roman"/>
          <w:sz w:val="28"/>
          <w:szCs w:val="28"/>
        </w:rPr>
        <w:t>твом единого портала и регионального по</w:t>
      </w:r>
      <w:r w:rsidR="00E8410B">
        <w:rPr>
          <w:rFonts w:ascii="Times New Roman" w:hAnsi="Times New Roman"/>
          <w:sz w:val="28"/>
          <w:szCs w:val="28"/>
        </w:rPr>
        <w:t>ртала в целях получения информа</w:t>
      </w:r>
      <w:r>
        <w:rPr>
          <w:rFonts w:ascii="Times New Roman" w:hAnsi="Times New Roman"/>
          <w:sz w:val="28"/>
          <w:szCs w:val="28"/>
        </w:rPr>
        <w:t>ции о порядке предоставления государственной услуги, а также сведений о ходе предоставления государственной услуг</w:t>
      </w:r>
      <w:r w:rsidR="00E8410B">
        <w:rPr>
          <w:rFonts w:ascii="Times New Roman" w:hAnsi="Times New Roman"/>
          <w:sz w:val="28"/>
          <w:szCs w:val="28"/>
        </w:rPr>
        <w:t>и используется простая электрон</w:t>
      </w:r>
      <w:r>
        <w:rPr>
          <w:rFonts w:ascii="Times New Roman" w:hAnsi="Times New Roman"/>
          <w:sz w:val="28"/>
          <w:szCs w:val="28"/>
        </w:rPr>
        <w:t>ная подпись или усиленная квалифицированная электронная подпись.</w:t>
      </w:r>
    </w:p>
    <w:p w:rsidR="00AC2B5E" w:rsidRDefault="00C92286">
      <w:pPr>
        <w:pStyle w:val="Standard"/>
        <w:ind w:firstLine="709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обращении заявителя в форме электронного документа по</w:t>
      </w:r>
      <w:r w:rsidR="00E8410B">
        <w:rPr>
          <w:rFonts w:ascii="Times New Roman" w:hAnsi="Times New Roman"/>
          <w:sz w:val="28"/>
          <w:szCs w:val="28"/>
        </w:rPr>
        <w:t>средс</w:t>
      </w:r>
      <w:r>
        <w:rPr>
          <w:rFonts w:ascii="Times New Roman" w:hAnsi="Times New Roman"/>
          <w:sz w:val="28"/>
          <w:szCs w:val="28"/>
        </w:rPr>
        <w:t>твом единого портала и регионального</w:t>
      </w:r>
      <w:r w:rsidR="00E8410B">
        <w:rPr>
          <w:rFonts w:ascii="Times New Roman" w:hAnsi="Times New Roman"/>
          <w:sz w:val="28"/>
          <w:szCs w:val="28"/>
        </w:rPr>
        <w:t xml:space="preserve"> портала в целях получения госу</w:t>
      </w:r>
      <w:r>
        <w:rPr>
          <w:rFonts w:ascii="Times New Roman" w:hAnsi="Times New Roman"/>
          <w:sz w:val="28"/>
          <w:szCs w:val="28"/>
        </w:rPr>
        <w:t xml:space="preserve">дарственной услуги используется усиленная квалифицированная электронная подпись. Для использования усиленной </w:t>
      </w:r>
      <w:r w:rsidR="00E8410B">
        <w:rPr>
          <w:rFonts w:ascii="Times New Roman" w:hAnsi="Times New Roman"/>
          <w:sz w:val="28"/>
          <w:szCs w:val="28"/>
        </w:rPr>
        <w:t>квалифицированной подписи заяви</w:t>
      </w:r>
      <w:r>
        <w:rPr>
          <w:rFonts w:ascii="Times New Roman" w:hAnsi="Times New Roman"/>
          <w:sz w:val="28"/>
          <w:szCs w:val="28"/>
        </w:rPr>
        <w:t>телю необходимо получить квалифицированный сертификат ключа проверки электронной подписи в удостоверяющем центре, аккредитованном в порядке, установленном Федеральным законом «Об электронной подписи».</w:t>
      </w:r>
    </w:p>
    <w:p w:rsidR="00AC2B5E" w:rsidRDefault="00C92286">
      <w:pPr>
        <w:pStyle w:val="Standard"/>
        <w:ind w:firstLine="709"/>
        <w:jc w:val="both"/>
      </w:pPr>
      <w:r>
        <w:rPr>
          <w:rFonts w:ascii="Times New Roman" w:hAnsi="Times New Roman"/>
          <w:sz w:val="28"/>
          <w:szCs w:val="28"/>
        </w:rPr>
        <w:t>При обращении заявителя в форме электронного документа в целях получения государственной услуги с использованием сайта министерства труда и социальной защиты населения Став</w:t>
      </w:r>
      <w:r w:rsidR="00E8410B">
        <w:rPr>
          <w:rFonts w:ascii="Times New Roman" w:hAnsi="Times New Roman"/>
          <w:sz w:val="28"/>
          <w:szCs w:val="28"/>
        </w:rPr>
        <w:t>ропольского края (далее – минис</w:t>
      </w:r>
      <w:r>
        <w:rPr>
          <w:rFonts w:ascii="Times New Roman" w:hAnsi="Times New Roman"/>
          <w:sz w:val="28"/>
          <w:szCs w:val="28"/>
        </w:rPr>
        <w:t>терство) в разделе «Личный кабинет» испол</w:t>
      </w:r>
      <w:r w:rsidR="00E8410B">
        <w:rPr>
          <w:rFonts w:ascii="Times New Roman" w:hAnsi="Times New Roman"/>
          <w:sz w:val="28"/>
          <w:szCs w:val="28"/>
        </w:rPr>
        <w:t>ьзуется простая электронная под</w:t>
      </w:r>
      <w:r>
        <w:rPr>
          <w:rFonts w:ascii="Times New Roman" w:hAnsi="Times New Roman"/>
          <w:sz w:val="28"/>
          <w:szCs w:val="28"/>
        </w:rPr>
        <w:t>пись (авторизация логин/пароль). Для по</w:t>
      </w:r>
      <w:r w:rsidR="00E8410B">
        <w:rPr>
          <w:rFonts w:ascii="Times New Roman" w:hAnsi="Times New Roman"/>
          <w:sz w:val="28"/>
          <w:szCs w:val="28"/>
        </w:rPr>
        <w:t>лучения доступа к «Личному каби</w:t>
      </w:r>
      <w:r>
        <w:rPr>
          <w:rFonts w:ascii="Times New Roman" w:hAnsi="Times New Roman"/>
          <w:sz w:val="28"/>
          <w:szCs w:val="28"/>
        </w:rPr>
        <w:t>нету» на сайте министерства заявителю необходимо обратиться в управление для получения пароля. Логином является страховой номер индивидуального лицевого счета обязательного пенсионного страхования заявителя.</w:t>
      </w:r>
    </w:p>
    <w:p w:rsidR="00AC2B5E" w:rsidRDefault="00C92286">
      <w:pPr>
        <w:pStyle w:val="Standard"/>
        <w:ind w:firstLine="709"/>
        <w:jc w:val="both"/>
      </w:pPr>
      <w:r>
        <w:rPr>
          <w:rFonts w:ascii="Times New Roman" w:hAnsi="Times New Roman"/>
          <w:sz w:val="28"/>
          <w:szCs w:val="28"/>
        </w:rPr>
        <w:t>При поступлении заявления и документов в электронной форме управление с использованием имеющихся средств электронной подписи или средств информационной системы аккредитованного удостоверяющего центра осуществляется проверка исп</w:t>
      </w:r>
      <w:r w:rsidR="00E8410B">
        <w:rPr>
          <w:rFonts w:ascii="Times New Roman" w:hAnsi="Times New Roman"/>
          <w:sz w:val="28"/>
          <w:szCs w:val="28"/>
        </w:rPr>
        <w:t>ользуемой усиленной квалифициро</w:t>
      </w:r>
      <w:r>
        <w:rPr>
          <w:rFonts w:ascii="Times New Roman" w:hAnsi="Times New Roman"/>
          <w:sz w:val="28"/>
          <w:szCs w:val="28"/>
        </w:rPr>
        <w:t>ванной электронной подписи, которой подписаны поступившие заявление и документы, на предмет ее соответствия следующим требованиям:</w:t>
      </w:r>
    </w:p>
    <w:p w:rsidR="00AC2B5E" w:rsidRDefault="00C92286">
      <w:pPr>
        <w:pStyle w:val="Standard"/>
        <w:ind w:firstLine="709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квалифицированный сертификат создан и выдан аккредитованным удостоверяющим центром, аккредитация которого действительна на день выдачи указанного сертификата;</w:t>
      </w:r>
    </w:p>
    <w:p w:rsidR="00AC2B5E" w:rsidRDefault="00C92286">
      <w:pPr>
        <w:pStyle w:val="Standard"/>
        <w:ind w:firstLine="709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квалифицированный сертификат действителен на момент подписания электронного документа (при наличии достоверной информации о моменте подписания электронного документа) и</w:t>
      </w:r>
      <w:r w:rsidR="00E8410B">
        <w:rPr>
          <w:rFonts w:ascii="Times New Roman" w:hAnsi="Times New Roman"/>
          <w:sz w:val="28"/>
          <w:szCs w:val="28"/>
        </w:rPr>
        <w:t>ли на день проверки действитель</w:t>
      </w:r>
      <w:r>
        <w:rPr>
          <w:rFonts w:ascii="Times New Roman" w:hAnsi="Times New Roman"/>
          <w:sz w:val="28"/>
          <w:szCs w:val="28"/>
        </w:rPr>
        <w:t>ности указанного сертификата, если моме</w:t>
      </w:r>
      <w:r w:rsidR="00E8410B">
        <w:rPr>
          <w:rFonts w:ascii="Times New Roman" w:hAnsi="Times New Roman"/>
          <w:sz w:val="28"/>
          <w:szCs w:val="28"/>
        </w:rPr>
        <w:t>нт подписания электронного доку</w:t>
      </w:r>
      <w:r>
        <w:rPr>
          <w:rFonts w:ascii="Times New Roman" w:hAnsi="Times New Roman"/>
          <w:sz w:val="28"/>
          <w:szCs w:val="28"/>
        </w:rPr>
        <w:t>мента не определен;</w:t>
      </w:r>
    </w:p>
    <w:p w:rsidR="00AC2B5E" w:rsidRDefault="00C92286">
      <w:pPr>
        <w:pStyle w:val="Standard"/>
        <w:ind w:firstLine="709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имеется положительный результат </w:t>
      </w:r>
      <w:r w:rsidR="00E8410B">
        <w:rPr>
          <w:rFonts w:ascii="Times New Roman" w:hAnsi="Times New Roman"/>
          <w:sz w:val="28"/>
          <w:szCs w:val="28"/>
        </w:rPr>
        <w:t>проверки принадлежности владель</w:t>
      </w:r>
      <w:r>
        <w:rPr>
          <w:rFonts w:ascii="Times New Roman" w:hAnsi="Times New Roman"/>
          <w:sz w:val="28"/>
          <w:szCs w:val="28"/>
        </w:rPr>
        <w:t>цу квалифицированного сертификата кв</w:t>
      </w:r>
      <w:r w:rsidR="00E8410B">
        <w:rPr>
          <w:rFonts w:ascii="Times New Roman" w:hAnsi="Times New Roman"/>
          <w:sz w:val="28"/>
          <w:szCs w:val="28"/>
        </w:rPr>
        <w:t>алифицированной электронной под</w:t>
      </w:r>
      <w:r>
        <w:rPr>
          <w:rFonts w:ascii="Times New Roman" w:hAnsi="Times New Roman"/>
          <w:sz w:val="28"/>
          <w:szCs w:val="28"/>
        </w:rPr>
        <w:t xml:space="preserve">писи, с помощью которой подписан электронный документ, и подтверждено </w:t>
      </w:r>
      <w:r>
        <w:rPr>
          <w:rFonts w:ascii="Times New Roman" w:hAnsi="Times New Roman"/>
          <w:sz w:val="28"/>
          <w:szCs w:val="28"/>
        </w:rPr>
        <w:lastRenderedPageBreak/>
        <w:t>отсутствие изменений, внесенных в этот документ после его подписания. При этом проверка осуществляется с использованием средств электронной подписи, получивших подтверждение со</w:t>
      </w:r>
      <w:r w:rsidR="00E8410B">
        <w:rPr>
          <w:rFonts w:ascii="Times New Roman" w:hAnsi="Times New Roman"/>
          <w:sz w:val="28"/>
          <w:szCs w:val="28"/>
        </w:rPr>
        <w:t>ответствия требованиям, установ</w:t>
      </w:r>
      <w:r>
        <w:rPr>
          <w:rFonts w:ascii="Times New Roman" w:hAnsi="Times New Roman"/>
          <w:sz w:val="28"/>
          <w:szCs w:val="28"/>
        </w:rPr>
        <w:t>ленным в соответствии с Федеральным законом «Об электронной подписи», и с использованием квалифицированного сертификата лица, подписавшего электронный документ;</w:t>
      </w:r>
    </w:p>
    <w:p w:rsidR="00AC2B5E" w:rsidRDefault="00C92286">
      <w:pPr>
        <w:pStyle w:val="Standard"/>
        <w:ind w:firstLine="709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усиленная квалифицированная электронная подпись используется с учетом ограничений, содержащихся в квалифицированном сертификате лица, подписывающего электронный документ (если т</w:t>
      </w:r>
      <w:r w:rsidR="00E8410B">
        <w:rPr>
          <w:rFonts w:ascii="Times New Roman" w:hAnsi="Times New Roman"/>
          <w:sz w:val="28"/>
          <w:szCs w:val="28"/>
        </w:rPr>
        <w:t>акие ограничения установ</w:t>
      </w:r>
      <w:r>
        <w:rPr>
          <w:rFonts w:ascii="Times New Roman" w:hAnsi="Times New Roman"/>
          <w:sz w:val="28"/>
          <w:szCs w:val="28"/>
        </w:rPr>
        <w:t>лены).</w:t>
      </w:r>
    </w:p>
    <w:p w:rsidR="00AC2B5E" w:rsidRDefault="00C92286" w:rsidP="00E8410B">
      <w:pPr>
        <w:pStyle w:val="Standard"/>
        <w:suppressAutoHyphens w:val="0"/>
        <w:ind w:firstLine="709"/>
        <w:jc w:val="both"/>
      </w:pPr>
      <w:r>
        <w:rPr>
          <w:rFonts w:ascii="Times New Roman" w:hAnsi="Times New Roman"/>
          <w:color w:val="000000"/>
          <w:sz w:val="28"/>
          <w:szCs w:val="28"/>
        </w:rPr>
        <w:t>Должностное лицо управления не позднее рабочего дня, сле</w:t>
      </w:r>
      <w:r>
        <w:rPr>
          <w:rFonts w:ascii="Times New Roman" w:hAnsi="Times New Roman"/>
          <w:color w:val="000000"/>
          <w:spacing w:val="2"/>
          <w:sz w:val="28"/>
          <w:szCs w:val="28"/>
        </w:rPr>
        <w:t>дующего за днем принятия заявления и документов посредством почтовой связи или в форме электронных документов, направляет заявителю уведом</w:t>
      </w:r>
      <w:r>
        <w:rPr>
          <w:rFonts w:ascii="Times New Roman" w:hAnsi="Times New Roman"/>
          <w:color w:val="000000"/>
          <w:sz w:val="28"/>
          <w:szCs w:val="28"/>
        </w:rPr>
        <w:t>ление об их п</w:t>
      </w:r>
      <w:r>
        <w:rPr>
          <w:rFonts w:ascii="Times New Roman" w:hAnsi="Times New Roman"/>
          <w:color w:val="000000"/>
          <w:sz w:val="28"/>
          <w:szCs w:val="28"/>
        </w:rPr>
        <w:t>о</w:t>
      </w:r>
      <w:r>
        <w:rPr>
          <w:rFonts w:ascii="Times New Roman" w:hAnsi="Times New Roman"/>
          <w:color w:val="000000"/>
          <w:sz w:val="28"/>
          <w:szCs w:val="28"/>
        </w:rPr>
        <w:t>ступлении в форме электронного документа по адресу электронной почты, ук</w:t>
      </w:r>
      <w:r>
        <w:rPr>
          <w:rFonts w:ascii="Times New Roman" w:hAnsi="Times New Roman"/>
          <w:color w:val="000000"/>
          <w:sz w:val="28"/>
          <w:szCs w:val="28"/>
        </w:rPr>
        <w:t>а</w:t>
      </w:r>
      <w:r>
        <w:rPr>
          <w:rFonts w:ascii="Times New Roman" w:hAnsi="Times New Roman"/>
          <w:color w:val="000000"/>
          <w:sz w:val="28"/>
          <w:szCs w:val="28"/>
        </w:rPr>
        <w:t>занному в заявлении, или в письменной форме по почтовому адресу, указанн</w:t>
      </w:r>
      <w:r>
        <w:rPr>
          <w:rFonts w:ascii="Times New Roman" w:hAnsi="Times New Roman"/>
          <w:color w:val="000000"/>
          <w:sz w:val="28"/>
          <w:szCs w:val="28"/>
        </w:rPr>
        <w:t>о</w:t>
      </w:r>
      <w:r>
        <w:rPr>
          <w:rFonts w:ascii="Times New Roman" w:hAnsi="Times New Roman"/>
          <w:color w:val="000000"/>
          <w:sz w:val="28"/>
          <w:szCs w:val="28"/>
        </w:rPr>
        <w:t>му в заявлении</w:t>
      </w:r>
      <w:r>
        <w:rPr>
          <w:rFonts w:ascii="Times New Roman" w:hAnsi="Times New Roman"/>
          <w:sz w:val="28"/>
          <w:szCs w:val="28"/>
        </w:rPr>
        <w:t>.</w:t>
      </w:r>
    </w:p>
    <w:p w:rsidR="00AC2B5E" w:rsidRDefault="00AC2B5E" w:rsidP="00E8410B">
      <w:pPr>
        <w:pStyle w:val="Standard"/>
        <w:suppressAutoHyphens w:val="0"/>
        <w:jc w:val="center"/>
        <w:rPr>
          <w:rFonts w:ascii="Times New Roman" w:hAnsi="Times New Roman"/>
          <w:bCs/>
          <w:color w:val="000000"/>
          <w:sz w:val="28"/>
          <w:szCs w:val="28"/>
        </w:rPr>
      </w:pPr>
    </w:p>
    <w:p w:rsidR="00AC2B5E" w:rsidRDefault="00C92286" w:rsidP="00E8410B">
      <w:pPr>
        <w:pStyle w:val="Standard"/>
        <w:suppressAutoHyphens w:val="0"/>
        <w:ind w:firstLine="709"/>
        <w:jc w:val="both"/>
        <w:rPr>
          <w:bCs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3. Состав, последовательность и сроки выполнения административных процедур (действий), требования к порядку их выполнения, </w:t>
      </w:r>
      <w:r>
        <w:rPr>
          <w:rFonts w:ascii="Times New Roman" w:hAnsi="Times New Roman"/>
          <w:bCs/>
          <w:sz w:val="28"/>
          <w:szCs w:val="28"/>
        </w:rPr>
        <w:t>в том числе ос</w:t>
      </w:r>
      <w:r>
        <w:rPr>
          <w:rFonts w:ascii="Times New Roman" w:hAnsi="Times New Roman"/>
          <w:bCs/>
          <w:sz w:val="28"/>
          <w:szCs w:val="28"/>
        </w:rPr>
        <w:t>о</w:t>
      </w:r>
      <w:r>
        <w:rPr>
          <w:rFonts w:ascii="Times New Roman" w:hAnsi="Times New Roman"/>
          <w:bCs/>
          <w:sz w:val="28"/>
          <w:szCs w:val="28"/>
        </w:rPr>
        <w:t>бенности выполнения административных процедур (действий) в электронной форме, а также особенности выполнения административных процедур (дейс</w:t>
      </w:r>
      <w:r>
        <w:rPr>
          <w:rFonts w:ascii="Times New Roman" w:hAnsi="Times New Roman"/>
          <w:bCs/>
          <w:sz w:val="28"/>
          <w:szCs w:val="28"/>
        </w:rPr>
        <w:t>т</w:t>
      </w:r>
      <w:r>
        <w:rPr>
          <w:rFonts w:ascii="Times New Roman" w:hAnsi="Times New Roman"/>
          <w:bCs/>
          <w:sz w:val="28"/>
          <w:szCs w:val="28"/>
        </w:rPr>
        <w:t>вий) в многофункциональных центрах предоставления государственных и м</w:t>
      </w:r>
      <w:r>
        <w:rPr>
          <w:rFonts w:ascii="Times New Roman" w:hAnsi="Times New Roman"/>
          <w:bCs/>
          <w:sz w:val="28"/>
          <w:szCs w:val="28"/>
        </w:rPr>
        <w:t>у</w:t>
      </w:r>
      <w:r>
        <w:rPr>
          <w:rFonts w:ascii="Times New Roman" w:hAnsi="Times New Roman"/>
          <w:bCs/>
          <w:sz w:val="28"/>
          <w:szCs w:val="28"/>
        </w:rPr>
        <w:t>ниципальных услуг</w:t>
      </w:r>
    </w:p>
    <w:p w:rsidR="00AC2B5E" w:rsidRDefault="00AC2B5E" w:rsidP="00E8410B">
      <w:pPr>
        <w:pStyle w:val="Standard"/>
        <w:tabs>
          <w:tab w:val="left" w:pos="0"/>
          <w:tab w:val="left" w:pos="3119"/>
        </w:tabs>
        <w:suppressAutoHyphens w:val="0"/>
        <w:jc w:val="both"/>
        <w:rPr>
          <w:rFonts w:ascii="Times New Roman" w:hAnsi="Times New Roman"/>
          <w:bCs/>
          <w:color w:val="000000"/>
          <w:sz w:val="28"/>
          <w:szCs w:val="28"/>
        </w:rPr>
      </w:pPr>
    </w:p>
    <w:p w:rsidR="00AC2B5E" w:rsidRDefault="00C92286" w:rsidP="00E8410B">
      <w:pPr>
        <w:pStyle w:val="Standard"/>
        <w:tabs>
          <w:tab w:val="left" w:pos="0"/>
          <w:tab w:val="left" w:pos="3119"/>
        </w:tabs>
        <w:ind w:firstLine="709"/>
        <w:jc w:val="both"/>
        <w:rPr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3.1. Предоставление государственно</w:t>
      </w:r>
      <w:r w:rsidR="00E8410B">
        <w:rPr>
          <w:rFonts w:ascii="Times New Roman" w:hAnsi="Times New Roman"/>
          <w:bCs/>
          <w:color w:val="000000"/>
          <w:sz w:val="28"/>
          <w:szCs w:val="28"/>
        </w:rPr>
        <w:t>й услуги включает в себя следую</w:t>
      </w:r>
      <w:r>
        <w:rPr>
          <w:rFonts w:ascii="Times New Roman" w:hAnsi="Times New Roman"/>
          <w:bCs/>
          <w:color w:val="000000"/>
          <w:sz w:val="28"/>
          <w:szCs w:val="28"/>
        </w:rPr>
        <w:t>щие административные процедуры:</w:t>
      </w:r>
    </w:p>
    <w:p w:rsidR="00AC2B5E" w:rsidRDefault="00725792">
      <w:pPr>
        <w:widowControl/>
        <w:ind w:firstLine="709"/>
        <w:jc w:val="both"/>
      </w:pPr>
      <w:hyperlink w:anchor="sub_32">
        <w:r w:rsidR="00C92286">
          <w:rPr>
            <w:rStyle w:val="-"/>
            <w:rFonts w:ascii="Times New Roman" w:hAnsi="Times New Roman"/>
            <w:color w:val="000000"/>
            <w:sz w:val="28"/>
            <w:szCs w:val="28"/>
          </w:rPr>
          <w:t>прием и регистрация документов</w:t>
        </w:r>
      </w:hyperlink>
      <w:r w:rsidR="00C92286">
        <w:rPr>
          <w:rFonts w:ascii="Times New Roman" w:hAnsi="Times New Roman" w:cs="Times New Roman"/>
          <w:color w:val="000000"/>
          <w:sz w:val="28"/>
          <w:szCs w:val="28"/>
        </w:rPr>
        <w:t xml:space="preserve"> для предоставления государственной услуги;</w:t>
      </w:r>
    </w:p>
    <w:p w:rsidR="00AC2B5E" w:rsidRDefault="00C92286">
      <w:pPr>
        <w:widowControl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формирование и направление межведомственных запросов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AC2B5E" w:rsidRDefault="00C92286">
      <w:pPr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истребование документов, в случае проведения дополнительной про-верки сведений, содержащихся в представленных заявителем документах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C2B5E" w:rsidRDefault="00C92286">
      <w:pPr>
        <w:widowControl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проверка права и принятие решен</w:t>
      </w:r>
      <w:r w:rsidR="00E8410B">
        <w:rPr>
          <w:rFonts w:ascii="Times New Roman" w:hAnsi="Times New Roman" w:cs="Times New Roman"/>
          <w:sz w:val="28"/>
          <w:szCs w:val="28"/>
        </w:rPr>
        <w:t>ия о назначении и выплате ежеме</w:t>
      </w:r>
      <w:r>
        <w:rPr>
          <w:rFonts w:ascii="Times New Roman" w:hAnsi="Times New Roman" w:cs="Times New Roman"/>
          <w:sz w:val="28"/>
          <w:szCs w:val="28"/>
        </w:rPr>
        <w:t>сячной денежной выплаты</w:t>
      </w:r>
      <w:bookmarkStart w:id="16" w:name="sub_3101"/>
      <w:bookmarkEnd w:id="16"/>
      <w:r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AC2B5E" w:rsidRDefault="00725792">
      <w:pPr>
        <w:widowControl/>
        <w:ind w:firstLine="709"/>
        <w:jc w:val="both"/>
      </w:pPr>
      <w:hyperlink w:anchor="sub_36">
        <w:r w:rsidR="00C92286">
          <w:rPr>
            <w:rStyle w:val="-"/>
            <w:rFonts w:ascii="Times New Roman" w:hAnsi="Times New Roman"/>
            <w:color w:val="000000"/>
            <w:sz w:val="28"/>
            <w:szCs w:val="28"/>
          </w:rPr>
          <w:t>формирование выплатных документов</w:t>
        </w:r>
      </w:hyperlink>
      <w:bookmarkStart w:id="17" w:name="sub_3105"/>
      <w:bookmarkEnd w:id="17"/>
      <w:r w:rsidR="00C92286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AC2B5E" w:rsidRDefault="00C92286">
      <w:pPr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3.2. Описание административных процедур</w:t>
      </w:r>
    </w:p>
    <w:p w:rsidR="00AC2B5E" w:rsidRDefault="00C92286">
      <w:pPr>
        <w:pStyle w:val="Standard"/>
        <w:suppressAutoHyphens w:val="0"/>
        <w:ind w:firstLine="709"/>
        <w:jc w:val="both"/>
      </w:pPr>
      <w:r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3.2.1.</w:t>
      </w:r>
      <w:hyperlink w:anchor="sub_32">
        <w:r>
          <w:rPr>
            <w:rStyle w:val="-"/>
            <w:rFonts w:ascii="Times New Roman" w:hAnsi="Times New Roman"/>
            <w:color w:val="000000"/>
            <w:sz w:val="28"/>
            <w:szCs w:val="28"/>
          </w:rPr>
          <w:t>Прием и регистрация документов</w:t>
        </w:r>
      </w:hyperlink>
      <w:r>
        <w:rPr>
          <w:rFonts w:ascii="Times New Roman" w:hAnsi="Times New Roman"/>
          <w:color w:val="000000"/>
          <w:sz w:val="28"/>
          <w:szCs w:val="28"/>
        </w:rPr>
        <w:t xml:space="preserve"> для предоставления государстве</w:t>
      </w:r>
      <w:r>
        <w:rPr>
          <w:rFonts w:ascii="Times New Roman" w:hAnsi="Times New Roman"/>
          <w:color w:val="000000"/>
          <w:sz w:val="28"/>
          <w:szCs w:val="28"/>
        </w:rPr>
        <w:t>н</w:t>
      </w:r>
      <w:r>
        <w:rPr>
          <w:rFonts w:ascii="Times New Roman" w:hAnsi="Times New Roman"/>
          <w:color w:val="000000"/>
          <w:sz w:val="28"/>
          <w:szCs w:val="28"/>
        </w:rPr>
        <w:t>ной услуги</w:t>
      </w:r>
    </w:p>
    <w:p w:rsidR="00AC2B5E" w:rsidRDefault="00C92286">
      <w:pPr>
        <w:pStyle w:val="Standard"/>
        <w:suppressAutoHyphens w:val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Основанием для начала административной процедуры является посту</w:t>
      </w:r>
      <w:r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>ление заявления в управление либо МФЦ с комплектом документов, необход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мых для предоставления услуги.</w:t>
      </w:r>
    </w:p>
    <w:p w:rsidR="00AC2B5E" w:rsidRDefault="00C92286">
      <w:pPr>
        <w:widowControl/>
        <w:suppressAutoHyphens w:val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Содержание административной процедуры включает в себя прием, рег</w:t>
      </w:r>
      <w:r>
        <w:rPr>
          <w:rFonts w:ascii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hAnsi="Times New Roman" w:cs="Times New Roman"/>
          <w:color w:val="000000"/>
          <w:sz w:val="28"/>
          <w:szCs w:val="28"/>
        </w:rPr>
        <w:t>страцию документов, оформление и выдачу расписки-уведомления о приеме документов.</w:t>
      </w:r>
    </w:p>
    <w:p w:rsidR="00AC2B5E" w:rsidRDefault="00C92286">
      <w:pPr>
        <w:widowControl/>
        <w:suppressAutoHyphens w:val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В случае представления заявителем документов не в полном объеме и (или) неправильно оформленных управление в течение 2 рабочих дней со дня </w:t>
      </w: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их представления направляет заявителю уведомление о перечне недостающих документов и (или) документов неправильно оформленных по форме, указа</w:t>
      </w:r>
      <w:r>
        <w:rPr>
          <w:rFonts w:ascii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ной в приложении </w:t>
      </w:r>
      <w:r>
        <w:rPr>
          <w:rFonts w:ascii="Times New Roman" w:hAnsi="Times New Roman" w:cs="Times New Roman"/>
          <w:sz w:val="28"/>
          <w:szCs w:val="28"/>
        </w:rPr>
        <w:t>4 к Административному регламенту.</w:t>
      </w:r>
    </w:p>
    <w:p w:rsidR="00AC2B5E" w:rsidRDefault="00C92286">
      <w:pPr>
        <w:widowControl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 подачи заявления и документов в электронной форме указанная административная процедура дополнительно включает проверку действител</w:t>
      </w:r>
      <w:r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>ности используемой заявителем усиленной квалифицированной электронной подписи.</w:t>
      </w:r>
    </w:p>
    <w:p w:rsidR="00AC2B5E" w:rsidRDefault="00C92286">
      <w:pPr>
        <w:widowControl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Общий максимальный срок выпо</w:t>
      </w:r>
      <w:r w:rsidR="005A4E21">
        <w:rPr>
          <w:rFonts w:ascii="Times New Roman" w:hAnsi="Times New Roman" w:cs="Times New Roman"/>
          <w:color w:val="000000"/>
          <w:sz w:val="28"/>
          <w:szCs w:val="28"/>
        </w:rPr>
        <w:t>лнения административной процеду</w:t>
      </w:r>
      <w:r>
        <w:rPr>
          <w:rFonts w:ascii="Times New Roman" w:hAnsi="Times New Roman" w:cs="Times New Roman"/>
          <w:color w:val="000000"/>
          <w:sz w:val="28"/>
          <w:szCs w:val="28"/>
        </w:rPr>
        <w:t>ры</w:t>
      </w:r>
      <w:r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20 минут.</w:t>
      </w:r>
    </w:p>
    <w:p w:rsidR="00AC2B5E" w:rsidRDefault="00C92286">
      <w:pPr>
        <w:widowControl/>
        <w:suppressAutoHyphens w:val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Указанная административная процедура выполняется должностным л</w:t>
      </w:r>
      <w:r>
        <w:rPr>
          <w:rFonts w:ascii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hAnsi="Times New Roman" w:cs="Times New Roman"/>
          <w:color w:val="000000"/>
          <w:sz w:val="28"/>
          <w:szCs w:val="28"/>
        </w:rPr>
        <w:t>цом управления, ответственным за назначение пособия либо должностным л</w:t>
      </w:r>
      <w:r>
        <w:rPr>
          <w:rFonts w:ascii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hAnsi="Times New Roman" w:cs="Times New Roman"/>
          <w:color w:val="000000"/>
          <w:sz w:val="28"/>
          <w:szCs w:val="28"/>
        </w:rPr>
        <w:t>цом МФЦ.</w:t>
      </w:r>
    </w:p>
    <w:p w:rsidR="00AC2B5E" w:rsidRDefault="00C92286">
      <w:pPr>
        <w:widowControl/>
        <w:suppressAutoHyphens w:val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Критериями принятия решения о приеме (отказе в приеме) документов являются основания, указанные в пункте 2.8 Административного регламента.</w:t>
      </w:r>
    </w:p>
    <w:p w:rsidR="00AC2B5E" w:rsidRDefault="00C92286">
      <w:pPr>
        <w:widowControl/>
        <w:suppressAutoHyphens w:val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Должностное лицо управления, </w:t>
      </w:r>
      <w:bookmarkStart w:id="18" w:name="__DdeLink__3937_1953907049"/>
      <w:r>
        <w:rPr>
          <w:rFonts w:ascii="Times New Roman" w:hAnsi="Times New Roman" w:cs="Times New Roman"/>
          <w:sz w:val="28"/>
          <w:szCs w:val="28"/>
        </w:rPr>
        <w:t>ответственное за назначение пособия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л</w:t>
      </w:r>
      <w:r>
        <w:rPr>
          <w:rFonts w:ascii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hAnsi="Times New Roman" w:cs="Times New Roman"/>
          <w:color w:val="000000"/>
          <w:sz w:val="28"/>
          <w:szCs w:val="28"/>
        </w:rPr>
        <w:t>бо должностное лицо МФЦ</w:t>
      </w:r>
      <w:bookmarkEnd w:id="18"/>
      <w:r>
        <w:rPr>
          <w:rFonts w:ascii="Times New Roman" w:hAnsi="Times New Roman" w:cs="Times New Roman"/>
          <w:sz w:val="28"/>
          <w:szCs w:val="28"/>
        </w:rPr>
        <w:t xml:space="preserve"> вносит запись о приеме документов в журнал рег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страции заявлений и оформляет расписку-уведомление о приеме документов, являющуюся отрывной частью заявления, форма которого указана в прилож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нии 2 к Административному регламенту.</w:t>
      </w:r>
    </w:p>
    <w:p w:rsidR="00AC2B5E" w:rsidRDefault="00C92286">
      <w:pPr>
        <w:widowControl/>
        <w:suppressAutoHyphens w:val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Результатом административной процедуры является выдача заявителю расписки-уведомления о приеме документов.</w:t>
      </w:r>
    </w:p>
    <w:p w:rsidR="00AC2B5E" w:rsidRDefault="00C92286">
      <w:pPr>
        <w:widowControl/>
        <w:tabs>
          <w:tab w:val="left" w:pos="0"/>
        </w:tabs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Расписка-уведомление о приеме документов передается лично заявителю в ходе приема документов или направляется посредством почтовой связи, в электронном виде, в случае если документы направлены по почте или в эле</w:t>
      </w:r>
      <w:r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 xml:space="preserve">тронной форме. </w:t>
      </w:r>
    </w:p>
    <w:p w:rsidR="00AC2B5E" w:rsidRPr="005A4E21" w:rsidRDefault="00AC2B5E">
      <w:pPr>
        <w:pStyle w:val="Standard"/>
        <w:suppressAutoHyphens w:val="0"/>
        <w:ind w:firstLine="709"/>
        <w:jc w:val="both"/>
        <w:rPr>
          <w:rFonts w:ascii="Times New Roman" w:hAnsi="Times New Roman" w:cs="Times New Roman"/>
          <w:sz w:val="24"/>
        </w:rPr>
      </w:pPr>
    </w:p>
    <w:p w:rsidR="00AC2B5E" w:rsidRDefault="00C92286">
      <w:pPr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9" w:name="sub_33"/>
      <w:r>
        <w:rPr>
          <w:rFonts w:ascii="Times New Roman" w:hAnsi="Times New Roman" w:cs="Times New Roman"/>
          <w:sz w:val="28"/>
          <w:szCs w:val="28"/>
        </w:rPr>
        <w:t>3.2.2. Формирование и направление межведомственных запрос</w:t>
      </w:r>
      <w:bookmarkEnd w:id="19"/>
      <w:r>
        <w:rPr>
          <w:rFonts w:ascii="Times New Roman" w:hAnsi="Times New Roman" w:cs="Times New Roman"/>
          <w:sz w:val="28"/>
          <w:szCs w:val="28"/>
        </w:rPr>
        <w:t>ов</w:t>
      </w:r>
    </w:p>
    <w:p w:rsidR="00AC2B5E" w:rsidRDefault="00C92286">
      <w:pPr>
        <w:widowControl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  <w:sz w:val="28"/>
          <w:szCs w:val="28"/>
        </w:rPr>
        <w:t>Основанием для начала админ</w:t>
      </w:r>
      <w:r w:rsidR="005A4E21">
        <w:rPr>
          <w:rFonts w:ascii="Times New Roman" w:hAnsi="Times New Roman" w:cs="Times New Roman"/>
          <w:sz w:val="28"/>
          <w:szCs w:val="28"/>
        </w:rPr>
        <w:t xml:space="preserve">истративной процедуры является </w:t>
      </w:r>
      <w:r>
        <w:rPr>
          <w:rFonts w:ascii="Times New Roman" w:hAnsi="Times New Roman" w:cs="Times New Roman"/>
          <w:sz w:val="28"/>
          <w:szCs w:val="28"/>
        </w:rPr>
        <w:t>непредставление заявителем документов, указанных в пункте 2.7 Административного регламента.</w:t>
      </w:r>
    </w:p>
    <w:p w:rsidR="00AC2B5E" w:rsidRDefault="00C92286">
      <w:pPr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Содержание административной процедуры включает в себя подготовку и направление межведомственного (ведомственного) запроса в орган и (или) организацию, в распоряжении которой находятся документы, контроль над своевременным поступлением ответа на направленный запрос, получение ответа.</w:t>
      </w:r>
    </w:p>
    <w:p w:rsidR="00AC2B5E" w:rsidRDefault="00C92286">
      <w:pPr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Общий максимальный срок подготовк</w:t>
      </w:r>
      <w:r w:rsidR="005A4E21">
        <w:rPr>
          <w:rFonts w:ascii="Times New Roman" w:hAnsi="Times New Roman" w:cs="Times New Roman"/>
          <w:sz w:val="28"/>
          <w:szCs w:val="28"/>
        </w:rPr>
        <w:t>и и направления запроса о предс</w:t>
      </w:r>
      <w:r>
        <w:rPr>
          <w:rFonts w:ascii="Times New Roman" w:hAnsi="Times New Roman" w:cs="Times New Roman"/>
          <w:sz w:val="28"/>
          <w:szCs w:val="28"/>
        </w:rPr>
        <w:t>тавлении документов в рамках межведомс</w:t>
      </w:r>
      <w:r w:rsidR="005A4E21">
        <w:rPr>
          <w:rFonts w:ascii="Times New Roman" w:hAnsi="Times New Roman" w:cs="Times New Roman"/>
          <w:sz w:val="28"/>
          <w:szCs w:val="28"/>
        </w:rPr>
        <w:t>твенного (ведомственного) инфор</w:t>
      </w:r>
      <w:r>
        <w:rPr>
          <w:rFonts w:ascii="Times New Roman" w:hAnsi="Times New Roman" w:cs="Times New Roman"/>
          <w:sz w:val="28"/>
          <w:szCs w:val="28"/>
        </w:rPr>
        <w:t>мационного взаимодействия не должен превышать 2 рабочих дней со дня поступления заявления и документов, предусмотренных подпункте 2.6.1 Административного регламента.</w:t>
      </w:r>
    </w:p>
    <w:p w:rsidR="00AC2B5E" w:rsidRDefault="00C92286">
      <w:pPr>
        <w:pStyle w:val="Standard"/>
        <w:suppressAutoHyphens w:val="0"/>
        <w:ind w:firstLine="709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Направление межведомственного (ведомственного) запроса в рамках межведомственного (ведомственного) инф</w:t>
      </w:r>
      <w:r w:rsidR="005A4E21">
        <w:rPr>
          <w:rFonts w:ascii="Times New Roman" w:hAnsi="Times New Roman"/>
          <w:sz w:val="28"/>
          <w:szCs w:val="28"/>
        </w:rPr>
        <w:t>ормационного взаимодействия ос</w:t>
      </w:r>
      <w:r w:rsidR="005A4E21"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>ществляется в электронном виде с использованием единой системы межведо</w:t>
      </w:r>
      <w:r>
        <w:rPr>
          <w:rFonts w:ascii="Times New Roman" w:hAnsi="Times New Roman"/>
          <w:sz w:val="28"/>
          <w:szCs w:val="28"/>
        </w:rPr>
        <w:t>м</w:t>
      </w:r>
      <w:r>
        <w:rPr>
          <w:rFonts w:ascii="Times New Roman" w:hAnsi="Times New Roman"/>
          <w:sz w:val="28"/>
          <w:szCs w:val="28"/>
        </w:rPr>
        <w:t xml:space="preserve">ственного электронного взаимодействия и системы электронного почтового сервиса гарантированной доставки с применением средств криптографической </w:t>
      </w:r>
      <w:r>
        <w:rPr>
          <w:rFonts w:ascii="Times New Roman" w:hAnsi="Times New Roman"/>
          <w:sz w:val="28"/>
          <w:szCs w:val="28"/>
        </w:rPr>
        <w:lastRenderedPageBreak/>
        <w:t>защиты информации и электронной подписи.</w:t>
      </w:r>
    </w:p>
    <w:p w:rsidR="00AC2B5E" w:rsidRDefault="00C92286">
      <w:pPr>
        <w:widowControl/>
        <w:suppressAutoHyphens w:val="0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отсутствии технической возможности направления межведомстве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ного (ведомственного) запроса с использованием системы электронного почт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вого сервиса гарантированной доставки межведомственный запрос формируе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ся на бумажном носителе в с</w:t>
      </w:r>
      <w:r w:rsidR="005A4E21">
        <w:rPr>
          <w:rFonts w:ascii="Times New Roman" w:hAnsi="Times New Roman" w:cs="Times New Roman"/>
          <w:sz w:val="28"/>
          <w:szCs w:val="28"/>
        </w:rPr>
        <w:t>оответствии с требованиями пунк</w:t>
      </w:r>
      <w:r>
        <w:rPr>
          <w:rFonts w:ascii="Times New Roman" w:hAnsi="Times New Roman" w:cs="Times New Roman"/>
          <w:sz w:val="28"/>
          <w:szCs w:val="28"/>
        </w:rPr>
        <w:t>тов 1-6 и 8 части 1 статьи 7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2 </w:t>
      </w:r>
      <w:r>
        <w:rPr>
          <w:rFonts w:ascii="Times New Roman" w:hAnsi="Times New Roman" w:cs="Times New Roman"/>
          <w:sz w:val="28"/>
          <w:szCs w:val="28"/>
        </w:rPr>
        <w:t>Федерального закона «Об организации предоставления государс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венных и муниципальных услуг» и направляется в орган и (или) организацию, в распоряжении которых находятся документы, по почте или курьером.</w:t>
      </w:r>
    </w:p>
    <w:p w:rsidR="00AC2B5E" w:rsidRDefault="00C92286">
      <w:pPr>
        <w:widowControl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  <w:sz w:val="28"/>
          <w:szCs w:val="28"/>
        </w:rPr>
        <w:t>Если межведомственный (ведомственный) информационный обмен осуществляется на бумажных носителях, т</w:t>
      </w:r>
      <w:r w:rsidR="005A4E21">
        <w:rPr>
          <w:rFonts w:ascii="Times New Roman" w:hAnsi="Times New Roman" w:cs="Times New Roman"/>
          <w:sz w:val="28"/>
          <w:szCs w:val="28"/>
        </w:rPr>
        <w:t>о 10-дневный срок принятия реше</w:t>
      </w:r>
      <w:r>
        <w:rPr>
          <w:rFonts w:ascii="Times New Roman" w:hAnsi="Times New Roman" w:cs="Times New Roman"/>
          <w:sz w:val="28"/>
          <w:szCs w:val="28"/>
        </w:rPr>
        <w:t>ния о назначении и выплате (отказе в назначении) ежемесячной денежной выплаты исчисляется со дня поступления в управление либо МФЦ по межведомственному (ведомственному) зап</w:t>
      </w:r>
      <w:r w:rsidR="005A4E21">
        <w:rPr>
          <w:rFonts w:ascii="Times New Roman" w:hAnsi="Times New Roman" w:cs="Times New Roman"/>
          <w:sz w:val="28"/>
          <w:szCs w:val="28"/>
        </w:rPr>
        <w:t>росу последнего необходимого до</w:t>
      </w:r>
      <w:r>
        <w:rPr>
          <w:rFonts w:ascii="Times New Roman" w:hAnsi="Times New Roman" w:cs="Times New Roman"/>
          <w:sz w:val="28"/>
          <w:szCs w:val="28"/>
        </w:rPr>
        <w:t>кумента.</w:t>
      </w:r>
    </w:p>
    <w:p w:rsidR="00AC2B5E" w:rsidRDefault="00C92286">
      <w:pPr>
        <w:pStyle w:val="Standard"/>
        <w:suppressAutoHyphens w:val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 xml:space="preserve">Указанная административная процедура выполняется </w:t>
      </w:r>
      <w:r>
        <w:rPr>
          <w:rFonts w:ascii="Times New Roman" w:hAnsi="Times New Roman"/>
          <w:color w:val="000000"/>
          <w:sz w:val="28"/>
          <w:szCs w:val="28"/>
        </w:rPr>
        <w:t>должностным л</w:t>
      </w:r>
      <w:r>
        <w:rPr>
          <w:rFonts w:ascii="Times New Roman" w:hAnsi="Times New Roman"/>
          <w:color w:val="000000"/>
          <w:sz w:val="28"/>
          <w:szCs w:val="28"/>
        </w:rPr>
        <w:t>и</w:t>
      </w:r>
      <w:r>
        <w:rPr>
          <w:rFonts w:ascii="Times New Roman" w:hAnsi="Times New Roman"/>
          <w:color w:val="000000"/>
          <w:sz w:val="28"/>
          <w:szCs w:val="28"/>
        </w:rPr>
        <w:t xml:space="preserve">цом управления, </w:t>
      </w:r>
      <w:r>
        <w:rPr>
          <w:rFonts w:ascii="Times New Roman" w:hAnsi="Times New Roman" w:cs="Times New Roman"/>
          <w:color w:val="000000"/>
          <w:sz w:val="28"/>
          <w:szCs w:val="28"/>
        </w:rPr>
        <w:t>ответственным за назначение пособия либо должностным л</w:t>
      </w:r>
      <w:r>
        <w:rPr>
          <w:rFonts w:ascii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hAnsi="Times New Roman" w:cs="Times New Roman"/>
          <w:color w:val="000000"/>
          <w:sz w:val="28"/>
          <w:szCs w:val="28"/>
        </w:rPr>
        <w:t>цо МФЦ</w:t>
      </w:r>
      <w:r>
        <w:rPr>
          <w:rFonts w:ascii="Times New Roman" w:hAnsi="Times New Roman"/>
          <w:sz w:val="28"/>
          <w:szCs w:val="28"/>
        </w:rPr>
        <w:t>.</w:t>
      </w:r>
    </w:p>
    <w:p w:rsidR="00AC2B5E" w:rsidRDefault="00C92286">
      <w:pPr>
        <w:widowControl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Критериями принятия решения о направлении запроса об истребовании документа в порядке межведомственного (ведомственного) информационного взаимодействия является непредставление заявителем документов, указанных в пункте 2.7 Административного регламента.</w:t>
      </w:r>
    </w:p>
    <w:p w:rsidR="00AC2B5E" w:rsidRDefault="00C92286">
      <w:pPr>
        <w:widowControl/>
        <w:suppressAutoHyphens w:val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  <w:sz w:val="28"/>
          <w:szCs w:val="28"/>
        </w:rPr>
        <w:t>Результатом административной процедуры является получение управл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нием либо МФЦ ответа на межведомственный (ведомственный) запрос. </w:t>
      </w:r>
    </w:p>
    <w:p w:rsidR="00AC2B5E" w:rsidRDefault="00C92286">
      <w:pPr>
        <w:pStyle w:val="Standard"/>
        <w:suppressAutoHyphens w:val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 xml:space="preserve">Должностное лицо управления, </w:t>
      </w:r>
      <w:r>
        <w:rPr>
          <w:rFonts w:ascii="Times New Roman" w:hAnsi="Times New Roman" w:cs="Times New Roman"/>
          <w:sz w:val="28"/>
          <w:szCs w:val="28"/>
        </w:rPr>
        <w:t>ответственное за назначение пособия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л</w:t>
      </w:r>
      <w:r>
        <w:rPr>
          <w:rFonts w:ascii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hAnsi="Times New Roman" w:cs="Times New Roman"/>
          <w:color w:val="000000"/>
          <w:sz w:val="28"/>
          <w:szCs w:val="28"/>
        </w:rPr>
        <w:t>бо должностное лицо МФЦ</w:t>
      </w:r>
      <w:r>
        <w:rPr>
          <w:rFonts w:ascii="Times New Roman" w:hAnsi="Times New Roman"/>
          <w:sz w:val="28"/>
          <w:szCs w:val="28"/>
        </w:rPr>
        <w:t>, при поступлении ответа на запрос приобщает его к пакету документов.</w:t>
      </w:r>
    </w:p>
    <w:p w:rsidR="00AC2B5E" w:rsidRDefault="00C92286">
      <w:pPr>
        <w:pStyle w:val="Standard"/>
        <w:suppressAutoHyphens w:val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Передача должностным лицом МФЦ пакета документов в управление осуществляется в соответствии с соглашением, заключенным между МФЦ и управлением.</w:t>
      </w:r>
    </w:p>
    <w:p w:rsidR="00AC2B5E" w:rsidRDefault="00C92286">
      <w:pPr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3.2.3. Истребование документов, в случае проведения дополнительной проверки сведений, содержащихся в представленных заявителем документах</w:t>
      </w:r>
    </w:p>
    <w:p w:rsidR="00AC2B5E" w:rsidRDefault="00C92286">
      <w:pPr>
        <w:widowControl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  <w:sz w:val="28"/>
          <w:szCs w:val="28"/>
        </w:rPr>
        <w:t>Основанием для истребования документов является поступление полного пакета документов в управление и решение начальника управления о проведении дополнительной проверки сведений, содержащихся в представленных заявителем документах, по форме, указанной в приложении 5 к Административному регламенту.</w:t>
      </w:r>
    </w:p>
    <w:p w:rsidR="00AC2B5E" w:rsidRDefault="00C92286">
      <w:pPr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Содержание административной п</w:t>
      </w:r>
      <w:r w:rsidR="005A4E21">
        <w:rPr>
          <w:rFonts w:ascii="Times New Roman" w:hAnsi="Times New Roman" w:cs="Times New Roman"/>
          <w:sz w:val="28"/>
          <w:szCs w:val="28"/>
        </w:rPr>
        <w:t>роцедуры включает в себя направ</w:t>
      </w:r>
      <w:r>
        <w:rPr>
          <w:rFonts w:ascii="Times New Roman" w:hAnsi="Times New Roman" w:cs="Times New Roman"/>
          <w:sz w:val="28"/>
          <w:szCs w:val="28"/>
        </w:rPr>
        <w:t>ление заявителю уведомления о проведени</w:t>
      </w:r>
      <w:r w:rsidR="005A4E21">
        <w:rPr>
          <w:rFonts w:ascii="Times New Roman" w:hAnsi="Times New Roman" w:cs="Times New Roman"/>
          <w:sz w:val="28"/>
          <w:szCs w:val="28"/>
        </w:rPr>
        <w:t>и дополнительной проверки сведе</w:t>
      </w:r>
      <w:r>
        <w:rPr>
          <w:rFonts w:ascii="Times New Roman" w:hAnsi="Times New Roman" w:cs="Times New Roman"/>
          <w:sz w:val="28"/>
          <w:szCs w:val="28"/>
        </w:rPr>
        <w:t>ний, содержащихся в представленных заяви</w:t>
      </w:r>
      <w:r w:rsidR="005A4E21">
        <w:rPr>
          <w:rFonts w:ascii="Times New Roman" w:hAnsi="Times New Roman" w:cs="Times New Roman"/>
          <w:sz w:val="28"/>
          <w:szCs w:val="28"/>
        </w:rPr>
        <w:t>телем документах, по форме, ука</w:t>
      </w:r>
      <w:r>
        <w:rPr>
          <w:rFonts w:ascii="Times New Roman" w:hAnsi="Times New Roman" w:cs="Times New Roman"/>
          <w:sz w:val="28"/>
          <w:szCs w:val="28"/>
        </w:rPr>
        <w:t>занной в приложении 6 к Административному регламенту, подготовку и направление запроса в орган и (или) орг</w:t>
      </w:r>
      <w:r w:rsidR="005A4E21">
        <w:rPr>
          <w:rFonts w:ascii="Times New Roman" w:hAnsi="Times New Roman" w:cs="Times New Roman"/>
          <w:sz w:val="28"/>
          <w:szCs w:val="28"/>
        </w:rPr>
        <w:t>анизацию, владеющие такой инфор</w:t>
      </w:r>
      <w:r>
        <w:rPr>
          <w:rFonts w:ascii="Times New Roman" w:hAnsi="Times New Roman" w:cs="Times New Roman"/>
          <w:sz w:val="28"/>
          <w:szCs w:val="28"/>
        </w:rPr>
        <w:t>мацией, контроль над своевременным поступлением ответа на направленный запрос, получение ответа.</w:t>
      </w:r>
    </w:p>
    <w:p w:rsidR="00AC2B5E" w:rsidRDefault="00C92286">
      <w:pPr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Общий максимальный срок истребо</w:t>
      </w:r>
      <w:r w:rsidR="005A4E21">
        <w:rPr>
          <w:rFonts w:ascii="Times New Roman" w:hAnsi="Times New Roman" w:cs="Times New Roman"/>
          <w:sz w:val="28"/>
          <w:szCs w:val="28"/>
        </w:rPr>
        <w:t>вания документов в случае прове</w:t>
      </w:r>
      <w:r>
        <w:rPr>
          <w:rFonts w:ascii="Times New Roman" w:hAnsi="Times New Roman" w:cs="Times New Roman"/>
          <w:sz w:val="28"/>
          <w:szCs w:val="28"/>
        </w:rPr>
        <w:t>дения дополнительной проверки сведений, содержащихся в представленных заявителем документах – 30 дней.</w:t>
      </w:r>
    </w:p>
    <w:p w:rsidR="00AC2B5E" w:rsidRDefault="00C92286">
      <w:pPr>
        <w:widowControl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  <w:sz w:val="28"/>
          <w:szCs w:val="28"/>
        </w:rPr>
        <w:t>Указанная административная процедура выполняется должностным лицом управления, ответственное за назначение пособия, в случае проведения дополнительной проверки сведений, содержащихся в представленных заявителем документах.</w:t>
      </w:r>
    </w:p>
    <w:p w:rsidR="00AC2B5E" w:rsidRDefault="00C92286">
      <w:pPr>
        <w:widowControl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  <w:sz w:val="28"/>
          <w:szCs w:val="28"/>
        </w:rPr>
        <w:t>Результатом административной процедуры является получение управлением ответа на запрос.</w:t>
      </w:r>
    </w:p>
    <w:p w:rsidR="00AC2B5E" w:rsidRDefault="00C92286">
      <w:pPr>
        <w:widowControl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  <w:sz w:val="28"/>
          <w:szCs w:val="28"/>
        </w:rPr>
        <w:t>Должностное лицо управления, ответственное за назначение пособия в случае проведения дополнительной проверки сведений, содержащихся в представленных заявителем документах, при поступлении ответа на запрос приобщает его к пакету документов.</w:t>
      </w:r>
    </w:p>
    <w:p w:rsidR="00AC2B5E" w:rsidRDefault="00C92286">
      <w:pPr>
        <w:widowControl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3.2.4. </w:t>
      </w:r>
      <w:r>
        <w:rPr>
          <w:rFonts w:ascii="Times New Roman" w:hAnsi="Times New Roman" w:cs="Times New Roman"/>
          <w:color w:val="000000"/>
          <w:sz w:val="28"/>
          <w:szCs w:val="28"/>
        </w:rPr>
        <w:t>Проверка права и принятие решения о назначении и выплате ежемесячной денежной выплаты</w:t>
      </w:r>
    </w:p>
    <w:p w:rsidR="00AC2B5E" w:rsidRDefault="00C92286">
      <w:pPr>
        <w:widowControl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  <w:sz w:val="28"/>
          <w:szCs w:val="28"/>
        </w:rPr>
        <w:t>Основанием для начала процедуры является поступление полного пакета документов в управление.</w:t>
      </w:r>
    </w:p>
    <w:p w:rsidR="00AC2B5E" w:rsidRDefault="00C92286">
      <w:pPr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Содержание административной процедуры включает в себя проверку права заявителя на ежемесячную денежную выплату, принятие решения о назначении и выплате (об отказе в назначении) ежемесячной денежной выплаты, формирование личного дела, уведомление заявителя о назначении (об отказе в назначении) ежемесячной денежной выплаты.</w:t>
      </w:r>
    </w:p>
    <w:p w:rsidR="00AC2B5E" w:rsidRDefault="00C92286">
      <w:pPr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Общий максимальный срок выполнения процедуры 3 рабочих дня.</w:t>
      </w:r>
    </w:p>
    <w:p w:rsidR="00AC2B5E" w:rsidRDefault="00C92286">
      <w:pPr>
        <w:widowControl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  <w:sz w:val="28"/>
          <w:szCs w:val="28"/>
        </w:rPr>
        <w:t>Указанная административная проце</w:t>
      </w:r>
      <w:r w:rsidR="00650391">
        <w:rPr>
          <w:rFonts w:ascii="Times New Roman" w:hAnsi="Times New Roman" w:cs="Times New Roman"/>
          <w:sz w:val="28"/>
          <w:szCs w:val="28"/>
        </w:rPr>
        <w:t>дура выполняется должностным ли</w:t>
      </w:r>
      <w:r>
        <w:rPr>
          <w:rFonts w:ascii="Times New Roman" w:hAnsi="Times New Roman" w:cs="Times New Roman"/>
          <w:sz w:val="28"/>
          <w:szCs w:val="28"/>
        </w:rPr>
        <w:t>цом управления, ответственным за назначение ежемесячной денежной выплаты.</w:t>
      </w:r>
    </w:p>
    <w:p w:rsidR="00AC2B5E" w:rsidRDefault="00C92286">
      <w:pPr>
        <w:widowControl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  <w:sz w:val="28"/>
          <w:szCs w:val="28"/>
        </w:rPr>
        <w:t>При наличии права на ежемесячную денежную выплату должностное лицо управления, ответственное за назначение ежемесячной денежной выплаты, готовит проект решения о назначении и выплате ежемесячной де-нежной выплаты по форме, указанной в приложении 7 к Административному регламенту.</w:t>
      </w:r>
    </w:p>
    <w:p w:rsidR="00AC2B5E" w:rsidRDefault="00C92286">
      <w:pPr>
        <w:widowControl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  <w:sz w:val="28"/>
          <w:szCs w:val="28"/>
        </w:rPr>
        <w:t>При отсутствии права на ежемесячную денежную выплату должно</w:t>
      </w:r>
      <w:r w:rsidR="00650391">
        <w:rPr>
          <w:rFonts w:ascii="Times New Roman" w:hAnsi="Times New Roman" w:cs="Times New Roman"/>
          <w:sz w:val="28"/>
          <w:szCs w:val="28"/>
        </w:rPr>
        <w:t>ст</w:t>
      </w:r>
      <w:r>
        <w:rPr>
          <w:rFonts w:ascii="Times New Roman" w:hAnsi="Times New Roman" w:cs="Times New Roman"/>
          <w:sz w:val="28"/>
          <w:szCs w:val="28"/>
        </w:rPr>
        <w:t>ное лицо управления, ответственное за назначение ежемесячной денежной выплаты, готовит проект решения об отказе в назначении ежемесячной денежной выплаты по форме, указан</w:t>
      </w:r>
      <w:r w:rsidR="00650391">
        <w:rPr>
          <w:rFonts w:ascii="Times New Roman" w:hAnsi="Times New Roman" w:cs="Times New Roman"/>
          <w:sz w:val="28"/>
          <w:szCs w:val="28"/>
        </w:rPr>
        <w:t>ной в приложение 8 к Администра</w:t>
      </w:r>
      <w:r>
        <w:rPr>
          <w:rFonts w:ascii="Times New Roman" w:hAnsi="Times New Roman" w:cs="Times New Roman"/>
          <w:sz w:val="28"/>
          <w:szCs w:val="28"/>
        </w:rPr>
        <w:t>тивному регламенту.</w:t>
      </w:r>
    </w:p>
    <w:p w:rsidR="00AC2B5E" w:rsidRDefault="00C92286">
      <w:pPr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 о назначении и выплате (отказе в назначении) ежемесячной денежной выплаты формируется автоматизированным путем.</w:t>
      </w:r>
    </w:p>
    <w:p w:rsidR="00AC2B5E" w:rsidRDefault="00C92286">
      <w:pPr>
        <w:widowControl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  <w:sz w:val="28"/>
          <w:szCs w:val="28"/>
        </w:rPr>
        <w:t>Решение о назначении и выплате (отказе в назначении) ежемесячной денежной выплаты принимает начальник управления.</w:t>
      </w:r>
    </w:p>
    <w:p w:rsidR="00AC2B5E" w:rsidRDefault="00C92286">
      <w:pPr>
        <w:widowControl/>
        <w:suppressAutoHyphens w:val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  <w:sz w:val="28"/>
          <w:szCs w:val="28"/>
        </w:rPr>
        <w:t>Начальник управления утверждает проект решения о назначении и в</w:t>
      </w:r>
      <w:r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>плате (отказе в назначении) ежемесячной денежной выплаты, проставляет на нем гербовую печать управления, и передает его, личное дело получателя в п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рядке делопроизводства должностному лицу управления, ответственному за н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значение ежемесячной денежной выплаты.</w:t>
      </w:r>
    </w:p>
    <w:p w:rsidR="00AC2B5E" w:rsidRDefault="00C92286">
      <w:pPr>
        <w:pStyle w:val="34"/>
        <w:widowControl/>
        <w:tabs>
          <w:tab w:val="left" w:pos="1440"/>
        </w:tabs>
        <w:suppressAutoHyphens w:val="0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Должностное лицо управления, ответственное за назначение ежемеся</w:t>
      </w:r>
      <w:r>
        <w:rPr>
          <w:rFonts w:ascii="Times New Roman" w:hAnsi="Times New Roman" w:cs="Times New Roman"/>
          <w:sz w:val="28"/>
          <w:szCs w:val="28"/>
        </w:rPr>
        <w:t>ч</w:t>
      </w:r>
      <w:r>
        <w:rPr>
          <w:rFonts w:ascii="Times New Roman" w:hAnsi="Times New Roman" w:cs="Times New Roman"/>
          <w:sz w:val="28"/>
          <w:szCs w:val="28"/>
        </w:rPr>
        <w:t>ной денежной выплаты, готовит уведомление о назначении по форме, указа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ной в приложении 9 к Административному регламенту, или отказе в назнач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нии ежемесячной денежной выплаты по форме, указанной в приложение 10 к Административному регламенту, для направления заявителю.</w:t>
      </w:r>
    </w:p>
    <w:p w:rsidR="00AC2B5E" w:rsidRDefault="00C92286">
      <w:pPr>
        <w:pStyle w:val="34"/>
        <w:widowControl/>
        <w:tabs>
          <w:tab w:val="left" w:pos="1440"/>
        </w:tabs>
        <w:suppressAutoHyphens w:val="0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Уведомление о принятом решении может быть направлено заявителю п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средством почтовой связи, в электронной форме; его копия помещается в ли</w:t>
      </w:r>
      <w:r>
        <w:rPr>
          <w:rFonts w:ascii="Times New Roman" w:hAnsi="Times New Roman" w:cs="Times New Roman"/>
          <w:sz w:val="28"/>
          <w:szCs w:val="28"/>
        </w:rPr>
        <w:t>ч</w:t>
      </w:r>
      <w:r>
        <w:rPr>
          <w:rFonts w:ascii="Times New Roman" w:hAnsi="Times New Roman" w:cs="Times New Roman"/>
          <w:sz w:val="28"/>
          <w:szCs w:val="28"/>
        </w:rPr>
        <w:t>ное дело получателя ежемесячной денежной выплаты.</w:t>
      </w:r>
    </w:p>
    <w:p w:rsidR="00AC2B5E" w:rsidRDefault="00C92286">
      <w:pPr>
        <w:widowControl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0" w:name="sub_331"/>
      <w:bookmarkEnd w:id="20"/>
      <w:r>
        <w:rPr>
          <w:rFonts w:ascii="Times New Roman" w:hAnsi="Times New Roman" w:cs="Times New Roman"/>
          <w:sz w:val="28"/>
          <w:szCs w:val="28"/>
        </w:rPr>
        <w:t>Результатом административной процедуры является направление заяв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телю уведомления о назначении (отказе в назначении) ежемесячной денежной выплаты.</w:t>
      </w:r>
    </w:p>
    <w:p w:rsidR="00AC2B5E" w:rsidRDefault="00C92286">
      <w:pPr>
        <w:widowControl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3.2.5. Формирование выплатных документов</w:t>
      </w:r>
    </w:p>
    <w:p w:rsidR="00AC2B5E" w:rsidRDefault="00C92286">
      <w:pPr>
        <w:pStyle w:val="Standard"/>
        <w:suppressAutoHyphens w:val="0"/>
        <w:ind w:firstLine="709"/>
        <w:jc w:val="both"/>
      </w:pPr>
      <w:r>
        <w:rPr>
          <w:rFonts w:ascii="Times New Roman" w:hAnsi="Times New Roman"/>
          <w:sz w:val="28"/>
          <w:szCs w:val="28"/>
        </w:rPr>
        <w:t>Основанием для начала административной процедуры является посту</w:t>
      </w:r>
      <w:r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>ление должностному лицу управления, ответственному за формирование в</w:t>
      </w:r>
      <w:r>
        <w:rPr>
          <w:rFonts w:ascii="Times New Roman" w:hAnsi="Times New Roman"/>
          <w:sz w:val="28"/>
          <w:szCs w:val="28"/>
        </w:rPr>
        <w:t>ы</w:t>
      </w:r>
      <w:r>
        <w:rPr>
          <w:rFonts w:ascii="Times New Roman" w:hAnsi="Times New Roman"/>
          <w:sz w:val="28"/>
          <w:szCs w:val="28"/>
        </w:rPr>
        <w:t>платных документов, утвержденного решения.</w:t>
      </w:r>
    </w:p>
    <w:p w:rsidR="00AC2B5E" w:rsidRDefault="00C92286">
      <w:pPr>
        <w:pStyle w:val="Standard"/>
        <w:suppressAutoHyphens w:val="0"/>
        <w:ind w:firstLine="709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Содержание административной процедуры включает в себя формиров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ние и утверждение списков получателей и ведомостей на выплату ежемесячной денежной выплаты, подготовку платежных документов и передачу их в росси</w:t>
      </w:r>
      <w:r>
        <w:rPr>
          <w:rFonts w:ascii="Times New Roman" w:hAnsi="Times New Roman"/>
          <w:sz w:val="28"/>
          <w:szCs w:val="28"/>
        </w:rPr>
        <w:t>й</w:t>
      </w:r>
      <w:r>
        <w:rPr>
          <w:rFonts w:ascii="Times New Roman" w:hAnsi="Times New Roman"/>
          <w:sz w:val="28"/>
          <w:szCs w:val="28"/>
        </w:rPr>
        <w:t>ские кредитные организации или в структурные подразделения федерального государственного унитарного предприятия «Почта России».</w:t>
      </w:r>
    </w:p>
    <w:p w:rsidR="00AC2B5E" w:rsidRDefault="00C92286">
      <w:pPr>
        <w:pStyle w:val="Standard"/>
        <w:suppressAutoHyphens w:val="0"/>
        <w:ind w:firstLine="709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Общий максимальный срок выполнения административной процедуры 3 рабочих дня.</w:t>
      </w:r>
    </w:p>
    <w:p w:rsidR="00AC2B5E" w:rsidRDefault="00C92286">
      <w:pPr>
        <w:pStyle w:val="Standard"/>
        <w:suppressAutoHyphens w:val="0"/>
        <w:ind w:firstLine="709"/>
        <w:jc w:val="both"/>
      </w:pPr>
      <w:r>
        <w:rPr>
          <w:rFonts w:ascii="Times New Roman" w:hAnsi="Times New Roman"/>
          <w:sz w:val="28"/>
          <w:szCs w:val="28"/>
        </w:rPr>
        <w:t>Указанная административная процедура выполняется должностным л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цом управления, ответственным за формирование выплатных документов, должностным лицом отдела бухгалтерского учета и отчетности, главным бу</w:t>
      </w:r>
      <w:r>
        <w:rPr>
          <w:rFonts w:ascii="Times New Roman" w:hAnsi="Times New Roman"/>
          <w:sz w:val="28"/>
          <w:szCs w:val="28"/>
        </w:rPr>
        <w:t>х</w:t>
      </w:r>
      <w:r>
        <w:rPr>
          <w:rFonts w:ascii="Times New Roman" w:hAnsi="Times New Roman"/>
          <w:sz w:val="28"/>
          <w:szCs w:val="28"/>
        </w:rPr>
        <w:t>галтером, начальником управления.</w:t>
      </w:r>
    </w:p>
    <w:p w:rsidR="00AC2B5E" w:rsidRDefault="00C92286">
      <w:pPr>
        <w:pStyle w:val="Standard"/>
        <w:suppressAutoHyphens w:val="0"/>
        <w:ind w:firstLine="709"/>
        <w:jc w:val="both"/>
      </w:pPr>
      <w:r>
        <w:rPr>
          <w:rFonts w:ascii="Times New Roman" w:hAnsi="Times New Roman"/>
          <w:color w:val="000000"/>
          <w:sz w:val="28"/>
          <w:szCs w:val="28"/>
        </w:rPr>
        <w:t>Результатом административной процедуры является утверждение надл</w:t>
      </w:r>
      <w:r>
        <w:rPr>
          <w:rFonts w:ascii="Times New Roman" w:hAnsi="Times New Roman"/>
          <w:color w:val="000000"/>
          <w:sz w:val="28"/>
          <w:szCs w:val="28"/>
        </w:rPr>
        <w:t>е</w:t>
      </w:r>
      <w:r>
        <w:rPr>
          <w:rFonts w:ascii="Times New Roman" w:hAnsi="Times New Roman"/>
          <w:color w:val="000000"/>
          <w:sz w:val="28"/>
          <w:szCs w:val="28"/>
        </w:rPr>
        <w:t>жаще оформленных списков получателей, ведомостей на выплату, платежных поручений подписью и гербовой печатью либо электронно-цифровой подписью начальника управления.</w:t>
      </w:r>
    </w:p>
    <w:p w:rsidR="00AC2B5E" w:rsidRDefault="00C92286">
      <w:pPr>
        <w:pStyle w:val="Standard"/>
        <w:suppressAutoHyphens w:val="0"/>
        <w:ind w:firstLine="709"/>
        <w:jc w:val="both"/>
      </w:pPr>
      <w:bookmarkStart w:id="21" w:name="sub_3251"/>
      <w:bookmarkEnd w:id="21"/>
      <w:r>
        <w:rPr>
          <w:rFonts w:ascii="Times New Roman" w:hAnsi="Times New Roman"/>
          <w:sz w:val="28"/>
          <w:szCs w:val="28"/>
        </w:rPr>
        <w:t>Должностное лицо отдела бухгалтерского учета и отчетности управления передает утвержденные списки получателей с приложением платежных пор</w:t>
      </w:r>
      <w:r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>чений в кредитные организации, а ведомости на выплату с приложением пл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тежных поручений в структурные подразделения федерального государстве</w:t>
      </w:r>
      <w:r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>ного унитарного предприятия «Почта России».</w:t>
      </w:r>
    </w:p>
    <w:p w:rsidR="00AC2B5E" w:rsidRDefault="00AC2B5E">
      <w:pPr>
        <w:pStyle w:val="Standard"/>
        <w:suppressAutoHyphens w:val="0"/>
        <w:ind w:firstLine="709"/>
        <w:jc w:val="center"/>
        <w:rPr>
          <w:rFonts w:ascii="Times New Roman" w:hAnsi="Times New Roman"/>
          <w:sz w:val="32"/>
          <w:szCs w:val="32"/>
        </w:rPr>
      </w:pPr>
    </w:p>
    <w:p w:rsidR="00AC2B5E" w:rsidRDefault="00C92286" w:rsidP="00650391">
      <w:pPr>
        <w:pStyle w:val="Standard"/>
        <w:ind w:firstLine="709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Формы контроля за исполнением Административного регламента</w:t>
      </w:r>
    </w:p>
    <w:p w:rsidR="00AC2B5E" w:rsidRDefault="00AC2B5E">
      <w:pPr>
        <w:pStyle w:val="Standard"/>
        <w:ind w:firstLine="540"/>
        <w:jc w:val="both"/>
        <w:rPr>
          <w:rFonts w:ascii="Times New Roman" w:hAnsi="Times New Roman"/>
          <w:sz w:val="32"/>
          <w:szCs w:val="32"/>
        </w:rPr>
      </w:pPr>
    </w:p>
    <w:p w:rsidR="00AC2B5E" w:rsidRDefault="00C92286">
      <w:pPr>
        <w:pStyle w:val="ConsPlusNormal"/>
        <w:widowControl/>
        <w:suppressAutoHyphens w:val="0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4.1. Текущий контроль за соблюдением последовательности действий о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ветственных должностных лиц, определенных административными процедур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ми по предоставлению государственной услуги, осуществляется начальником отдела либо главным специалистом, путем проведения проверок соблюдения и исполнения должностными лицами положений Административного регламе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lastRenderedPageBreak/>
        <w:t>та, нормативных правовых актов Российской Федерации и Ставропольского края, регулирующих предоставление государственной услуги.</w:t>
      </w:r>
    </w:p>
    <w:p w:rsidR="00AC2B5E" w:rsidRDefault="00C92286">
      <w:pPr>
        <w:pStyle w:val="aff8"/>
        <w:suppressAutoHyphens w:val="0"/>
        <w:spacing w:before="0" w:after="0"/>
        <w:ind w:right="23" w:firstLine="709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Периодичность осуществления текущего контроля:</w:t>
      </w:r>
    </w:p>
    <w:p w:rsidR="00AC2B5E" w:rsidRDefault="00C92286">
      <w:pPr>
        <w:pStyle w:val="aff8"/>
        <w:suppressAutoHyphens w:val="0"/>
        <w:spacing w:before="0" w:after="0"/>
        <w:ind w:right="23" w:firstLine="709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постоянно, при каждом обращении заявителя за предоставлением гос</w:t>
      </w:r>
      <w:r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>дарственной услуги по вопросам, связанным с принятием решения о назнач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нии и выплате (отказе в назначении) ежемесячной денежной выплаты;</w:t>
      </w:r>
    </w:p>
    <w:p w:rsidR="00AC2B5E" w:rsidRDefault="00C92286">
      <w:pPr>
        <w:pStyle w:val="aff8"/>
        <w:suppressAutoHyphens w:val="0"/>
        <w:spacing w:before="0" w:after="0"/>
        <w:ind w:right="23" w:firstLine="709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ежемесячно, при формировании выплатных документов.</w:t>
      </w:r>
    </w:p>
    <w:p w:rsidR="00AC2B5E" w:rsidRDefault="00C92286">
      <w:pPr>
        <w:pStyle w:val="aff8"/>
        <w:suppressAutoHyphens w:val="0"/>
        <w:spacing w:before="0" w:after="0"/>
        <w:ind w:right="23" w:firstLine="709"/>
        <w:jc w:val="both"/>
      </w:pPr>
      <w:r>
        <w:rPr>
          <w:rFonts w:ascii="Times New Roman" w:hAnsi="Times New Roman"/>
          <w:sz w:val="28"/>
          <w:szCs w:val="28"/>
        </w:rPr>
        <w:t>4.2. Проверки полноты и качества оказания государственной услуги ос</w:t>
      </w:r>
      <w:r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>ществляются на основании индивидуальных правовых актов (приказов, расп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ряжений) управления, предоставляющего государственную услугу.</w:t>
      </w:r>
    </w:p>
    <w:p w:rsidR="00AC2B5E" w:rsidRDefault="00C92286">
      <w:pPr>
        <w:pStyle w:val="aff8"/>
        <w:suppressAutoHyphens w:val="0"/>
        <w:spacing w:before="0" w:after="0"/>
        <w:ind w:right="23" w:firstLine="709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Контроль за полнотой и качеством пр</w:t>
      </w:r>
      <w:r w:rsidR="00650391">
        <w:rPr>
          <w:rFonts w:ascii="Times New Roman" w:hAnsi="Times New Roman"/>
          <w:sz w:val="28"/>
          <w:szCs w:val="28"/>
        </w:rPr>
        <w:t>едоставления государственной у</w:t>
      </w:r>
      <w:r w:rsidR="00650391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>луги включает в себя проведение проверок, выявление и устранение наруш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ний прав заявителей, рассмотрение, принятие решений и подготовку ответов на обращения заявителей, содержащих жалобы на решения, действия (бездейс</w:t>
      </w:r>
      <w:r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>вие) должностных лиц.</w:t>
      </w:r>
    </w:p>
    <w:p w:rsidR="00AC2B5E" w:rsidRDefault="00C92286">
      <w:pPr>
        <w:pStyle w:val="aff8"/>
        <w:suppressAutoHyphens w:val="0"/>
        <w:spacing w:before="0" w:after="0"/>
        <w:ind w:right="23" w:firstLine="709"/>
        <w:jc w:val="both"/>
      </w:pPr>
      <w:r>
        <w:rPr>
          <w:rFonts w:ascii="Times New Roman" w:hAnsi="Times New Roman"/>
          <w:sz w:val="28"/>
          <w:szCs w:val="28"/>
        </w:rPr>
        <w:t>Проверки могут быть плановыми (осуществляться на основании ежеква</w:t>
      </w:r>
      <w:r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>тальных или годовых планов работы управления, предоставляющего госуда</w:t>
      </w:r>
      <w:r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>ственную услугу), внеплановыми и тематическими. При проверке могут ра</w:t>
      </w:r>
      <w:r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>сматриваться все вопросы, связанные с предоставлением государственной у</w:t>
      </w:r>
      <w:r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>луги (комплексные проверки). Проверка также может проводиться по конкре</w:t>
      </w:r>
      <w:r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>ному обращению заявителя.</w:t>
      </w:r>
    </w:p>
    <w:p w:rsidR="00AC2B5E" w:rsidRDefault="00C92286">
      <w:pPr>
        <w:widowControl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Результаты проверки оформляются в виде справки, в которой отмечаются выявленные недостатки и предложения по их устранению.</w:t>
      </w:r>
    </w:p>
    <w:p w:rsidR="00AC2B5E" w:rsidRDefault="00C92286">
      <w:pPr>
        <w:widowControl/>
        <w:suppressAutoHyphens w:val="0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4.3. За нарушение порядка предоставления государственной услуги, п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влекшее ее непредставление заявителю либо предоставление государственной услуги с нарушением установленных сроков, требование документов и (или) платы, не предусмотренных федеральными законами и принятыми в соответс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вии с ними иными нормативными правовыми актами, а также за нарушение п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рядка и сроков рассмотрения жалобы либо незаконный отказ или уклонение от принятия ее к рассмотрению должностные лица управления привлекаются к о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ветственности в соответствии с законодательством Российской Федерации.  </w:t>
      </w:r>
    </w:p>
    <w:p w:rsidR="00AC2B5E" w:rsidRDefault="00C92286">
      <w:pPr>
        <w:widowControl/>
        <w:suppressAutoHyphens w:val="0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4.4. Контроль за предоставлением государственной услуги со стороны граждан, их объединений и организаций осуществляется путем получения и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формации о наличии в действиях (бездействии) должностных лиц управления, а также в принимаемых ими решениях, нарушений положений Администрати</w:t>
      </w: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ного регламента и иных нормативных правовых актов Российской Федерации, устанавливающих требования к предоставлению государственной услуги.</w:t>
      </w:r>
    </w:p>
    <w:p w:rsidR="00AC2B5E" w:rsidRDefault="00C92286">
      <w:pPr>
        <w:widowControl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4.5. Контроль за соблюдением и исполнением должностными лицами МФЦ положений Административного регламента осуществляется руководит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лем МФЦ.</w:t>
      </w:r>
    </w:p>
    <w:p w:rsidR="00AC2B5E" w:rsidRPr="00650391" w:rsidRDefault="00AC2B5E" w:rsidP="00650391">
      <w:pPr>
        <w:pStyle w:val="Standard"/>
        <w:suppressAutoHyphens w:val="0"/>
        <w:jc w:val="both"/>
        <w:rPr>
          <w:rFonts w:ascii="Times New Roman" w:hAnsi="Times New Roman"/>
          <w:sz w:val="28"/>
          <w:szCs w:val="28"/>
        </w:rPr>
      </w:pPr>
    </w:p>
    <w:p w:rsidR="00AC2B5E" w:rsidRPr="00650391" w:rsidRDefault="00C92286" w:rsidP="00650391">
      <w:pPr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0391">
        <w:rPr>
          <w:rFonts w:ascii="Times New Roman" w:hAnsi="Times New Roman" w:cs="Times New Roman"/>
          <w:sz w:val="28"/>
          <w:szCs w:val="28"/>
        </w:rPr>
        <w:t>5. Досудебный (внесудебный) порядок обжалования решений и действий (бездействия) органа, предоставляющего государственную услугу, а также его должностных лиц, муниципальных служащих</w:t>
      </w:r>
    </w:p>
    <w:p w:rsidR="00AC2B5E" w:rsidRPr="00650391" w:rsidRDefault="00AC2B5E" w:rsidP="00650391">
      <w:pPr>
        <w:widowControl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C2B5E" w:rsidRDefault="00C92286">
      <w:pPr>
        <w:pStyle w:val="ConsPlusNormal"/>
        <w:widowControl/>
        <w:suppressAutoHyphens w:val="0"/>
        <w:ind w:firstLine="709"/>
        <w:jc w:val="both"/>
        <w:outlineLvl w:val="0"/>
      </w:pPr>
      <w:r>
        <w:rPr>
          <w:rFonts w:ascii="Times New Roman" w:hAnsi="Times New Roman" w:cs="Times New Roman"/>
          <w:sz w:val="28"/>
          <w:szCs w:val="28"/>
        </w:rPr>
        <w:lastRenderedPageBreak/>
        <w:t>5.1. Заявитель имеет право на досудебное (внесудебное) обжалование р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шений и действий (бездействия) управления, его должностных лиц, муниц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пальных служащих, принятых (осуществляемых) в ходе предоставления гос</w:t>
      </w:r>
      <w:r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дарственной услуги.</w:t>
      </w:r>
    </w:p>
    <w:p w:rsidR="00AC2B5E" w:rsidRDefault="00C92286">
      <w:pPr>
        <w:pStyle w:val="ConsPlusNormal"/>
        <w:widowControl/>
        <w:suppressAutoHyphens w:val="0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5.2. Заявитель может обратиться с жалобой, в том числе в следующих случаях:</w:t>
      </w:r>
    </w:p>
    <w:p w:rsidR="00AC2B5E" w:rsidRDefault="00C92286">
      <w:pPr>
        <w:widowControl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нарушение срока регистрации запроса заявителя о предоставлении гос</w:t>
      </w:r>
      <w:r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дарственной услуги;</w:t>
      </w:r>
    </w:p>
    <w:p w:rsidR="00AC2B5E" w:rsidRDefault="00C92286">
      <w:pPr>
        <w:widowControl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нарушение срока предоставления государственной услуги;</w:t>
      </w:r>
    </w:p>
    <w:p w:rsidR="00AC2B5E" w:rsidRDefault="00C92286">
      <w:pPr>
        <w:widowControl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требование представления заявителем документов, не предусмотренных нормативными правовыми актами Российской Федерации или нормативными правовыми актами Ставропольского края для предоставления государственной услуги;</w:t>
      </w:r>
    </w:p>
    <w:p w:rsidR="00AC2B5E" w:rsidRDefault="00C92286">
      <w:pPr>
        <w:widowControl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отказ в приеме документов, представление которых предусмотрено но</w:t>
      </w:r>
      <w:r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мативными правовыми актами Российской Федерации или нормативными пр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вовыми актами Ставропольского края для предоставления государственной у</w:t>
      </w:r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луги;</w:t>
      </w:r>
    </w:p>
    <w:p w:rsidR="00AC2B5E" w:rsidRDefault="00C92286">
      <w:pPr>
        <w:widowControl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отказ в предоставлении государственной услуги, если основания отказа не предусмотрены нормативными правовыми актами Ставропольского края;</w:t>
      </w:r>
    </w:p>
    <w:p w:rsidR="00AC2B5E" w:rsidRDefault="00C92286">
      <w:pPr>
        <w:widowControl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требование внесения заявителем при предоставлении государственной услуги платы, не предусмотренной нормативными правовыми актами Росси</w:t>
      </w:r>
      <w:r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>ской Федерации, нормативными правовыми актами Ставропольского края;</w:t>
      </w:r>
    </w:p>
    <w:p w:rsidR="00AC2B5E" w:rsidRDefault="00C92286">
      <w:pPr>
        <w:widowControl/>
        <w:suppressAutoHyphens w:val="0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отказ управления, его должностного лица, муниципального служащего в исправлении допущенных опечаток и ошибок в выданных в результате предо</w:t>
      </w:r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тавления государственной услуги документах либо нарушение установленного срока таких исправлений.</w:t>
      </w:r>
    </w:p>
    <w:p w:rsidR="00AC2B5E" w:rsidRDefault="00C92286">
      <w:pPr>
        <w:pStyle w:val="ConsPlusNormal"/>
        <w:widowControl/>
        <w:suppressAutoHyphens w:val="0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5.3. Оснований для приостановления рассмотрения жалобы не установл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но.</w:t>
      </w:r>
    </w:p>
    <w:p w:rsidR="00AC2B5E" w:rsidRDefault="00C92286">
      <w:pPr>
        <w:pStyle w:val="Standard"/>
        <w:suppressAutoHyphens w:val="0"/>
        <w:ind w:firstLine="709"/>
        <w:jc w:val="both"/>
      </w:pPr>
      <w:r>
        <w:rPr>
          <w:rFonts w:ascii="Times New Roman" w:hAnsi="Times New Roman"/>
          <w:sz w:val="28"/>
          <w:szCs w:val="28"/>
        </w:rPr>
        <w:t>В удовлетворении жалобы управление отказывает, в случае если жалоба признана необоснованной.</w:t>
      </w:r>
    </w:p>
    <w:p w:rsidR="00AC2B5E" w:rsidRDefault="00C92286">
      <w:pPr>
        <w:pStyle w:val="Standard"/>
        <w:suppressAutoHyphens w:val="0"/>
        <w:ind w:firstLine="709"/>
        <w:jc w:val="both"/>
      </w:pPr>
      <w:r>
        <w:rPr>
          <w:rFonts w:ascii="Times New Roman" w:hAnsi="Times New Roman"/>
          <w:sz w:val="28"/>
          <w:szCs w:val="28"/>
        </w:rPr>
        <w:t>Случаи, при которых управление вправе оставить жалобу без ответа:</w:t>
      </w:r>
    </w:p>
    <w:p w:rsidR="00AC2B5E" w:rsidRDefault="00C92286">
      <w:pPr>
        <w:widowControl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наличие в жалобе нецензурных либо оскорбительных выражений, угроз жизни, здоровью и имуществу должностного лица, а также членов его семьи (в данном случае управление вправе оставить жалобу без ответа по существу поставленных в ней вопросов и в течение 3 рабочих дней со дня регистрации жалобы сообщить заявителю, ее направившему, о недопустимости злоупотребления правом);</w:t>
      </w:r>
    </w:p>
    <w:p w:rsidR="00AC2B5E" w:rsidRDefault="00C92286">
      <w:pPr>
        <w:widowControl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отсутствие возможности прочитать какую-либо часть текста жалобы, фамилию, имя, отчество (при наличии) и (или) почтовый адрес заявителя, указанные в жалобе, о чем в течение 7 дней со дня регистрации жалобы управление сообщает заявителю, если его фамилия и почтовый адрес поддаются прочтению;</w:t>
      </w:r>
    </w:p>
    <w:p w:rsidR="00AC2B5E" w:rsidRDefault="00C92286">
      <w:pPr>
        <w:pStyle w:val="Standard"/>
        <w:tabs>
          <w:tab w:val="left" w:pos="720"/>
        </w:tabs>
        <w:suppressAutoHyphens w:val="0"/>
        <w:ind w:firstLine="709"/>
        <w:jc w:val="both"/>
        <w:rPr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отсутствие адреса, по которому должен быть направлен ответ.</w:t>
      </w:r>
    </w:p>
    <w:p w:rsidR="00AC2B5E" w:rsidRDefault="00C92286">
      <w:pPr>
        <w:pStyle w:val="ConsPlusNormal"/>
        <w:widowControl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5.4. Основанием для начала процедуры досудебного (внесудебного) обжалования является поступление жалобы заявителя.</w:t>
      </w:r>
    </w:p>
    <w:p w:rsidR="00AC2B5E" w:rsidRDefault="00C92286">
      <w:pPr>
        <w:widowControl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Заявитель может подать жалобу: </w:t>
      </w:r>
    </w:p>
    <w:p w:rsidR="00AC2B5E" w:rsidRDefault="00C92286">
      <w:pPr>
        <w:widowControl/>
        <w:suppressAutoHyphens w:val="0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лично в управление;</w:t>
      </w:r>
    </w:p>
    <w:p w:rsidR="00AC2B5E" w:rsidRDefault="00C92286">
      <w:pPr>
        <w:widowControl/>
        <w:suppressAutoHyphens w:val="0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в письменной форме путем направления почтовых отправлений в упра</w:t>
      </w: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ление;</w:t>
      </w:r>
    </w:p>
    <w:p w:rsidR="00AC2B5E" w:rsidRDefault="00C92286">
      <w:pPr>
        <w:widowControl/>
        <w:suppressAutoHyphens w:val="0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электронном виде посредством использования:</w:t>
      </w:r>
    </w:p>
    <w:p w:rsidR="00AC2B5E" w:rsidRDefault="00C92286">
      <w:pPr>
        <w:widowControl/>
        <w:suppressAutoHyphens w:val="0"/>
        <w:ind w:firstLine="709"/>
        <w:jc w:val="both"/>
        <w:outlineLvl w:val="0"/>
      </w:pPr>
      <w:r>
        <w:rPr>
          <w:rFonts w:ascii="Times New Roman" w:hAnsi="Times New Roman" w:cs="Times New Roman"/>
          <w:sz w:val="28"/>
          <w:szCs w:val="28"/>
        </w:rPr>
        <w:t>официального сайта управления в сети «Интернет»;</w:t>
      </w:r>
    </w:p>
    <w:p w:rsidR="00AC2B5E" w:rsidRDefault="00C92286">
      <w:pPr>
        <w:widowControl/>
        <w:suppressAutoHyphens w:val="0"/>
        <w:ind w:firstLine="709"/>
        <w:jc w:val="both"/>
        <w:outlineLvl w:val="0"/>
      </w:pPr>
      <w:r>
        <w:rPr>
          <w:rFonts w:ascii="Times New Roman" w:hAnsi="Times New Roman" w:cs="Times New Roman"/>
          <w:sz w:val="28"/>
          <w:szCs w:val="28"/>
        </w:rPr>
        <w:t>единого портала (</w:t>
      </w:r>
      <w:hyperlink r:id="rId11">
        <w:r>
          <w:rPr>
            <w:rStyle w:val="-"/>
            <w:rFonts w:ascii="Times New Roman" w:hAnsi="Times New Roman"/>
            <w:color w:val="00000A"/>
            <w:sz w:val="28"/>
            <w:szCs w:val="28"/>
            <w:u w:val="none"/>
          </w:rPr>
          <w:t>www.gosuslugi.ru</w:t>
        </w:r>
      </w:hyperlink>
      <w:r>
        <w:rPr>
          <w:rFonts w:ascii="Times New Roman" w:hAnsi="Times New Roman" w:cs="Times New Roman"/>
          <w:sz w:val="28"/>
          <w:szCs w:val="28"/>
        </w:rPr>
        <w:t>);</w:t>
      </w:r>
    </w:p>
    <w:p w:rsidR="00AC2B5E" w:rsidRDefault="00C92286">
      <w:pPr>
        <w:widowControl/>
        <w:suppressAutoHyphens w:val="0"/>
        <w:ind w:firstLine="709"/>
        <w:jc w:val="both"/>
        <w:outlineLvl w:val="0"/>
      </w:pPr>
      <w:r>
        <w:rPr>
          <w:rFonts w:ascii="Times New Roman" w:hAnsi="Times New Roman" w:cs="Times New Roman"/>
          <w:sz w:val="28"/>
          <w:szCs w:val="28"/>
        </w:rPr>
        <w:t>регионального портала (</w:t>
      </w:r>
      <w:hyperlink r:id="rId12">
        <w:r>
          <w:rPr>
            <w:rStyle w:val="-"/>
            <w:rFonts w:ascii="Times New Roman" w:hAnsi="Times New Roman"/>
            <w:color w:val="00000A"/>
            <w:sz w:val="28"/>
            <w:szCs w:val="28"/>
            <w:u w:val="none"/>
            <w:lang w:val="en-US"/>
          </w:rPr>
          <w:t>www</w:t>
        </w:r>
        <w:r>
          <w:rPr>
            <w:rStyle w:val="-"/>
            <w:rFonts w:ascii="Times New Roman" w:hAnsi="Times New Roman"/>
            <w:color w:val="00000A"/>
            <w:sz w:val="28"/>
            <w:szCs w:val="28"/>
            <w:u w:val="none"/>
          </w:rPr>
          <w:t>.26</w:t>
        </w:r>
        <w:r>
          <w:rPr>
            <w:rStyle w:val="-"/>
            <w:rFonts w:ascii="Times New Roman" w:hAnsi="Times New Roman"/>
            <w:color w:val="00000A"/>
            <w:sz w:val="28"/>
            <w:szCs w:val="28"/>
            <w:u w:val="none"/>
            <w:lang w:val="en-US"/>
          </w:rPr>
          <w:t>gosuslugi</w:t>
        </w:r>
        <w:r>
          <w:rPr>
            <w:rStyle w:val="-"/>
            <w:rFonts w:ascii="Times New Roman" w:hAnsi="Times New Roman"/>
            <w:color w:val="00000A"/>
            <w:sz w:val="28"/>
            <w:szCs w:val="28"/>
            <w:u w:val="none"/>
          </w:rPr>
          <w:t>.</w:t>
        </w:r>
        <w:r>
          <w:rPr>
            <w:rStyle w:val="-"/>
            <w:rFonts w:ascii="Times New Roman" w:hAnsi="Times New Roman"/>
            <w:color w:val="00000A"/>
            <w:sz w:val="28"/>
            <w:szCs w:val="28"/>
            <w:u w:val="none"/>
            <w:lang w:val="en-US"/>
          </w:rPr>
          <w:t>ru</w:t>
        </w:r>
      </w:hyperlink>
      <w:r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AC2B5E" w:rsidRDefault="00C92286">
      <w:pPr>
        <w:widowControl/>
        <w:suppressAutoHyphens w:val="0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Жалоба может быть подана заявителем через МФЦ, который обеспечив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ет ее передачу в управление.</w:t>
      </w:r>
    </w:p>
    <w:p w:rsidR="00AC2B5E" w:rsidRDefault="00C92286">
      <w:pPr>
        <w:widowControl/>
        <w:suppressAutoHyphens w:val="0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Жалоба передается в управление в порядке и сроки, установленные с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глашением о взаимодействии между МФЦ и управлением (далее – соглашение о взаимодействии), но не позднее рабочего дня, следующего за рабочим днем, в который поступила жалоба.</w:t>
      </w:r>
    </w:p>
    <w:p w:rsidR="00AC2B5E" w:rsidRDefault="00C92286">
      <w:pPr>
        <w:widowControl/>
        <w:suppressAutoHyphens w:val="0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 подачи жалобы при личном приеме заявитель представляет д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кумент, удостоверяющий его личность.</w:t>
      </w:r>
    </w:p>
    <w:p w:rsidR="00AC2B5E" w:rsidRDefault="00C92286">
      <w:pPr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 если жалоба подается через представителя заявителя, также представляется документ, подтверждающий полномочия на осуществление действий от имени заявителя. В качестве документа, подтверждающего полномочия на осуществление действий от имени заявителя, могут быть представлены:</w:t>
      </w:r>
    </w:p>
    <w:p w:rsidR="00AC2B5E" w:rsidRDefault="00C92286">
      <w:pPr>
        <w:widowControl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1) оформленная в соответствии с </w:t>
      </w:r>
      <w:hyperlink r:id="rId13">
        <w:r>
          <w:rPr>
            <w:rStyle w:val="-"/>
            <w:rFonts w:ascii="Times New Roman" w:hAnsi="Times New Roman"/>
            <w:sz w:val="28"/>
            <w:szCs w:val="28"/>
          </w:rPr>
          <w:t>законодательством</w:t>
        </w:r>
      </w:hyperlink>
      <w:r w:rsidR="00B85209">
        <w:t xml:space="preserve"> </w:t>
      </w:r>
      <w:r w:rsidR="00B85209">
        <w:rPr>
          <w:rFonts w:ascii="Times New Roman" w:hAnsi="Times New Roman" w:cs="Times New Roman"/>
          <w:sz w:val="28"/>
          <w:szCs w:val="28"/>
        </w:rPr>
        <w:t>Российской Феде</w:t>
      </w:r>
      <w:r>
        <w:rPr>
          <w:rFonts w:ascii="Times New Roman" w:hAnsi="Times New Roman" w:cs="Times New Roman"/>
          <w:sz w:val="28"/>
          <w:szCs w:val="28"/>
        </w:rPr>
        <w:t>рации доверенность;</w:t>
      </w:r>
    </w:p>
    <w:p w:rsidR="00AC2B5E" w:rsidRDefault="00C92286">
      <w:pPr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копия решения о назначении или</w:t>
      </w:r>
      <w:r w:rsidR="00B85209">
        <w:rPr>
          <w:rFonts w:ascii="Times New Roman" w:hAnsi="Times New Roman" w:cs="Times New Roman"/>
          <w:sz w:val="28"/>
          <w:szCs w:val="28"/>
        </w:rPr>
        <w:t xml:space="preserve"> об избрании либо приказа о наз</w:t>
      </w:r>
      <w:r>
        <w:rPr>
          <w:rFonts w:ascii="Times New Roman" w:hAnsi="Times New Roman" w:cs="Times New Roman"/>
          <w:sz w:val="28"/>
          <w:szCs w:val="28"/>
        </w:rPr>
        <w:t xml:space="preserve">начении физического лица на должность, в </w:t>
      </w:r>
      <w:r w:rsidR="00B85209">
        <w:rPr>
          <w:rFonts w:ascii="Times New Roman" w:hAnsi="Times New Roman" w:cs="Times New Roman"/>
          <w:sz w:val="28"/>
          <w:szCs w:val="28"/>
        </w:rPr>
        <w:t>соответствии с которым такое физ</w:t>
      </w:r>
      <w:r>
        <w:rPr>
          <w:rFonts w:ascii="Times New Roman" w:hAnsi="Times New Roman" w:cs="Times New Roman"/>
          <w:sz w:val="28"/>
          <w:szCs w:val="28"/>
        </w:rPr>
        <w:t>ическое лицо обладает правом действов</w:t>
      </w:r>
      <w:r w:rsidR="00B85209">
        <w:rPr>
          <w:rFonts w:ascii="Times New Roman" w:hAnsi="Times New Roman" w:cs="Times New Roman"/>
          <w:sz w:val="28"/>
          <w:szCs w:val="28"/>
        </w:rPr>
        <w:t>ать от имени заявителя без дове</w:t>
      </w:r>
      <w:r>
        <w:rPr>
          <w:rFonts w:ascii="Times New Roman" w:hAnsi="Times New Roman" w:cs="Times New Roman"/>
          <w:sz w:val="28"/>
          <w:szCs w:val="28"/>
        </w:rPr>
        <w:t>ренности.</w:t>
      </w:r>
    </w:p>
    <w:p w:rsidR="00AC2B5E" w:rsidRDefault="00C92286">
      <w:pPr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 подачи заявителем жалобы в электронном виде, документы, предусмотренные подпунктами «1» - «2» настоящего пункта 5 могут быть представлены в форме электронных документов, подписанных электронной подписью, вид которой предусмотрен зако</w:t>
      </w:r>
      <w:r w:rsidR="00B85209">
        <w:rPr>
          <w:rFonts w:ascii="Times New Roman" w:hAnsi="Times New Roman" w:cs="Times New Roman"/>
          <w:sz w:val="28"/>
          <w:szCs w:val="28"/>
        </w:rPr>
        <w:t>нодательством Российской Федера</w:t>
      </w:r>
      <w:r>
        <w:rPr>
          <w:rFonts w:ascii="Times New Roman" w:hAnsi="Times New Roman" w:cs="Times New Roman"/>
          <w:sz w:val="28"/>
          <w:szCs w:val="28"/>
        </w:rPr>
        <w:t xml:space="preserve">ции, при этом документ, удостоверяющий личность заявителя, не требуется. </w:t>
      </w:r>
    </w:p>
    <w:p w:rsidR="00AC2B5E" w:rsidRDefault="00C92286">
      <w:pPr>
        <w:pStyle w:val="ConsPlusNormal"/>
        <w:widowControl/>
        <w:suppressAutoHyphens w:val="0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Жалоба должна содержать:</w:t>
      </w:r>
    </w:p>
    <w:p w:rsidR="00AC2B5E" w:rsidRDefault="00C92286">
      <w:pPr>
        <w:widowControl/>
        <w:suppressAutoHyphens w:val="0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наименование управления, фамилию, имя, отчество (при наличии) и должность должностного лица, муниципального служащего, замещающих должность в управление, решения и действия (бездействие) которых обжал</w:t>
      </w:r>
      <w:r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ются;</w:t>
      </w:r>
    </w:p>
    <w:p w:rsidR="00AC2B5E" w:rsidRDefault="00C92286">
      <w:pPr>
        <w:widowControl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фамилию, имя, отчество (при наличии), сведения о месте жительства за</w:t>
      </w:r>
      <w:r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>вителя, а также номер (номера) контактного телефона, адрес (адреса) электро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ной почты (при наличии) и почтовый адрес, по которым должен быть напра</w:t>
      </w: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лен ответ заявителю;</w:t>
      </w:r>
    </w:p>
    <w:p w:rsidR="00AC2B5E" w:rsidRDefault="00C92286">
      <w:pPr>
        <w:widowControl/>
        <w:suppressAutoHyphens w:val="0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сведения об обжалуемых решениях и действиях (бездействии) управл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ния, его должностного лица, муниципального служащего;</w:t>
      </w:r>
    </w:p>
    <w:p w:rsidR="00AC2B5E" w:rsidRDefault="00C92286">
      <w:pPr>
        <w:widowControl/>
        <w:suppressAutoHyphens w:val="0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lastRenderedPageBreak/>
        <w:t>доводы, на основании которых заявитель не согласен с решением и де</w:t>
      </w:r>
      <w:r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>ствием (бездействием) управления, его должностного лица,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AC2B5E" w:rsidRDefault="00C92286">
      <w:pPr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5.5. Заявитель имеет право на получение информации и документов, необходимых для обоснования и рассмотрения жалобы.</w:t>
      </w:r>
    </w:p>
    <w:p w:rsidR="00AC2B5E" w:rsidRDefault="00C92286">
      <w:pPr>
        <w:widowControl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При желании заявителя обжаловат</w:t>
      </w:r>
      <w:r w:rsidR="00B85209">
        <w:rPr>
          <w:rFonts w:ascii="Times New Roman" w:hAnsi="Times New Roman" w:cs="Times New Roman"/>
          <w:sz w:val="28"/>
          <w:szCs w:val="28"/>
        </w:rPr>
        <w:t>ь действие или бездействие долж</w:t>
      </w:r>
      <w:r>
        <w:rPr>
          <w:rFonts w:ascii="Times New Roman" w:hAnsi="Times New Roman" w:cs="Times New Roman"/>
          <w:sz w:val="28"/>
          <w:szCs w:val="28"/>
        </w:rPr>
        <w:t>ностного лица, муниципального служащего управления, последний обязан сообщить ему свою фамилию, имя, отчество и должность, а также фамилию, имя, отчество и должность лица, которому могут быть обжалованы действия.</w:t>
      </w:r>
    </w:p>
    <w:p w:rsidR="00AC2B5E" w:rsidRDefault="00C92286">
      <w:pPr>
        <w:pStyle w:val="Standard"/>
        <w:suppressAutoHyphens w:val="0"/>
        <w:ind w:firstLine="709"/>
        <w:jc w:val="both"/>
      </w:pPr>
      <w:r>
        <w:rPr>
          <w:rFonts w:ascii="Times New Roman" w:hAnsi="Times New Roman"/>
          <w:sz w:val="28"/>
          <w:szCs w:val="28"/>
        </w:rPr>
        <w:t>Управление обеспечивает:</w:t>
      </w:r>
    </w:p>
    <w:p w:rsidR="00AC2B5E" w:rsidRDefault="00C92286">
      <w:pPr>
        <w:widowControl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оснащение мест приема жалоб;</w:t>
      </w:r>
    </w:p>
    <w:p w:rsidR="00AC2B5E" w:rsidRDefault="00C92286">
      <w:pPr>
        <w:widowControl/>
        <w:suppressAutoHyphens w:val="0"/>
        <w:ind w:firstLine="709"/>
        <w:jc w:val="both"/>
        <w:outlineLvl w:val="0"/>
      </w:pPr>
      <w:r>
        <w:rPr>
          <w:rFonts w:ascii="Times New Roman" w:hAnsi="Times New Roman" w:cs="Times New Roman"/>
          <w:sz w:val="28"/>
          <w:szCs w:val="28"/>
        </w:rPr>
        <w:t>информирование заявителей о порядке обжалования решений и действий (бездействия) управления, его должностных лиц, муниципальных служащих  посредством размещения информации на стендах в местах предоставления г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сударственных услуг, на официальном сайте, на едином портале, на регионал</w:t>
      </w:r>
      <w:r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>ном портале;</w:t>
      </w:r>
    </w:p>
    <w:p w:rsidR="00AC2B5E" w:rsidRDefault="00C92286">
      <w:pPr>
        <w:widowControl/>
        <w:suppressAutoHyphens w:val="0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консультирование заявителей о порядке обжалования решений и дейс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вий (бездействия) управления, его должностных лиц, муниципальных служ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щих, в том числе по телефону, электронной почте, при личном приеме;</w:t>
      </w:r>
    </w:p>
    <w:p w:rsidR="00AC2B5E" w:rsidRDefault="00C92286">
      <w:pPr>
        <w:widowControl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заключение соглашений о взаимодействии в части осуществления МФЦ приема жалоб и выдачи заявителям результатов рассмотрения жалоб.</w:t>
      </w:r>
    </w:p>
    <w:p w:rsidR="00AC2B5E" w:rsidRDefault="00C92286">
      <w:pPr>
        <w:widowControl/>
        <w:suppressAutoHyphens w:val="0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5.6. Жалобы на действия (бездействие) должностных лиц, муниципал</w:t>
      </w:r>
      <w:r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>ных служащих управления подаются руководителю управления.</w:t>
      </w:r>
    </w:p>
    <w:p w:rsidR="00AC2B5E" w:rsidRDefault="00C92286">
      <w:pPr>
        <w:widowControl/>
        <w:suppressAutoHyphens w:val="0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Жалобы на решения руководителя управления подаются главе города Г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оргиевска Ставропольского края.</w:t>
      </w:r>
    </w:p>
    <w:p w:rsidR="00AC2B5E" w:rsidRDefault="00C92286">
      <w:pPr>
        <w:widowControl/>
        <w:suppressAutoHyphens w:val="0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5.7. Жалоба, поступившая в управление, подлежит регистрации не поз</w:t>
      </w:r>
      <w:r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нее следующего рабочего дня со дня ее поступления. Жалобе присваивается р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гистрационный номер в журнале учета жалоб на решения и действия (бездейс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вия) управления, его должностных лиц, муниципальных служащих. Форма и порядок ведения журнала определяется управлением. Жалоба рассматривается должностным лицом управления, наделенным полномочиями по рассмотрению жалоб, в течение 15 рабочих дней со дня ее регистрации, если более короткие сроки рассмотрения жалобы не установлены управлением, а в случае обжал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вания отказа управления, его должностного лица, муниципального служащего в приеме документов у заявителя либо в исправлении допущенных опечаток и ошибок или в случае обжалования заявителем нарушения установленного срока таких исправлений – в течение 5 рабочих дней со дня ее регистрации. </w:t>
      </w:r>
    </w:p>
    <w:p w:rsidR="00AC2B5E" w:rsidRDefault="00C92286">
      <w:pPr>
        <w:pStyle w:val="ConsPlusNormal"/>
        <w:widowControl/>
        <w:suppressAutoHyphens w:val="0"/>
        <w:ind w:firstLine="709"/>
        <w:jc w:val="both"/>
        <w:outlineLvl w:val="0"/>
      </w:pPr>
      <w:r>
        <w:rPr>
          <w:rFonts w:ascii="Times New Roman" w:hAnsi="Times New Roman" w:cs="Times New Roman"/>
          <w:sz w:val="28"/>
          <w:szCs w:val="28"/>
        </w:rPr>
        <w:t>В случае если принятие решения по жалобе заявителя не входит в комп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тенцию управления, в течение 3 рабочих дней со дня регистрации жалобы управление направляет ее в уполномоченный на рассмотрение орган и инфо</w:t>
      </w:r>
      <w:r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 xml:space="preserve">мирует заявителя о перенаправлении жалобы в письменной форме. </w:t>
      </w:r>
    </w:p>
    <w:p w:rsidR="00AC2B5E" w:rsidRDefault="00C92286">
      <w:pPr>
        <w:pStyle w:val="ConsPlusNormal"/>
        <w:widowControl/>
        <w:suppressAutoHyphens w:val="0"/>
        <w:ind w:firstLine="709"/>
        <w:jc w:val="both"/>
        <w:outlineLvl w:val="0"/>
      </w:pPr>
      <w:r>
        <w:rPr>
          <w:rFonts w:ascii="Times New Roman" w:hAnsi="Times New Roman" w:cs="Times New Roman"/>
          <w:sz w:val="28"/>
          <w:szCs w:val="28"/>
        </w:rPr>
        <w:t>5.8. По результатам рассмотрения жалобы управление принимает одно из следующих решений:</w:t>
      </w:r>
    </w:p>
    <w:p w:rsidR="00AC2B5E" w:rsidRDefault="00C92286">
      <w:pPr>
        <w:pStyle w:val="ConsPlusNormal"/>
        <w:widowControl/>
        <w:suppressAutoHyphens w:val="0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удовлетворяет жалобу;</w:t>
      </w:r>
    </w:p>
    <w:p w:rsidR="00AC2B5E" w:rsidRDefault="00C92286">
      <w:pPr>
        <w:pStyle w:val="ConsPlusNormal"/>
        <w:widowControl/>
        <w:suppressAutoHyphens w:val="0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отказывает в удовлетворении жалобы.</w:t>
      </w:r>
    </w:p>
    <w:p w:rsidR="00AC2B5E" w:rsidRDefault="00C92286">
      <w:pPr>
        <w:pStyle w:val="ConsPlusNormal"/>
        <w:widowControl/>
        <w:suppressAutoHyphens w:val="0"/>
        <w:ind w:firstLine="709"/>
        <w:jc w:val="both"/>
        <w:outlineLvl w:val="0"/>
      </w:pPr>
      <w:r>
        <w:rPr>
          <w:rFonts w:ascii="Times New Roman" w:hAnsi="Times New Roman" w:cs="Times New Roman"/>
          <w:sz w:val="28"/>
          <w:szCs w:val="28"/>
        </w:rPr>
        <w:t>При удовлетворении жалобы управление принимает исчерпывающие м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ры по устранению выявленных нарушений, в том числе по выдаче заявителю результата государственной услуги, не позднее 5 рабочих дней со дня принятия решения.</w:t>
      </w:r>
    </w:p>
    <w:p w:rsidR="00AC2B5E" w:rsidRDefault="00C92286">
      <w:pPr>
        <w:pStyle w:val="ConsPlusNormal"/>
        <w:widowControl/>
        <w:suppressAutoHyphens w:val="0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позднее дня, следующего за днем принятия решения, заявителю в письменной форме или, по желанию заявителя, в электронной форме направл</w:t>
      </w:r>
      <w:r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>ется мотивированный ответ о результатах рассмотрения жалобы.</w:t>
      </w:r>
    </w:p>
    <w:p w:rsidR="00AC2B5E" w:rsidRDefault="00C92286">
      <w:pPr>
        <w:pStyle w:val="ConsPlusNormal"/>
        <w:widowControl/>
        <w:suppressAutoHyphens w:val="0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ответе по результатам рассмотрения жалобы указывается:</w:t>
      </w:r>
    </w:p>
    <w:p w:rsidR="00AC2B5E" w:rsidRDefault="00C92286">
      <w:pPr>
        <w:widowControl/>
        <w:suppressAutoHyphens w:val="0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наименование управления, должность, фамилия, имя, отчество (при нал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чии) должностного лица, муниципального служащего управления, принявшего решение по жалобе;</w:t>
      </w:r>
    </w:p>
    <w:p w:rsidR="00AC2B5E" w:rsidRDefault="00C92286">
      <w:pPr>
        <w:widowControl/>
        <w:suppressAutoHyphens w:val="0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номер, дата, место принятия решения, включая сведения о должностном лице, муниципальном служащем управления, решение или действие (бездейс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вие) которого обжалуется;</w:t>
      </w:r>
    </w:p>
    <w:p w:rsidR="00AC2B5E" w:rsidRDefault="00C92286">
      <w:pPr>
        <w:widowControl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фамилия, имя, отчество (при наличии) заявителя;</w:t>
      </w:r>
    </w:p>
    <w:p w:rsidR="00AC2B5E" w:rsidRDefault="00C92286">
      <w:pPr>
        <w:widowControl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основания для принятия решения по жалобе;</w:t>
      </w:r>
    </w:p>
    <w:p w:rsidR="00AC2B5E" w:rsidRDefault="00C92286">
      <w:pPr>
        <w:widowControl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принятое по жалобе решение;</w:t>
      </w:r>
    </w:p>
    <w:p w:rsidR="00AC2B5E" w:rsidRDefault="00C92286">
      <w:pPr>
        <w:widowControl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случае, если жалоба признана обоснованной, – сроки устранения выя</w:t>
      </w: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ленных нарушений, в том числе срок предоставления результата государстве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ной услуги;</w:t>
      </w:r>
    </w:p>
    <w:p w:rsidR="00AC2B5E" w:rsidRDefault="00C92286">
      <w:pPr>
        <w:widowControl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 о порядке обжалования принятого по жалобе решения.</w:t>
      </w:r>
    </w:p>
    <w:p w:rsidR="00AC2B5E" w:rsidRDefault="00C92286">
      <w:pPr>
        <w:pStyle w:val="ConsPlusNormal"/>
        <w:widowControl/>
        <w:suppressAutoHyphens w:val="0"/>
        <w:ind w:firstLine="709"/>
        <w:jc w:val="both"/>
        <w:outlineLvl w:val="0"/>
      </w:pPr>
      <w:r>
        <w:rPr>
          <w:rFonts w:ascii="Times New Roman" w:hAnsi="Times New Roman" w:cs="Times New Roman"/>
          <w:sz w:val="28"/>
          <w:szCs w:val="28"/>
        </w:rPr>
        <w:t>Ответ по результатам рассмотрения жалобы подписывается начальником управления.</w:t>
      </w:r>
    </w:p>
    <w:p w:rsidR="00AC2B5E" w:rsidRDefault="00C92286">
      <w:pPr>
        <w:pStyle w:val="ConsPlusNormal"/>
        <w:widowControl/>
        <w:suppressAutoHyphens w:val="0"/>
        <w:ind w:firstLine="709"/>
        <w:jc w:val="both"/>
        <w:outlineLvl w:val="0"/>
      </w:pPr>
      <w:r>
        <w:rPr>
          <w:rFonts w:ascii="Times New Roman" w:hAnsi="Times New Roman" w:cs="Times New Roman"/>
          <w:sz w:val="28"/>
          <w:szCs w:val="28"/>
        </w:rPr>
        <w:t>5.9. В случае установления в ходе или по результатам рассмотрения ж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лобы признаков состава административного правонарушения или признаков состава преступления должностное управления, наделенное полномочиями по рассмотрению жалоб, незамедлительно направляет имеющиеся материалы в о</w:t>
      </w:r>
      <w:r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ганы прокуратуры.</w:t>
      </w:r>
    </w:p>
    <w:p w:rsidR="00AC2B5E" w:rsidRDefault="00AC2B5E">
      <w:pPr>
        <w:pStyle w:val="ConsPlusNormal"/>
        <w:widowControl/>
        <w:suppressAutoHyphens w:val="0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AC2B5E" w:rsidRDefault="00AC2B5E">
      <w:pPr>
        <w:pStyle w:val="ConsPlusNormal"/>
        <w:widowControl/>
        <w:suppressAutoHyphens w:val="0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AC2B5E" w:rsidRDefault="00C92286">
      <w:pPr>
        <w:pStyle w:val="ConsPlusNormal"/>
        <w:widowControl/>
        <w:suppressAutoHyphens w:val="0"/>
        <w:ind w:firstLine="0"/>
        <w:jc w:val="both"/>
        <w:outlineLvl w:val="0"/>
      </w:pPr>
      <w:r>
        <w:rPr>
          <w:rFonts w:ascii="Times New Roman" w:hAnsi="Times New Roman" w:cs="Times New Roman"/>
          <w:sz w:val="28"/>
          <w:szCs w:val="28"/>
        </w:rPr>
        <w:t>Управляющая делами</w:t>
      </w:r>
    </w:p>
    <w:p w:rsidR="00AC2B5E" w:rsidRDefault="00C92286">
      <w:pPr>
        <w:pStyle w:val="ConsPlusNormal"/>
        <w:widowControl/>
        <w:suppressAutoHyphens w:val="0"/>
        <w:ind w:firstLine="0"/>
        <w:jc w:val="both"/>
        <w:outlineLvl w:val="0"/>
        <w:sectPr w:rsidR="00AC2B5E" w:rsidSect="001A7B0B">
          <w:headerReference w:type="default" r:id="rId14"/>
          <w:pgSz w:w="11906" w:h="16838"/>
          <w:pgMar w:top="1134" w:right="567" w:bottom="1134" w:left="1701" w:header="720" w:footer="0" w:gutter="0"/>
          <w:pgNumType w:start="1"/>
          <w:cols w:space="720"/>
          <w:formProt w:val="0"/>
          <w:titlePg/>
          <w:docGrid w:linePitch="240"/>
        </w:sectPr>
      </w:pPr>
      <w:r>
        <w:rPr>
          <w:rFonts w:ascii="Times New Roman" w:hAnsi="Times New Roman" w:cs="Times New Roman"/>
          <w:sz w:val="28"/>
          <w:szCs w:val="28"/>
        </w:rPr>
        <w:t>администрации города                                                               С.И. Коровкина</w:t>
      </w:r>
    </w:p>
    <w:p w:rsidR="00AC2B5E" w:rsidRDefault="00C92286">
      <w:pPr>
        <w:pStyle w:val="ConsPlusNormal"/>
        <w:widowControl/>
        <w:suppressAutoHyphens w:val="0"/>
        <w:spacing w:line="240" w:lineRule="exact"/>
        <w:ind w:left="7350" w:right="8" w:firstLine="0"/>
        <w:jc w:val="center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Приложение 1</w:t>
      </w:r>
    </w:p>
    <w:p w:rsidR="00AC2B5E" w:rsidRDefault="00C92286">
      <w:pPr>
        <w:pStyle w:val="1"/>
        <w:suppressAutoHyphens w:val="0"/>
        <w:spacing w:before="0" w:after="0" w:line="240" w:lineRule="exact"/>
        <w:ind w:left="7350"/>
        <w:jc w:val="both"/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к административному регламенту предоставления Управлением труда и социальной защиты населения администрации города Георгиевска Ставропольского края государственной услуги «</w:t>
      </w:r>
      <w:r>
        <w:rPr>
          <w:rFonts w:ascii="Times New Roman" w:hAnsi="Times New Roman" w:cs="Times New Roman"/>
          <w:b w:val="0"/>
          <w:sz w:val="24"/>
          <w:szCs w:val="24"/>
        </w:rPr>
        <w:t>Назначение и выплата ежемесячной денежной выплаты нуждающимся в поддержке семьям, назначаемой в случае рождения в них после 31 декабря 2012 года третьего ребенка или последующих детейдо достижения ребенком во</w:t>
      </w:r>
      <w:r>
        <w:rPr>
          <w:rFonts w:ascii="Times New Roman" w:hAnsi="Times New Roman" w:cs="Times New Roman"/>
          <w:b w:val="0"/>
          <w:sz w:val="24"/>
          <w:szCs w:val="24"/>
        </w:rPr>
        <w:t>з</w:t>
      </w:r>
      <w:r>
        <w:rPr>
          <w:rFonts w:ascii="Times New Roman" w:hAnsi="Times New Roman" w:cs="Times New Roman"/>
          <w:b w:val="0"/>
          <w:sz w:val="24"/>
          <w:szCs w:val="24"/>
        </w:rPr>
        <w:t>раста трех лет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»</w:t>
      </w:r>
    </w:p>
    <w:p w:rsidR="00AC2B5E" w:rsidRDefault="00AC2B5E">
      <w:pPr>
        <w:pStyle w:val="Standard"/>
        <w:suppressAutoHyphens w:val="0"/>
        <w:rPr>
          <w:sz w:val="16"/>
          <w:szCs w:val="16"/>
        </w:rPr>
      </w:pPr>
    </w:p>
    <w:p w:rsidR="00AC2B5E" w:rsidRDefault="00C92286">
      <w:pPr>
        <w:suppressAutoHyphens w:val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Блок-схема назначения и выплаты ежемесячной денежной выплаты </w:t>
      </w:r>
    </w:p>
    <w:p w:rsidR="00AC2B5E" w:rsidRDefault="00725792">
      <w:pPr>
        <w:suppressAutoHyphens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026" style="position:absolute;margin-left:294pt;margin-top:13.55pt;width:132.2pt;height:34.95pt;z-index:2516408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" strokeweight=".02mm">
            <v:stroke joinstyle="round"/>
            <v:textbox>
              <w:txbxContent>
                <w:p w:rsidR="00667470" w:rsidRDefault="00667470">
                  <w:pPr>
                    <w:pStyle w:val="aff7"/>
                    <w:jc w:val="center"/>
                  </w:pPr>
                  <w:r>
                    <w:rPr>
                      <w:rFonts w:ascii="Times New Roman" w:hAnsi="Times New Roman" w:cs="Times New Roman"/>
                    </w:rPr>
                    <w:t>Прием, регистрация документов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line id="shape_0" o:spid="_x0000_s1059" style="position:absolute;z-index:251656192" from="426.25pt,14.95pt" to="581.15pt,15.6pt">
            <v:fill o:detectmouseclick="t"/>
          </v:line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line id="_x0000_s1058" style="position:absolute;z-index:251657216" from="646.1pt,12.8pt" to="646.25pt,12.95pt">
            <v:fill o:detectmouseclick="t"/>
          </v:line>
        </w:pict>
      </w:r>
    </w:p>
    <w:p w:rsidR="00AC2B5E" w:rsidRDefault="00725792">
      <w:pPr>
        <w:suppressAutoHyphens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027" style="position:absolute;margin-left:493.75pt;margin-top:.4pt;width:131.45pt;height:67.95pt;z-index:2516531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" strokeweight=".02mm">
            <v:stroke joinstyle="round"/>
            <v:textbox>
              <w:txbxContent>
                <w:p w:rsidR="00667470" w:rsidRDefault="00667470">
                  <w:pPr>
                    <w:pStyle w:val="aff7"/>
                    <w:jc w:val="center"/>
                  </w:pPr>
                  <w:r>
                    <w:rPr>
                      <w:rFonts w:ascii="Times New Roman" w:hAnsi="Times New Roman" w:cs="Times New Roman"/>
                    </w:rPr>
                    <w:t>Формирование и направление межведомственных  (ведомственных) запросов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line id="_x0000_s1057" style="position:absolute;z-index:251658240" from="439.85pt,72.75pt" to="506.65pt,106.45pt">
            <v:fill o:detectmouseclick="t"/>
            <v:stroke endarrow="block"/>
          </v:line>
        </w:pict>
      </w:r>
    </w:p>
    <w:p w:rsidR="00AC2B5E" w:rsidRDefault="00725792">
      <w:pPr>
        <w:suppressAutoHyphens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w:pict>
          <v:line id="_x0000_s1056" style="position:absolute;z-index:251659264" from="204.95pt,85.75pt" to="306.05pt,129.85pt">
            <v:fill o:detectmouseclick="t"/>
            <v:stroke endarrow="block"/>
          </v:line>
        </w:pict>
      </w:r>
    </w:p>
    <w:p w:rsidR="00AC2B5E" w:rsidRDefault="00725792">
      <w:pPr>
        <w:tabs>
          <w:tab w:val="left" w:pos="7440"/>
        </w:tabs>
        <w:suppressAutoHyphens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w:pict>
          <v:rect id="_x0000_s1028" style="position:absolute;margin-left:47.25pt;margin-top:3pt;width:144.2pt;height:71.45pt;z-index:2516510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" strokeweight=".02mm">
            <v:stroke joinstyle="round"/>
            <v:textbox>
              <w:txbxContent>
                <w:p w:rsidR="00667470" w:rsidRDefault="00667470">
                  <w:pPr>
                    <w:pStyle w:val="aff7"/>
                    <w:jc w:val="center"/>
                    <w:rPr>
                      <w:rFonts w:ascii="Times New Roman" w:hAnsi="Times New Roman" w:cs="Times New Roman"/>
                      <w:szCs w:val="21"/>
                    </w:rPr>
                  </w:pPr>
                  <w:r>
                    <w:rPr>
                      <w:rFonts w:ascii="Times New Roman" w:hAnsi="Times New Roman" w:cs="Times New Roman"/>
                      <w:szCs w:val="21"/>
                    </w:rPr>
                    <w:t>Уведомление о перечне недостающих и (или) неправильно оформленных документах и сроке их представления</w:t>
                  </w:r>
                </w:p>
                <w:p w:rsidR="00667470" w:rsidRDefault="00667470">
                  <w:pPr>
                    <w:pStyle w:val="aff7"/>
                  </w:pP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lang w:eastAsia="ru-RU"/>
        </w:rPr>
        <w:pict>
          <v:line id="_x0000_s1055" style="position:absolute;z-index:251660288" from="400.55pt,-38.15pt" to="406.05pt,15.1pt">
            <v:fill o:detectmouseclick="t"/>
            <v:stroke endarrow="block"/>
          </v:line>
        </w:pict>
      </w:r>
    </w:p>
    <w:p w:rsidR="00AC2B5E" w:rsidRDefault="00725792">
      <w:pPr>
        <w:tabs>
          <w:tab w:val="left" w:pos="7875"/>
        </w:tabs>
        <w:suppressAutoHyphens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w:pict>
          <v:rect id="_x0000_s1029" style="position:absolute;margin-left:288.75pt;margin-top:8.85pt;width:132.2pt;height:43pt;z-index:2516418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" strokeweight=".02mm">
            <v:stroke joinstyle="round"/>
            <v:textbox>
              <w:txbxContent>
                <w:p w:rsidR="00667470" w:rsidRDefault="00667470">
                  <w:pPr>
                    <w:pStyle w:val="aff7"/>
                    <w:jc w:val="center"/>
                  </w:pPr>
                  <w:r>
                    <w:rPr>
                      <w:rFonts w:ascii="Times New Roman" w:hAnsi="Times New Roman" w:cs="Times New Roman"/>
                    </w:rPr>
                    <w:t>Проверка права на ежемесячную денежную выплату</w:t>
                  </w:r>
                </w:p>
              </w:txbxContent>
            </v:textbox>
          </v:rect>
        </w:pict>
      </w:r>
    </w:p>
    <w:p w:rsidR="00AC2B5E" w:rsidRDefault="00725792">
      <w:pPr>
        <w:tabs>
          <w:tab w:val="left" w:pos="7440"/>
        </w:tabs>
        <w:suppressAutoHyphens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w:pict>
          <v:line id="_x0000_s1054" style="position:absolute;z-index:251661312" from="420pt,7.05pt" to="471.75pt,7.5pt">
            <v:fill o:detectmouseclick="t"/>
            <v:stroke endarrow="block"/>
          </v:line>
        </w:pict>
      </w:r>
    </w:p>
    <w:p w:rsidR="00AC2B5E" w:rsidRDefault="00725792">
      <w:pPr>
        <w:tabs>
          <w:tab w:val="left" w:pos="7440"/>
        </w:tabs>
        <w:suppressAutoHyphens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w:pict>
          <v:rect id="_x0000_s1030" style="position:absolute;margin-left:493.5pt;margin-top:7.05pt;width:134.45pt;height:72.55pt;z-index:2516520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" strokeweight=".02mm">
            <v:stroke joinstyle="round"/>
            <v:textbox>
              <w:txbxContent>
                <w:p w:rsidR="00667470" w:rsidRDefault="00667470">
                  <w:pPr>
                    <w:pStyle w:val="aff7"/>
                    <w:jc w:val="center"/>
                  </w:pPr>
                  <w:r>
                    <w:rPr>
                      <w:rFonts w:ascii="Times New Roman" w:hAnsi="Times New Roman" w:cs="Times New Roman"/>
                    </w:rPr>
                    <w:t>Истребование документов, в случае проведения дополнительной проверки представленных сведений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lang w:eastAsia="ru-RU"/>
        </w:rPr>
        <w:pict>
          <v:line id="_x0000_s1053" style="position:absolute;z-index:251662336" from="334.1pt,10.35pt" to="381.65pt,93.95pt">
            <v:fill o:detectmouseclick="t"/>
            <v:stroke endarrow="block"/>
          </v:line>
        </w:pict>
      </w:r>
      <w:r>
        <w:rPr>
          <w:rFonts w:ascii="Times New Roman" w:hAnsi="Times New Roman" w:cs="Times New Roman"/>
          <w:noProof/>
          <w:lang w:eastAsia="ru-RU"/>
        </w:rPr>
        <w:pict>
          <v:line id="_x0000_s1052" style="position:absolute;z-index:251663360" from="434.8pt,66.6pt" to="504.25pt,99.95pt">
            <v:fill o:detectmouseclick="t"/>
            <v:stroke endarrow="block"/>
          </v:line>
        </w:pict>
      </w:r>
    </w:p>
    <w:p w:rsidR="00AC2B5E" w:rsidRDefault="00725792">
      <w:pPr>
        <w:suppressAutoHyphens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w:pict>
          <v:line id="_x0000_s1051" style="position:absolute;z-index:251664384" from="529.5pt,34.7pt" to="602.65pt,141.1pt">
            <v:fill o:detectmouseclick="t"/>
            <v:stroke endarrow="block"/>
          </v:line>
        </w:pict>
      </w:r>
    </w:p>
    <w:p w:rsidR="00AC2B5E" w:rsidRDefault="00725792">
      <w:pPr>
        <w:suppressAutoHyphens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w:pict>
          <v:line id="_x0000_s1050" style="position:absolute;z-index:251665408" from="387.55pt,-28.35pt" to="388.25pt,5.7pt">
            <v:fill o:detectmouseclick="t"/>
            <v:stroke endarrow="block"/>
          </v:line>
        </w:pict>
      </w:r>
    </w:p>
    <w:p w:rsidR="00AC2B5E" w:rsidRDefault="00725792">
      <w:pPr>
        <w:suppressAutoHyphens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w:pict>
          <v:rect id="_x0000_s1031" style="position:absolute;margin-left:288.75pt;margin-top:4.65pt;width:132.2pt;height:44.3pt;z-index:2516439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" strokeweight=".02mm">
            <v:stroke joinstyle="round"/>
            <v:textbox>
              <w:txbxContent>
                <w:p w:rsidR="00667470" w:rsidRDefault="00667470">
                  <w:pPr>
                    <w:pStyle w:val="aff7"/>
                    <w:jc w:val="center"/>
                  </w:pPr>
                  <w:r>
                    <w:rPr>
                      <w:rFonts w:ascii="Times New Roman" w:hAnsi="Times New Roman" w:cs="Times New Roman"/>
                    </w:rPr>
                    <w:t>Решение о назначении и выплате ежемесячной денежной выплаты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lang w:eastAsia="ru-RU"/>
        </w:rPr>
        <w:pict>
          <v:line id="_x0000_s1049" style="position:absolute;flip:x;z-index:251666432" from="56.1pt,14.8pt" to="56.25pt,14.8pt">
            <v:fill o:detectmouseclick="t"/>
            <v:stroke endarrow="block"/>
          </v:line>
        </w:pict>
      </w:r>
      <w:r>
        <w:rPr>
          <w:rFonts w:ascii="Times New Roman" w:hAnsi="Times New Roman" w:cs="Times New Roman"/>
          <w:noProof/>
          <w:lang w:eastAsia="ru-RU"/>
        </w:rPr>
        <w:pict>
          <v:line id="_x0000_s1048" style="position:absolute;flip:x;z-index:251667456" from="161.1pt,14pt" to="161.25pt,14pt">
            <v:fill o:detectmouseclick="t"/>
            <v:stroke endarrow="block"/>
          </v:line>
        </w:pict>
      </w:r>
    </w:p>
    <w:p w:rsidR="00AC2B5E" w:rsidRDefault="00AC2B5E">
      <w:pPr>
        <w:tabs>
          <w:tab w:val="left" w:pos="3225"/>
        </w:tabs>
        <w:suppressAutoHyphens w:val="0"/>
        <w:rPr>
          <w:rFonts w:ascii="Times New Roman" w:hAnsi="Times New Roman" w:cs="Times New Roman"/>
        </w:rPr>
      </w:pPr>
    </w:p>
    <w:p w:rsidR="00AC2B5E" w:rsidRDefault="00725792">
      <w:pPr>
        <w:tabs>
          <w:tab w:val="left" w:pos="3240"/>
        </w:tabs>
        <w:suppressAutoHyphens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w:pict>
          <v:line id="_x0000_s1047" style="position:absolute;z-index:251668480" from="624.75pt,11.65pt" to="639.8pt,12.1pt">
            <v:fill o:detectmouseclick="t"/>
            <v:stroke endarrow="block"/>
          </v:line>
        </w:pict>
      </w:r>
    </w:p>
    <w:p w:rsidR="00AC2B5E" w:rsidRDefault="00725792">
      <w:pPr>
        <w:tabs>
          <w:tab w:val="left" w:pos="7875"/>
        </w:tabs>
        <w:suppressAutoHyphens w:val="0"/>
        <w:rPr>
          <w:rFonts w:ascii="Times New Roman" w:hAnsi="Times New Roman" w:cs="Times New Roman"/>
        </w:rPr>
      </w:pPr>
      <w:r w:rsidRPr="00725792">
        <w:rPr>
          <w:noProof/>
          <w:lang w:eastAsia="ru-RU"/>
        </w:rPr>
        <w:pict>
          <v:rect id="_x0000_s1032" style="position:absolute;margin-left:492.5pt;margin-top:9.6pt;width:131.3pt;height:42.05pt;z-index:2516428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" strokeweight=".02mm">
            <v:stroke joinstyle="round"/>
            <v:textbox>
              <w:txbxContent>
                <w:p w:rsidR="00667470" w:rsidRDefault="00667470">
                  <w:pPr>
                    <w:pStyle w:val="aff7"/>
                    <w:jc w:val="center"/>
                  </w:pPr>
                  <w:r>
                    <w:rPr>
                      <w:rFonts w:ascii="Times New Roman" w:hAnsi="Times New Roman" w:cs="Times New Roman"/>
                    </w:rPr>
                    <w:t>Решение об отказе в назначении ежемесячной денежной выплаты</w:t>
                  </w:r>
                </w:p>
              </w:txbxContent>
            </v:textbox>
          </v:rect>
        </w:pict>
      </w:r>
      <w:r w:rsidRPr="00725792">
        <w:rPr>
          <w:noProof/>
          <w:lang w:eastAsia="ru-RU"/>
        </w:rPr>
        <w:pict>
          <v:rect id="_x0000_s1033" style="position:absolute;margin-left:-5.25pt;margin-top:2.65pt;width:120.95pt;height:46.3pt;z-index:2516490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" strokeweight=".02mm">
            <v:stroke joinstyle="round"/>
            <v:textbox>
              <w:txbxContent>
                <w:p w:rsidR="00667470" w:rsidRDefault="00667470">
                  <w:pPr>
                    <w:pStyle w:val="aff7"/>
                    <w:jc w:val="center"/>
                    <w:rPr>
                      <w:rFonts w:ascii="Times New Roman" w:hAnsi="Times New Roman" w:cs="Times New Roman"/>
                      <w:szCs w:val="21"/>
                    </w:rPr>
                  </w:pPr>
                  <w:r>
                    <w:rPr>
                      <w:rFonts w:ascii="Times New Roman" w:hAnsi="Times New Roman" w:cs="Times New Roman"/>
                      <w:szCs w:val="21"/>
                    </w:rPr>
                    <w:t>Непредставление полного пакета документов</w:t>
                  </w:r>
                </w:p>
                <w:p w:rsidR="00667470" w:rsidRDefault="00667470">
                  <w:pPr>
                    <w:pStyle w:val="aff7"/>
                  </w:pPr>
                </w:p>
              </w:txbxContent>
            </v:textbox>
          </v:rect>
        </w:pict>
      </w:r>
      <w:r w:rsidRPr="00725792">
        <w:rPr>
          <w:noProof/>
          <w:lang w:eastAsia="ru-RU"/>
        </w:rPr>
        <w:pict>
          <v:rect id="_x0000_s1034" style="position:absolute;margin-left:141.75pt;margin-top:1.9pt;width:99.95pt;height:45.55pt;z-index:2516541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" strokeweight=".02mm">
            <v:stroke joinstyle="round"/>
            <v:textbox>
              <w:txbxContent>
                <w:p w:rsidR="00667470" w:rsidRDefault="00667470">
                  <w:pPr>
                    <w:pStyle w:val="aff7"/>
                    <w:jc w:val="center"/>
                    <w:rPr>
                      <w:rFonts w:ascii="Times New Roman" w:hAnsi="Times New Roman" w:cs="Times New Roman"/>
                      <w:szCs w:val="21"/>
                    </w:rPr>
                  </w:pPr>
                  <w:r>
                    <w:rPr>
                      <w:rFonts w:ascii="Times New Roman" w:hAnsi="Times New Roman" w:cs="Times New Roman"/>
                      <w:szCs w:val="21"/>
                    </w:rPr>
                    <w:t>Представление полного пакета документов</w:t>
                  </w:r>
                </w:p>
                <w:p w:rsidR="00667470" w:rsidRDefault="00667470">
                  <w:pPr>
                    <w:pStyle w:val="aff7"/>
                  </w:pPr>
                </w:p>
              </w:txbxContent>
            </v:textbox>
          </v:rect>
        </w:pict>
      </w:r>
      <w:r w:rsidR="00C92286">
        <w:rPr>
          <w:rFonts w:ascii="Times New Roman" w:hAnsi="Times New Roman" w:cs="Times New Roman"/>
        </w:rPr>
        <w:tab/>
      </w:r>
    </w:p>
    <w:p w:rsidR="00AC2B5E" w:rsidRDefault="00725792">
      <w:pPr>
        <w:tabs>
          <w:tab w:val="left" w:pos="5850"/>
        </w:tabs>
        <w:suppressAutoHyphens w:val="0"/>
        <w:rPr>
          <w:rFonts w:ascii="Times New Roman" w:hAnsi="Times New Roman" w:cs="Times New Roman"/>
        </w:rPr>
      </w:pPr>
      <w:r w:rsidRPr="00725792">
        <w:rPr>
          <w:noProof/>
          <w:lang w:eastAsia="ru-RU"/>
        </w:rPr>
        <w:pict>
          <v:line id="_x0000_s1046" style="position:absolute;flip:x;z-index:251669504" from="351.25pt,5.65pt" to="351.4pt,5.65pt">
            <v:fill o:detectmouseclick="t"/>
            <v:stroke endarrow="block"/>
          </v:line>
        </w:pict>
      </w:r>
      <w:r w:rsidR="00C92286">
        <w:rPr>
          <w:rFonts w:ascii="Times New Roman" w:hAnsi="Times New Roman" w:cs="Times New Roman"/>
        </w:rPr>
        <w:tab/>
      </w:r>
    </w:p>
    <w:p w:rsidR="00AC2B5E" w:rsidRDefault="00725792">
      <w:pPr>
        <w:suppressAutoHyphens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w:pict>
          <v:rect id="_x0000_s1035" style="position:absolute;margin-left:288.75pt;margin-top:.05pt;width:132.2pt;height:54.75pt;z-index:2516469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" strokeweight=".02mm">
            <v:stroke joinstyle="round"/>
            <v:textbox>
              <w:txbxContent>
                <w:p w:rsidR="00667470" w:rsidRDefault="00667470">
                  <w:pPr>
                    <w:pStyle w:val="aff7"/>
                    <w:jc w:val="center"/>
                  </w:pPr>
                  <w:r>
                    <w:rPr>
                      <w:rFonts w:ascii="Times New Roman" w:hAnsi="Times New Roman" w:cs="Times New Roman"/>
                    </w:rPr>
                    <w:t>Уведомление о назначении и выплате ежемесячной денежной выплаты</w:t>
                  </w:r>
                </w:p>
              </w:txbxContent>
            </v:textbox>
          </v:rect>
        </w:pict>
      </w:r>
    </w:p>
    <w:p w:rsidR="00AC2B5E" w:rsidRDefault="00C92286">
      <w:pPr>
        <w:suppressAutoHyphens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:rsidR="00AC2B5E" w:rsidRDefault="00725792">
      <w:pPr>
        <w:tabs>
          <w:tab w:val="center" w:pos="7142"/>
        </w:tabs>
        <w:suppressAutoHyphens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w:pict>
          <v:line id="_x0000_s1045" style="position:absolute;flip:x;z-index:251670528" from="55.25pt,7.5pt" to="55.4pt,7.5pt">
            <v:fill o:detectmouseclick="t"/>
            <v:stroke endarrow="block"/>
          </v:line>
        </w:pict>
      </w:r>
      <w:r>
        <w:rPr>
          <w:rFonts w:ascii="Times New Roman" w:hAnsi="Times New Roman" w:cs="Times New Roman"/>
          <w:noProof/>
          <w:lang w:eastAsia="ru-RU"/>
        </w:rPr>
        <w:pict>
          <v:line id="_x0000_s1044" style="position:absolute;flip:x;z-index:251671552" from="551.5pt,7.4pt" to="551.65pt,7.4pt">
            <v:fill o:detectmouseclick="t"/>
            <v:stroke endarrow="block"/>
          </v:line>
        </w:pict>
      </w:r>
    </w:p>
    <w:p w:rsidR="00AC2B5E" w:rsidRDefault="00725792">
      <w:pPr>
        <w:suppressAutoHyphens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w:pict>
          <v:rect id="_x0000_s1036" style="position:absolute;margin-left:493.75pt;margin-top:4.3pt;width:132.2pt;height:47.05pt;z-index:2516449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" strokeweight=".02mm">
            <v:stroke joinstyle="round"/>
            <v:textbox>
              <w:txbxContent>
                <w:p w:rsidR="00667470" w:rsidRDefault="00667470">
                  <w:pPr>
                    <w:pStyle w:val="aff7"/>
                    <w:jc w:val="center"/>
                  </w:pPr>
                  <w:r>
                    <w:rPr>
                      <w:rFonts w:ascii="Times New Roman" w:hAnsi="Times New Roman" w:cs="Times New Roman"/>
                    </w:rPr>
                    <w:t>Уведомление об отказе в назначении ежемесячной денежной выплаты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lang w:eastAsia="ru-RU"/>
        </w:rPr>
        <w:pict>
          <v:rect id="_x0000_s1037" style="position:absolute;margin-left:-5.25pt;margin-top:11.3pt;width:138.2pt;height:33.65pt;z-index:2516551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" strokeweight=".02mm">
            <v:stroke joinstyle="round"/>
            <v:textbox>
              <w:txbxContent>
                <w:p w:rsidR="00667470" w:rsidRDefault="00667470">
                  <w:pPr>
                    <w:pStyle w:val="aff7"/>
                    <w:jc w:val="center"/>
                    <w:rPr>
                      <w:rFonts w:ascii="Times New Roman" w:hAnsi="Times New Roman" w:cs="Times New Roman"/>
                      <w:szCs w:val="21"/>
                    </w:rPr>
                  </w:pPr>
                  <w:r>
                    <w:rPr>
                      <w:rFonts w:ascii="Times New Roman" w:hAnsi="Times New Roman" w:cs="Times New Roman"/>
                      <w:szCs w:val="21"/>
                    </w:rPr>
                    <w:t>Отказ в принятии заявления к рассмотрению</w:t>
                  </w:r>
                </w:p>
                <w:p w:rsidR="00667470" w:rsidRDefault="00667470">
                  <w:pPr>
                    <w:pStyle w:val="aff7"/>
                  </w:pPr>
                </w:p>
              </w:txbxContent>
            </v:textbox>
          </v:rect>
        </w:pict>
      </w:r>
    </w:p>
    <w:p w:rsidR="00AC2B5E" w:rsidRDefault="00725792">
      <w:pPr>
        <w:tabs>
          <w:tab w:val="left" w:pos="5475"/>
        </w:tabs>
        <w:suppressAutoHyphens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w:pict>
          <v:line id="_x0000_s1043" style="position:absolute;flip:x;z-index:251672576" from="349.85pt,11.3pt" to="350pt,11.3pt">
            <v:fill o:detectmouseclick="t"/>
            <v:stroke endarrow="block"/>
          </v:line>
        </w:pict>
      </w:r>
    </w:p>
    <w:p w:rsidR="00AC2B5E" w:rsidRDefault="00725792">
      <w:pPr>
        <w:tabs>
          <w:tab w:val="left" w:pos="5475"/>
        </w:tabs>
        <w:suppressAutoHyphens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w:pict>
          <v:rect id="_x0000_s1038" style="position:absolute;margin-left:287.5pt;margin-top:7.9pt;width:132.2pt;height:36.5pt;z-index:2516480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" strokeweight=".02mm">
            <v:stroke joinstyle="round"/>
            <v:textbox>
              <w:txbxContent>
                <w:p w:rsidR="00667470" w:rsidRDefault="00667470">
                  <w:pPr>
                    <w:pStyle w:val="aff7"/>
                    <w:jc w:val="center"/>
                  </w:pPr>
                  <w:r>
                    <w:rPr>
                      <w:rFonts w:ascii="Times New Roman" w:hAnsi="Times New Roman" w:cs="Times New Roman"/>
                    </w:rPr>
                    <w:t>Формирование выплатных документов</w:t>
                  </w:r>
                </w:p>
              </w:txbxContent>
            </v:textbox>
          </v:rect>
        </w:pict>
      </w:r>
    </w:p>
    <w:p w:rsidR="00AC2B5E" w:rsidRDefault="00AC2B5E">
      <w:pPr>
        <w:tabs>
          <w:tab w:val="left" w:pos="1230"/>
          <w:tab w:val="left" w:pos="3405"/>
          <w:tab w:val="center" w:pos="7142"/>
        </w:tabs>
        <w:suppressAutoHyphens w:val="0"/>
        <w:rPr>
          <w:rFonts w:ascii="Times New Roman" w:hAnsi="Times New Roman" w:cs="Times New Roman"/>
        </w:rPr>
      </w:pPr>
    </w:p>
    <w:p w:rsidR="00AC2B5E" w:rsidRDefault="00725792">
      <w:pPr>
        <w:tabs>
          <w:tab w:val="left" w:pos="6015"/>
        </w:tabs>
        <w:suppressAutoHyphens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w:pict>
          <v:line id="_x0000_s1042" style="position:absolute;flip:x;z-index:251673600" from="552.6pt,4.95pt" to="552.75pt,4.95pt">
            <v:fill o:detectmouseclick="t"/>
            <v:stroke endarrow="block"/>
          </v:line>
        </w:pict>
      </w:r>
    </w:p>
    <w:p w:rsidR="00AC2B5E" w:rsidRDefault="00725792">
      <w:pPr>
        <w:tabs>
          <w:tab w:val="left" w:pos="6015"/>
        </w:tabs>
        <w:suppressAutoHyphens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w:pict>
          <v:rect id="_x0000_s1039" style="position:absolute;margin-left:493.5pt;margin-top:.95pt;width:134.45pt;height:82.6pt;z-index:2516459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" strokeweight=".02mm">
            <v:stroke joinstyle="round"/>
            <v:textbox>
              <w:txbxContent>
                <w:p w:rsidR="00667470" w:rsidRDefault="00667470">
                  <w:pPr>
                    <w:pStyle w:val="aff7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Обжалование в досудебном, судебном </w:t>
                  </w:r>
                </w:p>
                <w:p w:rsidR="00667470" w:rsidRDefault="00667470">
                  <w:pPr>
                    <w:pStyle w:val="aff7"/>
                    <w:jc w:val="center"/>
                  </w:pPr>
                  <w:r>
                    <w:rPr>
                      <w:rFonts w:ascii="Times New Roman" w:hAnsi="Times New Roman" w:cs="Times New Roman"/>
                    </w:rPr>
                    <w:t>порядке отказа в назначении ежемесячной денежной выплаты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lang w:eastAsia="ru-RU"/>
        </w:rPr>
        <w:pict>
          <v:line id="_x0000_s1041" style="position:absolute;flip:x;z-index:251674624" from="350.4pt,14.65pt" to="350.55pt,14.65pt">
            <v:fill o:detectmouseclick="t"/>
            <v:stroke endarrow="block"/>
          </v:line>
        </w:pict>
      </w:r>
    </w:p>
    <w:p w:rsidR="00AC2B5E" w:rsidRDefault="00725792">
      <w:pPr>
        <w:tabs>
          <w:tab w:val="left" w:pos="6015"/>
        </w:tabs>
        <w:suppressAutoHyphens w:val="0"/>
        <w:rPr>
          <w:rFonts w:ascii="Times New Roman" w:hAnsi="Times New Roman" w:cs="Times New Roman"/>
        </w:rPr>
        <w:sectPr w:rsidR="00AC2B5E">
          <w:headerReference w:type="default" r:id="rId15"/>
          <w:pgSz w:w="16838" w:h="11906" w:orient="landscape"/>
          <w:pgMar w:top="1134" w:right="567" w:bottom="567" w:left="1418" w:header="0" w:footer="0" w:gutter="0"/>
          <w:pgNumType w:start="1"/>
          <w:cols w:space="720"/>
          <w:formProt w:val="0"/>
          <w:docGrid w:linePitch="240"/>
        </w:sectPr>
      </w:pPr>
      <w:r>
        <w:rPr>
          <w:rFonts w:ascii="Times New Roman" w:hAnsi="Times New Roman" w:cs="Times New Roman"/>
          <w:noProof/>
          <w:lang w:eastAsia="ru-RU"/>
        </w:rPr>
        <w:pict>
          <v:rect id="_x0000_s1040" style="position:absolute;margin-left:272.5pt;margin-top:9.95pt;width:157.95pt;height:55.65pt;z-index:2516500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" strokeweight=".02mm">
            <v:stroke joinstyle="round"/>
            <v:textbox>
              <w:txbxContent>
                <w:p w:rsidR="00667470" w:rsidRDefault="00667470">
                  <w:pPr>
                    <w:pStyle w:val="aff7"/>
                    <w:jc w:val="center"/>
                  </w:pPr>
                  <w:r>
                    <w:rPr>
                      <w:rFonts w:ascii="Times New Roman" w:hAnsi="Times New Roman" w:cs="Times New Roman"/>
                    </w:rPr>
                    <w:t>Передача ведомости на выплату в ФГУП «Почта России» и в кредитную организацию</w:t>
                  </w:r>
                </w:p>
              </w:txbxContent>
            </v:textbox>
          </v:rect>
        </w:pict>
      </w:r>
    </w:p>
    <w:p w:rsidR="00AC2B5E" w:rsidRDefault="00C92286">
      <w:pPr>
        <w:pStyle w:val="ConsPlusNormal"/>
        <w:spacing w:line="240" w:lineRule="exact"/>
        <w:ind w:left="4825" w:hanging="5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2</w:t>
      </w:r>
    </w:p>
    <w:p w:rsidR="00AC2B5E" w:rsidRDefault="00C92286">
      <w:pPr>
        <w:pStyle w:val="1"/>
        <w:suppressAutoHyphens w:val="0"/>
        <w:spacing w:before="0" w:after="0" w:line="240" w:lineRule="exact"/>
        <w:ind w:left="4825"/>
        <w:jc w:val="both"/>
      </w:pPr>
      <w:r>
        <w:rPr>
          <w:rFonts w:ascii="Times New Roman" w:hAnsi="Times New Roman" w:cs="Times New Roman"/>
          <w:b w:val="0"/>
          <w:sz w:val="24"/>
          <w:szCs w:val="24"/>
        </w:rPr>
        <w:t>к административному регламенту предо</w:t>
      </w:r>
      <w:r>
        <w:rPr>
          <w:rFonts w:ascii="Times New Roman" w:hAnsi="Times New Roman" w:cs="Times New Roman"/>
          <w:b w:val="0"/>
          <w:sz w:val="24"/>
          <w:szCs w:val="24"/>
        </w:rPr>
        <w:t>с</w:t>
      </w:r>
      <w:r>
        <w:rPr>
          <w:rFonts w:ascii="Times New Roman" w:hAnsi="Times New Roman" w:cs="Times New Roman"/>
          <w:b w:val="0"/>
          <w:sz w:val="24"/>
          <w:szCs w:val="24"/>
        </w:rPr>
        <w:t>тавления Управлением труда и социальной защиты населения администрации города Георгиевска Ставропольского края гос</w:t>
      </w:r>
      <w:r>
        <w:rPr>
          <w:rFonts w:ascii="Times New Roman" w:hAnsi="Times New Roman" w:cs="Times New Roman"/>
          <w:b w:val="0"/>
          <w:sz w:val="24"/>
          <w:szCs w:val="24"/>
        </w:rPr>
        <w:t>у</w:t>
      </w:r>
      <w:r>
        <w:rPr>
          <w:rFonts w:ascii="Times New Roman" w:hAnsi="Times New Roman" w:cs="Times New Roman"/>
          <w:b w:val="0"/>
          <w:sz w:val="24"/>
          <w:szCs w:val="24"/>
        </w:rPr>
        <w:t>дарственной услуги«Назначение и выплата ежемесячной денежной выплаты нужда</w:t>
      </w:r>
      <w:r>
        <w:rPr>
          <w:rFonts w:ascii="Times New Roman" w:hAnsi="Times New Roman" w:cs="Times New Roman"/>
          <w:b w:val="0"/>
          <w:sz w:val="24"/>
          <w:szCs w:val="24"/>
        </w:rPr>
        <w:t>ю</w:t>
      </w:r>
      <w:r>
        <w:rPr>
          <w:rFonts w:ascii="Times New Roman" w:hAnsi="Times New Roman" w:cs="Times New Roman"/>
          <w:b w:val="0"/>
          <w:sz w:val="24"/>
          <w:szCs w:val="24"/>
        </w:rPr>
        <w:t>щимся в поддержке семьям, назначаемой в случае рождения в них после 31 декабря 2012 года третьего ребенка или последу</w:t>
      </w:r>
      <w:r>
        <w:rPr>
          <w:rFonts w:ascii="Times New Roman" w:hAnsi="Times New Roman" w:cs="Times New Roman"/>
          <w:b w:val="0"/>
          <w:sz w:val="24"/>
          <w:szCs w:val="24"/>
        </w:rPr>
        <w:t>ю</w:t>
      </w:r>
      <w:r>
        <w:rPr>
          <w:rFonts w:ascii="Times New Roman" w:hAnsi="Times New Roman" w:cs="Times New Roman"/>
          <w:b w:val="0"/>
          <w:sz w:val="24"/>
          <w:szCs w:val="24"/>
        </w:rPr>
        <w:t>щих детей до достижения ребенком возра</w:t>
      </w:r>
      <w:r>
        <w:rPr>
          <w:rFonts w:ascii="Times New Roman" w:hAnsi="Times New Roman" w:cs="Times New Roman"/>
          <w:b w:val="0"/>
          <w:sz w:val="24"/>
          <w:szCs w:val="24"/>
        </w:rPr>
        <w:t>с</w:t>
      </w:r>
      <w:r>
        <w:rPr>
          <w:rFonts w:ascii="Times New Roman" w:hAnsi="Times New Roman" w:cs="Times New Roman"/>
          <w:b w:val="0"/>
          <w:sz w:val="24"/>
          <w:szCs w:val="24"/>
        </w:rPr>
        <w:t>та трех лет»</w:t>
      </w:r>
    </w:p>
    <w:p w:rsidR="00AC2B5E" w:rsidRDefault="00AC2B5E">
      <w:pPr>
        <w:pStyle w:val="Standard"/>
      </w:pPr>
    </w:p>
    <w:p w:rsidR="00AC2B5E" w:rsidRDefault="00C92286">
      <w:pPr>
        <w:pStyle w:val="Standard"/>
        <w:jc w:val="right"/>
      </w:pPr>
      <w:r>
        <w:t>Форма</w:t>
      </w:r>
    </w:p>
    <w:p w:rsidR="00AC2B5E" w:rsidRDefault="00AC2B5E">
      <w:pPr>
        <w:pStyle w:val="Standard"/>
      </w:pPr>
    </w:p>
    <w:p w:rsidR="00AC2B5E" w:rsidRDefault="00AC2B5E">
      <w:pPr>
        <w:pStyle w:val="Standard"/>
      </w:pPr>
    </w:p>
    <w:tbl>
      <w:tblPr>
        <w:tblW w:w="9657" w:type="dxa"/>
        <w:tblInd w:w="-72" w:type="dxa"/>
        <w:tblBorders>
          <w:bottom w:val="single" w:sz="4" w:space="0" w:color="00000A"/>
          <w:insideH w:val="single" w:sz="4" w:space="0" w:color="00000A"/>
        </w:tblBorders>
        <w:tblLook w:val="0000"/>
      </w:tblPr>
      <w:tblGrid>
        <w:gridCol w:w="360"/>
        <w:gridCol w:w="195"/>
        <w:gridCol w:w="86"/>
        <w:gridCol w:w="6"/>
        <w:gridCol w:w="345"/>
        <w:gridCol w:w="133"/>
        <w:gridCol w:w="490"/>
        <w:gridCol w:w="799"/>
        <w:gridCol w:w="40"/>
        <w:gridCol w:w="674"/>
        <w:gridCol w:w="92"/>
        <w:gridCol w:w="40"/>
        <w:gridCol w:w="9"/>
        <w:gridCol w:w="726"/>
        <w:gridCol w:w="45"/>
        <w:gridCol w:w="11"/>
        <w:gridCol w:w="349"/>
        <w:gridCol w:w="300"/>
        <w:gridCol w:w="274"/>
        <w:gridCol w:w="412"/>
        <w:gridCol w:w="23"/>
        <w:gridCol w:w="483"/>
        <w:gridCol w:w="214"/>
        <w:gridCol w:w="84"/>
        <w:gridCol w:w="589"/>
        <w:gridCol w:w="259"/>
        <w:gridCol w:w="187"/>
        <w:gridCol w:w="90"/>
        <w:gridCol w:w="397"/>
        <w:gridCol w:w="56"/>
        <w:gridCol w:w="391"/>
        <w:gridCol w:w="1498"/>
      </w:tblGrid>
      <w:tr w:rsidR="00AC2B5E">
        <w:trPr>
          <w:trHeight w:val="318"/>
        </w:trPr>
        <w:tc>
          <w:tcPr>
            <w:tcW w:w="9657" w:type="dxa"/>
            <w:gridSpan w:val="32"/>
            <w:tcBorders>
              <w:bottom w:val="single" w:sz="4" w:space="0" w:color="00000A"/>
            </w:tcBorders>
            <w:shd w:val="clear" w:color="auto" w:fill="auto"/>
          </w:tcPr>
          <w:p w:rsidR="00AC2B5E" w:rsidRDefault="00AC2B5E">
            <w:pPr>
              <w:rPr>
                <w:rFonts w:ascii="Times New Roman" w:hAnsi="Times New Roman" w:cs="Times New Roman"/>
              </w:rPr>
            </w:pPr>
          </w:p>
        </w:tc>
      </w:tr>
      <w:tr w:rsidR="00AC2B5E">
        <w:trPr>
          <w:trHeight w:val="270"/>
        </w:trPr>
        <w:tc>
          <w:tcPr>
            <w:tcW w:w="9657" w:type="dxa"/>
            <w:gridSpan w:val="32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AC2B5E" w:rsidRDefault="00C9228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(наименование органа соцзащиты)</w:t>
            </w:r>
          </w:p>
        </w:tc>
      </w:tr>
      <w:tr w:rsidR="00AC2B5E">
        <w:trPr>
          <w:trHeight w:val="341"/>
        </w:trPr>
        <w:tc>
          <w:tcPr>
            <w:tcW w:w="9657" w:type="dxa"/>
            <w:gridSpan w:val="32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vAlign w:val="bottom"/>
          </w:tcPr>
          <w:p w:rsidR="00AC2B5E" w:rsidRDefault="00C92286">
            <w:pPr>
              <w:ind w:hanging="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ЗАЯВЛЕНИЕ О НАЗНАЧЕНИИ ЕЖЕМЕСЯЧНОЙ ДЕНЕЖНОЙ ВЫПЛАТЫ</w:t>
            </w:r>
          </w:p>
        </w:tc>
      </w:tr>
      <w:tr w:rsidR="00AC2B5E">
        <w:trPr>
          <w:trHeight w:val="171"/>
        </w:trPr>
        <w:tc>
          <w:tcPr>
            <w:tcW w:w="641" w:type="dxa"/>
            <w:gridSpan w:val="3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AC2B5E" w:rsidRDefault="00C9228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Гр.</w:t>
            </w:r>
          </w:p>
        </w:tc>
        <w:tc>
          <w:tcPr>
            <w:tcW w:w="9016" w:type="dxa"/>
            <w:gridSpan w:val="29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AC2B5E" w:rsidRDefault="00AC2B5E">
            <w:pPr>
              <w:rPr>
                <w:rFonts w:ascii="Times New Roman" w:hAnsi="Times New Roman" w:cs="Times New Roman"/>
              </w:rPr>
            </w:pPr>
          </w:p>
        </w:tc>
      </w:tr>
      <w:tr w:rsidR="00AC2B5E">
        <w:trPr>
          <w:trHeight w:val="265"/>
        </w:trPr>
        <w:tc>
          <w:tcPr>
            <w:tcW w:w="2454" w:type="dxa"/>
            <w:gridSpan w:val="9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AC2B5E" w:rsidRDefault="00C9228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Адрес регистрации</w:t>
            </w:r>
          </w:p>
        </w:tc>
        <w:tc>
          <w:tcPr>
            <w:tcW w:w="7203" w:type="dxa"/>
            <w:gridSpan w:val="23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AC2B5E" w:rsidRDefault="00AC2B5E">
            <w:pPr>
              <w:rPr>
                <w:rFonts w:ascii="Times New Roman" w:hAnsi="Times New Roman" w:cs="Times New Roman"/>
              </w:rPr>
            </w:pPr>
          </w:p>
        </w:tc>
      </w:tr>
      <w:tr w:rsidR="00AC2B5E">
        <w:trPr>
          <w:trHeight w:val="156"/>
        </w:trPr>
        <w:tc>
          <w:tcPr>
            <w:tcW w:w="9657" w:type="dxa"/>
            <w:gridSpan w:val="32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AC2B5E" w:rsidRDefault="00AC2B5E">
            <w:pPr>
              <w:rPr>
                <w:rFonts w:ascii="Times New Roman" w:hAnsi="Times New Roman" w:cs="Times New Roman"/>
              </w:rPr>
            </w:pPr>
          </w:p>
        </w:tc>
      </w:tr>
      <w:tr w:rsidR="00AC2B5E">
        <w:trPr>
          <w:trHeight w:val="221"/>
        </w:trPr>
        <w:tc>
          <w:tcPr>
            <w:tcW w:w="4000" w:type="dxa"/>
            <w:gridSpan w:val="14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AC2B5E" w:rsidRDefault="00C9228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Адрес фактического проживания</w:t>
            </w:r>
          </w:p>
        </w:tc>
        <w:tc>
          <w:tcPr>
            <w:tcW w:w="5657" w:type="dxa"/>
            <w:gridSpan w:val="18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AC2B5E" w:rsidRDefault="00AC2B5E">
            <w:pPr>
              <w:rPr>
                <w:rFonts w:ascii="Times New Roman" w:hAnsi="Times New Roman" w:cs="Times New Roman"/>
              </w:rPr>
            </w:pPr>
          </w:p>
        </w:tc>
      </w:tr>
      <w:tr w:rsidR="00AC2B5E">
        <w:trPr>
          <w:trHeight w:val="147"/>
        </w:trPr>
        <w:tc>
          <w:tcPr>
            <w:tcW w:w="9657" w:type="dxa"/>
            <w:gridSpan w:val="32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AC2B5E" w:rsidRDefault="00AC2B5E">
            <w:pPr>
              <w:rPr>
                <w:rFonts w:ascii="Times New Roman" w:hAnsi="Times New Roman" w:cs="Times New Roman"/>
              </w:rPr>
            </w:pPr>
          </w:p>
        </w:tc>
      </w:tr>
      <w:tr w:rsidR="00AC2B5E">
        <w:trPr>
          <w:trHeight w:val="288"/>
        </w:trPr>
        <w:tc>
          <w:tcPr>
            <w:tcW w:w="2414" w:type="dxa"/>
            <w:gridSpan w:val="8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:rsidR="00AC2B5E" w:rsidRDefault="00C9228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Паспорт:</w:t>
            </w:r>
          </w:p>
        </w:tc>
        <w:tc>
          <w:tcPr>
            <w:tcW w:w="2565" w:type="dxa"/>
            <w:gridSpan w:val="11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AC2B5E" w:rsidRDefault="00AC2B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4" w:type="dxa"/>
            <w:gridSpan w:val="7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AC2B5E" w:rsidRDefault="00C9228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Телефон №</w:t>
            </w:r>
          </w:p>
        </w:tc>
        <w:tc>
          <w:tcPr>
            <w:tcW w:w="2614" w:type="dxa"/>
            <w:gridSpan w:val="6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AC2B5E" w:rsidRDefault="00AC2B5E">
            <w:pPr>
              <w:rPr>
                <w:rFonts w:ascii="Times New Roman" w:hAnsi="Times New Roman" w:cs="Times New Roman"/>
                <w:shd w:val="clear" w:color="auto" w:fill="C0C0C0"/>
              </w:rPr>
            </w:pPr>
          </w:p>
        </w:tc>
      </w:tr>
      <w:tr w:rsidR="00AC2B5E">
        <w:trPr>
          <w:trHeight w:val="268"/>
        </w:trPr>
        <w:tc>
          <w:tcPr>
            <w:tcW w:w="2414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AC2B5E" w:rsidRDefault="00C9228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Серия        </w:t>
            </w:r>
          </w:p>
        </w:tc>
        <w:tc>
          <w:tcPr>
            <w:tcW w:w="2565" w:type="dxa"/>
            <w:gridSpan w:val="1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AC2B5E" w:rsidRDefault="00AC2B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4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AC2B5E" w:rsidRDefault="00C9228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2614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AC2B5E" w:rsidRDefault="00AC2B5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2B5E">
        <w:trPr>
          <w:trHeight w:val="177"/>
        </w:trPr>
        <w:tc>
          <w:tcPr>
            <w:tcW w:w="2414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AC2B5E" w:rsidRDefault="00C9228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Номер        </w:t>
            </w:r>
          </w:p>
        </w:tc>
        <w:tc>
          <w:tcPr>
            <w:tcW w:w="2565" w:type="dxa"/>
            <w:gridSpan w:val="1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AC2B5E" w:rsidRDefault="00AC2B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4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AC2B5E" w:rsidRDefault="00C9228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Дата выдачи  </w:t>
            </w:r>
          </w:p>
        </w:tc>
        <w:tc>
          <w:tcPr>
            <w:tcW w:w="2614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AC2B5E" w:rsidRDefault="00AC2B5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2B5E">
        <w:trPr>
          <w:trHeight w:val="258"/>
        </w:trPr>
        <w:tc>
          <w:tcPr>
            <w:tcW w:w="2414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AC2B5E" w:rsidRDefault="00C9228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Кем выдан</w:t>
            </w:r>
          </w:p>
        </w:tc>
        <w:tc>
          <w:tcPr>
            <w:tcW w:w="7243" w:type="dxa"/>
            <w:gridSpan w:val="2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AC2B5E" w:rsidRDefault="00AC2B5E">
            <w:pPr>
              <w:rPr>
                <w:rFonts w:ascii="Times New Roman" w:hAnsi="Times New Roman" w:cs="Times New Roman"/>
              </w:rPr>
            </w:pPr>
          </w:p>
        </w:tc>
      </w:tr>
      <w:tr w:rsidR="00AC2B5E">
        <w:trPr>
          <w:trHeight w:val="310"/>
        </w:trPr>
        <w:tc>
          <w:tcPr>
            <w:tcW w:w="9657" w:type="dxa"/>
            <w:gridSpan w:val="32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AC2B5E" w:rsidRDefault="00C9228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Прошу назначить мне ежемесячную денежную выплату на:</w:t>
            </w:r>
          </w:p>
        </w:tc>
      </w:tr>
      <w:tr w:rsidR="00AC2B5E">
        <w:trPr>
          <w:trHeight w:val="181"/>
        </w:trPr>
        <w:tc>
          <w:tcPr>
            <w:tcW w:w="992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AC2B5E" w:rsidRDefault="00C922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5119" w:type="dxa"/>
            <w:gridSpan w:val="1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AC2B5E" w:rsidRDefault="00C922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Фамилия, имя, отчество ребенка </w:t>
            </w:r>
          </w:p>
        </w:tc>
        <w:tc>
          <w:tcPr>
            <w:tcW w:w="3546" w:type="dxa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AC2B5E" w:rsidRDefault="00C922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Дата рождения</w:t>
            </w:r>
          </w:p>
        </w:tc>
      </w:tr>
      <w:tr w:rsidR="00AC2B5E">
        <w:trPr>
          <w:trHeight w:val="261"/>
        </w:trPr>
        <w:tc>
          <w:tcPr>
            <w:tcW w:w="992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AC2B5E" w:rsidRDefault="00C9228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5119" w:type="dxa"/>
            <w:gridSpan w:val="1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AC2B5E" w:rsidRDefault="00AC2B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6" w:type="dxa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AC2B5E" w:rsidRDefault="00AC2B5E">
            <w:pPr>
              <w:rPr>
                <w:rFonts w:ascii="Times New Roman" w:hAnsi="Times New Roman" w:cs="Times New Roman"/>
              </w:rPr>
            </w:pPr>
          </w:p>
        </w:tc>
      </w:tr>
      <w:tr w:rsidR="00AC2B5E">
        <w:trPr>
          <w:trHeight w:val="175"/>
        </w:trPr>
        <w:tc>
          <w:tcPr>
            <w:tcW w:w="9657" w:type="dxa"/>
            <w:gridSpan w:val="32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AC2B5E" w:rsidRDefault="00C9228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назначения ежемесячной денежной выплаты представляю следующие документы:</w:t>
            </w:r>
          </w:p>
        </w:tc>
      </w:tr>
      <w:tr w:rsidR="00AC2B5E">
        <w:trPr>
          <w:trHeight w:val="288"/>
        </w:trPr>
        <w:tc>
          <w:tcPr>
            <w:tcW w:w="64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AC2B5E" w:rsidRDefault="00C9228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7076" w:type="dxa"/>
            <w:gridSpan w:val="26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AC2B5E" w:rsidRDefault="00C9228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документа</w:t>
            </w:r>
          </w:p>
        </w:tc>
        <w:tc>
          <w:tcPr>
            <w:tcW w:w="194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AC2B5E" w:rsidRDefault="00C9228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экземпляров</w:t>
            </w:r>
          </w:p>
        </w:tc>
      </w:tr>
      <w:tr w:rsidR="00AC2B5E">
        <w:trPr>
          <w:trHeight w:val="175"/>
        </w:trPr>
        <w:tc>
          <w:tcPr>
            <w:tcW w:w="64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AC2B5E" w:rsidRDefault="00C9228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</w:p>
        </w:tc>
        <w:tc>
          <w:tcPr>
            <w:tcW w:w="7076" w:type="dxa"/>
            <w:gridSpan w:val="26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AC2B5E" w:rsidRDefault="00C9228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Паспорт гражданина Российской Федерации</w:t>
            </w:r>
          </w:p>
        </w:tc>
        <w:tc>
          <w:tcPr>
            <w:tcW w:w="194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AC2B5E" w:rsidRDefault="00AC2B5E">
            <w:pPr>
              <w:rPr>
                <w:rFonts w:ascii="Times New Roman" w:hAnsi="Times New Roman" w:cs="Times New Roman"/>
              </w:rPr>
            </w:pPr>
          </w:p>
        </w:tc>
      </w:tr>
      <w:tr w:rsidR="00AC2B5E">
        <w:trPr>
          <w:trHeight w:val="250"/>
        </w:trPr>
        <w:tc>
          <w:tcPr>
            <w:tcW w:w="64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AC2B5E" w:rsidRDefault="00C9228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076" w:type="dxa"/>
            <w:gridSpan w:val="26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AC2B5E" w:rsidRDefault="00C9228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Документ, подтверждающий гражданство РФ другого родителя</w:t>
            </w:r>
          </w:p>
        </w:tc>
        <w:tc>
          <w:tcPr>
            <w:tcW w:w="194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AC2B5E" w:rsidRDefault="00AC2B5E">
            <w:pPr>
              <w:rPr>
                <w:rFonts w:ascii="Times New Roman" w:hAnsi="Times New Roman" w:cs="Times New Roman"/>
              </w:rPr>
            </w:pPr>
          </w:p>
        </w:tc>
      </w:tr>
      <w:tr w:rsidR="00AC2B5E">
        <w:trPr>
          <w:trHeight w:val="288"/>
        </w:trPr>
        <w:tc>
          <w:tcPr>
            <w:tcW w:w="64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AC2B5E" w:rsidRDefault="00C9228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</w:p>
        </w:tc>
        <w:tc>
          <w:tcPr>
            <w:tcW w:w="7076" w:type="dxa"/>
            <w:gridSpan w:val="26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AC2B5E" w:rsidRDefault="00C9228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Свидетельство о рождении ребенка (детей)</w:t>
            </w:r>
          </w:p>
        </w:tc>
        <w:tc>
          <w:tcPr>
            <w:tcW w:w="194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AC2B5E" w:rsidRDefault="00AC2B5E">
            <w:pPr>
              <w:rPr>
                <w:rFonts w:ascii="Times New Roman" w:hAnsi="Times New Roman" w:cs="Times New Roman"/>
              </w:rPr>
            </w:pPr>
          </w:p>
        </w:tc>
      </w:tr>
      <w:tr w:rsidR="00AC2B5E">
        <w:trPr>
          <w:trHeight w:val="200"/>
        </w:trPr>
        <w:tc>
          <w:tcPr>
            <w:tcW w:w="64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AC2B5E" w:rsidRDefault="00C9228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</w:p>
        </w:tc>
        <w:tc>
          <w:tcPr>
            <w:tcW w:w="7076" w:type="dxa"/>
            <w:gridSpan w:val="26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AC2B5E" w:rsidRDefault="00C9228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Документ, подтверждающий состав семьи</w:t>
            </w:r>
          </w:p>
        </w:tc>
        <w:tc>
          <w:tcPr>
            <w:tcW w:w="194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AC2B5E" w:rsidRDefault="00AC2B5E">
            <w:pPr>
              <w:rPr>
                <w:rFonts w:ascii="Times New Roman" w:hAnsi="Times New Roman" w:cs="Times New Roman"/>
              </w:rPr>
            </w:pPr>
          </w:p>
        </w:tc>
      </w:tr>
      <w:tr w:rsidR="00AC2B5E">
        <w:trPr>
          <w:trHeight w:val="275"/>
        </w:trPr>
        <w:tc>
          <w:tcPr>
            <w:tcW w:w="64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AC2B5E" w:rsidRDefault="00C9228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</w:p>
        </w:tc>
        <w:tc>
          <w:tcPr>
            <w:tcW w:w="7076" w:type="dxa"/>
            <w:gridSpan w:val="2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AC2B5E" w:rsidRDefault="00C9228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Документы, подтверждающие доходы </w:t>
            </w:r>
          </w:p>
        </w:tc>
        <w:tc>
          <w:tcPr>
            <w:tcW w:w="194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AC2B5E" w:rsidRDefault="00AC2B5E">
            <w:pPr>
              <w:rPr>
                <w:rFonts w:ascii="Times New Roman" w:hAnsi="Times New Roman" w:cs="Times New Roman"/>
              </w:rPr>
            </w:pPr>
          </w:p>
        </w:tc>
      </w:tr>
      <w:tr w:rsidR="00AC2B5E">
        <w:trPr>
          <w:trHeight w:val="151"/>
        </w:trPr>
        <w:tc>
          <w:tcPr>
            <w:tcW w:w="647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AC2B5E" w:rsidRDefault="00AC2B5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67" w:type="dxa"/>
            <w:gridSpan w:val="25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AC2B5E" w:rsidRDefault="00C9228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Дополнительно представляю: </w:t>
            </w:r>
          </w:p>
        </w:tc>
        <w:tc>
          <w:tcPr>
            <w:tcW w:w="194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AC2B5E" w:rsidRDefault="00AC2B5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2B5E">
        <w:trPr>
          <w:trHeight w:val="218"/>
        </w:trPr>
        <w:tc>
          <w:tcPr>
            <w:tcW w:w="647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AC2B5E" w:rsidRDefault="00C9228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7067" w:type="dxa"/>
            <w:gridSpan w:val="25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AC2B5E" w:rsidRDefault="00AC2B5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AC2B5E" w:rsidRDefault="00AC2B5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2B5E">
        <w:trPr>
          <w:trHeight w:val="117"/>
        </w:trPr>
        <w:tc>
          <w:tcPr>
            <w:tcW w:w="647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AC2B5E" w:rsidRDefault="00C9228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7067" w:type="dxa"/>
            <w:gridSpan w:val="25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AC2B5E" w:rsidRDefault="00AC2B5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AC2B5E" w:rsidRDefault="00AC2B5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2B5E">
        <w:trPr>
          <w:trHeight w:val="338"/>
        </w:trPr>
        <w:tc>
          <w:tcPr>
            <w:tcW w:w="9657" w:type="dxa"/>
            <w:gridSpan w:val="32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AC2B5E" w:rsidRDefault="00C9228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Заявляю, что за период с "___" __________ 20__ г. по "___" __________ 20__ г. доходы моей семьи, состоящей из:</w:t>
            </w:r>
          </w:p>
        </w:tc>
      </w:tr>
      <w:tr w:rsidR="00AC2B5E">
        <w:trPr>
          <w:trHeight w:val="120"/>
        </w:trPr>
        <w:tc>
          <w:tcPr>
            <w:tcW w:w="647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AC2B5E" w:rsidRDefault="00C9228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AC2B5E" w:rsidRDefault="00C9228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4744" w:type="dxa"/>
            <w:gridSpan w:val="1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AC2B5E" w:rsidRDefault="00C9228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 члена семьи &lt;*&gt;</w:t>
            </w:r>
          </w:p>
        </w:tc>
        <w:tc>
          <w:tcPr>
            <w:tcW w:w="2382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AC2B5E" w:rsidRDefault="00C9228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</w:t>
            </w:r>
          </w:p>
        </w:tc>
        <w:tc>
          <w:tcPr>
            <w:tcW w:w="188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AC2B5E" w:rsidRDefault="00C9228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Степень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родства   </w:t>
            </w:r>
          </w:p>
        </w:tc>
      </w:tr>
      <w:tr w:rsidR="00AC2B5E">
        <w:trPr>
          <w:trHeight w:val="199"/>
        </w:trPr>
        <w:tc>
          <w:tcPr>
            <w:tcW w:w="647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AC2B5E" w:rsidRDefault="00C9228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744" w:type="dxa"/>
            <w:gridSpan w:val="1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AC2B5E" w:rsidRDefault="00AC2B5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2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AC2B5E" w:rsidRDefault="00AC2B5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AC2B5E" w:rsidRDefault="00AC2B5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2B5E">
        <w:trPr>
          <w:trHeight w:val="199"/>
        </w:trPr>
        <w:tc>
          <w:tcPr>
            <w:tcW w:w="647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AC2B5E" w:rsidRDefault="00C9228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744" w:type="dxa"/>
            <w:gridSpan w:val="1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AC2B5E" w:rsidRDefault="00AC2B5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2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AC2B5E" w:rsidRDefault="00AC2B5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AC2B5E" w:rsidRDefault="00AC2B5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2B5E">
        <w:trPr>
          <w:trHeight w:val="199"/>
        </w:trPr>
        <w:tc>
          <w:tcPr>
            <w:tcW w:w="647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AC2B5E" w:rsidRDefault="00C9228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744" w:type="dxa"/>
            <w:gridSpan w:val="1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AC2B5E" w:rsidRDefault="00AC2B5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2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AC2B5E" w:rsidRDefault="00AC2B5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AC2B5E" w:rsidRDefault="00AC2B5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2B5E">
        <w:trPr>
          <w:trHeight w:val="199"/>
        </w:trPr>
        <w:tc>
          <w:tcPr>
            <w:tcW w:w="647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AC2B5E" w:rsidRDefault="00C9228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744" w:type="dxa"/>
            <w:gridSpan w:val="1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AC2B5E" w:rsidRDefault="00AC2B5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2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AC2B5E" w:rsidRDefault="00AC2B5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AC2B5E" w:rsidRDefault="00AC2B5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2B5E">
        <w:trPr>
          <w:trHeight w:val="200"/>
        </w:trPr>
        <w:tc>
          <w:tcPr>
            <w:tcW w:w="647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AC2B5E" w:rsidRDefault="00C9228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744" w:type="dxa"/>
            <w:gridSpan w:val="1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AC2B5E" w:rsidRDefault="00AC2B5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2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AC2B5E" w:rsidRDefault="00AC2B5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AC2B5E" w:rsidRDefault="00AC2B5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2B5E">
        <w:trPr>
          <w:trHeight w:val="65"/>
        </w:trPr>
        <w:tc>
          <w:tcPr>
            <w:tcW w:w="5414" w:type="dxa"/>
            <w:gridSpan w:val="21"/>
            <w:tcBorders>
              <w:top w:val="dashed" w:sz="4" w:space="0" w:color="00000A"/>
              <w:bottom w:val="dashed" w:sz="4" w:space="0" w:color="00000A"/>
            </w:tcBorders>
            <w:shd w:val="clear" w:color="auto" w:fill="auto"/>
          </w:tcPr>
          <w:p w:rsidR="00AC2B5E" w:rsidRDefault="00AC2B5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3" w:type="dxa"/>
            <w:gridSpan w:val="11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AC2B5E" w:rsidRDefault="00AC2B5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2B5E">
        <w:trPr>
          <w:trHeight w:val="195"/>
        </w:trPr>
        <w:tc>
          <w:tcPr>
            <w:tcW w:w="9657" w:type="dxa"/>
            <w:gridSpan w:val="32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AC2B5E" w:rsidRDefault="00C9228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&lt;*&gt; В составе семьи указывается и сам заявитель.</w:t>
            </w:r>
          </w:p>
          <w:p w:rsidR="00A86A2D" w:rsidRDefault="00A86A2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2B5E">
        <w:trPr>
          <w:trHeight w:val="338"/>
        </w:trPr>
        <w:tc>
          <w:tcPr>
            <w:tcW w:w="9657" w:type="dxa"/>
            <w:gridSpan w:val="32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AC2B5E" w:rsidRDefault="00C9228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составила:</w:t>
            </w:r>
          </w:p>
        </w:tc>
      </w:tr>
      <w:tr w:rsidR="00AC2B5E">
        <w:trPr>
          <w:cantSplit/>
          <w:trHeight w:val="841"/>
        </w:trPr>
        <w:tc>
          <w:tcPr>
            <w:tcW w:w="5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AC2B5E" w:rsidRDefault="00C92286">
            <w:pPr>
              <w:pStyle w:val="ConsPlusNormal"/>
              <w:ind w:hanging="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п/п </w:t>
            </w:r>
          </w:p>
        </w:tc>
        <w:tc>
          <w:tcPr>
            <w:tcW w:w="6675" w:type="dxa"/>
            <w:gridSpan w:val="2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AC2B5E" w:rsidRDefault="00C9228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полученного дохода</w:t>
            </w:r>
          </w:p>
          <w:p w:rsidR="00AC2B5E" w:rsidRDefault="00AC2B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4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AC2B5E" w:rsidRDefault="00C9228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  <w:p w:rsidR="00AC2B5E" w:rsidRDefault="00C9228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дохода</w:t>
            </w:r>
          </w:p>
        </w:tc>
        <w:tc>
          <w:tcPr>
            <w:tcW w:w="14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AC2B5E" w:rsidRDefault="00C9228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 получения дохода</w:t>
            </w:r>
          </w:p>
        </w:tc>
      </w:tr>
      <w:tr w:rsidR="00AC2B5E">
        <w:trPr>
          <w:trHeight w:val="301"/>
        </w:trPr>
        <w:tc>
          <w:tcPr>
            <w:tcW w:w="5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AC2B5E" w:rsidRDefault="00C9228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</w:p>
        </w:tc>
        <w:tc>
          <w:tcPr>
            <w:tcW w:w="6675" w:type="dxa"/>
            <w:gridSpan w:val="2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AC2B5E" w:rsidRDefault="00C92286">
            <w:pPr>
              <w:pStyle w:val="ConsPlusNormal"/>
              <w:ind w:hanging="1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Доходы, полученные от трудовой деятельности   </w:t>
            </w:r>
          </w:p>
        </w:tc>
        <w:tc>
          <w:tcPr>
            <w:tcW w:w="934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AC2B5E" w:rsidRDefault="00AC2B5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AC2B5E" w:rsidRDefault="00AC2B5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2B5E">
        <w:trPr>
          <w:trHeight w:val="300"/>
        </w:trPr>
        <w:tc>
          <w:tcPr>
            <w:tcW w:w="5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AC2B5E" w:rsidRDefault="00C9228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</w:p>
        </w:tc>
        <w:tc>
          <w:tcPr>
            <w:tcW w:w="6675" w:type="dxa"/>
            <w:gridSpan w:val="2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AC2B5E" w:rsidRDefault="00C92286">
            <w:pPr>
              <w:pStyle w:val="ConsPlusNormal"/>
              <w:ind w:hanging="1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Выплаты социального характера (пенсии, пособия, стипендии)</w:t>
            </w:r>
          </w:p>
        </w:tc>
        <w:tc>
          <w:tcPr>
            <w:tcW w:w="934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AC2B5E" w:rsidRDefault="00AC2B5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AC2B5E" w:rsidRDefault="00AC2B5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2B5E">
        <w:trPr>
          <w:trHeight w:val="300"/>
        </w:trPr>
        <w:tc>
          <w:tcPr>
            <w:tcW w:w="5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AC2B5E" w:rsidRDefault="00C9228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675" w:type="dxa"/>
            <w:gridSpan w:val="2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AC2B5E" w:rsidRDefault="00C92286">
            <w:pPr>
              <w:pStyle w:val="ConsPlusNormal"/>
              <w:ind w:hanging="1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Доходы, полученные от предпринимательской деятельности</w:t>
            </w:r>
          </w:p>
        </w:tc>
        <w:tc>
          <w:tcPr>
            <w:tcW w:w="934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AC2B5E" w:rsidRDefault="00AC2B5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AC2B5E" w:rsidRDefault="00AC2B5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2B5E">
        <w:trPr>
          <w:trHeight w:val="300"/>
        </w:trPr>
        <w:tc>
          <w:tcPr>
            <w:tcW w:w="5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AC2B5E" w:rsidRDefault="00C9228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6675" w:type="dxa"/>
            <w:gridSpan w:val="2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AC2B5E" w:rsidRDefault="00C92286">
            <w:pPr>
              <w:pStyle w:val="ConsPlusNormal"/>
              <w:ind w:hanging="1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Полученные алименты </w:t>
            </w:r>
          </w:p>
        </w:tc>
        <w:tc>
          <w:tcPr>
            <w:tcW w:w="934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AC2B5E" w:rsidRDefault="00AC2B5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AC2B5E" w:rsidRDefault="00AC2B5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2B5E">
        <w:trPr>
          <w:trHeight w:val="300"/>
        </w:trPr>
        <w:tc>
          <w:tcPr>
            <w:tcW w:w="5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AC2B5E" w:rsidRDefault="00C9228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6675" w:type="dxa"/>
            <w:gridSpan w:val="2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AC2B5E" w:rsidRDefault="00C92286">
            <w:pPr>
              <w:pStyle w:val="ConsPlusNormal"/>
              <w:ind w:hanging="1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Доходы, полученные от личного подсобного хозяйства</w:t>
            </w:r>
          </w:p>
        </w:tc>
        <w:tc>
          <w:tcPr>
            <w:tcW w:w="934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AC2B5E" w:rsidRDefault="00AC2B5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AC2B5E" w:rsidRDefault="00AC2B5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2B5E">
        <w:trPr>
          <w:trHeight w:val="300"/>
        </w:trPr>
        <w:tc>
          <w:tcPr>
            <w:tcW w:w="5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AC2B5E" w:rsidRDefault="00AC2B5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75" w:type="dxa"/>
            <w:gridSpan w:val="2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AC2B5E" w:rsidRDefault="00C92286">
            <w:pPr>
              <w:pStyle w:val="ConsPlusNormal"/>
              <w:ind w:hanging="1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Иные полученные доходы:</w:t>
            </w:r>
          </w:p>
        </w:tc>
        <w:tc>
          <w:tcPr>
            <w:tcW w:w="934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AC2B5E" w:rsidRDefault="00AC2B5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AC2B5E" w:rsidRDefault="00AC2B5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2B5E">
        <w:trPr>
          <w:trHeight w:val="300"/>
        </w:trPr>
        <w:tc>
          <w:tcPr>
            <w:tcW w:w="5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AC2B5E" w:rsidRDefault="00C9228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675" w:type="dxa"/>
            <w:gridSpan w:val="2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AC2B5E" w:rsidRDefault="00AC2B5E">
            <w:pPr>
              <w:pStyle w:val="ConsPlusNormal"/>
              <w:ind w:hanging="1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4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AC2B5E" w:rsidRDefault="00AC2B5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AC2B5E" w:rsidRDefault="00AC2B5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2B5E">
        <w:trPr>
          <w:trHeight w:val="300"/>
        </w:trPr>
        <w:tc>
          <w:tcPr>
            <w:tcW w:w="5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AC2B5E" w:rsidRDefault="00C9228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675" w:type="dxa"/>
            <w:gridSpan w:val="2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AC2B5E" w:rsidRDefault="00AC2B5E">
            <w:pPr>
              <w:pStyle w:val="ConsPlusNormal"/>
              <w:ind w:hanging="1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4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AC2B5E" w:rsidRDefault="00AC2B5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AC2B5E" w:rsidRDefault="00AC2B5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2B5E">
        <w:trPr>
          <w:trHeight w:val="163"/>
        </w:trPr>
        <w:tc>
          <w:tcPr>
            <w:tcW w:w="9657" w:type="dxa"/>
            <w:gridSpan w:val="32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AC2B5E" w:rsidRDefault="00C92286">
            <w:pPr>
              <w:pStyle w:val="ConsPlusNonforma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Прошу   перечислять   ежемесячную денежную выплату</w:t>
            </w:r>
          </w:p>
        </w:tc>
      </w:tr>
      <w:tr w:rsidR="00AC2B5E">
        <w:trPr>
          <w:trHeight w:val="310"/>
        </w:trPr>
        <w:tc>
          <w:tcPr>
            <w:tcW w:w="3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AC2B5E" w:rsidRDefault="00AC2B5E">
            <w:pPr>
              <w:pStyle w:val="ConsPlusNonforma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gridSpan w:val="1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AC2B5E" w:rsidRDefault="00C9228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через ФГУП «Почта России»</w:t>
            </w:r>
          </w:p>
        </w:tc>
        <w:tc>
          <w:tcPr>
            <w:tcW w:w="36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AC2B5E" w:rsidRDefault="00AC2B5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gridSpan w:val="11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AC2B5E" w:rsidRDefault="00C9228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кредитную организацию</w:t>
            </w:r>
          </w:p>
        </w:tc>
        <w:tc>
          <w:tcPr>
            <w:tcW w:w="2337" w:type="dxa"/>
            <w:gridSpan w:val="4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AC2B5E" w:rsidRDefault="00AC2B5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2B5E">
        <w:trPr>
          <w:trHeight w:val="122"/>
        </w:trPr>
        <w:tc>
          <w:tcPr>
            <w:tcW w:w="9657" w:type="dxa"/>
            <w:gridSpan w:val="32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AC2B5E" w:rsidRDefault="00C92286">
            <w:pPr>
              <w:pStyle w:val="ConsPlusNonformat"/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(наименование организации)</w:t>
            </w:r>
          </w:p>
          <w:p w:rsidR="00AC2B5E" w:rsidRDefault="00C92286">
            <w:pPr>
              <w:pStyle w:val="ConsPlusNonformat"/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_____________________________________________________________________________________</w:t>
            </w:r>
          </w:p>
          <w:p w:rsidR="00AC2B5E" w:rsidRDefault="00C92286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________________________________________________</w:t>
            </w:r>
            <w:r>
              <w:rPr>
                <w:rFonts w:ascii="Times New Roman" w:hAnsi="Times New Roman"/>
                <w:sz w:val="24"/>
                <w:szCs w:val="24"/>
              </w:rPr>
              <w:t>на счет №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_________________________</w:t>
            </w:r>
          </w:p>
          <w:p w:rsidR="00AC2B5E" w:rsidRDefault="00AC2B5E">
            <w:pPr>
              <w:pStyle w:val="ConsPlusNonformat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C2B5E">
        <w:trPr>
          <w:trHeight w:val="315"/>
        </w:trPr>
        <w:tc>
          <w:tcPr>
            <w:tcW w:w="3129" w:type="dxa"/>
            <w:gridSpan w:val="10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vAlign w:val="bottom"/>
          </w:tcPr>
          <w:p w:rsidR="00AC2B5E" w:rsidRDefault="00C92286">
            <w:pPr>
              <w:pStyle w:val="ConsPlusNonforma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Дополнительные сведения</w:t>
            </w:r>
          </w:p>
        </w:tc>
        <w:tc>
          <w:tcPr>
            <w:tcW w:w="6528" w:type="dxa"/>
            <w:gridSpan w:val="22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vAlign w:val="bottom"/>
          </w:tcPr>
          <w:p w:rsidR="00AC2B5E" w:rsidRDefault="00AC2B5E">
            <w:pPr>
              <w:pStyle w:val="ConsPlusNonforma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2B5E">
        <w:trPr>
          <w:trHeight w:val="208"/>
        </w:trPr>
        <w:tc>
          <w:tcPr>
            <w:tcW w:w="9657" w:type="dxa"/>
            <w:gridSpan w:val="32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AC2B5E" w:rsidRDefault="00AC2B5E">
            <w:pPr>
              <w:pStyle w:val="ConsPlusNonforma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2B5E">
        <w:trPr>
          <w:trHeight w:val="107"/>
        </w:trPr>
        <w:tc>
          <w:tcPr>
            <w:tcW w:w="9657" w:type="dxa"/>
            <w:gridSpan w:val="32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AC2B5E" w:rsidRDefault="00AC2B5E">
            <w:pPr>
              <w:pStyle w:val="ConsPlusNonforma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2B5E">
        <w:trPr>
          <w:trHeight w:val="107"/>
        </w:trPr>
        <w:tc>
          <w:tcPr>
            <w:tcW w:w="9657" w:type="dxa"/>
            <w:gridSpan w:val="32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AC2B5E" w:rsidRDefault="00AC2B5E">
            <w:pPr>
              <w:pStyle w:val="ConsPlusNonforma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2B5E">
        <w:trPr>
          <w:trHeight w:val="270"/>
        </w:trPr>
        <w:tc>
          <w:tcPr>
            <w:tcW w:w="9657" w:type="dxa"/>
            <w:gridSpan w:val="32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AC2B5E" w:rsidRDefault="00AC2B5E">
            <w:pPr>
              <w:pStyle w:val="ConsPlusNonformat"/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2B5E">
        <w:trPr>
          <w:trHeight w:val="3102"/>
        </w:trPr>
        <w:tc>
          <w:tcPr>
            <w:tcW w:w="9657" w:type="dxa"/>
            <w:gridSpan w:val="32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AC2B5E" w:rsidRDefault="00C92286">
            <w:pPr>
              <w:pStyle w:val="ConsPlusNonformat"/>
              <w:ind w:firstLine="7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Правильность сообщаемых сведений подтверждаю.</w:t>
            </w:r>
          </w:p>
          <w:p w:rsidR="00AC2B5E" w:rsidRDefault="00C92286">
            <w:pPr>
              <w:pStyle w:val="ConsPlusNonformat"/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 наступлении обстоятельств, влияющих на право получения ежемесячной денежной выплаты, влекущих приостановление (прекращение) выплаты ежемесячной денежной выплаты, обязуюсь сообщить об этом в месячный срок. При обнаружении переплаты по моей вине или в случае счетной ошибки обязуюсь возместить излишне выплаченные суммы в полном объеме.</w:t>
            </w:r>
          </w:p>
          <w:p w:rsidR="00AC2B5E" w:rsidRDefault="00C92286">
            <w:pPr>
              <w:pStyle w:val="ConsPlusNonformat"/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Согласен(на) на бессрочную (до особого распоряжения) обработку моих персональных данных и персональных данных моих несовершеннолетних детей в целях назначения и выплаты ежемесячной денежной выплаты и на истребование  необходимых  сведений  из  других  органов  и организаций в рамках предоставления государственной услуги.</w:t>
            </w:r>
          </w:p>
          <w:p w:rsidR="00AC2B5E" w:rsidRDefault="00AC2B5E">
            <w:pPr>
              <w:pStyle w:val="ConsPlusNonformat"/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C2B5E" w:rsidRDefault="00C92286">
            <w:pPr>
              <w:pStyle w:val="ConsPlusNonforma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«___»_____________20___года                                                     ______________________</w:t>
            </w:r>
          </w:p>
        </w:tc>
      </w:tr>
      <w:tr w:rsidR="00AC2B5E">
        <w:trPr>
          <w:trHeight w:val="222"/>
        </w:trPr>
        <w:tc>
          <w:tcPr>
            <w:tcW w:w="6784" w:type="dxa"/>
            <w:gridSpan w:val="25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AC2B5E" w:rsidRDefault="00AC2B5E">
            <w:pPr>
              <w:pStyle w:val="ConsPlusNonforma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73" w:type="dxa"/>
            <w:gridSpan w:val="7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AC2B5E" w:rsidRDefault="00C92286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(подпись заявителя)</w:t>
            </w:r>
          </w:p>
        </w:tc>
      </w:tr>
      <w:tr w:rsidR="00AC2B5E">
        <w:trPr>
          <w:trHeight w:val="286"/>
        </w:trPr>
        <w:tc>
          <w:tcPr>
            <w:tcW w:w="3270" w:type="dxa"/>
            <w:gridSpan w:val="13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AC2B5E" w:rsidRDefault="00C92286">
            <w:pPr>
              <w:pStyle w:val="ConsPlusNonforma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Заявление и документы гр.</w:t>
            </w:r>
          </w:p>
        </w:tc>
        <w:tc>
          <w:tcPr>
            <w:tcW w:w="6387" w:type="dxa"/>
            <w:gridSpan w:val="19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AC2B5E" w:rsidRDefault="00AC2B5E">
            <w:pPr>
              <w:pStyle w:val="ConsPlusNonforma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2B5E">
        <w:trPr>
          <w:trHeight w:val="200"/>
        </w:trPr>
        <w:tc>
          <w:tcPr>
            <w:tcW w:w="3270" w:type="dxa"/>
            <w:gridSpan w:val="13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AC2B5E" w:rsidRDefault="00AC2B5E">
            <w:pPr>
              <w:pStyle w:val="ConsPlusNonforma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87" w:type="dxa"/>
            <w:gridSpan w:val="19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AC2B5E" w:rsidRDefault="00C92286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(Фамилия, имя, отчество заявителя)</w:t>
            </w:r>
          </w:p>
        </w:tc>
      </w:tr>
      <w:tr w:rsidR="00AC2B5E">
        <w:trPr>
          <w:trHeight w:val="322"/>
        </w:trPr>
        <w:tc>
          <w:tcPr>
            <w:tcW w:w="1125" w:type="dxa"/>
            <w:gridSpan w:val="6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AC2B5E" w:rsidRDefault="00C92286">
            <w:pPr>
              <w:pStyle w:val="ConsPlusNonforma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приняты</w:t>
            </w:r>
          </w:p>
        </w:tc>
        <w:tc>
          <w:tcPr>
            <w:tcW w:w="2143" w:type="dxa"/>
            <w:gridSpan w:val="7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AC2B5E" w:rsidRDefault="00AC2B5E">
            <w:pPr>
              <w:pStyle w:val="ConsPlusNonforma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27" w:type="dxa"/>
            <w:gridSpan w:val="9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AC2B5E" w:rsidRDefault="00C92286">
            <w:pPr>
              <w:pStyle w:val="ConsPlusNonforma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 зарегистрированы №</w:t>
            </w:r>
          </w:p>
        </w:tc>
        <w:tc>
          <w:tcPr>
            <w:tcW w:w="3762" w:type="dxa"/>
            <w:gridSpan w:val="10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AC2B5E" w:rsidRDefault="00AC2B5E">
            <w:pPr>
              <w:pStyle w:val="ConsPlusNonforma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2B5E">
        <w:trPr>
          <w:trHeight w:val="210"/>
        </w:trPr>
        <w:tc>
          <w:tcPr>
            <w:tcW w:w="1125" w:type="dxa"/>
            <w:gridSpan w:val="6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AC2B5E" w:rsidRDefault="00AC2B5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3" w:type="dxa"/>
            <w:gridSpan w:val="7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AC2B5E" w:rsidRDefault="00C9228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(дата принятия)</w:t>
            </w:r>
          </w:p>
        </w:tc>
        <w:tc>
          <w:tcPr>
            <w:tcW w:w="786" w:type="dxa"/>
            <w:gridSpan w:val="3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AC2B5E" w:rsidRDefault="00AC2B5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03" w:type="dxa"/>
            <w:gridSpan w:val="16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AC2B5E" w:rsidRDefault="00AC2B5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2B5E">
        <w:trPr>
          <w:trHeight w:val="137"/>
        </w:trPr>
        <w:tc>
          <w:tcPr>
            <w:tcW w:w="4051" w:type="dxa"/>
            <w:gridSpan w:val="16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AC2B5E" w:rsidRDefault="00AC2B5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2B5E" w:rsidRDefault="00C9228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ЛИНИЯ ОТРЕЗА</w:t>
            </w:r>
          </w:p>
        </w:tc>
        <w:tc>
          <w:tcPr>
            <w:tcW w:w="5606" w:type="dxa"/>
            <w:gridSpan w:val="16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AC2B5E" w:rsidRDefault="00C9228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(подпись специалиста, принявшего документы)</w:t>
            </w:r>
          </w:p>
          <w:p w:rsidR="00AC2B5E" w:rsidRDefault="00AC2B5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2B5E">
        <w:trPr>
          <w:trHeight w:val="270"/>
        </w:trPr>
        <w:tc>
          <w:tcPr>
            <w:tcW w:w="9657" w:type="dxa"/>
            <w:gridSpan w:val="32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AC2B5E" w:rsidRDefault="00C92286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Расписка-уведомление о приеме документов</w:t>
            </w:r>
          </w:p>
        </w:tc>
      </w:tr>
      <w:tr w:rsidR="00AC2B5E">
        <w:trPr>
          <w:trHeight w:val="136"/>
        </w:trPr>
        <w:tc>
          <w:tcPr>
            <w:tcW w:w="3221" w:type="dxa"/>
            <w:gridSpan w:val="11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AC2B5E" w:rsidRDefault="00C92286">
            <w:pPr>
              <w:pStyle w:val="ConsPlusNonforma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Заявление и документы гр.</w:t>
            </w:r>
          </w:p>
        </w:tc>
        <w:tc>
          <w:tcPr>
            <w:tcW w:w="6436" w:type="dxa"/>
            <w:gridSpan w:val="21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AC2B5E" w:rsidRDefault="00AC2B5E">
            <w:pPr>
              <w:pStyle w:val="ConsPlusNonforma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2B5E">
        <w:trPr>
          <w:trHeight w:val="136"/>
        </w:trPr>
        <w:tc>
          <w:tcPr>
            <w:tcW w:w="3221" w:type="dxa"/>
            <w:gridSpan w:val="11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AC2B5E" w:rsidRDefault="00AC2B5E">
            <w:pPr>
              <w:pStyle w:val="ConsPlusNonforma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36" w:type="dxa"/>
            <w:gridSpan w:val="21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AC2B5E" w:rsidRDefault="00C92286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(Фамилия, имя, отчество заявителя)</w:t>
            </w:r>
          </w:p>
        </w:tc>
      </w:tr>
      <w:tr w:rsidR="00AC2B5E">
        <w:trPr>
          <w:trHeight w:val="136"/>
        </w:trPr>
        <w:tc>
          <w:tcPr>
            <w:tcW w:w="1125" w:type="dxa"/>
            <w:gridSpan w:val="6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AC2B5E" w:rsidRDefault="00C92286">
            <w:pPr>
              <w:pStyle w:val="ConsPlusNonforma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приняты</w:t>
            </w:r>
          </w:p>
        </w:tc>
        <w:tc>
          <w:tcPr>
            <w:tcW w:w="2136" w:type="dxa"/>
            <w:gridSpan w:val="6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AC2B5E" w:rsidRDefault="00AC2B5E">
            <w:pPr>
              <w:pStyle w:val="ConsPlusNonforma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34" w:type="dxa"/>
            <w:gridSpan w:val="12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AC2B5E" w:rsidRDefault="00C92286">
            <w:pPr>
              <w:pStyle w:val="ConsPlusNonforma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 зарегистрированы №</w:t>
            </w:r>
          </w:p>
        </w:tc>
        <w:tc>
          <w:tcPr>
            <w:tcW w:w="3462" w:type="dxa"/>
            <w:gridSpan w:val="8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AC2B5E" w:rsidRDefault="00AC2B5E">
            <w:pPr>
              <w:pStyle w:val="ConsPlusNonforma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2B5E">
        <w:trPr>
          <w:trHeight w:val="120"/>
        </w:trPr>
        <w:tc>
          <w:tcPr>
            <w:tcW w:w="1125" w:type="dxa"/>
            <w:gridSpan w:val="6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AC2B5E" w:rsidRDefault="00AC2B5E">
            <w:pPr>
              <w:pStyle w:val="ConsPlusNonformat"/>
              <w:ind w:hanging="18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36" w:type="dxa"/>
            <w:gridSpan w:val="6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AC2B5E" w:rsidRDefault="00C92286">
            <w:pPr>
              <w:pStyle w:val="ConsPlusNonformat"/>
              <w:ind w:hanging="18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(дата принятия)</w:t>
            </w:r>
          </w:p>
        </w:tc>
        <w:tc>
          <w:tcPr>
            <w:tcW w:w="2934" w:type="dxa"/>
            <w:gridSpan w:val="12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AC2B5E" w:rsidRDefault="00AC2B5E">
            <w:pPr>
              <w:pStyle w:val="ConsPlusNonformat"/>
              <w:ind w:hanging="18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62" w:type="dxa"/>
            <w:gridSpan w:val="8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AC2B5E" w:rsidRDefault="00AC2B5E">
            <w:pPr>
              <w:pStyle w:val="ConsPlusNonformat"/>
              <w:ind w:hanging="18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2B5E">
        <w:trPr>
          <w:trHeight w:val="305"/>
        </w:trPr>
        <w:tc>
          <w:tcPr>
            <w:tcW w:w="1615" w:type="dxa"/>
            <w:gridSpan w:val="7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AC2B5E" w:rsidRDefault="00C92286">
            <w:pPr>
              <w:pStyle w:val="ConsPlusNonforma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Специалист </w:t>
            </w:r>
          </w:p>
        </w:tc>
        <w:tc>
          <w:tcPr>
            <w:tcW w:w="3090" w:type="dxa"/>
            <w:gridSpan w:val="11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AC2B5E" w:rsidRDefault="00AC2B5E">
            <w:pPr>
              <w:pStyle w:val="ConsPlusNonforma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2" w:type="dxa"/>
            <w:gridSpan w:val="14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AC2B5E" w:rsidRDefault="00C92286">
            <w:pPr>
              <w:pStyle w:val="ConsPlusNonforma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/Расшифровка подписи/</w:t>
            </w:r>
          </w:p>
        </w:tc>
      </w:tr>
    </w:tbl>
    <w:p w:rsidR="00AC2B5E" w:rsidRDefault="00C92286">
      <w:pPr>
        <w:pStyle w:val="ConsPlusNormal"/>
        <w:spacing w:line="240" w:lineRule="exact"/>
        <w:ind w:left="5145" w:hanging="325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3</w:t>
      </w:r>
    </w:p>
    <w:p w:rsidR="00AC2B5E" w:rsidRDefault="00C92286">
      <w:pPr>
        <w:pStyle w:val="1"/>
        <w:suppressAutoHyphens w:val="0"/>
        <w:spacing w:before="0" w:after="0" w:line="240" w:lineRule="exact"/>
        <w:ind w:left="4825"/>
        <w:jc w:val="both"/>
      </w:pPr>
      <w:r>
        <w:rPr>
          <w:rFonts w:ascii="Times New Roman" w:hAnsi="Times New Roman" w:cs="Times New Roman"/>
          <w:b w:val="0"/>
          <w:sz w:val="24"/>
          <w:szCs w:val="24"/>
        </w:rPr>
        <w:t>к административному регламенту предо</w:t>
      </w:r>
      <w:r>
        <w:rPr>
          <w:rFonts w:ascii="Times New Roman" w:hAnsi="Times New Roman" w:cs="Times New Roman"/>
          <w:b w:val="0"/>
          <w:sz w:val="24"/>
          <w:szCs w:val="24"/>
        </w:rPr>
        <w:t>с</w:t>
      </w:r>
      <w:r>
        <w:rPr>
          <w:rFonts w:ascii="Times New Roman" w:hAnsi="Times New Roman" w:cs="Times New Roman"/>
          <w:b w:val="0"/>
          <w:sz w:val="24"/>
          <w:szCs w:val="24"/>
        </w:rPr>
        <w:t>тавления Управлением труда и социальной защиты населения администрации города Георгиевска Ставропольского края гос</w:t>
      </w:r>
      <w:r>
        <w:rPr>
          <w:rFonts w:ascii="Times New Roman" w:hAnsi="Times New Roman" w:cs="Times New Roman"/>
          <w:b w:val="0"/>
          <w:sz w:val="24"/>
          <w:szCs w:val="24"/>
        </w:rPr>
        <w:t>у</w:t>
      </w:r>
      <w:r>
        <w:rPr>
          <w:rFonts w:ascii="Times New Roman" w:hAnsi="Times New Roman" w:cs="Times New Roman"/>
          <w:b w:val="0"/>
          <w:sz w:val="24"/>
          <w:szCs w:val="24"/>
        </w:rPr>
        <w:t>дарственной услуги«Назначение и выплата ежемесячной денежной выплаты нужда</w:t>
      </w:r>
      <w:r>
        <w:rPr>
          <w:rFonts w:ascii="Times New Roman" w:hAnsi="Times New Roman" w:cs="Times New Roman"/>
          <w:b w:val="0"/>
          <w:sz w:val="24"/>
          <w:szCs w:val="24"/>
        </w:rPr>
        <w:t>ю</w:t>
      </w:r>
      <w:r>
        <w:rPr>
          <w:rFonts w:ascii="Times New Roman" w:hAnsi="Times New Roman" w:cs="Times New Roman"/>
          <w:b w:val="0"/>
          <w:sz w:val="24"/>
          <w:szCs w:val="24"/>
        </w:rPr>
        <w:t>щимся в поддержке семьям, назначаемой в случае рождения в них после 31 декабря 2012 года третьего ребенка или последу</w:t>
      </w:r>
      <w:r>
        <w:rPr>
          <w:rFonts w:ascii="Times New Roman" w:hAnsi="Times New Roman" w:cs="Times New Roman"/>
          <w:b w:val="0"/>
          <w:sz w:val="24"/>
          <w:szCs w:val="24"/>
        </w:rPr>
        <w:t>ю</w:t>
      </w:r>
      <w:r>
        <w:rPr>
          <w:rFonts w:ascii="Times New Roman" w:hAnsi="Times New Roman" w:cs="Times New Roman"/>
          <w:b w:val="0"/>
          <w:sz w:val="24"/>
          <w:szCs w:val="24"/>
        </w:rPr>
        <w:t>щих детей до достижения ребенком возра</w:t>
      </w:r>
      <w:r>
        <w:rPr>
          <w:rFonts w:ascii="Times New Roman" w:hAnsi="Times New Roman" w:cs="Times New Roman"/>
          <w:b w:val="0"/>
          <w:sz w:val="24"/>
          <w:szCs w:val="24"/>
        </w:rPr>
        <w:t>с</w:t>
      </w:r>
      <w:r>
        <w:rPr>
          <w:rFonts w:ascii="Times New Roman" w:hAnsi="Times New Roman" w:cs="Times New Roman"/>
          <w:b w:val="0"/>
          <w:sz w:val="24"/>
          <w:szCs w:val="24"/>
        </w:rPr>
        <w:t>та трех лет»</w:t>
      </w:r>
    </w:p>
    <w:p w:rsidR="00AC2B5E" w:rsidRDefault="00AC2B5E">
      <w:pPr>
        <w:pStyle w:val="ConsPlusNormal"/>
        <w:spacing w:line="240" w:lineRule="exact"/>
        <w:ind w:left="5145" w:firstLine="2055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AC2B5E" w:rsidRDefault="00AC2B5E">
      <w:pPr>
        <w:pStyle w:val="ConsPlusNormal"/>
        <w:spacing w:line="240" w:lineRule="exact"/>
        <w:ind w:left="5145" w:firstLine="2055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AC2B5E" w:rsidRDefault="00C92286">
      <w:pPr>
        <w:pStyle w:val="ConsPlusNormal"/>
        <w:spacing w:line="240" w:lineRule="exact"/>
        <w:ind w:left="5145" w:firstLine="2055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Форма</w:t>
      </w:r>
    </w:p>
    <w:p w:rsidR="00AC2B5E" w:rsidRDefault="00AC2B5E">
      <w:pPr>
        <w:pStyle w:val="ConsPlusNormal"/>
        <w:spacing w:line="240" w:lineRule="exact"/>
        <w:ind w:left="5145" w:firstLine="2055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AC2B5E" w:rsidRDefault="00AC2B5E">
      <w:pPr>
        <w:pStyle w:val="ConsPlusNormal"/>
        <w:spacing w:line="240" w:lineRule="exact"/>
        <w:ind w:left="5145" w:firstLine="2055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AC2B5E" w:rsidRDefault="00C9228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ЖУРНАЛ</w:t>
      </w:r>
    </w:p>
    <w:p w:rsidR="00AC2B5E" w:rsidRDefault="00AC2B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C2B5E" w:rsidRDefault="00C92286">
      <w:pPr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регистрации заявлений о назначении</w:t>
      </w:r>
    </w:p>
    <w:p w:rsidR="00AC2B5E" w:rsidRDefault="00C92286">
      <w:pPr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ежемесячной  денежной выплаты нуждающимся в поддержке семьям, </w:t>
      </w:r>
    </w:p>
    <w:p w:rsidR="00AC2B5E" w:rsidRDefault="00C92286">
      <w:pPr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назначаемой в случае рождения в них после 31 декабря 2012 года третьего ребенка или последующих детей </w:t>
      </w:r>
    </w:p>
    <w:p w:rsidR="00AC2B5E" w:rsidRDefault="00AC2B5E">
      <w:pPr>
        <w:rPr>
          <w:rFonts w:ascii="Times New Roman" w:hAnsi="Times New Roman" w:cs="Times New Roman"/>
        </w:rPr>
      </w:pPr>
    </w:p>
    <w:p w:rsidR="00AC2B5E" w:rsidRDefault="00AC2B5E">
      <w:pPr>
        <w:rPr>
          <w:rFonts w:ascii="Times New Roman" w:hAnsi="Times New Roman" w:cs="Times New Roman"/>
        </w:rPr>
      </w:pPr>
    </w:p>
    <w:tbl>
      <w:tblPr>
        <w:tblW w:w="9450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50" w:type="dxa"/>
          <w:right w:w="75" w:type="dxa"/>
        </w:tblCellMar>
        <w:tblLook w:val="0000"/>
      </w:tblPr>
      <w:tblGrid>
        <w:gridCol w:w="601"/>
        <w:gridCol w:w="1376"/>
        <w:gridCol w:w="936"/>
        <w:gridCol w:w="1470"/>
        <w:gridCol w:w="1339"/>
        <w:gridCol w:w="1544"/>
        <w:gridCol w:w="1165"/>
        <w:gridCol w:w="1019"/>
      </w:tblGrid>
      <w:tr w:rsidR="00AC2B5E">
        <w:trPr>
          <w:trHeight w:val="640"/>
          <w:jc w:val="center"/>
        </w:trPr>
        <w:tc>
          <w:tcPr>
            <w:tcW w:w="6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AC2B5E" w:rsidRDefault="00C9228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п/п</w:t>
            </w:r>
          </w:p>
        </w:tc>
        <w:tc>
          <w:tcPr>
            <w:tcW w:w="1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AC2B5E" w:rsidRDefault="00C9228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Дата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приема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заявления</w:t>
            </w:r>
          </w:p>
        </w:tc>
        <w:tc>
          <w:tcPr>
            <w:tcW w:w="9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AC2B5E" w:rsidRDefault="00C9228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Ф.И.О.</w:t>
            </w:r>
          </w:p>
        </w:tc>
        <w:tc>
          <w:tcPr>
            <w:tcW w:w="14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AC2B5E" w:rsidRDefault="00C9228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Адрес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регистрации </w:t>
            </w:r>
          </w:p>
        </w:tc>
        <w:tc>
          <w:tcPr>
            <w:tcW w:w="13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AC2B5E" w:rsidRDefault="00C9228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Дата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рождения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ребенка</w:t>
            </w:r>
          </w:p>
        </w:tc>
        <w:tc>
          <w:tcPr>
            <w:tcW w:w="15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AC2B5E" w:rsidRDefault="00C9228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Дата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принятия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решения 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назначении</w:t>
            </w:r>
          </w:p>
        </w:tc>
        <w:tc>
          <w:tcPr>
            <w:tcW w:w="11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AC2B5E" w:rsidRDefault="00C9228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Срок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назна-чения</w:t>
            </w:r>
          </w:p>
        </w:tc>
        <w:tc>
          <w:tcPr>
            <w:tcW w:w="1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AC2B5E" w:rsidRDefault="00C9228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№ личного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дела</w:t>
            </w:r>
          </w:p>
        </w:tc>
      </w:tr>
      <w:tr w:rsidR="00AC2B5E">
        <w:trPr>
          <w:jc w:val="center"/>
        </w:trPr>
        <w:tc>
          <w:tcPr>
            <w:tcW w:w="6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AC2B5E" w:rsidRDefault="00AC2B5E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AC2B5E" w:rsidRDefault="00AC2B5E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AC2B5E" w:rsidRDefault="00AC2B5E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AC2B5E" w:rsidRDefault="00AC2B5E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AC2B5E" w:rsidRDefault="00AC2B5E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AC2B5E" w:rsidRDefault="00AC2B5E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AC2B5E" w:rsidRDefault="00AC2B5E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AC2B5E" w:rsidRDefault="00AC2B5E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46D20" w:rsidRDefault="00846D20">
      <w:pPr>
        <w:pStyle w:val="ConsPlusNormal"/>
        <w:spacing w:line="240" w:lineRule="exact"/>
        <w:ind w:left="5145" w:hanging="325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846D20" w:rsidRDefault="00846D20">
      <w:pPr>
        <w:widowControl/>
        <w:suppressAutoHyphens w:val="0"/>
        <w:textAlignment w:val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br w:type="page"/>
      </w:r>
    </w:p>
    <w:p w:rsidR="00AC2B5E" w:rsidRDefault="00C92286">
      <w:pPr>
        <w:pStyle w:val="ConsPlusNormal"/>
        <w:spacing w:line="240" w:lineRule="exact"/>
        <w:ind w:left="5145" w:hanging="325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4</w:t>
      </w:r>
    </w:p>
    <w:p w:rsidR="00AC2B5E" w:rsidRDefault="00C92286">
      <w:pPr>
        <w:pStyle w:val="1"/>
        <w:suppressAutoHyphens w:val="0"/>
        <w:spacing w:before="0" w:after="0" w:line="240" w:lineRule="exact"/>
        <w:ind w:left="4825"/>
        <w:jc w:val="both"/>
      </w:pPr>
      <w:r>
        <w:rPr>
          <w:rFonts w:ascii="Times New Roman" w:hAnsi="Times New Roman" w:cs="Times New Roman"/>
          <w:b w:val="0"/>
          <w:sz w:val="24"/>
          <w:szCs w:val="24"/>
        </w:rPr>
        <w:t>к административному регламенту предо</w:t>
      </w:r>
      <w:r>
        <w:rPr>
          <w:rFonts w:ascii="Times New Roman" w:hAnsi="Times New Roman" w:cs="Times New Roman"/>
          <w:b w:val="0"/>
          <w:sz w:val="24"/>
          <w:szCs w:val="24"/>
        </w:rPr>
        <w:t>с</w:t>
      </w:r>
      <w:r>
        <w:rPr>
          <w:rFonts w:ascii="Times New Roman" w:hAnsi="Times New Roman" w:cs="Times New Roman"/>
          <w:b w:val="0"/>
          <w:sz w:val="24"/>
          <w:szCs w:val="24"/>
        </w:rPr>
        <w:t>тавления Управлением труда и социальной защиты населения администрации города Георгиевска Ставропольского края гос</w:t>
      </w:r>
      <w:r>
        <w:rPr>
          <w:rFonts w:ascii="Times New Roman" w:hAnsi="Times New Roman" w:cs="Times New Roman"/>
          <w:b w:val="0"/>
          <w:sz w:val="24"/>
          <w:szCs w:val="24"/>
        </w:rPr>
        <w:t>у</w:t>
      </w:r>
      <w:r>
        <w:rPr>
          <w:rFonts w:ascii="Times New Roman" w:hAnsi="Times New Roman" w:cs="Times New Roman"/>
          <w:b w:val="0"/>
          <w:sz w:val="24"/>
          <w:szCs w:val="24"/>
        </w:rPr>
        <w:t>дарственной услуги«Назначение и выплата ежемесячной денежной выплаты нужда</w:t>
      </w:r>
      <w:r>
        <w:rPr>
          <w:rFonts w:ascii="Times New Roman" w:hAnsi="Times New Roman" w:cs="Times New Roman"/>
          <w:b w:val="0"/>
          <w:sz w:val="24"/>
          <w:szCs w:val="24"/>
        </w:rPr>
        <w:t>ю</w:t>
      </w:r>
      <w:r>
        <w:rPr>
          <w:rFonts w:ascii="Times New Roman" w:hAnsi="Times New Roman" w:cs="Times New Roman"/>
          <w:b w:val="0"/>
          <w:sz w:val="24"/>
          <w:szCs w:val="24"/>
        </w:rPr>
        <w:t>щимся в поддержке семьям, назначаемой в случае рождения в них после 31 декабря 2012 года третьего ребенка или последу</w:t>
      </w:r>
      <w:r>
        <w:rPr>
          <w:rFonts w:ascii="Times New Roman" w:hAnsi="Times New Roman" w:cs="Times New Roman"/>
          <w:b w:val="0"/>
          <w:sz w:val="24"/>
          <w:szCs w:val="24"/>
        </w:rPr>
        <w:t>ю</w:t>
      </w:r>
      <w:r>
        <w:rPr>
          <w:rFonts w:ascii="Times New Roman" w:hAnsi="Times New Roman" w:cs="Times New Roman"/>
          <w:b w:val="0"/>
          <w:sz w:val="24"/>
          <w:szCs w:val="24"/>
        </w:rPr>
        <w:t>щих детей до достижения ребенком возра</w:t>
      </w:r>
      <w:r>
        <w:rPr>
          <w:rFonts w:ascii="Times New Roman" w:hAnsi="Times New Roman" w:cs="Times New Roman"/>
          <w:b w:val="0"/>
          <w:sz w:val="24"/>
          <w:szCs w:val="24"/>
        </w:rPr>
        <w:t>с</w:t>
      </w:r>
      <w:r>
        <w:rPr>
          <w:rFonts w:ascii="Times New Roman" w:hAnsi="Times New Roman" w:cs="Times New Roman"/>
          <w:b w:val="0"/>
          <w:sz w:val="24"/>
          <w:szCs w:val="24"/>
        </w:rPr>
        <w:t>та трех лет»</w:t>
      </w:r>
    </w:p>
    <w:p w:rsidR="00AC2B5E" w:rsidRDefault="00AC2B5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C2B5E" w:rsidRDefault="00AC2B5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C2B5E" w:rsidRDefault="00C92286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Форма</w:t>
      </w:r>
    </w:p>
    <w:p w:rsidR="00AC2B5E" w:rsidRDefault="00AC2B5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C2B5E" w:rsidRDefault="00AC2B5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360" w:type="dxa"/>
        <w:tblInd w:w="15" w:type="dxa"/>
        <w:tblBorders>
          <w:bottom w:val="single" w:sz="4" w:space="0" w:color="00000A"/>
          <w:insideH w:val="single" w:sz="4" w:space="0" w:color="00000A"/>
        </w:tblBorders>
        <w:tblCellMar>
          <w:left w:w="15" w:type="dxa"/>
          <w:right w:w="15" w:type="dxa"/>
        </w:tblCellMar>
        <w:tblLook w:val="0000"/>
      </w:tblPr>
      <w:tblGrid>
        <w:gridCol w:w="204"/>
        <w:gridCol w:w="1956"/>
        <w:gridCol w:w="1408"/>
        <w:gridCol w:w="2192"/>
        <w:gridCol w:w="1183"/>
        <w:gridCol w:w="2417"/>
      </w:tblGrid>
      <w:tr w:rsidR="00AC2B5E">
        <w:trPr>
          <w:trHeight w:val="150"/>
        </w:trPr>
        <w:tc>
          <w:tcPr>
            <w:tcW w:w="9360" w:type="dxa"/>
            <w:gridSpan w:val="6"/>
            <w:tcBorders>
              <w:bottom w:val="single" w:sz="4" w:space="0" w:color="00000A"/>
            </w:tcBorders>
            <w:shd w:val="clear" w:color="auto" w:fill="auto"/>
          </w:tcPr>
          <w:p w:rsidR="00AC2B5E" w:rsidRDefault="00AC2B5E">
            <w:pPr>
              <w:spacing w:before="14" w:line="156" w:lineRule="atLeast"/>
              <w:ind w:left="15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C2B5E">
        <w:trPr>
          <w:trHeight w:val="255"/>
        </w:trPr>
        <w:tc>
          <w:tcPr>
            <w:tcW w:w="9360" w:type="dxa"/>
            <w:gridSpan w:val="6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AC2B5E" w:rsidRDefault="00C92286">
            <w:pPr>
              <w:spacing w:before="14" w:line="156" w:lineRule="atLeast"/>
              <w:ind w:left="15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(наименование органа соцзащиты)</w:t>
            </w:r>
          </w:p>
        </w:tc>
      </w:tr>
      <w:tr w:rsidR="00AC2B5E">
        <w:trPr>
          <w:trHeight w:val="268"/>
        </w:trPr>
        <w:tc>
          <w:tcPr>
            <w:tcW w:w="9360" w:type="dxa"/>
            <w:gridSpan w:val="6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AC2B5E" w:rsidRDefault="00AC2B5E">
            <w:pPr>
              <w:spacing w:before="14" w:line="156" w:lineRule="atLeast"/>
              <w:ind w:left="15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AC2B5E" w:rsidRDefault="00C92286">
            <w:pPr>
              <w:spacing w:before="14" w:line="156" w:lineRule="atLeast"/>
              <w:ind w:left="15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УВЕДОМЛЕНИЕ</w:t>
            </w:r>
          </w:p>
        </w:tc>
      </w:tr>
      <w:tr w:rsidR="00AC2B5E">
        <w:trPr>
          <w:trHeight w:val="244"/>
        </w:trPr>
        <w:tc>
          <w:tcPr>
            <w:tcW w:w="9360" w:type="dxa"/>
            <w:gridSpan w:val="6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AC2B5E" w:rsidRDefault="00C9228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№ ________ от __.__.201_г.</w:t>
            </w:r>
          </w:p>
        </w:tc>
      </w:tr>
      <w:tr w:rsidR="00AC2B5E">
        <w:trPr>
          <w:trHeight w:val="268"/>
        </w:trPr>
        <w:tc>
          <w:tcPr>
            <w:tcW w:w="3568" w:type="dxa"/>
            <w:gridSpan w:val="3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:rsidR="00AC2B5E" w:rsidRDefault="00C92286">
            <w:pPr>
              <w:spacing w:before="14" w:line="156" w:lineRule="atLeast"/>
              <w:ind w:left="15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Уважаемая(ый)</w:t>
            </w:r>
          </w:p>
        </w:tc>
        <w:tc>
          <w:tcPr>
            <w:tcW w:w="3375" w:type="dxa"/>
            <w:gridSpan w:val="2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AC2B5E" w:rsidRDefault="00AC2B5E">
            <w:pPr>
              <w:spacing w:before="14" w:line="156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17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AC2B5E" w:rsidRDefault="00C92286">
            <w:pPr>
              <w:spacing w:before="14" w:line="156" w:lineRule="atLeas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!</w:t>
            </w:r>
          </w:p>
        </w:tc>
      </w:tr>
      <w:tr w:rsidR="00AC2B5E">
        <w:trPr>
          <w:trHeight w:val="173"/>
        </w:trPr>
        <w:tc>
          <w:tcPr>
            <w:tcW w:w="3568" w:type="dxa"/>
            <w:gridSpan w:val="3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AC2B5E" w:rsidRDefault="00AC2B5E">
            <w:pPr>
              <w:spacing w:before="14" w:line="156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75" w:type="dxa"/>
            <w:gridSpan w:val="2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AC2B5E" w:rsidRDefault="00C92286">
            <w:pPr>
              <w:spacing w:before="14" w:line="156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(фамилия, имя, отчество)</w:t>
            </w:r>
          </w:p>
        </w:tc>
        <w:tc>
          <w:tcPr>
            <w:tcW w:w="2417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AC2B5E" w:rsidRDefault="00AC2B5E">
            <w:pPr>
              <w:spacing w:before="14" w:line="156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C2B5E">
        <w:trPr>
          <w:trHeight w:val="537"/>
        </w:trPr>
        <w:tc>
          <w:tcPr>
            <w:tcW w:w="9360" w:type="dxa"/>
            <w:gridSpan w:val="6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AC2B5E" w:rsidRDefault="00C92286">
            <w:pPr>
              <w:spacing w:before="14" w:line="156" w:lineRule="atLeast"/>
              <w:ind w:left="15" w:firstLine="679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Уведомляем Вас, что в соответствии с пунктом </w:t>
            </w:r>
            <w:r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  <w:color w:val="000000"/>
              </w:rPr>
              <w:t xml:space="preserve"> Порядка назначения и выплаты ежемесячной денежной выплаты нуждающимся в поддержке семьям, назначаемой в случае рождения в них после   31 декабря 2012 года третьего ребенка или последующих детей до достижения ребенком возраста трех лет, в Ставропольском крае, утвержденного постановлением Правительства Ставропольского края                от 20.12.2012 № 498-п (далее – Порядок) Вами не представлены документы:</w:t>
            </w:r>
          </w:p>
        </w:tc>
      </w:tr>
      <w:tr w:rsidR="00AC2B5E">
        <w:trPr>
          <w:trHeight w:val="186"/>
        </w:trPr>
        <w:tc>
          <w:tcPr>
            <w:tcW w:w="204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:rsidR="00AC2B5E" w:rsidRDefault="00C92286">
            <w:pPr>
              <w:rPr>
                <w:rFonts w:ascii="Times New Roman" w:hAnsi="Times New Roman" w:cs="Times New Roman"/>
                <w:color w:val="080000"/>
              </w:rPr>
            </w:pPr>
            <w:r>
              <w:rPr>
                <w:rFonts w:ascii="Times New Roman" w:hAnsi="Times New Roman" w:cs="Times New Roman"/>
                <w:color w:val="080000"/>
              </w:rPr>
              <w:t>1.</w:t>
            </w:r>
          </w:p>
        </w:tc>
        <w:tc>
          <w:tcPr>
            <w:tcW w:w="9156" w:type="dxa"/>
            <w:gridSpan w:val="5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AC2B5E" w:rsidRDefault="00AC2B5E">
            <w:pPr>
              <w:rPr>
                <w:rFonts w:ascii="Times New Roman" w:hAnsi="Times New Roman" w:cs="Times New Roman"/>
                <w:color w:val="080000"/>
              </w:rPr>
            </w:pPr>
          </w:p>
        </w:tc>
      </w:tr>
      <w:tr w:rsidR="00AC2B5E">
        <w:trPr>
          <w:trHeight w:val="268"/>
        </w:trPr>
        <w:tc>
          <w:tcPr>
            <w:tcW w:w="204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:rsidR="00AC2B5E" w:rsidRDefault="00C92286">
            <w:pPr>
              <w:rPr>
                <w:rFonts w:ascii="Times New Roman" w:hAnsi="Times New Roman" w:cs="Times New Roman"/>
                <w:color w:val="080000"/>
              </w:rPr>
            </w:pPr>
            <w:r>
              <w:rPr>
                <w:rFonts w:ascii="Times New Roman" w:hAnsi="Times New Roman" w:cs="Times New Roman"/>
                <w:color w:val="080000"/>
              </w:rPr>
              <w:t>2.</w:t>
            </w:r>
          </w:p>
        </w:tc>
        <w:tc>
          <w:tcPr>
            <w:tcW w:w="9156" w:type="dxa"/>
            <w:gridSpan w:val="5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AC2B5E" w:rsidRDefault="00AC2B5E">
            <w:pPr>
              <w:rPr>
                <w:rFonts w:ascii="Times New Roman" w:hAnsi="Times New Roman" w:cs="Times New Roman"/>
                <w:color w:val="080000"/>
              </w:rPr>
            </w:pPr>
          </w:p>
        </w:tc>
      </w:tr>
      <w:tr w:rsidR="00AC2B5E">
        <w:trPr>
          <w:trHeight w:val="268"/>
        </w:trPr>
        <w:tc>
          <w:tcPr>
            <w:tcW w:w="204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:rsidR="00AC2B5E" w:rsidRDefault="00C92286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3.</w:t>
            </w:r>
          </w:p>
        </w:tc>
        <w:tc>
          <w:tcPr>
            <w:tcW w:w="9156" w:type="dxa"/>
            <w:gridSpan w:val="5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AC2B5E" w:rsidRDefault="00AC2B5E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C2B5E">
        <w:trPr>
          <w:trHeight w:val="276"/>
        </w:trPr>
        <w:tc>
          <w:tcPr>
            <w:tcW w:w="9360" w:type="dxa"/>
            <w:gridSpan w:val="6"/>
            <w:vMerge w:val="restart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AC2B5E" w:rsidRDefault="00C92286">
            <w:pPr>
              <w:ind w:firstLine="694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 сведению сообщаем, что в случае непредставления вышеуказанных документов в срок до __.__.20__ в соответствии с пунктом 9 Порядка Ваше заявление будет оставлено без рассмотрения. </w:t>
            </w:r>
          </w:p>
          <w:p w:rsidR="00AC2B5E" w:rsidRDefault="00C92286">
            <w:pPr>
              <w:ind w:firstLine="694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Вы имеете право повторно обратиться за назначением ежемесячной денежной выплаты, представив документы в порядке, предусмотренном пунктами 7 - 9 Порядка.</w:t>
            </w:r>
          </w:p>
        </w:tc>
      </w:tr>
      <w:tr w:rsidR="00AC2B5E">
        <w:trPr>
          <w:trHeight w:val="285"/>
        </w:trPr>
        <w:tc>
          <w:tcPr>
            <w:tcW w:w="9360" w:type="dxa"/>
            <w:gridSpan w:val="6"/>
            <w:vMerge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AC2B5E" w:rsidRDefault="00AC2B5E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C2B5E">
        <w:trPr>
          <w:trHeight w:val="540"/>
        </w:trPr>
        <w:tc>
          <w:tcPr>
            <w:tcW w:w="2160" w:type="dxa"/>
            <w:gridSpan w:val="2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AC2B5E" w:rsidRDefault="00AC2B5E">
            <w:pPr>
              <w:spacing w:before="14" w:line="156" w:lineRule="atLeast"/>
              <w:rPr>
                <w:rFonts w:ascii="Times New Roman" w:hAnsi="Times New Roman" w:cs="Times New Roman"/>
                <w:color w:val="000000"/>
              </w:rPr>
            </w:pPr>
          </w:p>
          <w:p w:rsidR="00AC2B5E" w:rsidRDefault="00AC2B5E">
            <w:pPr>
              <w:spacing w:before="14" w:line="156" w:lineRule="atLeast"/>
              <w:rPr>
                <w:rFonts w:ascii="Times New Roman" w:hAnsi="Times New Roman" w:cs="Times New Roman"/>
                <w:color w:val="000000"/>
              </w:rPr>
            </w:pPr>
          </w:p>
          <w:p w:rsidR="00AC2B5E" w:rsidRDefault="00AC2B5E">
            <w:pPr>
              <w:spacing w:before="14" w:line="156" w:lineRule="atLeast"/>
              <w:rPr>
                <w:rFonts w:ascii="Times New Roman" w:hAnsi="Times New Roman" w:cs="Times New Roman"/>
                <w:color w:val="000000"/>
              </w:rPr>
            </w:pPr>
          </w:p>
          <w:p w:rsidR="00AC2B5E" w:rsidRDefault="00C9228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Руководитель</w:t>
            </w:r>
          </w:p>
        </w:tc>
        <w:tc>
          <w:tcPr>
            <w:tcW w:w="3600" w:type="dxa"/>
            <w:gridSpan w:val="2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AC2B5E" w:rsidRDefault="00AC2B5E">
            <w:pPr>
              <w:rPr>
                <w:rFonts w:ascii="Times New Roman" w:hAnsi="Times New Roman" w:cs="Times New Roman"/>
              </w:rPr>
            </w:pPr>
          </w:p>
          <w:p w:rsidR="00AC2B5E" w:rsidRDefault="00AC2B5E">
            <w:pPr>
              <w:rPr>
                <w:rFonts w:ascii="Times New Roman" w:hAnsi="Times New Roman" w:cs="Times New Roman"/>
              </w:rPr>
            </w:pPr>
          </w:p>
          <w:p w:rsidR="00AC2B5E" w:rsidRDefault="00AC2B5E">
            <w:pPr>
              <w:rPr>
                <w:rFonts w:ascii="Times New Roman" w:hAnsi="Times New Roman" w:cs="Times New Roman"/>
              </w:rPr>
            </w:pPr>
          </w:p>
          <w:p w:rsidR="00AC2B5E" w:rsidRDefault="00C92286">
            <w:pPr>
              <w:spacing w:before="14" w:line="156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подпись</w:t>
            </w:r>
          </w:p>
        </w:tc>
        <w:tc>
          <w:tcPr>
            <w:tcW w:w="3600" w:type="dxa"/>
            <w:gridSpan w:val="2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AC2B5E" w:rsidRDefault="00AC2B5E">
            <w:pPr>
              <w:spacing w:before="14" w:line="156" w:lineRule="atLeast"/>
              <w:rPr>
                <w:rFonts w:ascii="Times New Roman" w:hAnsi="Times New Roman" w:cs="Times New Roman"/>
                <w:color w:val="000000"/>
              </w:rPr>
            </w:pPr>
          </w:p>
          <w:p w:rsidR="00AC2B5E" w:rsidRDefault="00AC2B5E">
            <w:pPr>
              <w:spacing w:before="14" w:line="156" w:lineRule="atLeast"/>
              <w:rPr>
                <w:rFonts w:ascii="Times New Roman" w:hAnsi="Times New Roman" w:cs="Times New Roman"/>
                <w:color w:val="000000"/>
              </w:rPr>
            </w:pPr>
          </w:p>
          <w:p w:rsidR="00AC2B5E" w:rsidRDefault="00AC2B5E">
            <w:pPr>
              <w:spacing w:before="14" w:line="156" w:lineRule="atLeast"/>
              <w:rPr>
                <w:rFonts w:ascii="Times New Roman" w:hAnsi="Times New Roman" w:cs="Times New Roman"/>
                <w:color w:val="000000"/>
              </w:rPr>
            </w:pPr>
          </w:p>
          <w:p w:rsidR="00AC2B5E" w:rsidRDefault="00C92286">
            <w:pPr>
              <w:spacing w:before="14" w:line="156" w:lineRule="atLeast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расшифровка подписи</w:t>
            </w:r>
          </w:p>
        </w:tc>
      </w:tr>
      <w:tr w:rsidR="00AC2B5E">
        <w:trPr>
          <w:trHeight w:val="530"/>
        </w:trPr>
        <w:tc>
          <w:tcPr>
            <w:tcW w:w="9360" w:type="dxa"/>
            <w:gridSpan w:val="6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AC2B5E" w:rsidRDefault="00AC2B5E">
            <w:pPr>
              <w:spacing w:before="14" w:line="156" w:lineRule="atLeast"/>
              <w:rPr>
                <w:rFonts w:ascii="Times New Roman" w:hAnsi="Times New Roman" w:cs="Times New Roman"/>
                <w:color w:val="000000"/>
              </w:rPr>
            </w:pPr>
          </w:p>
          <w:p w:rsidR="00AC2B5E" w:rsidRDefault="00AC2B5E">
            <w:pPr>
              <w:spacing w:before="14" w:line="156" w:lineRule="atLeast"/>
              <w:rPr>
                <w:rFonts w:ascii="Times New Roman" w:hAnsi="Times New Roman" w:cs="Times New Roman"/>
                <w:color w:val="000000"/>
              </w:rPr>
            </w:pPr>
          </w:p>
          <w:p w:rsidR="00AC2B5E" w:rsidRDefault="00AC2B5E">
            <w:pPr>
              <w:spacing w:before="14" w:line="156" w:lineRule="atLeast"/>
              <w:rPr>
                <w:rFonts w:ascii="Times New Roman" w:hAnsi="Times New Roman" w:cs="Times New Roman"/>
                <w:color w:val="000000"/>
              </w:rPr>
            </w:pPr>
          </w:p>
          <w:p w:rsidR="00AC2B5E" w:rsidRDefault="00AC2B5E">
            <w:pPr>
              <w:spacing w:before="14" w:line="156" w:lineRule="atLeast"/>
              <w:rPr>
                <w:rFonts w:ascii="Times New Roman" w:hAnsi="Times New Roman" w:cs="Times New Roman"/>
                <w:color w:val="000000"/>
              </w:rPr>
            </w:pPr>
          </w:p>
          <w:p w:rsidR="00AC2B5E" w:rsidRDefault="00AC2B5E">
            <w:pPr>
              <w:spacing w:before="14" w:line="156" w:lineRule="atLeast"/>
              <w:rPr>
                <w:rFonts w:ascii="Times New Roman" w:hAnsi="Times New Roman" w:cs="Times New Roman"/>
                <w:color w:val="000000"/>
              </w:rPr>
            </w:pPr>
          </w:p>
          <w:p w:rsidR="00AC2B5E" w:rsidRDefault="00AC2B5E">
            <w:pPr>
              <w:spacing w:before="14" w:line="156" w:lineRule="atLeast"/>
              <w:rPr>
                <w:rFonts w:ascii="Times New Roman" w:hAnsi="Times New Roman" w:cs="Times New Roman"/>
                <w:color w:val="000000"/>
              </w:rPr>
            </w:pPr>
          </w:p>
          <w:p w:rsidR="00AC2B5E" w:rsidRDefault="00AC2B5E">
            <w:pPr>
              <w:spacing w:before="14" w:line="156" w:lineRule="atLeast"/>
              <w:rPr>
                <w:rFonts w:ascii="Times New Roman" w:hAnsi="Times New Roman" w:cs="Times New Roman"/>
                <w:color w:val="000000"/>
              </w:rPr>
            </w:pPr>
          </w:p>
          <w:p w:rsidR="00AC2B5E" w:rsidRDefault="00AC2B5E">
            <w:pPr>
              <w:spacing w:before="14" w:line="156" w:lineRule="atLeast"/>
              <w:rPr>
                <w:rFonts w:ascii="Times New Roman" w:hAnsi="Times New Roman" w:cs="Times New Roman"/>
                <w:color w:val="000000"/>
              </w:rPr>
            </w:pPr>
          </w:p>
          <w:p w:rsidR="00AC2B5E" w:rsidRDefault="00AC2B5E">
            <w:pPr>
              <w:spacing w:before="14" w:line="156" w:lineRule="atLeast"/>
              <w:rPr>
                <w:rFonts w:ascii="Times New Roman" w:hAnsi="Times New Roman" w:cs="Times New Roman"/>
                <w:color w:val="000000"/>
              </w:rPr>
            </w:pPr>
          </w:p>
          <w:p w:rsidR="00AC2B5E" w:rsidRDefault="00AC2B5E">
            <w:pPr>
              <w:spacing w:before="14" w:line="156" w:lineRule="atLeast"/>
              <w:rPr>
                <w:rFonts w:ascii="Times New Roman" w:hAnsi="Times New Roman" w:cs="Times New Roman"/>
                <w:color w:val="000000"/>
              </w:rPr>
            </w:pPr>
          </w:p>
          <w:p w:rsidR="00AC2B5E" w:rsidRDefault="00AC2B5E">
            <w:pPr>
              <w:spacing w:before="14" w:line="156" w:lineRule="atLeast"/>
              <w:rPr>
                <w:rFonts w:ascii="Times New Roman" w:hAnsi="Times New Roman" w:cs="Times New Roman"/>
                <w:color w:val="000000"/>
              </w:rPr>
            </w:pPr>
          </w:p>
          <w:p w:rsidR="00AC2B5E" w:rsidRDefault="00AC2B5E">
            <w:pPr>
              <w:spacing w:before="14" w:line="156" w:lineRule="atLeast"/>
              <w:rPr>
                <w:rFonts w:ascii="Times New Roman" w:hAnsi="Times New Roman" w:cs="Times New Roman"/>
                <w:color w:val="000000"/>
              </w:rPr>
            </w:pPr>
          </w:p>
          <w:p w:rsidR="00AC2B5E" w:rsidRDefault="00AC2B5E">
            <w:pPr>
              <w:spacing w:before="14" w:line="156" w:lineRule="atLeas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C2B5E">
        <w:trPr>
          <w:trHeight w:val="431"/>
        </w:trPr>
        <w:tc>
          <w:tcPr>
            <w:tcW w:w="9360" w:type="dxa"/>
            <w:gridSpan w:val="6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AC2B5E" w:rsidRDefault="00C92286">
            <w:pPr>
              <w:spacing w:before="14" w:line="156" w:lineRule="atLeas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Специалист, фамилия, имя, отчество</w:t>
            </w:r>
          </w:p>
          <w:p w:rsidR="00AC2B5E" w:rsidRDefault="00C92286">
            <w:pPr>
              <w:spacing w:before="14" w:line="156" w:lineRule="atLeas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Телефон</w:t>
            </w:r>
          </w:p>
        </w:tc>
      </w:tr>
    </w:tbl>
    <w:p w:rsidR="000E6ADC" w:rsidRDefault="000E6ADC">
      <w:pPr>
        <w:pStyle w:val="ConsPlusNormal"/>
        <w:spacing w:line="240" w:lineRule="exact"/>
        <w:ind w:left="5145" w:hanging="325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AC2B5E" w:rsidRDefault="00C92286">
      <w:pPr>
        <w:pStyle w:val="ConsPlusNormal"/>
        <w:spacing w:line="240" w:lineRule="exact"/>
        <w:ind w:left="5145" w:hanging="325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5</w:t>
      </w:r>
    </w:p>
    <w:p w:rsidR="00AC2B5E" w:rsidRDefault="00C92286">
      <w:pPr>
        <w:pStyle w:val="1"/>
        <w:suppressAutoHyphens w:val="0"/>
        <w:spacing w:before="0" w:after="0" w:line="240" w:lineRule="exact"/>
        <w:ind w:left="4825"/>
        <w:jc w:val="both"/>
      </w:pPr>
      <w:r>
        <w:rPr>
          <w:rFonts w:ascii="Times New Roman" w:hAnsi="Times New Roman" w:cs="Times New Roman"/>
          <w:b w:val="0"/>
          <w:sz w:val="24"/>
          <w:szCs w:val="24"/>
        </w:rPr>
        <w:t>к административному регламенту предо</w:t>
      </w:r>
      <w:r>
        <w:rPr>
          <w:rFonts w:ascii="Times New Roman" w:hAnsi="Times New Roman" w:cs="Times New Roman"/>
          <w:b w:val="0"/>
          <w:sz w:val="24"/>
          <w:szCs w:val="24"/>
        </w:rPr>
        <w:t>с</w:t>
      </w:r>
      <w:r>
        <w:rPr>
          <w:rFonts w:ascii="Times New Roman" w:hAnsi="Times New Roman" w:cs="Times New Roman"/>
          <w:b w:val="0"/>
          <w:sz w:val="24"/>
          <w:szCs w:val="24"/>
        </w:rPr>
        <w:t>тавления Управлением труда и социальной защиты населения администрации города Георгиевска Ставропольского края гос</w:t>
      </w:r>
      <w:r>
        <w:rPr>
          <w:rFonts w:ascii="Times New Roman" w:hAnsi="Times New Roman" w:cs="Times New Roman"/>
          <w:b w:val="0"/>
          <w:sz w:val="24"/>
          <w:szCs w:val="24"/>
        </w:rPr>
        <w:t>у</w:t>
      </w:r>
      <w:r>
        <w:rPr>
          <w:rFonts w:ascii="Times New Roman" w:hAnsi="Times New Roman" w:cs="Times New Roman"/>
          <w:b w:val="0"/>
          <w:sz w:val="24"/>
          <w:szCs w:val="24"/>
        </w:rPr>
        <w:t>дарственной услуги«Назначение и выплата ежемесячной денежной выплаты нужда</w:t>
      </w:r>
      <w:r>
        <w:rPr>
          <w:rFonts w:ascii="Times New Roman" w:hAnsi="Times New Roman" w:cs="Times New Roman"/>
          <w:b w:val="0"/>
          <w:sz w:val="24"/>
          <w:szCs w:val="24"/>
        </w:rPr>
        <w:t>ю</w:t>
      </w:r>
      <w:r>
        <w:rPr>
          <w:rFonts w:ascii="Times New Roman" w:hAnsi="Times New Roman" w:cs="Times New Roman"/>
          <w:b w:val="0"/>
          <w:sz w:val="24"/>
          <w:szCs w:val="24"/>
        </w:rPr>
        <w:t>щимся в поддержке семьям, назначаемой в случае рождения в них после 31 декабря 2012 года третьего ребенка или последу</w:t>
      </w:r>
      <w:r>
        <w:rPr>
          <w:rFonts w:ascii="Times New Roman" w:hAnsi="Times New Roman" w:cs="Times New Roman"/>
          <w:b w:val="0"/>
          <w:sz w:val="24"/>
          <w:szCs w:val="24"/>
        </w:rPr>
        <w:t>ю</w:t>
      </w:r>
      <w:r>
        <w:rPr>
          <w:rFonts w:ascii="Times New Roman" w:hAnsi="Times New Roman" w:cs="Times New Roman"/>
          <w:b w:val="0"/>
          <w:sz w:val="24"/>
          <w:szCs w:val="24"/>
        </w:rPr>
        <w:t>щих детей до достижения ребенком возра</w:t>
      </w:r>
      <w:r>
        <w:rPr>
          <w:rFonts w:ascii="Times New Roman" w:hAnsi="Times New Roman" w:cs="Times New Roman"/>
          <w:b w:val="0"/>
          <w:sz w:val="24"/>
          <w:szCs w:val="24"/>
        </w:rPr>
        <w:t>с</w:t>
      </w:r>
      <w:r>
        <w:rPr>
          <w:rFonts w:ascii="Times New Roman" w:hAnsi="Times New Roman" w:cs="Times New Roman"/>
          <w:b w:val="0"/>
          <w:sz w:val="24"/>
          <w:szCs w:val="24"/>
        </w:rPr>
        <w:t>та трех лет»</w:t>
      </w:r>
    </w:p>
    <w:p w:rsidR="00AC2B5E" w:rsidRDefault="00AC2B5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C2B5E" w:rsidRDefault="00AC2B5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C2B5E" w:rsidRDefault="00C92286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Форма</w:t>
      </w:r>
    </w:p>
    <w:p w:rsidR="00AC2B5E" w:rsidRDefault="00AC2B5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C2B5E" w:rsidRDefault="00AC2B5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360" w:type="dxa"/>
        <w:tblInd w:w="15" w:type="dxa"/>
        <w:tblBorders>
          <w:bottom w:val="single" w:sz="4" w:space="0" w:color="00000A"/>
          <w:insideH w:val="single" w:sz="4" w:space="0" w:color="00000A"/>
        </w:tblBorders>
        <w:tblCellMar>
          <w:left w:w="15" w:type="dxa"/>
          <w:right w:w="15" w:type="dxa"/>
        </w:tblCellMar>
        <w:tblLook w:val="0000"/>
      </w:tblPr>
      <w:tblGrid>
        <w:gridCol w:w="2881"/>
        <w:gridCol w:w="1008"/>
        <w:gridCol w:w="1152"/>
        <w:gridCol w:w="720"/>
        <w:gridCol w:w="2255"/>
        <w:gridCol w:w="1344"/>
      </w:tblGrid>
      <w:tr w:rsidR="00AC2B5E">
        <w:trPr>
          <w:trHeight w:val="150"/>
        </w:trPr>
        <w:tc>
          <w:tcPr>
            <w:tcW w:w="9359" w:type="dxa"/>
            <w:gridSpan w:val="6"/>
            <w:tcBorders>
              <w:bottom w:val="single" w:sz="4" w:space="0" w:color="00000A"/>
            </w:tcBorders>
            <w:shd w:val="clear" w:color="auto" w:fill="auto"/>
          </w:tcPr>
          <w:p w:rsidR="00AC2B5E" w:rsidRDefault="00AC2B5E">
            <w:pPr>
              <w:spacing w:before="14" w:line="156" w:lineRule="atLeast"/>
              <w:ind w:left="15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AC2B5E">
        <w:trPr>
          <w:trHeight w:val="1860"/>
        </w:trPr>
        <w:tc>
          <w:tcPr>
            <w:tcW w:w="9359" w:type="dxa"/>
            <w:gridSpan w:val="6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AC2B5E" w:rsidRDefault="00C92286">
            <w:pPr>
              <w:spacing w:before="14" w:line="156" w:lineRule="atLeast"/>
              <w:ind w:left="15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(наименование органа соцзащиты)</w:t>
            </w:r>
          </w:p>
          <w:p w:rsidR="00AC2B5E" w:rsidRDefault="00AC2B5E">
            <w:pPr>
              <w:spacing w:before="14" w:line="156" w:lineRule="atLeast"/>
              <w:ind w:left="15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AC2B5E" w:rsidRDefault="00C92286">
            <w:pPr>
              <w:spacing w:before="14" w:line="156" w:lineRule="atLeast"/>
              <w:ind w:left="15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РЕШЕНИЕ № ____ от __.__.20__г.</w:t>
            </w:r>
            <w:r>
              <w:rPr>
                <w:rFonts w:ascii="Times New Roman" w:hAnsi="Times New Roman" w:cs="Times New Roman"/>
                <w:color w:val="000000"/>
              </w:rPr>
              <w:br/>
              <w:t xml:space="preserve">о проведении дополнительной проверки сведений, </w:t>
            </w:r>
          </w:p>
          <w:p w:rsidR="00AC2B5E" w:rsidRDefault="00C92286">
            <w:pPr>
              <w:spacing w:before="14" w:line="156" w:lineRule="atLeast"/>
              <w:ind w:left="15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содержащихся в представленных заявителем документах</w:t>
            </w:r>
          </w:p>
          <w:p w:rsidR="00AC2B5E" w:rsidRDefault="00C92286">
            <w:pPr>
              <w:spacing w:before="14" w:line="156" w:lineRule="atLeast"/>
              <w:ind w:left="15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постановление Губернатора Ставропольского края от 17.08.2012 № 571</w:t>
            </w:r>
          </w:p>
          <w:p w:rsidR="00AC2B5E" w:rsidRDefault="00C92286">
            <w:pPr>
              <w:spacing w:before="14" w:line="156" w:lineRule="atLeast"/>
              <w:ind w:left="15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«О мерах по реализации Указа Президента Российской Федерации от 07.05.2012 № 606</w:t>
            </w:r>
          </w:p>
          <w:p w:rsidR="00AC2B5E" w:rsidRDefault="00C92286">
            <w:pPr>
              <w:spacing w:before="14" w:line="156" w:lineRule="atLeast"/>
              <w:ind w:left="15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«О мерах по реализации демографической политики Российской Федерации»</w:t>
            </w:r>
          </w:p>
          <w:p w:rsidR="00AC2B5E" w:rsidRDefault="00C92286">
            <w:pPr>
              <w:spacing w:before="14" w:line="156" w:lineRule="atLeast"/>
              <w:ind w:left="15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Заявка на ежемесячную денежную выплату № ____________________ от __.__.20__</w:t>
            </w:r>
          </w:p>
          <w:p w:rsidR="00AC2B5E" w:rsidRDefault="00C92286">
            <w:pPr>
              <w:spacing w:before="14" w:line="156" w:lineRule="atLeast"/>
              <w:ind w:left="15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(дата обращения __.__.20__)</w:t>
            </w:r>
          </w:p>
        </w:tc>
      </w:tr>
      <w:tr w:rsidR="00AC2B5E">
        <w:trPr>
          <w:trHeight w:val="160"/>
        </w:trPr>
        <w:tc>
          <w:tcPr>
            <w:tcW w:w="3888" w:type="dxa"/>
            <w:gridSpan w:val="2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AC2B5E" w:rsidRDefault="00AC2B5E">
            <w:pPr>
              <w:spacing w:before="14" w:line="156" w:lineRule="atLeas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52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AC2B5E" w:rsidRDefault="00AC2B5E">
            <w:pPr>
              <w:spacing w:before="14" w:line="156" w:lineRule="atLeas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975" w:type="dxa"/>
            <w:gridSpan w:val="2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AC2B5E" w:rsidRDefault="00AC2B5E">
            <w:pPr>
              <w:spacing w:before="14" w:line="156" w:lineRule="atLeas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44" w:type="dxa"/>
            <w:vMerge w:val="restart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AC2B5E" w:rsidRDefault="00AC2B5E">
            <w:pPr>
              <w:spacing w:before="14" w:line="156" w:lineRule="atLeas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C2B5E">
        <w:trPr>
          <w:trHeight w:val="307"/>
        </w:trPr>
        <w:tc>
          <w:tcPr>
            <w:tcW w:w="3888" w:type="dxa"/>
            <w:gridSpan w:val="2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AC2B5E" w:rsidRDefault="00C92286">
            <w:pPr>
              <w:spacing w:before="14" w:line="156" w:lineRule="atLeas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(фамилия, имя, отчество заявителя)</w:t>
            </w:r>
          </w:p>
        </w:tc>
        <w:tc>
          <w:tcPr>
            <w:tcW w:w="1152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AC2B5E" w:rsidRDefault="00AC2B5E">
            <w:pPr>
              <w:spacing w:before="14" w:line="156" w:lineRule="atLeas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975" w:type="dxa"/>
            <w:gridSpan w:val="2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AC2B5E" w:rsidRDefault="00C92286">
            <w:pPr>
              <w:spacing w:before="14" w:line="156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(дата рождения)</w:t>
            </w:r>
          </w:p>
        </w:tc>
        <w:tc>
          <w:tcPr>
            <w:tcW w:w="1344" w:type="dxa"/>
            <w:vMerge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AC2B5E" w:rsidRDefault="00AC2B5E">
            <w:pPr>
              <w:spacing w:before="14" w:line="156" w:lineRule="atLeas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C2B5E">
        <w:trPr>
          <w:trHeight w:val="1060"/>
        </w:trPr>
        <w:tc>
          <w:tcPr>
            <w:tcW w:w="9359" w:type="dxa"/>
            <w:gridSpan w:val="6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AC2B5E" w:rsidRDefault="00C92286">
            <w:pPr>
              <w:spacing w:before="14" w:line="156" w:lineRule="atLeast"/>
              <w:ind w:left="15" w:firstLine="679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На основании пункта 11 Порядка назначения и выплаты ежемесячной денежной выплаты нуждающимся в поддержке семьям, назначаемой в случае рождения в них после 31 декабря 2012 года третьего ребенка или последующих детей до достижения ребенком возраста трех лет, в Ставропольском крае, утвержденного постановлением Правительства Ставропольского края                от 20.12.2012 № 498-п, решено провести  дополнительную проверку следующих сведений, содержащихся в представленных на рассмотрение документах:</w:t>
            </w:r>
          </w:p>
        </w:tc>
      </w:tr>
      <w:tr w:rsidR="00AC2B5E">
        <w:trPr>
          <w:trHeight w:val="190"/>
        </w:trPr>
        <w:tc>
          <w:tcPr>
            <w:tcW w:w="9359" w:type="dxa"/>
            <w:gridSpan w:val="6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AC2B5E" w:rsidRDefault="00AC2B5E">
            <w:pPr>
              <w:spacing w:before="14" w:line="156" w:lineRule="atLeast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C2B5E">
        <w:trPr>
          <w:trHeight w:val="159"/>
        </w:trPr>
        <w:tc>
          <w:tcPr>
            <w:tcW w:w="9359" w:type="dxa"/>
            <w:gridSpan w:val="6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AC2B5E" w:rsidRDefault="00AC2B5E">
            <w:pPr>
              <w:spacing w:before="14" w:line="156" w:lineRule="atLeast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C2B5E">
        <w:trPr>
          <w:trHeight w:val="167"/>
        </w:trPr>
        <w:tc>
          <w:tcPr>
            <w:tcW w:w="9359" w:type="dxa"/>
            <w:gridSpan w:val="6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AC2B5E" w:rsidRDefault="00AC2B5E">
            <w:pPr>
              <w:spacing w:before="14" w:line="156" w:lineRule="atLeast"/>
              <w:ind w:left="15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C2B5E">
        <w:trPr>
          <w:trHeight w:val="165"/>
        </w:trPr>
        <w:tc>
          <w:tcPr>
            <w:tcW w:w="9359" w:type="dxa"/>
            <w:gridSpan w:val="6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AC2B5E" w:rsidRDefault="00AC2B5E">
            <w:pPr>
              <w:spacing w:before="14" w:line="156" w:lineRule="atLeast"/>
              <w:ind w:left="15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C2B5E">
        <w:trPr>
          <w:trHeight w:val="165"/>
        </w:trPr>
        <w:tc>
          <w:tcPr>
            <w:tcW w:w="9359" w:type="dxa"/>
            <w:gridSpan w:val="6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AC2B5E" w:rsidRDefault="00C92286">
            <w:pPr>
              <w:spacing w:before="14" w:line="156" w:lineRule="atLeast"/>
              <w:ind w:left="15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(сведения, содержащиеся в представленных документах и подлежащие проверке)</w:t>
            </w:r>
          </w:p>
        </w:tc>
      </w:tr>
      <w:tr w:rsidR="00AC2B5E">
        <w:trPr>
          <w:trHeight w:val="735"/>
        </w:trPr>
        <w:tc>
          <w:tcPr>
            <w:tcW w:w="2880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AC2B5E" w:rsidRDefault="00AC2B5E">
            <w:pPr>
              <w:spacing w:before="14" w:line="156" w:lineRule="atLeast"/>
              <w:rPr>
                <w:rFonts w:ascii="Times New Roman" w:hAnsi="Times New Roman" w:cs="Times New Roman"/>
              </w:rPr>
            </w:pPr>
          </w:p>
          <w:p w:rsidR="00AC2B5E" w:rsidRDefault="00AC2B5E">
            <w:pPr>
              <w:spacing w:before="14" w:line="156" w:lineRule="atLeast"/>
              <w:rPr>
                <w:rFonts w:ascii="Times New Roman" w:hAnsi="Times New Roman" w:cs="Times New Roman"/>
              </w:rPr>
            </w:pPr>
          </w:p>
          <w:p w:rsidR="00AC2B5E" w:rsidRDefault="00AC2B5E">
            <w:pPr>
              <w:spacing w:before="14" w:line="156" w:lineRule="atLeast"/>
              <w:rPr>
                <w:rFonts w:ascii="Times New Roman" w:hAnsi="Times New Roman" w:cs="Times New Roman"/>
              </w:rPr>
            </w:pPr>
          </w:p>
          <w:p w:rsidR="00AC2B5E" w:rsidRDefault="00C92286">
            <w:pPr>
              <w:spacing w:before="14" w:line="156" w:lineRule="atLeas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Руководитель</w:t>
            </w:r>
          </w:p>
        </w:tc>
        <w:tc>
          <w:tcPr>
            <w:tcW w:w="2880" w:type="dxa"/>
            <w:gridSpan w:val="3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AC2B5E" w:rsidRDefault="00AC2B5E">
            <w:pPr>
              <w:jc w:val="center"/>
              <w:rPr>
                <w:rFonts w:ascii="Times New Roman" w:hAnsi="Times New Roman" w:cs="Times New Roman"/>
              </w:rPr>
            </w:pPr>
          </w:p>
          <w:p w:rsidR="00AC2B5E" w:rsidRDefault="00AC2B5E">
            <w:pPr>
              <w:jc w:val="center"/>
              <w:rPr>
                <w:rFonts w:ascii="Times New Roman" w:hAnsi="Times New Roman" w:cs="Times New Roman"/>
              </w:rPr>
            </w:pPr>
          </w:p>
          <w:p w:rsidR="00AC2B5E" w:rsidRDefault="00AC2B5E">
            <w:pPr>
              <w:jc w:val="center"/>
              <w:rPr>
                <w:rFonts w:ascii="Times New Roman" w:hAnsi="Times New Roman" w:cs="Times New Roman"/>
              </w:rPr>
            </w:pPr>
          </w:p>
          <w:p w:rsidR="00AC2B5E" w:rsidRDefault="00C922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подпись</w:t>
            </w:r>
          </w:p>
        </w:tc>
        <w:tc>
          <w:tcPr>
            <w:tcW w:w="3599" w:type="dxa"/>
            <w:gridSpan w:val="2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AC2B5E" w:rsidRDefault="00AC2B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AC2B5E" w:rsidRDefault="00AC2B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AC2B5E" w:rsidRDefault="00AC2B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AC2B5E" w:rsidRDefault="00C9228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расшифровка</w:t>
            </w:r>
          </w:p>
          <w:p w:rsidR="00AC2B5E" w:rsidRDefault="00C922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подписи</w:t>
            </w:r>
          </w:p>
        </w:tc>
      </w:tr>
      <w:tr w:rsidR="00AC2B5E">
        <w:trPr>
          <w:trHeight w:val="675"/>
        </w:trPr>
        <w:tc>
          <w:tcPr>
            <w:tcW w:w="2880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:rsidR="00AC2B5E" w:rsidRDefault="00AC2B5E">
            <w:pPr>
              <w:spacing w:before="14" w:line="156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AC2B5E" w:rsidRDefault="00C92286">
            <w:pPr>
              <w:spacing w:before="14" w:line="156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Печать</w:t>
            </w:r>
          </w:p>
        </w:tc>
        <w:tc>
          <w:tcPr>
            <w:tcW w:w="6479" w:type="dxa"/>
            <w:gridSpan w:val="5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AC2B5E" w:rsidRDefault="00AC2B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:rsidR="00AC2B5E" w:rsidRDefault="00AC2B5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C2B5E" w:rsidRDefault="00AC2B5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C2B5E" w:rsidRDefault="00AC2B5E">
      <w:pPr>
        <w:pStyle w:val="ConsPlusNormal"/>
        <w:spacing w:line="240" w:lineRule="exact"/>
        <w:ind w:left="5145" w:firstLine="2055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846D20" w:rsidRDefault="00846D20">
      <w:pPr>
        <w:widowControl/>
        <w:suppressAutoHyphens w:val="0"/>
        <w:textAlignment w:val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br w:type="page"/>
      </w:r>
    </w:p>
    <w:p w:rsidR="00AC2B5E" w:rsidRDefault="00C92286">
      <w:pPr>
        <w:pStyle w:val="ConsPlusNormal"/>
        <w:spacing w:line="240" w:lineRule="exact"/>
        <w:ind w:left="5145" w:hanging="325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6</w:t>
      </w:r>
    </w:p>
    <w:p w:rsidR="00AC2B5E" w:rsidRDefault="00C92286">
      <w:pPr>
        <w:pStyle w:val="1"/>
        <w:suppressAutoHyphens w:val="0"/>
        <w:spacing w:before="0" w:after="0" w:line="240" w:lineRule="exact"/>
        <w:ind w:left="4825"/>
        <w:jc w:val="both"/>
      </w:pPr>
      <w:r>
        <w:rPr>
          <w:rFonts w:ascii="Times New Roman" w:hAnsi="Times New Roman" w:cs="Times New Roman"/>
          <w:b w:val="0"/>
          <w:sz w:val="24"/>
          <w:szCs w:val="24"/>
        </w:rPr>
        <w:t>к административному регламенту предо</w:t>
      </w:r>
      <w:r>
        <w:rPr>
          <w:rFonts w:ascii="Times New Roman" w:hAnsi="Times New Roman" w:cs="Times New Roman"/>
          <w:b w:val="0"/>
          <w:sz w:val="24"/>
          <w:szCs w:val="24"/>
        </w:rPr>
        <w:t>с</w:t>
      </w:r>
      <w:r>
        <w:rPr>
          <w:rFonts w:ascii="Times New Roman" w:hAnsi="Times New Roman" w:cs="Times New Roman"/>
          <w:b w:val="0"/>
          <w:sz w:val="24"/>
          <w:szCs w:val="24"/>
        </w:rPr>
        <w:t>тавления Управлением труда и социальной защиты населения администрации города Георгиевска Ставропольского края гос</w:t>
      </w:r>
      <w:r>
        <w:rPr>
          <w:rFonts w:ascii="Times New Roman" w:hAnsi="Times New Roman" w:cs="Times New Roman"/>
          <w:b w:val="0"/>
          <w:sz w:val="24"/>
          <w:szCs w:val="24"/>
        </w:rPr>
        <w:t>у</w:t>
      </w:r>
      <w:r>
        <w:rPr>
          <w:rFonts w:ascii="Times New Roman" w:hAnsi="Times New Roman" w:cs="Times New Roman"/>
          <w:b w:val="0"/>
          <w:sz w:val="24"/>
          <w:szCs w:val="24"/>
        </w:rPr>
        <w:t>дарственной услуги«Назначение и выплата ежемесячной денежной выплаты нужда</w:t>
      </w:r>
      <w:r>
        <w:rPr>
          <w:rFonts w:ascii="Times New Roman" w:hAnsi="Times New Roman" w:cs="Times New Roman"/>
          <w:b w:val="0"/>
          <w:sz w:val="24"/>
          <w:szCs w:val="24"/>
        </w:rPr>
        <w:t>ю</w:t>
      </w:r>
      <w:r>
        <w:rPr>
          <w:rFonts w:ascii="Times New Roman" w:hAnsi="Times New Roman" w:cs="Times New Roman"/>
          <w:b w:val="0"/>
          <w:sz w:val="24"/>
          <w:szCs w:val="24"/>
        </w:rPr>
        <w:t>щимся в поддержке семьям, назначаемой в случае рождения в них после 31 декабря 2012 года третьего ребенка или последу</w:t>
      </w:r>
      <w:r>
        <w:rPr>
          <w:rFonts w:ascii="Times New Roman" w:hAnsi="Times New Roman" w:cs="Times New Roman"/>
          <w:b w:val="0"/>
          <w:sz w:val="24"/>
          <w:szCs w:val="24"/>
        </w:rPr>
        <w:t>ю</w:t>
      </w:r>
      <w:r>
        <w:rPr>
          <w:rFonts w:ascii="Times New Roman" w:hAnsi="Times New Roman" w:cs="Times New Roman"/>
          <w:b w:val="0"/>
          <w:sz w:val="24"/>
          <w:szCs w:val="24"/>
        </w:rPr>
        <w:t>щих детей до достижения ребенком возра</w:t>
      </w:r>
      <w:r>
        <w:rPr>
          <w:rFonts w:ascii="Times New Roman" w:hAnsi="Times New Roman" w:cs="Times New Roman"/>
          <w:b w:val="0"/>
          <w:sz w:val="24"/>
          <w:szCs w:val="24"/>
        </w:rPr>
        <w:t>с</w:t>
      </w:r>
      <w:r>
        <w:rPr>
          <w:rFonts w:ascii="Times New Roman" w:hAnsi="Times New Roman" w:cs="Times New Roman"/>
          <w:b w:val="0"/>
          <w:sz w:val="24"/>
          <w:szCs w:val="24"/>
        </w:rPr>
        <w:t>та трех лет»</w:t>
      </w:r>
    </w:p>
    <w:p w:rsidR="00AC2B5E" w:rsidRDefault="00AC2B5E">
      <w:pPr>
        <w:pStyle w:val="Standard"/>
        <w:rPr>
          <w:sz w:val="28"/>
          <w:szCs w:val="28"/>
        </w:rPr>
      </w:pPr>
    </w:p>
    <w:p w:rsidR="00AC2B5E" w:rsidRDefault="00AC2B5E">
      <w:pPr>
        <w:pStyle w:val="Standard"/>
        <w:rPr>
          <w:sz w:val="28"/>
          <w:szCs w:val="28"/>
        </w:rPr>
      </w:pPr>
    </w:p>
    <w:p w:rsidR="00AC2B5E" w:rsidRDefault="00C92286">
      <w:pPr>
        <w:pStyle w:val="Standard"/>
        <w:jc w:val="right"/>
      </w:pPr>
      <w:r>
        <w:t>Форма</w:t>
      </w:r>
    </w:p>
    <w:p w:rsidR="00AC2B5E" w:rsidRDefault="00AC2B5E">
      <w:pPr>
        <w:rPr>
          <w:rFonts w:ascii="Times New Roman" w:hAnsi="Times New Roman" w:cs="Times New Roman"/>
          <w:sz w:val="28"/>
          <w:szCs w:val="28"/>
        </w:rPr>
      </w:pPr>
    </w:p>
    <w:p w:rsidR="00AC2B5E" w:rsidRDefault="00AC2B5E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9360" w:type="dxa"/>
        <w:tblInd w:w="15" w:type="dxa"/>
        <w:tblBorders>
          <w:bottom w:val="single" w:sz="4" w:space="0" w:color="00000A"/>
          <w:insideH w:val="single" w:sz="4" w:space="0" w:color="00000A"/>
        </w:tblBorders>
        <w:tblCellMar>
          <w:left w:w="15" w:type="dxa"/>
          <w:right w:w="15" w:type="dxa"/>
        </w:tblCellMar>
        <w:tblLook w:val="0000"/>
      </w:tblPr>
      <w:tblGrid>
        <w:gridCol w:w="2160"/>
        <w:gridCol w:w="896"/>
        <w:gridCol w:w="2524"/>
        <w:gridCol w:w="1440"/>
        <w:gridCol w:w="2340"/>
      </w:tblGrid>
      <w:tr w:rsidR="00AC2B5E">
        <w:trPr>
          <w:trHeight w:val="150"/>
        </w:trPr>
        <w:tc>
          <w:tcPr>
            <w:tcW w:w="9360" w:type="dxa"/>
            <w:gridSpan w:val="5"/>
            <w:tcBorders>
              <w:bottom w:val="single" w:sz="4" w:space="0" w:color="00000A"/>
            </w:tcBorders>
            <w:shd w:val="clear" w:color="auto" w:fill="auto"/>
          </w:tcPr>
          <w:p w:rsidR="00AC2B5E" w:rsidRDefault="00AC2B5E">
            <w:pPr>
              <w:spacing w:before="14" w:line="156" w:lineRule="atLeast"/>
              <w:ind w:left="15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C2B5E">
        <w:trPr>
          <w:trHeight w:val="255"/>
        </w:trPr>
        <w:tc>
          <w:tcPr>
            <w:tcW w:w="9360" w:type="dxa"/>
            <w:gridSpan w:val="5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AC2B5E" w:rsidRDefault="00C92286">
            <w:pPr>
              <w:spacing w:before="14" w:line="156" w:lineRule="atLeast"/>
              <w:ind w:left="15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(наименование органа соцзащиты)</w:t>
            </w:r>
          </w:p>
        </w:tc>
      </w:tr>
      <w:tr w:rsidR="00AC2B5E">
        <w:trPr>
          <w:trHeight w:val="268"/>
        </w:trPr>
        <w:tc>
          <w:tcPr>
            <w:tcW w:w="9360" w:type="dxa"/>
            <w:gridSpan w:val="5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AC2B5E" w:rsidRDefault="00AC2B5E">
            <w:pPr>
              <w:spacing w:before="14" w:line="156" w:lineRule="atLeast"/>
              <w:ind w:left="15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AC2B5E" w:rsidRDefault="00C92286">
            <w:pPr>
              <w:spacing w:before="14" w:line="156" w:lineRule="atLeast"/>
              <w:ind w:left="15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УВЕДОМЛЕНИЕ</w:t>
            </w:r>
          </w:p>
        </w:tc>
      </w:tr>
      <w:tr w:rsidR="00AC2B5E">
        <w:trPr>
          <w:trHeight w:val="244"/>
        </w:trPr>
        <w:tc>
          <w:tcPr>
            <w:tcW w:w="9360" w:type="dxa"/>
            <w:gridSpan w:val="5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AC2B5E" w:rsidRDefault="00C9228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№ ________ от __.__.20__г.</w:t>
            </w:r>
          </w:p>
        </w:tc>
      </w:tr>
      <w:tr w:rsidR="00AC2B5E">
        <w:trPr>
          <w:trHeight w:val="268"/>
        </w:trPr>
        <w:tc>
          <w:tcPr>
            <w:tcW w:w="3056" w:type="dxa"/>
            <w:gridSpan w:val="2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:rsidR="00AC2B5E" w:rsidRDefault="00C92286">
            <w:pPr>
              <w:spacing w:before="14" w:line="156" w:lineRule="atLeast"/>
              <w:ind w:left="15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Уважаемая(ый)</w:t>
            </w:r>
          </w:p>
        </w:tc>
        <w:tc>
          <w:tcPr>
            <w:tcW w:w="3964" w:type="dxa"/>
            <w:gridSpan w:val="2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AC2B5E" w:rsidRDefault="00AC2B5E">
            <w:pPr>
              <w:spacing w:before="14" w:line="156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340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AC2B5E" w:rsidRDefault="00C92286">
            <w:pPr>
              <w:spacing w:before="14" w:line="156" w:lineRule="atLeas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!</w:t>
            </w:r>
          </w:p>
        </w:tc>
      </w:tr>
      <w:tr w:rsidR="00AC2B5E">
        <w:trPr>
          <w:trHeight w:val="268"/>
        </w:trPr>
        <w:tc>
          <w:tcPr>
            <w:tcW w:w="3056" w:type="dxa"/>
            <w:gridSpan w:val="2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AC2B5E" w:rsidRDefault="00AC2B5E">
            <w:pPr>
              <w:spacing w:before="14" w:line="156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964" w:type="dxa"/>
            <w:gridSpan w:val="2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AC2B5E" w:rsidRDefault="00C92286">
            <w:pPr>
              <w:spacing w:before="14" w:line="156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(фамилия, имя, отчество)</w:t>
            </w:r>
          </w:p>
        </w:tc>
        <w:tc>
          <w:tcPr>
            <w:tcW w:w="2340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AC2B5E" w:rsidRDefault="00AC2B5E">
            <w:pPr>
              <w:spacing w:before="14" w:line="156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C2B5E">
        <w:trPr>
          <w:trHeight w:val="1050"/>
        </w:trPr>
        <w:tc>
          <w:tcPr>
            <w:tcW w:w="9360" w:type="dxa"/>
            <w:gridSpan w:val="5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AC2B5E" w:rsidRDefault="00C92286">
            <w:pPr>
              <w:spacing w:before="14" w:line="156" w:lineRule="atLeast"/>
              <w:ind w:left="15" w:firstLine="679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Уведомляем Вас, что на основании пункта 11 Порядка назначения и выплаты ежемесячной денежной выплаты нуждающимся в поддержке семьям, назначаемой в случае рождения в них после   31 декабря 2012 года третьего ребенка или последующих детей до достижения ребенком возраста трех лет, в Ставропольском крае, утвержденного постановлением Правительства Ставропольского края                от 20.12.2012 № 498-п, принято решение  о  проведении дополнительной проверки сведений:</w:t>
            </w:r>
          </w:p>
        </w:tc>
      </w:tr>
      <w:tr w:rsidR="00AC2B5E">
        <w:trPr>
          <w:trHeight w:val="195"/>
        </w:trPr>
        <w:tc>
          <w:tcPr>
            <w:tcW w:w="9360" w:type="dxa"/>
            <w:gridSpan w:val="5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AC2B5E" w:rsidRDefault="00AC2B5E">
            <w:pPr>
              <w:spacing w:before="14" w:line="156" w:lineRule="atLeast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C2B5E">
        <w:trPr>
          <w:trHeight w:val="268"/>
        </w:trPr>
        <w:tc>
          <w:tcPr>
            <w:tcW w:w="9360" w:type="dxa"/>
            <w:gridSpan w:val="5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AC2B5E" w:rsidRDefault="00AC2B5E">
            <w:pPr>
              <w:rPr>
                <w:rFonts w:ascii="Times New Roman" w:hAnsi="Times New Roman" w:cs="Times New Roman"/>
                <w:color w:val="080000"/>
              </w:rPr>
            </w:pPr>
          </w:p>
        </w:tc>
      </w:tr>
      <w:tr w:rsidR="00AC2B5E">
        <w:trPr>
          <w:trHeight w:val="268"/>
        </w:trPr>
        <w:tc>
          <w:tcPr>
            <w:tcW w:w="9360" w:type="dxa"/>
            <w:gridSpan w:val="5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AC2B5E" w:rsidRDefault="00AC2B5E">
            <w:pPr>
              <w:rPr>
                <w:rFonts w:ascii="Times New Roman" w:hAnsi="Times New Roman" w:cs="Times New Roman"/>
                <w:color w:val="080000"/>
              </w:rPr>
            </w:pPr>
          </w:p>
        </w:tc>
      </w:tr>
      <w:tr w:rsidR="00AC2B5E">
        <w:trPr>
          <w:trHeight w:val="199"/>
        </w:trPr>
        <w:tc>
          <w:tcPr>
            <w:tcW w:w="9360" w:type="dxa"/>
            <w:gridSpan w:val="5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AC2B5E" w:rsidRDefault="00AC2B5E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C2B5E">
        <w:trPr>
          <w:trHeight w:val="277"/>
        </w:trPr>
        <w:tc>
          <w:tcPr>
            <w:tcW w:w="9360" w:type="dxa"/>
            <w:gridSpan w:val="5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AC2B5E" w:rsidRDefault="00C9228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(сведения, содержащиеся в представленных документах и подлежащие проверке)</w:t>
            </w:r>
          </w:p>
        </w:tc>
      </w:tr>
      <w:tr w:rsidR="00AC2B5E">
        <w:trPr>
          <w:trHeight w:val="567"/>
        </w:trPr>
        <w:tc>
          <w:tcPr>
            <w:tcW w:w="2160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AC2B5E" w:rsidRDefault="00AC2B5E">
            <w:pPr>
              <w:spacing w:before="14" w:line="156" w:lineRule="atLeast"/>
              <w:ind w:left="15"/>
              <w:rPr>
                <w:rFonts w:ascii="Times New Roman" w:hAnsi="Times New Roman" w:cs="Times New Roman"/>
                <w:color w:val="000000"/>
              </w:rPr>
            </w:pPr>
          </w:p>
          <w:p w:rsidR="00AC2B5E" w:rsidRDefault="00AC2B5E">
            <w:pPr>
              <w:spacing w:before="14" w:line="156" w:lineRule="atLeast"/>
              <w:ind w:left="15"/>
              <w:rPr>
                <w:rFonts w:ascii="Times New Roman" w:hAnsi="Times New Roman" w:cs="Times New Roman"/>
                <w:color w:val="000000"/>
              </w:rPr>
            </w:pPr>
          </w:p>
          <w:p w:rsidR="00AC2B5E" w:rsidRDefault="00AC2B5E">
            <w:pPr>
              <w:spacing w:before="14" w:line="156" w:lineRule="atLeast"/>
              <w:ind w:left="15"/>
              <w:rPr>
                <w:rFonts w:ascii="Times New Roman" w:hAnsi="Times New Roman" w:cs="Times New Roman"/>
                <w:color w:val="000000"/>
              </w:rPr>
            </w:pPr>
          </w:p>
          <w:p w:rsidR="00AC2B5E" w:rsidRDefault="00C92286">
            <w:pPr>
              <w:spacing w:before="14" w:line="156" w:lineRule="atLeast"/>
              <w:ind w:left="15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Руководитель</w:t>
            </w:r>
          </w:p>
        </w:tc>
        <w:tc>
          <w:tcPr>
            <w:tcW w:w="3420" w:type="dxa"/>
            <w:gridSpan w:val="2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AC2B5E" w:rsidRDefault="00AC2B5E">
            <w:pPr>
              <w:spacing w:before="14" w:line="156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AC2B5E" w:rsidRDefault="00AC2B5E">
            <w:pPr>
              <w:spacing w:before="14" w:line="156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AC2B5E" w:rsidRDefault="00AC2B5E">
            <w:pPr>
              <w:spacing w:before="14" w:line="156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AC2B5E" w:rsidRDefault="00C92286">
            <w:pPr>
              <w:spacing w:before="14" w:line="156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подпись</w:t>
            </w:r>
          </w:p>
        </w:tc>
        <w:tc>
          <w:tcPr>
            <w:tcW w:w="3780" w:type="dxa"/>
            <w:gridSpan w:val="2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AC2B5E" w:rsidRDefault="00AC2B5E">
            <w:pPr>
              <w:spacing w:before="14" w:line="156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AC2B5E" w:rsidRDefault="00AC2B5E">
            <w:pPr>
              <w:spacing w:before="14" w:line="156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AC2B5E" w:rsidRDefault="00AC2B5E">
            <w:pPr>
              <w:spacing w:before="14" w:line="156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AC2B5E" w:rsidRDefault="00C92286">
            <w:pPr>
              <w:spacing w:before="14" w:line="156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расшифровка подписи</w:t>
            </w:r>
          </w:p>
        </w:tc>
      </w:tr>
      <w:tr w:rsidR="00AC2B5E">
        <w:trPr>
          <w:trHeight w:val="555"/>
        </w:trPr>
        <w:tc>
          <w:tcPr>
            <w:tcW w:w="9360" w:type="dxa"/>
            <w:gridSpan w:val="5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:rsidR="00AC2B5E" w:rsidRDefault="00AC2B5E">
            <w:pPr>
              <w:spacing w:before="14" w:line="156" w:lineRule="atLeast"/>
              <w:ind w:left="15"/>
              <w:rPr>
                <w:rFonts w:ascii="Times New Roman" w:hAnsi="Times New Roman" w:cs="Times New Roman"/>
                <w:color w:val="000000"/>
              </w:rPr>
            </w:pPr>
          </w:p>
          <w:p w:rsidR="00AC2B5E" w:rsidRDefault="00AC2B5E">
            <w:pPr>
              <w:spacing w:before="14" w:line="156" w:lineRule="atLeast"/>
              <w:ind w:left="15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C2B5E">
        <w:trPr>
          <w:trHeight w:val="1185"/>
        </w:trPr>
        <w:tc>
          <w:tcPr>
            <w:tcW w:w="9360" w:type="dxa"/>
            <w:gridSpan w:val="5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:rsidR="00AC2B5E" w:rsidRDefault="00AC2B5E">
            <w:pPr>
              <w:spacing w:before="14" w:line="156" w:lineRule="atLeast"/>
              <w:ind w:left="15"/>
              <w:rPr>
                <w:rFonts w:ascii="Times New Roman" w:hAnsi="Times New Roman" w:cs="Times New Roman"/>
                <w:color w:val="000000"/>
              </w:rPr>
            </w:pPr>
          </w:p>
          <w:p w:rsidR="00AC2B5E" w:rsidRDefault="00AC2B5E">
            <w:pPr>
              <w:spacing w:before="14" w:line="156" w:lineRule="atLeast"/>
              <w:ind w:left="15"/>
              <w:rPr>
                <w:rFonts w:ascii="Times New Roman" w:hAnsi="Times New Roman" w:cs="Times New Roman"/>
                <w:color w:val="000000"/>
              </w:rPr>
            </w:pPr>
          </w:p>
          <w:p w:rsidR="00AC2B5E" w:rsidRDefault="00AC2B5E">
            <w:pPr>
              <w:spacing w:before="14" w:line="156" w:lineRule="atLeast"/>
              <w:ind w:left="15"/>
              <w:rPr>
                <w:rFonts w:ascii="Times New Roman" w:hAnsi="Times New Roman" w:cs="Times New Roman"/>
                <w:color w:val="000000"/>
              </w:rPr>
            </w:pPr>
          </w:p>
          <w:p w:rsidR="00AC2B5E" w:rsidRDefault="00AC2B5E">
            <w:pPr>
              <w:spacing w:before="14" w:line="156" w:lineRule="atLeast"/>
              <w:ind w:left="15"/>
              <w:rPr>
                <w:rFonts w:ascii="Times New Roman" w:hAnsi="Times New Roman" w:cs="Times New Roman"/>
                <w:color w:val="000000"/>
              </w:rPr>
            </w:pPr>
          </w:p>
          <w:p w:rsidR="00AC2B5E" w:rsidRDefault="00AC2B5E">
            <w:pPr>
              <w:spacing w:before="14" w:line="156" w:lineRule="atLeast"/>
              <w:ind w:left="15"/>
              <w:rPr>
                <w:rFonts w:ascii="Times New Roman" w:hAnsi="Times New Roman" w:cs="Times New Roman"/>
                <w:color w:val="000000"/>
              </w:rPr>
            </w:pPr>
          </w:p>
          <w:p w:rsidR="00AC2B5E" w:rsidRDefault="00AC2B5E">
            <w:pPr>
              <w:spacing w:before="14" w:line="156" w:lineRule="atLeast"/>
              <w:ind w:left="15"/>
              <w:rPr>
                <w:rFonts w:ascii="Times New Roman" w:hAnsi="Times New Roman" w:cs="Times New Roman"/>
                <w:color w:val="000000"/>
              </w:rPr>
            </w:pPr>
          </w:p>
          <w:p w:rsidR="00AC2B5E" w:rsidRDefault="00AC2B5E">
            <w:pPr>
              <w:spacing w:before="14" w:line="156" w:lineRule="atLeast"/>
              <w:ind w:left="15"/>
              <w:rPr>
                <w:rFonts w:ascii="Times New Roman" w:hAnsi="Times New Roman" w:cs="Times New Roman"/>
                <w:color w:val="000000"/>
              </w:rPr>
            </w:pPr>
          </w:p>
          <w:p w:rsidR="00AC2B5E" w:rsidRDefault="00AC2B5E">
            <w:pPr>
              <w:spacing w:before="14" w:line="156" w:lineRule="atLeast"/>
              <w:ind w:left="15"/>
              <w:rPr>
                <w:rFonts w:ascii="Times New Roman" w:hAnsi="Times New Roman" w:cs="Times New Roman"/>
                <w:color w:val="000000"/>
              </w:rPr>
            </w:pPr>
          </w:p>
          <w:p w:rsidR="00AC2B5E" w:rsidRDefault="00AC2B5E">
            <w:pPr>
              <w:spacing w:before="14" w:line="156" w:lineRule="atLeast"/>
              <w:ind w:left="15"/>
              <w:rPr>
                <w:rFonts w:ascii="Times New Roman" w:hAnsi="Times New Roman" w:cs="Times New Roman"/>
                <w:color w:val="000000"/>
              </w:rPr>
            </w:pPr>
          </w:p>
          <w:p w:rsidR="00AC2B5E" w:rsidRDefault="00AC2B5E">
            <w:pPr>
              <w:spacing w:before="14" w:line="156" w:lineRule="atLeast"/>
              <w:ind w:left="15"/>
              <w:rPr>
                <w:rFonts w:ascii="Times New Roman" w:hAnsi="Times New Roman" w:cs="Times New Roman"/>
                <w:color w:val="000000"/>
              </w:rPr>
            </w:pPr>
          </w:p>
          <w:p w:rsidR="00AC2B5E" w:rsidRDefault="00AC2B5E">
            <w:pPr>
              <w:spacing w:before="14" w:line="156" w:lineRule="atLeast"/>
              <w:ind w:left="15"/>
              <w:rPr>
                <w:rFonts w:ascii="Times New Roman" w:hAnsi="Times New Roman" w:cs="Times New Roman"/>
                <w:color w:val="000000"/>
              </w:rPr>
            </w:pPr>
          </w:p>
          <w:p w:rsidR="00AC2B5E" w:rsidRDefault="00AC2B5E">
            <w:pPr>
              <w:spacing w:before="14" w:line="156" w:lineRule="atLeast"/>
              <w:ind w:left="15"/>
              <w:rPr>
                <w:rFonts w:ascii="Times New Roman" w:hAnsi="Times New Roman" w:cs="Times New Roman"/>
                <w:color w:val="000000"/>
              </w:rPr>
            </w:pPr>
          </w:p>
          <w:p w:rsidR="00AC2B5E" w:rsidRDefault="00C92286">
            <w:pPr>
              <w:spacing w:before="14" w:line="156" w:lineRule="atLeast"/>
              <w:ind w:left="15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Специалист, фамилия, имя, отчество</w:t>
            </w:r>
          </w:p>
          <w:p w:rsidR="00AC2B5E" w:rsidRDefault="00C92286">
            <w:pPr>
              <w:spacing w:before="14" w:line="156" w:lineRule="atLeast"/>
              <w:ind w:left="15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Телефон</w:t>
            </w:r>
          </w:p>
        </w:tc>
      </w:tr>
    </w:tbl>
    <w:p w:rsidR="000E6ADC" w:rsidRDefault="000E6ADC">
      <w:pPr>
        <w:pStyle w:val="ConsPlusNormal"/>
        <w:spacing w:line="240" w:lineRule="exact"/>
        <w:ind w:left="5145" w:hanging="325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0E6ADC" w:rsidRDefault="000E6ADC">
      <w:pPr>
        <w:pStyle w:val="ConsPlusNormal"/>
        <w:spacing w:line="240" w:lineRule="exact"/>
        <w:ind w:left="5145" w:hanging="325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AC2B5E" w:rsidRDefault="00C92286">
      <w:pPr>
        <w:pStyle w:val="ConsPlusNormal"/>
        <w:spacing w:line="240" w:lineRule="exact"/>
        <w:ind w:left="5145" w:hanging="325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7</w:t>
      </w:r>
    </w:p>
    <w:p w:rsidR="00AC2B5E" w:rsidRDefault="00C92286">
      <w:pPr>
        <w:pStyle w:val="1"/>
        <w:suppressAutoHyphens w:val="0"/>
        <w:spacing w:before="0" w:after="0" w:line="240" w:lineRule="exact"/>
        <w:ind w:left="4825"/>
        <w:jc w:val="both"/>
      </w:pPr>
      <w:r>
        <w:rPr>
          <w:rFonts w:ascii="Times New Roman" w:hAnsi="Times New Roman" w:cs="Times New Roman"/>
          <w:b w:val="0"/>
          <w:sz w:val="24"/>
          <w:szCs w:val="24"/>
        </w:rPr>
        <w:t>к административному регламенту предо</w:t>
      </w:r>
      <w:r>
        <w:rPr>
          <w:rFonts w:ascii="Times New Roman" w:hAnsi="Times New Roman" w:cs="Times New Roman"/>
          <w:b w:val="0"/>
          <w:sz w:val="24"/>
          <w:szCs w:val="24"/>
        </w:rPr>
        <w:t>с</w:t>
      </w:r>
      <w:r>
        <w:rPr>
          <w:rFonts w:ascii="Times New Roman" w:hAnsi="Times New Roman" w:cs="Times New Roman"/>
          <w:b w:val="0"/>
          <w:sz w:val="24"/>
          <w:szCs w:val="24"/>
        </w:rPr>
        <w:t>тавления Управлением труда и социальной защиты населения администрации города Георгиевска Ставропольского края гос</w:t>
      </w:r>
      <w:r>
        <w:rPr>
          <w:rFonts w:ascii="Times New Roman" w:hAnsi="Times New Roman" w:cs="Times New Roman"/>
          <w:b w:val="0"/>
          <w:sz w:val="24"/>
          <w:szCs w:val="24"/>
        </w:rPr>
        <w:t>у</w:t>
      </w:r>
      <w:r>
        <w:rPr>
          <w:rFonts w:ascii="Times New Roman" w:hAnsi="Times New Roman" w:cs="Times New Roman"/>
          <w:b w:val="0"/>
          <w:sz w:val="24"/>
          <w:szCs w:val="24"/>
        </w:rPr>
        <w:t>дарственной услуги«Назначение и выплата ежемесячной денежной выплаты нужда</w:t>
      </w:r>
      <w:r>
        <w:rPr>
          <w:rFonts w:ascii="Times New Roman" w:hAnsi="Times New Roman" w:cs="Times New Roman"/>
          <w:b w:val="0"/>
          <w:sz w:val="24"/>
          <w:szCs w:val="24"/>
        </w:rPr>
        <w:t>ю</w:t>
      </w:r>
      <w:r>
        <w:rPr>
          <w:rFonts w:ascii="Times New Roman" w:hAnsi="Times New Roman" w:cs="Times New Roman"/>
          <w:b w:val="0"/>
          <w:sz w:val="24"/>
          <w:szCs w:val="24"/>
        </w:rPr>
        <w:t>щимся в поддержке семьям, назначаемой в случае рождения в них после 31 декабря 2012 года третьего ребенка или последу</w:t>
      </w:r>
      <w:r>
        <w:rPr>
          <w:rFonts w:ascii="Times New Roman" w:hAnsi="Times New Roman" w:cs="Times New Roman"/>
          <w:b w:val="0"/>
          <w:sz w:val="24"/>
          <w:szCs w:val="24"/>
        </w:rPr>
        <w:t>ю</w:t>
      </w:r>
      <w:r>
        <w:rPr>
          <w:rFonts w:ascii="Times New Roman" w:hAnsi="Times New Roman" w:cs="Times New Roman"/>
          <w:b w:val="0"/>
          <w:sz w:val="24"/>
          <w:szCs w:val="24"/>
        </w:rPr>
        <w:t>щих детей до достижения ребенком возра</w:t>
      </w:r>
      <w:r>
        <w:rPr>
          <w:rFonts w:ascii="Times New Roman" w:hAnsi="Times New Roman" w:cs="Times New Roman"/>
          <w:b w:val="0"/>
          <w:sz w:val="24"/>
          <w:szCs w:val="24"/>
        </w:rPr>
        <w:t>с</w:t>
      </w:r>
      <w:r>
        <w:rPr>
          <w:rFonts w:ascii="Times New Roman" w:hAnsi="Times New Roman" w:cs="Times New Roman"/>
          <w:b w:val="0"/>
          <w:sz w:val="24"/>
          <w:szCs w:val="24"/>
        </w:rPr>
        <w:t>та трех лет»</w:t>
      </w:r>
    </w:p>
    <w:p w:rsidR="00AC2B5E" w:rsidRDefault="00AC2B5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C2B5E" w:rsidRDefault="00AC2B5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C2B5E" w:rsidRDefault="00C92286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Форма</w:t>
      </w:r>
    </w:p>
    <w:p w:rsidR="00AC2B5E" w:rsidRDefault="00AC2B5E">
      <w:pPr>
        <w:pStyle w:val="ConsPlusNormal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:rsidR="00AC2B5E" w:rsidRDefault="00AC2B5E">
      <w:pPr>
        <w:pStyle w:val="ConsPlusNormal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W w:w="9440" w:type="dxa"/>
        <w:jc w:val="center"/>
        <w:tblBorders>
          <w:bottom w:val="single" w:sz="4" w:space="0" w:color="00000A"/>
          <w:insideH w:val="single" w:sz="4" w:space="0" w:color="00000A"/>
        </w:tblBorders>
        <w:tblCellMar>
          <w:left w:w="15" w:type="dxa"/>
          <w:right w:w="15" w:type="dxa"/>
        </w:tblCellMar>
        <w:tblLook w:val="0000"/>
      </w:tblPr>
      <w:tblGrid>
        <w:gridCol w:w="1012"/>
        <w:gridCol w:w="1040"/>
        <w:gridCol w:w="117"/>
        <w:gridCol w:w="47"/>
        <w:gridCol w:w="722"/>
        <w:gridCol w:w="75"/>
        <w:gridCol w:w="50"/>
        <w:gridCol w:w="235"/>
        <w:gridCol w:w="677"/>
        <w:gridCol w:w="122"/>
        <w:gridCol w:w="367"/>
        <w:gridCol w:w="135"/>
        <w:gridCol w:w="343"/>
        <w:gridCol w:w="603"/>
        <w:gridCol w:w="31"/>
        <w:gridCol w:w="401"/>
        <w:gridCol w:w="44"/>
        <w:gridCol w:w="1086"/>
        <w:gridCol w:w="43"/>
        <w:gridCol w:w="197"/>
        <w:gridCol w:w="248"/>
        <w:gridCol w:w="360"/>
        <w:gridCol w:w="354"/>
        <w:gridCol w:w="1131"/>
      </w:tblGrid>
      <w:tr w:rsidR="00AC2B5E">
        <w:trPr>
          <w:trHeight w:val="180"/>
          <w:jc w:val="center"/>
        </w:trPr>
        <w:tc>
          <w:tcPr>
            <w:tcW w:w="9439" w:type="dxa"/>
            <w:gridSpan w:val="24"/>
            <w:tcBorders>
              <w:bottom w:val="single" w:sz="4" w:space="0" w:color="00000A"/>
            </w:tcBorders>
            <w:shd w:val="clear" w:color="auto" w:fill="auto"/>
          </w:tcPr>
          <w:p w:rsidR="00AC2B5E" w:rsidRDefault="00AC2B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C2B5E">
        <w:trPr>
          <w:trHeight w:val="1275"/>
          <w:jc w:val="center"/>
        </w:trPr>
        <w:tc>
          <w:tcPr>
            <w:tcW w:w="9439" w:type="dxa"/>
            <w:gridSpan w:val="24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AC2B5E" w:rsidRDefault="00C92286">
            <w:pPr>
              <w:spacing w:before="14" w:line="156" w:lineRule="atLeast"/>
              <w:ind w:left="15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(наименование органа соцзащиты)</w:t>
            </w:r>
          </w:p>
          <w:p w:rsidR="00AC2B5E" w:rsidRDefault="00AC2B5E">
            <w:pPr>
              <w:spacing w:before="14" w:line="156" w:lineRule="atLeast"/>
              <w:ind w:left="15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AC2B5E" w:rsidRDefault="00C92286">
            <w:pPr>
              <w:spacing w:before="14" w:line="156" w:lineRule="atLeast"/>
              <w:ind w:left="15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РЕШЕНИЕ № ____ от __.__.20__г.</w:t>
            </w:r>
            <w:r>
              <w:rPr>
                <w:rFonts w:ascii="Times New Roman" w:hAnsi="Times New Roman" w:cs="Times New Roman"/>
                <w:color w:val="000000"/>
              </w:rPr>
              <w:br/>
              <w:t>о назначении и выплате ежемесячной денежной выплаты</w:t>
            </w:r>
            <w:r>
              <w:rPr>
                <w:rFonts w:ascii="Times New Roman" w:hAnsi="Times New Roman" w:cs="Times New Roman"/>
                <w:color w:val="000000"/>
              </w:rPr>
              <w:br/>
              <w:t>постановление Губернатора Ставропольского края от 17.08.2012 № 571</w:t>
            </w:r>
          </w:p>
          <w:p w:rsidR="00AC2B5E" w:rsidRDefault="00C92286">
            <w:pPr>
              <w:spacing w:before="14" w:line="156" w:lineRule="atLeast"/>
              <w:ind w:left="15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«О мерах по реализации Указа Президента Российской Федерации от 07.05.2012 № 606</w:t>
            </w:r>
          </w:p>
          <w:p w:rsidR="00AC2B5E" w:rsidRDefault="00C92286">
            <w:pPr>
              <w:spacing w:before="14" w:line="156" w:lineRule="atLeast"/>
              <w:ind w:left="15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«О мерах по реализации демографической политики Российской Федерации»</w:t>
            </w:r>
          </w:p>
        </w:tc>
      </w:tr>
      <w:tr w:rsidR="00AC2B5E">
        <w:trPr>
          <w:trHeight w:val="225"/>
          <w:jc w:val="center"/>
        </w:trPr>
        <w:tc>
          <w:tcPr>
            <w:tcW w:w="5579" w:type="dxa"/>
            <w:gridSpan w:val="15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AC2B5E" w:rsidRDefault="00C92286">
            <w:pPr>
              <w:spacing w:before="14" w:line="156" w:lineRule="atLeast"/>
              <w:ind w:left="15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Заявка на ежемесячную денежную выплату №                   </w:t>
            </w:r>
          </w:p>
        </w:tc>
        <w:tc>
          <w:tcPr>
            <w:tcW w:w="1771" w:type="dxa"/>
            <w:gridSpan w:val="5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AC2B5E" w:rsidRDefault="00AC2B5E">
            <w:pPr>
              <w:spacing w:before="14" w:line="156" w:lineRule="atLeast"/>
              <w:ind w:left="15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89" w:type="dxa"/>
            <w:gridSpan w:val="4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AC2B5E" w:rsidRDefault="00C92286">
            <w:pPr>
              <w:spacing w:before="14" w:line="156" w:lineRule="atLeast"/>
              <w:ind w:left="15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от __.__.20__</w:t>
            </w:r>
          </w:p>
        </w:tc>
      </w:tr>
      <w:tr w:rsidR="00AC2B5E">
        <w:trPr>
          <w:trHeight w:val="235"/>
          <w:jc w:val="center"/>
        </w:trPr>
        <w:tc>
          <w:tcPr>
            <w:tcW w:w="9439" w:type="dxa"/>
            <w:gridSpan w:val="24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AC2B5E" w:rsidRDefault="00C92286">
            <w:pPr>
              <w:spacing w:before="14" w:line="156" w:lineRule="atLeast"/>
              <w:ind w:left="15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(дата обращения __.__.20__)</w:t>
            </w:r>
          </w:p>
        </w:tc>
      </w:tr>
      <w:tr w:rsidR="00AC2B5E">
        <w:trPr>
          <w:trHeight w:val="225"/>
          <w:jc w:val="center"/>
        </w:trPr>
        <w:tc>
          <w:tcPr>
            <w:tcW w:w="9439" w:type="dxa"/>
            <w:gridSpan w:val="24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AC2B5E" w:rsidRDefault="00C92286">
            <w:pPr>
              <w:spacing w:before="14" w:line="156" w:lineRule="atLeast"/>
              <w:ind w:left="15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НАЗНАЧИТЬ</w:t>
            </w:r>
          </w:p>
        </w:tc>
      </w:tr>
      <w:tr w:rsidR="00AC2B5E">
        <w:trPr>
          <w:trHeight w:val="240"/>
          <w:jc w:val="center"/>
        </w:trPr>
        <w:tc>
          <w:tcPr>
            <w:tcW w:w="1012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AC2B5E" w:rsidRDefault="00C92286">
            <w:pPr>
              <w:spacing w:before="14" w:line="156" w:lineRule="atLeas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Заявитель:</w:t>
            </w:r>
          </w:p>
        </w:tc>
        <w:tc>
          <w:tcPr>
            <w:tcW w:w="8427" w:type="dxa"/>
            <w:gridSpan w:val="23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AC2B5E" w:rsidRDefault="00AC2B5E">
            <w:pPr>
              <w:spacing w:before="14" w:line="156" w:lineRule="atLeast"/>
              <w:rPr>
                <w:rFonts w:ascii="Times New Roman" w:hAnsi="Times New Roman" w:cs="Times New Roman"/>
                <w:color w:val="000000"/>
                <w:u w:val="single"/>
              </w:rPr>
            </w:pPr>
          </w:p>
        </w:tc>
      </w:tr>
      <w:tr w:rsidR="00AC2B5E">
        <w:trPr>
          <w:trHeight w:val="240"/>
          <w:jc w:val="center"/>
        </w:trPr>
        <w:tc>
          <w:tcPr>
            <w:tcW w:w="2941" w:type="dxa"/>
            <w:gridSpan w:val="5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AC2B5E" w:rsidRDefault="00C92286">
            <w:pPr>
              <w:spacing w:before="14" w:line="156" w:lineRule="atLeas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Адрес регистрации заявителя:</w:t>
            </w:r>
          </w:p>
        </w:tc>
        <w:tc>
          <w:tcPr>
            <w:tcW w:w="6498" w:type="dxa"/>
            <w:gridSpan w:val="19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AC2B5E" w:rsidRDefault="00C92286">
            <w:pPr>
              <w:spacing w:before="14" w:line="156" w:lineRule="atLeas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_____________________________________________________________</w:t>
            </w:r>
          </w:p>
        </w:tc>
      </w:tr>
      <w:tr w:rsidR="00AC2B5E">
        <w:trPr>
          <w:trHeight w:val="240"/>
          <w:jc w:val="center"/>
        </w:trPr>
        <w:tc>
          <w:tcPr>
            <w:tcW w:w="2054" w:type="dxa"/>
            <w:gridSpan w:val="2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AC2B5E" w:rsidRDefault="00C92286">
            <w:pPr>
              <w:spacing w:before="14" w:line="156" w:lineRule="atLeast"/>
              <w:ind w:left="15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Способ выплаты:</w:t>
            </w:r>
          </w:p>
        </w:tc>
        <w:tc>
          <w:tcPr>
            <w:tcW w:w="164" w:type="dxa"/>
            <w:gridSpan w:val="2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AC2B5E" w:rsidRDefault="00AC2B5E">
            <w:pPr>
              <w:spacing w:before="14" w:line="156" w:lineRule="atLeas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22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AC2B5E" w:rsidRDefault="00AC2B5E">
            <w:pPr>
              <w:spacing w:before="14" w:line="156" w:lineRule="atLeas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499" w:type="dxa"/>
            <w:gridSpan w:val="19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AC2B5E" w:rsidRDefault="00AC2B5E">
            <w:pPr>
              <w:spacing w:before="14" w:line="156" w:lineRule="atLeas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C2B5E">
        <w:trPr>
          <w:trHeight w:val="255"/>
          <w:jc w:val="center"/>
        </w:trPr>
        <w:tc>
          <w:tcPr>
            <w:tcW w:w="2941" w:type="dxa"/>
            <w:gridSpan w:val="5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AC2B5E" w:rsidRDefault="00C92286">
            <w:pPr>
              <w:spacing w:before="14" w:line="156" w:lineRule="atLeast"/>
              <w:ind w:left="15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Кол-во членов семьи:</w:t>
            </w:r>
          </w:p>
        </w:tc>
        <w:tc>
          <w:tcPr>
            <w:tcW w:w="1524" w:type="dxa"/>
            <w:gridSpan w:val="6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AC2B5E" w:rsidRDefault="00AC2B5E">
            <w:pPr>
              <w:spacing w:before="14" w:line="156" w:lineRule="atLeas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81" w:type="dxa"/>
            <w:gridSpan w:val="3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AC2B5E" w:rsidRDefault="00AC2B5E">
            <w:pPr>
              <w:spacing w:before="14" w:line="156" w:lineRule="atLeas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893" w:type="dxa"/>
            <w:gridSpan w:val="10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AC2B5E" w:rsidRDefault="00AC2B5E">
            <w:pPr>
              <w:spacing w:before="14" w:line="156" w:lineRule="atLeas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C2B5E">
        <w:trPr>
          <w:trHeight w:val="199"/>
          <w:jc w:val="center"/>
        </w:trPr>
        <w:tc>
          <w:tcPr>
            <w:tcW w:w="3301" w:type="dxa"/>
            <w:gridSpan w:val="8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AC2B5E" w:rsidRDefault="00C92286">
            <w:pPr>
              <w:spacing w:before="14" w:line="156" w:lineRule="atLeast"/>
              <w:ind w:left="15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Среднедушевой доход семьи:</w:t>
            </w:r>
          </w:p>
        </w:tc>
        <w:tc>
          <w:tcPr>
            <w:tcW w:w="1162" w:type="dxa"/>
            <w:gridSpan w:val="3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AC2B5E" w:rsidRDefault="00AC2B5E">
            <w:pPr>
              <w:spacing w:before="14" w:line="156" w:lineRule="atLeast"/>
              <w:ind w:left="15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78" w:type="dxa"/>
            <w:gridSpan w:val="2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AC2B5E" w:rsidRDefault="00AC2B5E">
            <w:pPr>
              <w:spacing w:before="14" w:line="156" w:lineRule="atLeas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79" w:type="dxa"/>
            <w:gridSpan w:val="4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AC2B5E" w:rsidRDefault="00C92286">
            <w:pPr>
              <w:spacing w:before="14" w:line="156" w:lineRule="atLeas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период: с</w:t>
            </w:r>
          </w:p>
        </w:tc>
        <w:tc>
          <w:tcPr>
            <w:tcW w:w="1574" w:type="dxa"/>
            <w:gridSpan w:val="4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AC2B5E" w:rsidRDefault="00AC2B5E">
            <w:pPr>
              <w:spacing w:before="14" w:line="156" w:lineRule="atLeast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60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AC2B5E" w:rsidRDefault="00C92286">
            <w:pPr>
              <w:spacing w:before="14" w:line="156" w:lineRule="atLeast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по</w:t>
            </w:r>
          </w:p>
        </w:tc>
        <w:tc>
          <w:tcPr>
            <w:tcW w:w="1485" w:type="dxa"/>
            <w:gridSpan w:val="2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AC2B5E" w:rsidRDefault="00AC2B5E">
            <w:pPr>
              <w:spacing w:before="14" w:line="156" w:lineRule="atLeast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C2B5E">
        <w:trPr>
          <w:trHeight w:val="240"/>
          <w:jc w:val="center"/>
        </w:trPr>
        <w:tc>
          <w:tcPr>
            <w:tcW w:w="3016" w:type="dxa"/>
            <w:gridSpan w:val="6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AC2B5E" w:rsidRDefault="00C92286">
            <w:pPr>
              <w:spacing w:before="14" w:line="156" w:lineRule="atLeast"/>
              <w:ind w:left="15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Прожиточный минимум: </w:t>
            </w:r>
          </w:p>
        </w:tc>
        <w:tc>
          <w:tcPr>
            <w:tcW w:w="1451" w:type="dxa"/>
            <w:gridSpan w:val="5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AC2B5E" w:rsidRDefault="00AC2B5E">
            <w:pPr>
              <w:spacing w:before="14" w:line="156" w:lineRule="atLeast"/>
              <w:ind w:left="15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77" w:type="dxa"/>
            <w:gridSpan w:val="2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AC2B5E" w:rsidRDefault="00AC2B5E">
            <w:pPr>
              <w:spacing w:before="14" w:line="156" w:lineRule="atLeast"/>
              <w:ind w:left="15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02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AC2B5E" w:rsidRDefault="00AC2B5E">
            <w:pPr>
              <w:spacing w:before="14" w:line="156" w:lineRule="atLeast"/>
              <w:ind w:left="15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893" w:type="dxa"/>
            <w:gridSpan w:val="10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AC2B5E" w:rsidRDefault="00AC2B5E">
            <w:pPr>
              <w:spacing w:before="14" w:line="156" w:lineRule="atLeas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C2B5E">
        <w:trPr>
          <w:trHeight w:val="195"/>
          <w:jc w:val="center"/>
        </w:trPr>
        <w:tc>
          <w:tcPr>
            <w:tcW w:w="3016" w:type="dxa"/>
            <w:gridSpan w:val="6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AC2B5E" w:rsidRDefault="00AC2B5E">
            <w:pPr>
              <w:spacing w:before="14" w:line="156" w:lineRule="atLeast"/>
              <w:ind w:left="15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0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AC2B5E" w:rsidRDefault="00AC2B5E">
            <w:pPr>
              <w:spacing w:before="14" w:line="156" w:lineRule="atLeast"/>
              <w:ind w:left="15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34" w:type="dxa"/>
            <w:gridSpan w:val="3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AC2B5E" w:rsidRDefault="00AC2B5E">
            <w:pPr>
              <w:spacing w:before="14" w:line="156" w:lineRule="atLeast"/>
              <w:ind w:left="15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67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AC2B5E" w:rsidRDefault="00AC2B5E">
            <w:pPr>
              <w:spacing w:before="14" w:line="156" w:lineRule="atLeast"/>
              <w:ind w:left="15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79" w:type="dxa"/>
            <w:gridSpan w:val="3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AC2B5E" w:rsidRDefault="00AC2B5E">
            <w:pPr>
              <w:spacing w:before="14" w:line="156" w:lineRule="atLeast"/>
              <w:ind w:left="15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893" w:type="dxa"/>
            <w:gridSpan w:val="10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AC2B5E" w:rsidRDefault="00AC2B5E">
            <w:pPr>
              <w:spacing w:before="14" w:line="156" w:lineRule="atLeast"/>
              <w:ind w:left="15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C2B5E">
        <w:trPr>
          <w:trHeight w:val="650"/>
          <w:jc w:val="center"/>
        </w:trPr>
        <w:tc>
          <w:tcPr>
            <w:tcW w:w="5979" w:type="dxa"/>
            <w:gridSpan w:val="16"/>
            <w:tcBorders>
              <w:top w:val="single" w:sz="8" w:space="0" w:color="000001"/>
              <w:left w:val="single" w:sz="4" w:space="0" w:color="00000A"/>
              <w:bottom w:val="single" w:sz="4" w:space="0" w:color="00000A"/>
              <w:right w:val="single" w:sz="8" w:space="0" w:color="000001"/>
            </w:tcBorders>
            <w:shd w:val="clear" w:color="auto" w:fill="auto"/>
            <w:tcMar>
              <w:left w:w="-5" w:type="dxa"/>
            </w:tcMar>
          </w:tcPr>
          <w:p w:rsidR="00AC2B5E" w:rsidRDefault="00C92286">
            <w:pPr>
              <w:spacing w:before="14" w:line="156" w:lineRule="atLeast"/>
              <w:ind w:left="15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Ф.И.О., дата рождения,</w:t>
            </w:r>
          </w:p>
          <w:p w:rsidR="00AC2B5E" w:rsidRDefault="00C92286">
            <w:pPr>
              <w:spacing w:before="14" w:line="156" w:lineRule="atLeast"/>
              <w:ind w:left="15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свидетельство о рождении (серия, номер, дата выдачи)</w:t>
            </w:r>
          </w:p>
        </w:tc>
        <w:tc>
          <w:tcPr>
            <w:tcW w:w="1130" w:type="dxa"/>
            <w:gridSpan w:val="2"/>
            <w:tcBorders>
              <w:top w:val="single" w:sz="8" w:space="0" w:color="000001"/>
              <w:left w:val="single" w:sz="8" w:space="0" w:color="000001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0" w:type="dxa"/>
            </w:tcMar>
          </w:tcPr>
          <w:p w:rsidR="00AC2B5E" w:rsidRDefault="00C92286">
            <w:pPr>
              <w:spacing w:before="14" w:line="156" w:lineRule="atLeast"/>
              <w:ind w:left="15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Начало выплаты</w:t>
            </w:r>
          </w:p>
        </w:tc>
        <w:tc>
          <w:tcPr>
            <w:tcW w:w="1202" w:type="dxa"/>
            <w:gridSpan w:val="5"/>
            <w:tcBorders>
              <w:top w:val="single" w:sz="8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AC2B5E" w:rsidRDefault="00C92286">
            <w:pPr>
              <w:spacing w:before="14" w:line="156" w:lineRule="atLeast"/>
              <w:ind w:left="15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Окончание</w:t>
            </w:r>
            <w:r>
              <w:rPr>
                <w:rFonts w:ascii="Times New Roman" w:hAnsi="Times New Roman" w:cs="Times New Roman"/>
                <w:color w:val="000000"/>
              </w:rPr>
              <w:br/>
              <w:t>выплаты</w:t>
            </w:r>
          </w:p>
        </w:tc>
        <w:tc>
          <w:tcPr>
            <w:tcW w:w="1128" w:type="dxa"/>
            <w:tcBorders>
              <w:top w:val="single" w:sz="8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AC2B5E" w:rsidRDefault="00C92286">
            <w:pPr>
              <w:spacing w:before="14" w:line="156" w:lineRule="atLeast"/>
              <w:ind w:left="15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Сумма за</w:t>
            </w:r>
            <w:r>
              <w:rPr>
                <w:rFonts w:ascii="Times New Roman" w:hAnsi="Times New Roman" w:cs="Times New Roman"/>
                <w:color w:val="000000"/>
              </w:rPr>
              <w:br/>
              <w:t>месяц</w:t>
            </w:r>
          </w:p>
        </w:tc>
      </w:tr>
      <w:tr w:rsidR="00AC2B5E">
        <w:trPr>
          <w:trHeight w:val="353"/>
          <w:jc w:val="center"/>
        </w:trPr>
        <w:tc>
          <w:tcPr>
            <w:tcW w:w="5979" w:type="dxa"/>
            <w:gridSpan w:val="1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AC2B5E" w:rsidRDefault="00AC2B5E">
            <w:pPr>
              <w:spacing w:before="14" w:line="156" w:lineRule="atLeast"/>
              <w:ind w:left="15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AC2B5E" w:rsidRDefault="00C92286">
            <w:pPr>
              <w:spacing w:before="14" w:line="156" w:lineRule="atLeast"/>
              <w:ind w:left="15"/>
              <w:jc w:val="center"/>
              <w:rPr>
                <w:rFonts w:ascii="Times New Roman" w:hAnsi="Times New Roman" w:cs="Times New Roman"/>
                <w:color w:val="08000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__.__.20__</w:t>
            </w:r>
          </w:p>
        </w:tc>
        <w:tc>
          <w:tcPr>
            <w:tcW w:w="1202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AC2B5E" w:rsidRDefault="00C92286">
            <w:pPr>
              <w:spacing w:before="14" w:line="156" w:lineRule="atLeast"/>
              <w:ind w:left="15"/>
              <w:jc w:val="center"/>
              <w:rPr>
                <w:rFonts w:ascii="Times New Roman" w:hAnsi="Times New Roman" w:cs="Times New Roman"/>
                <w:color w:val="08000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__.__.20__</w:t>
            </w:r>
          </w:p>
        </w:tc>
        <w:tc>
          <w:tcPr>
            <w:tcW w:w="11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AC2B5E" w:rsidRDefault="00C92286">
            <w:pPr>
              <w:spacing w:before="14" w:line="156" w:lineRule="atLeast"/>
              <w:ind w:left="15"/>
              <w:jc w:val="center"/>
              <w:rPr>
                <w:rFonts w:ascii="Times New Roman" w:hAnsi="Times New Roman" w:cs="Times New Roman"/>
                <w:color w:val="08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C2B5E">
        <w:trPr>
          <w:trHeight w:val="268"/>
          <w:jc w:val="center"/>
        </w:trPr>
        <w:tc>
          <w:tcPr>
            <w:tcW w:w="5979" w:type="dxa"/>
            <w:gridSpan w:val="16"/>
            <w:vMerge w:val="restart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C2B5E" w:rsidRDefault="00AC2B5E">
            <w:pPr>
              <w:rPr>
                <w:rFonts w:ascii="Times New Roman" w:hAnsi="Times New Roman" w:cs="Times New Roman"/>
                <w:color w:val="080000"/>
              </w:rPr>
            </w:pPr>
          </w:p>
        </w:tc>
        <w:tc>
          <w:tcPr>
            <w:tcW w:w="3460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AC2B5E" w:rsidRDefault="00C92286">
            <w:pPr>
              <w:spacing w:before="14" w:line="156" w:lineRule="atLeast"/>
              <w:ind w:left="15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Доплата за предыдущий период</w:t>
            </w:r>
          </w:p>
        </w:tc>
      </w:tr>
      <w:tr w:rsidR="00AC2B5E">
        <w:trPr>
          <w:trHeight w:val="268"/>
          <w:jc w:val="center"/>
        </w:trPr>
        <w:tc>
          <w:tcPr>
            <w:tcW w:w="5979" w:type="dxa"/>
            <w:gridSpan w:val="16"/>
            <w:vMerge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C2B5E" w:rsidRDefault="00AC2B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AC2B5E" w:rsidRDefault="00C92286">
            <w:pPr>
              <w:spacing w:before="14" w:line="156" w:lineRule="atLeast"/>
              <w:ind w:left="15"/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__.__.20__</w:t>
            </w:r>
          </w:p>
        </w:tc>
        <w:tc>
          <w:tcPr>
            <w:tcW w:w="1202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AC2B5E" w:rsidRDefault="00C92286">
            <w:pPr>
              <w:spacing w:before="14" w:line="156" w:lineRule="atLeast"/>
              <w:ind w:left="15"/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__.__.20__</w:t>
            </w:r>
          </w:p>
        </w:tc>
        <w:tc>
          <w:tcPr>
            <w:tcW w:w="11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AC2B5E" w:rsidRDefault="00C92286">
            <w:pPr>
              <w:spacing w:before="14" w:line="156" w:lineRule="atLeast"/>
              <w:ind w:left="15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C2B5E">
        <w:trPr>
          <w:trHeight w:val="315"/>
          <w:jc w:val="center"/>
        </w:trPr>
        <w:tc>
          <w:tcPr>
            <w:tcW w:w="3976" w:type="dxa"/>
            <w:gridSpan w:val="9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AC2B5E" w:rsidRDefault="00AC2B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02" w:type="dxa"/>
            <w:gridSpan w:val="7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AC2B5E" w:rsidRDefault="00AC2B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61" w:type="dxa"/>
            <w:gridSpan w:val="8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:rsidR="00AC2B5E" w:rsidRDefault="00C92286">
            <w:pPr>
              <w:spacing w:before="14" w:line="156" w:lineRule="atLeast"/>
              <w:ind w:left="15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всего 00,00</w:t>
            </w:r>
          </w:p>
        </w:tc>
      </w:tr>
      <w:tr w:rsidR="00AC2B5E">
        <w:trPr>
          <w:trHeight w:val="180"/>
          <w:jc w:val="center"/>
        </w:trPr>
        <w:tc>
          <w:tcPr>
            <w:tcW w:w="2171" w:type="dxa"/>
            <w:gridSpan w:val="3"/>
            <w:vMerge w:val="restart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AC2B5E" w:rsidRDefault="00AC2B5E">
            <w:pPr>
              <w:spacing w:before="14" w:line="156" w:lineRule="atLeast"/>
              <w:ind w:left="15"/>
              <w:jc w:val="right"/>
              <w:rPr>
                <w:rFonts w:ascii="Times New Roman" w:hAnsi="Times New Roman" w:cs="Times New Roman"/>
                <w:color w:val="000000"/>
              </w:rPr>
            </w:pPr>
          </w:p>
          <w:p w:rsidR="00AC2B5E" w:rsidRDefault="00AC2B5E">
            <w:pPr>
              <w:spacing w:before="14" w:line="156" w:lineRule="atLeast"/>
              <w:ind w:left="15"/>
              <w:jc w:val="right"/>
              <w:rPr>
                <w:rFonts w:ascii="Times New Roman" w:hAnsi="Times New Roman" w:cs="Times New Roman"/>
                <w:color w:val="000000"/>
              </w:rPr>
            </w:pPr>
          </w:p>
          <w:p w:rsidR="00AC2B5E" w:rsidRDefault="00C92286">
            <w:pPr>
              <w:spacing w:before="14" w:line="156" w:lineRule="atLeast"/>
              <w:ind w:left="15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Печать</w:t>
            </w:r>
          </w:p>
          <w:p w:rsidR="00AC2B5E" w:rsidRDefault="00AC2B5E">
            <w:pPr>
              <w:spacing w:before="14" w:line="156" w:lineRule="atLeast"/>
              <w:ind w:left="15"/>
              <w:jc w:val="right"/>
              <w:rPr>
                <w:rFonts w:ascii="Times New Roman" w:hAnsi="Times New Roman" w:cs="Times New Roman"/>
                <w:color w:val="000000"/>
              </w:rPr>
            </w:pPr>
          </w:p>
          <w:p w:rsidR="00AC2B5E" w:rsidRDefault="00AC2B5E">
            <w:pPr>
              <w:spacing w:before="14" w:line="156" w:lineRule="atLeast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07" w:type="dxa"/>
            <w:gridSpan w:val="6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AC2B5E" w:rsidRDefault="00C92286">
            <w:pPr>
              <w:spacing w:before="14" w:line="156" w:lineRule="atLeas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Расчет произвёл</w:t>
            </w:r>
          </w:p>
        </w:tc>
        <w:tc>
          <w:tcPr>
            <w:tcW w:w="624" w:type="dxa"/>
            <w:gridSpan w:val="3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AC2B5E" w:rsidRDefault="00AC2B5E">
            <w:pPr>
              <w:spacing w:before="14" w:line="156" w:lineRule="atLeas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78" w:type="dxa"/>
            <w:gridSpan w:val="4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AC2B5E" w:rsidRDefault="00C92286">
            <w:pPr>
              <w:spacing w:before="14" w:line="156" w:lineRule="atLeast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ab/>
            </w:r>
          </w:p>
        </w:tc>
        <w:tc>
          <w:tcPr>
            <w:tcW w:w="1173" w:type="dxa"/>
            <w:gridSpan w:val="3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AC2B5E" w:rsidRDefault="00AC2B5E">
            <w:pPr>
              <w:spacing w:before="14" w:line="156" w:lineRule="atLeast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86" w:type="dxa"/>
            <w:gridSpan w:val="5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AC2B5E" w:rsidRDefault="00C92286">
            <w:pPr>
              <w:spacing w:before="14" w:line="156" w:lineRule="atLeas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расшифровка подписи</w:t>
            </w:r>
          </w:p>
        </w:tc>
      </w:tr>
      <w:tr w:rsidR="00AC2B5E">
        <w:trPr>
          <w:trHeight w:val="165"/>
          <w:jc w:val="center"/>
        </w:trPr>
        <w:tc>
          <w:tcPr>
            <w:tcW w:w="2171" w:type="dxa"/>
            <w:gridSpan w:val="3"/>
            <w:vMerge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AC2B5E" w:rsidRDefault="00AC2B5E">
            <w:pPr>
              <w:spacing w:before="14" w:line="156" w:lineRule="atLeast"/>
              <w:ind w:left="15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07" w:type="dxa"/>
            <w:gridSpan w:val="6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AC2B5E" w:rsidRDefault="00AC2B5E">
            <w:pPr>
              <w:spacing w:before="14" w:line="156" w:lineRule="atLeas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24" w:type="dxa"/>
            <w:gridSpan w:val="3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AC2B5E" w:rsidRDefault="00AC2B5E">
            <w:pPr>
              <w:spacing w:before="14" w:line="156" w:lineRule="atLeas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78" w:type="dxa"/>
            <w:gridSpan w:val="4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AC2B5E" w:rsidRDefault="00AC2B5E">
            <w:pPr>
              <w:spacing w:before="14" w:line="156" w:lineRule="atLeast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3" w:type="dxa"/>
            <w:gridSpan w:val="3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AC2B5E" w:rsidRDefault="00AC2B5E">
            <w:pPr>
              <w:spacing w:before="14" w:line="156" w:lineRule="atLeast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86" w:type="dxa"/>
            <w:gridSpan w:val="5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AC2B5E" w:rsidRDefault="00AC2B5E">
            <w:pPr>
              <w:spacing w:before="14" w:line="156" w:lineRule="atLeast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C2B5E">
        <w:trPr>
          <w:trHeight w:val="195"/>
          <w:jc w:val="center"/>
        </w:trPr>
        <w:tc>
          <w:tcPr>
            <w:tcW w:w="2171" w:type="dxa"/>
            <w:gridSpan w:val="3"/>
            <w:vMerge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AC2B5E" w:rsidRDefault="00AC2B5E">
            <w:pPr>
              <w:spacing w:before="14" w:line="156" w:lineRule="atLeast"/>
              <w:ind w:left="15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07" w:type="dxa"/>
            <w:gridSpan w:val="6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AC2B5E" w:rsidRDefault="00C92286">
            <w:pPr>
              <w:spacing w:before="14" w:line="156" w:lineRule="atLeas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Расчёт проверил</w:t>
            </w:r>
          </w:p>
        </w:tc>
        <w:tc>
          <w:tcPr>
            <w:tcW w:w="624" w:type="dxa"/>
            <w:gridSpan w:val="3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AC2B5E" w:rsidRDefault="00AC2B5E">
            <w:pPr>
              <w:spacing w:before="14" w:line="156" w:lineRule="atLeas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78" w:type="dxa"/>
            <w:gridSpan w:val="4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AC2B5E" w:rsidRDefault="00AC2B5E">
            <w:pPr>
              <w:spacing w:before="14" w:line="156" w:lineRule="atLeast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3" w:type="dxa"/>
            <w:gridSpan w:val="3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AC2B5E" w:rsidRDefault="00AC2B5E">
            <w:pPr>
              <w:spacing w:before="14" w:line="156" w:lineRule="atLeast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86" w:type="dxa"/>
            <w:gridSpan w:val="5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AC2B5E" w:rsidRDefault="00C9228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расшифровка подписи</w:t>
            </w:r>
          </w:p>
        </w:tc>
      </w:tr>
      <w:tr w:rsidR="00AC2B5E">
        <w:trPr>
          <w:trHeight w:val="240"/>
          <w:jc w:val="center"/>
        </w:trPr>
        <w:tc>
          <w:tcPr>
            <w:tcW w:w="2171" w:type="dxa"/>
            <w:gridSpan w:val="3"/>
            <w:vMerge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AC2B5E" w:rsidRDefault="00AC2B5E">
            <w:pPr>
              <w:spacing w:before="14" w:line="156" w:lineRule="atLeast"/>
              <w:ind w:left="15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07" w:type="dxa"/>
            <w:gridSpan w:val="6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AC2B5E" w:rsidRDefault="00AC2B5E">
            <w:pPr>
              <w:spacing w:before="14" w:line="156" w:lineRule="atLeas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24" w:type="dxa"/>
            <w:gridSpan w:val="3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AC2B5E" w:rsidRDefault="00AC2B5E">
            <w:pPr>
              <w:spacing w:before="14" w:line="156" w:lineRule="atLeas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78" w:type="dxa"/>
            <w:gridSpan w:val="4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AC2B5E" w:rsidRDefault="00AC2B5E">
            <w:pPr>
              <w:spacing w:before="14" w:line="156" w:lineRule="atLeast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3" w:type="dxa"/>
            <w:gridSpan w:val="3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AC2B5E" w:rsidRDefault="00AC2B5E">
            <w:pPr>
              <w:spacing w:before="14" w:line="156" w:lineRule="atLeast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86" w:type="dxa"/>
            <w:gridSpan w:val="5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AC2B5E" w:rsidRDefault="00AC2B5E">
            <w:pPr>
              <w:rPr>
                <w:rFonts w:ascii="Times New Roman" w:hAnsi="Times New Roman" w:cs="Times New Roman"/>
              </w:rPr>
            </w:pPr>
          </w:p>
        </w:tc>
      </w:tr>
      <w:tr w:rsidR="00AC2B5E">
        <w:trPr>
          <w:trHeight w:val="240"/>
          <w:jc w:val="center"/>
        </w:trPr>
        <w:tc>
          <w:tcPr>
            <w:tcW w:w="2171" w:type="dxa"/>
            <w:gridSpan w:val="3"/>
            <w:vMerge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AC2B5E" w:rsidRDefault="00AC2B5E">
            <w:pPr>
              <w:spacing w:before="14" w:line="156" w:lineRule="atLeast"/>
              <w:ind w:left="15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07" w:type="dxa"/>
            <w:gridSpan w:val="6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AC2B5E" w:rsidRDefault="00C92286">
            <w:pPr>
              <w:spacing w:before="14" w:line="156" w:lineRule="atLeas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Руководитель</w:t>
            </w:r>
          </w:p>
        </w:tc>
        <w:tc>
          <w:tcPr>
            <w:tcW w:w="624" w:type="dxa"/>
            <w:gridSpan w:val="3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AC2B5E" w:rsidRDefault="00AC2B5E">
            <w:pPr>
              <w:spacing w:before="14" w:line="156" w:lineRule="atLeas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78" w:type="dxa"/>
            <w:gridSpan w:val="4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AC2B5E" w:rsidRDefault="00AC2B5E">
            <w:pPr>
              <w:spacing w:before="14" w:line="156" w:lineRule="atLeast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3" w:type="dxa"/>
            <w:gridSpan w:val="3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AC2B5E" w:rsidRDefault="00AC2B5E">
            <w:pPr>
              <w:spacing w:before="14" w:line="156" w:lineRule="atLeast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86" w:type="dxa"/>
            <w:gridSpan w:val="5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AC2B5E" w:rsidRDefault="00C9228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расшифровка подписи</w:t>
            </w:r>
          </w:p>
        </w:tc>
      </w:tr>
      <w:tr w:rsidR="00AC2B5E">
        <w:trPr>
          <w:trHeight w:val="315"/>
          <w:jc w:val="center"/>
        </w:trPr>
        <w:tc>
          <w:tcPr>
            <w:tcW w:w="2171" w:type="dxa"/>
            <w:gridSpan w:val="3"/>
            <w:vMerge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AC2B5E" w:rsidRDefault="00AC2B5E">
            <w:pPr>
              <w:spacing w:before="14" w:line="156" w:lineRule="atLeast"/>
              <w:ind w:left="15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07" w:type="dxa"/>
            <w:gridSpan w:val="6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AC2B5E" w:rsidRDefault="00AC2B5E">
            <w:pPr>
              <w:spacing w:before="14" w:line="156" w:lineRule="atLeas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24" w:type="dxa"/>
            <w:gridSpan w:val="3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AC2B5E" w:rsidRDefault="00AC2B5E">
            <w:pPr>
              <w:spacing w:before="14" w:line="156" w:lineRule="atLeas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78" w:type="dxa"/>
            <w:gridSpan w:val="4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AC2B5E" w:rsidRDefault="00AC2B5E">
            <w:pPr>
              <w:spacing w:before="14" w:line="156" w:lineRule="atLeast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3" w:type="dxa"/>
            <w:gridSpan w:val="3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AC2B5E" w:rsidRDefault="00AC2B5E">
            <w:pPr>
              <w:spacing w:before="14" w:line="156" w:lineRule="atLeas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86" w:type="dxa"/>
            <w:gridSpan w:val="5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AC2B5E" w:rsidRDefault="00AC2B5E">
            <w:pPr>
              <w:spacing w:before="14" w:line="156" w:lineRule="atLeast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:rsidR="00AC2B5E" w:rsidRDefault="00AC2B5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C2B5E" w:rsidRDefault="00AC2B5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B2341" w:rsidRDefault="007B2341">
      <w:pPr>
        <w:widowControl/>
        <w:suppressAutoHyphens w:val="0"/>
        <w:textAlignment w:val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br w:type="page"/>
      </w:r>
    </w:p>
    <w:p w:rsidR="00AC2B5E" w:rsidRDefault="00C92286">
      <w:pPr>
        <w:pStyle w:val="ConsPlusNormal"/>
        <w:spacing w:line="240" w:lineRule="exact"/>
        <w:ind w:left="5145" w:hanging="325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8</w:t>
      </w:r>
    </w:p>
    <w:p w:rsidR="00AC2B5E" w:rsidRDefault="00C92286">
      <w:pPr>
        <w:pStyle w:val="1"/>
        <w:suppressAutoHyphens w:val="0"/>
        <w:spacing w:before="0" w:after="0" w:line="240" w:lineRule="exact"/>
        <w:ind w:left="4825"/>
        <w:jc w:val="both"/>
      </w:pPr>
      <w:r>
        <w:rPr>
          <w:rFonts w:ascii="Times New Roman" w:hAnsi="Times New Roman" w:cs="Times New Roman"/>
          <w:b w:val="0"/>
          <w:sz w:val="24"/>
          <w:szCs w:val="24"/>
        </w:rPr>
        <w:t>к административному регламенту предо</w:t>
      </w:r>
      <w:r>
        <w:rPr>
          <w:rFonts w:ascii="Times New Roman" w:hAnsi="Times New Roman" w:cs="Times New Roman"/>
          <w:b w:val="0"/>
          <w:sz w:val="24"/>
          <w:szCs w:val="24"/>
        </w:rPr>
        <w:t>с</w:t>
      </w:r>
      <w:r>
        <w:rPr>
          <w:rFonts w:ascii="Times New Roman" w:hAnsi="Times New Roman" w:cs="Times New Roman"/>
          <w:b w:val="0"/>
          <w:sz w:val="24"/>
          <w:szCs w:val="24"/>
        </w:rPr>
        <w:t>тавления Управлением труда и социальной защиты населения администрации города Георгиевска Ставропольского края гос</w:t>
      </w:r>
      <w:r>
        <w:rPr>
          <w:rFonts w:ascii="Times New Roman" w:hAnsi="Times New Roman" w:cs="Times New Roman"/>
          <w:b w:val="0"/>
          <w:sz w:val="24"/>
          <w:szCs w:val="24"/>
        </w:rPr>
        <w:t>у</w:t>
      </w:r>
      <w:r>
        <w:rPr>
          <w:rFonts w:ascii="Times New Roman" w:hAnsi="Times New Roman" w:cs="Times New Roman"/>
          <w:b w:val="0"/>
          <w:sz w:val="24"/>
          <w:szCs w:val="24"/>
        </w:rPr>
        <w:t>дарственной услуги«Назначение и выплата ежемесячной денежной выплаты нужда</w:t>
      </w:r>
      <w:r>
        <w:rPr>
          <w:rFonts w:ascii="Times New Roman" w:hAnsi="Times New Roman" w:cs="Times New Roman"/>
          <w:b w:val="0"/>
          <w:sz w:val="24"/>
          <w:szCs w:val="24"/>
        </w:rPr>
        <w:t>ю</w:t>
      </w:r>
      <w:r>
        <w:rPr>
          <w:rFonts w:ascii="Times New Roman" w:hAnsi="Times New Roman" w:cs="Times New Roman"/>
          <w:b w:val="0"/>
          <w:sz w:val="24"/>
          <w:szCs w:val="24"/>
        </w:rPr>
        <w:t>щимся в поддержке семьям, назначаемой в случае рождения в них после 31 декабря 2012 года третьего ребенка или последу</w:t>
      </w:r>
      <w:r>
        <w:rPr>
          <w:rFonts w:ascii="Times New Roman" w:hAnsi="Times New Roman" w:cs="Times New Roman"/>
          <w:b w:val="0"/>
          <w:sz w:val="24"/>
          <w:szCs w:val="24"/>
        </w:rPr>
        <w:t>ю</w:t>
      </w:r>
      <w:r>
        <w:rPr>
          <w:rFonts w:ascii="Times New Roman" w:hAnsi="Times New Roman" w:cs="Times New Roman"/>
          <w:b w:val="0"/>
          <w:sz w:val="24"/>
          <w:szCs w:val="24"/>
        </w:rPr>
        <w:t>щих детей до достижения ребенком возра</w:t>
      </w:r>
      <w:r>
        <w:rPr>
          <w:rFonts w:ascii="Times New Roman" w:hAnsi="Times New Roman" w:cs="Times New Roman"/>
          <w:b w:val="0"/>
          <w:sz w:val="24"/>
          <w:szCs w:val="24"/>
        </w:rPr>
        <w:t>с</w:t>
      </w:r>
      <w:r>
        <w:rPr>
          <w:rFonts w:ascii="Times New Roman" w:hAnsi="Times New Roman" w:cs="Times New Roman"/>
          <w:b w:val="0"/>
          <w:sz w:val="24"/>
          <w:szCs w:val="24"/>
        </w:rPr>
        <w:t>та трех лет»</w:t>
      </w:r>
    </w:p>
    <w:p w:rsidR="00AC2B5E" w:rsidRDefault="00AC2B5E">
      <w:pPr>
        <w:pStyle w:val="Standard"/>
        <w:rPr>
          <w:sz w:val="28"/>
          <w:szCs w:val="28"/>
        </w:rPr>
      </w:pPr>
    </w:p>
    <w:p w:rsidR="00AC2B5E" w:rsidRDefault="00AC2B5E">
      <w:pPr>
        <w:pStyle w:val="Standard"/>
        <w:rPr>
          <w:sz w:val="28"/>
          <w:szCs w:val="28"/>
        </w:rPr>
      </w:pPr>
    </w:p>
    <w:p w:rsidR="00AC2B5E" w:rsidRDefault="00C92286">
      <w:pPr>
        <w:pStyle w:val="Standard"/>
        <w:jc w:val="right"/>
      </w:pPr>
      <w:r>
        <w:t>Форма</w:t>
      </w:r>
    </w:p>
    <w:p w:rsidR="00AC2B5E" w:rsidRDefault="00AC2B5E">
      <w:pPr>
        <w:pStyle w:val="Standard"/>
        <w:rPr>
          <w:sz w:val="28"/>
          <w:szCs w:val="28"/>
        </w:rPr>
      </w:pPr>
    </w:p>
    <w:p w:rsidR="00AC2B5E" w:rsidRDefault="00AC2B5E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9468" w:type="dxa"/>
        <w:tblBorders>
          <w:bottom w:val="single" w:sz="4" w:space="0" w:color="00000A"/>
          <w:insideH w:val="single" w:sz="4" w:space="0" w:color="00000A"/>
        </w:tblBorders>
        <w:tblLook w:val="01E0"/>
      </w:tblPr>
      <w:tblGrid>
        <w:gridCol w:w="1188"/>
        <w:gridCol w:w="938"/>
        <w:gridCol w:w="2122"/>
        <w:gridCol w:w="356"/>
        <w:gridCol w:w="2344"/>
        <w:gridCol w:w="2520"/>
      </w:tblGrid>
      <w:tr w:rsidR="00AC2B5E">
        <w:trPr>
          <w:trHeight w:val="270"/>
        </w:trPr>
        <w:tc>
          <w:tcPr>
            <w:tcW w:w="9468" w:type="dxa"/>
            <w:gridSpan w:val="6"/>
            <w:tcBorders>
              <w:bottom w:val="single" w:sz="4" w:space="0" w:color="00000A"/>
            </w:tcBorders>
            <w:shd w:val="clear" w:color="auto" w:fill="auto"/>
          </w:tcPr>
          <w:p w:rsidR="00AC2B5E" w:rsidRDefault="00AC2B5E">
            <w:pPr>
              <w:rPr>
                <w:rFonts w:ascii="Times New Roman" w:hAnsi="Times New Roman" w:cs="Times New Roman"/>
              </w:rPr>
            </w:pPr>
          </w:p>
        </w:tc>
      </w:tr>
      <w:tr w:rsidR="00AC2B5E">
        <w:trPr>
          <w:trHeight w:val="270"/>
        </w:trPr>
        <w:tc>
          <w:tcPr>
            <w:tcW w:w="9468" w:type="dxa"/>
            <w:gridSpan w:val="6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AC2B5E" w:rsidRDefault="00C922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(наименование органа соцзащиты)</w:t>
            </w:r>
          </w:p>
        </w:tc>
      </w:tr>
      <w:tr w:rsidR="00AC2B5E">
        <w:trPr>
          <w:trHeight w:val="1251"/>
        </w:trPr>
        <w:tc>
          <w:tcPr>
            <w:tcW w:w="9468" w:type="dxa"/>
            <w:gridSpan w:val="6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AC2B5E" w:rsidRDefault="00AC2B5E">
            <w:pPr>
              <w:spacing w:before="14" w:line="213" w:lineRule="atLeast"/>
              <w:ind w:left="15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AC2B5E" w:rsidRDefault="00C92286">
            <w:pPr>
              <w:spacing w:before="14" w:line="213" w:lineRule="atLeast"/>
              <w:ind w:left="15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РЕШЕНИЕ №  ___от __.__. 20__г.</w:t>
            </w:r>
          </w:p>
          <w:p w:rsidR="00AC2B5E" w:rsidRDefault="00C9228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об отказе в назначении ежемесячной денежной выплаты нуждающимся в поддержке семьям, назначаемой в случае рождения в них после 31 декабря 2012 года третьего ребенка или последующих детей до достижения ребенком возраста трех лет</w:t>
            </w:r>
          </w:p>
        </w:tc>
      </w:tr>
      <w:tr w:rsidR="00AC2B5E">
        <w:trPr>
          <w:trHeight w:val="702"/>
        </w:trPr>
        <w:tc>
          <w:tcPr>
            <w:tcW w:w="9468" w:type="dxa"/>
            <w:gridSpan w:val="6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AC2B5E" w:rsidRDefault="00C92286">
            <w:pPr>
              <w:spacing w:before="14" w:line="156" w:lineRule="atLeast"/>
              <w:ind w:left="15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постановление Губернатора Ставропольского края от 17.08.2012 № 571</w:t>
            </w:r>
          </w:p>
          <w:p w:rsidR="00AC2B5E" w:rsidRDefault="00C92286">
            <w:pPr>
              <w:spacing w:before="14" w:line="156" w:lineRule="atLeast"/>
              <w:ind w:left="15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«О мерах по реализации Указа Президента Российской Федерации от 07.05.2012 № 606</w:t>
            </w:r>
          </w:p>
          <w:p w:rsidR="00AC2B5E" w:rsidRDefault="00C922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«О мерах по реализации демографической политики Российской Федерации»</w:t>
            </w:r>
          </w:p>
        </w:tc>
      </w:tr>
      <w:tr w:rsidR="00AC2B5E">
        <w:trPr>
          <w:trHeight w:val="435"/>
        </w:trPr>
        <w:tc>
          <w:tcPr>
            <w:tcW w:w="9468" w:type="dxa"/>
            <w:gridSpan w:val="6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AC2B5E" w:rsidRDefault="00C92286">
            <w:pPr>
              <w:spacing w:before="14" w:line="156" w:lineRule="atLeast"/>
              <w:ind w:left="15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Заявка на ежемесячную денежную выплату № _____________ от __.__.20__г.</w:t>
            </w:r>
          </w:p>
          <w:p w:rsidR="00AC2B5E" w:rsidRDefault="00C9228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(дата обращения __.__.20__)</w:t>
            </w:r>
          </w:p>
        </w:tc>
      </w:tr>
      <w:tr w:rsidR="00AC2B5E">
        <w:trPr>
          <w:trHeight w:val="320"/>
        </w:trPr>
        <w:tc>
          <w:tcPr>
            <w:tcW w:w="9468" w:type="dxa"/>
            <w:gridSpan w:val="6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AC2B5E" w:rsidRDefault="00C92286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ОТКАЗАТЬ</w:t>
            </w:r>
          </w:p>
        </w:tc>
      </w:tr>
      <w:tr w:rsidR="00AC2B5E">
        <w:trPr>
          <w:trHeight w:val="225"/>
        </w:trPr>
        <w:tc>
          <w:tcPr>
            <w:tcW w:w="4604" w:type="dxa"/>
            <w:gridSpan w:val="4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AC2B5E" w:rsidRDefault="00AC2B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64" w:type="dxa"/>
            <w:gridSpan w:val="2"/>
            <w:vMerge w:val="restart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AC2B5E" w:rsidRDefault="00AC2B5E">
            <w:pPr>
              <w:rPr>
                <w:rFonts w:ascii="Times New Roman" w:hAnsi="Times New Roman" w:cs="Times New Roman"/>
              </w:rPr>
            </w:pPr>
          </w:p>
          <w:p w:rsidR="00AC2B5E" w:rsidRDefault="00AC2B5E">
            <w:pPr>
              <w:rPr>
                <w:rFonts w:ascii="Times New Roman" w:hAnsi="Times New Roman" w:cs="Times New Roman"/>
              </w:rPr>
            </w:pPr>
          </w:p>
          <w:p w:rsidR="00AC2B5E" w:rsidRDefault="00AC2B5E">
            <w:pPr>
              <w:rPr>
                <w:rFonts w:ascii="Times New Roman" w:hAnsi="Times New Roman" w:cs="Times New Roman"/>
              </w:rPr>
            </w:pPr>
          </w:p>
        </w:tc>
      </w:tr>
      <w:tr w:rsidR="00AC2B5E">
        <w:trPr>
          <w:trHeight w:val="201"/>
        </w:trPr>
        <w:tc>
          <w:tcPr>
            <w:tcW w:w="4604" w:type="dxa"/>
            <w:gridSpan w:val="4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AC2B5E" w:rsidRDefault="00C922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(Фамилия, имя, отчество заявителя)</w:t>
            </w:r>
          </w:p>
        </w:tc>
        <w:tc>
          <w:tcPr>
            <w:tcW w:w="4864" w:type="dxa"/>
            <w:gridSpan w:val="2"/>
            <w:vMerge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:rsidR="00AC2B5E" w:rsidRDefault="00AC2B5E">
            <w:pPr>
              <w:rPr>
                <w:rFonts w:ascii="Times New Roman" w:hAnsi="Times New Roman" w:cs="Times New Roman"/>
              </w:rPr>
            </w:pPr>
          </w:p>
        </w:tc>
      </w:tr>
      <w:tr w:rsidR="00AC2B5E">
        <w:trPr>
          <w:trHeight w:val="232"/>
        </w:trPr>
        <w:tc>
          <w:tcPr>
            <w:tcW w:w="4604" w:type="dxa"/>
            <w:gridSpan w:val="4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AC2B5E" w:rsidRDefault="00AC2B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64" w:type="dxa"/>
            <w:gridSpan w:val="2"/>
            <w:vMerge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:rsidR="00AC2B5E" w:rsidRDefault="00AC2B5E">
            <w:pPr>
              <w:rPr>
                <w:rFonts w:ascii="Times New Roman" w:hAnsi="Times New Roman" w:cs="Times New Roman"/>
              </w:rPr>
            </w:pPr>
          </w:p>
        </w:tc>
      </w:tr>
      <w:tr w:rsidR="00AC2B5E">
        <w:trPr>
          <w:trHeight w:val="281"/>
        </w:trPr>
        <w:tc>
          <w:tcPr>
            <w:tcW w:w="4604" w:type="dxa"/>
            <w:gridSpan w:val="4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AC2B5E" w:rsidRDefault="00C922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Адрес проживания</w:t>
            </w:r>
          </w:p>
        </w:tc>
        <w:tc>
          <w:tcPr>
            <w:tcW w:w="4864" w:type="dxa"/>
            <w:gridSpan w:val="2"/>
            <w:vMerge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:rsidR="00AC2B5E" w:rsidRDefault="00AC2B5E">
            <w:pPr>
              <w:rPr>
                <w:rFonts w:ascii="Times New Roman" w:hAnsi="Times New Roman" w:cs="Times New Roman"/>
              </w:rPr>
            </w:pPr>
          </w:p>
        </w:tc>
      </w:tr>
      <w:tr w:rsidR="00AC2B5E">
        <w:trPr>
          <w:trHeight w:val="195"/>
        </w:trPr>
        <w:tc>
          <w:tcPr>
            <w:tcW w:w="1188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:rsidR="00AC2B5E" w:rsidRDefault="00C92286">
            <w:pPr>
              <w:ind w:hanging="1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Причина:</w:t>
            </w:r>
          </w:p>
        </w:tc>
        <w:tc>
          <w:tcPr>
            <w:tcW w:w="8280" w:type="dxa"/>
            <w:gridSpan w:val="5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vAlign w:val="bottom"/>
          </w:tcPr>
          <w:p w:rsidR="00AC2B5E" w:rsidRDefault="00AC2B5E">
            <w:pPr>
              <w:ind w:hanging="108"/>
              <w:jc w:val="both"/>
              <w:rPr>
                <w:rFonts w:ascii="Times New Roman" w:hAnsi="Times New Roman" w:cs="Times New Roman"/>
              </w:rPr>
            </w:pPr>
          </w:p>
        </w:tc>
      </w:tr>
      <w:tr w:rsidR="00AC2B5E">
        <w:trPr>
          <w:trHeight w:val="375"/>
        </w:trPr>
        <w:tc>
          <w:tcPr>
            <w:tcW w:w="9468" w:type="dxa"/>
            <w:gridSpan w:val="6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AC2B5E" w:rsidRDefault="00C92286">
            <w:pPr>
              <w:ind w:firstLine="709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Порядканазначения и выплаты ежемесячной денежной выплаты нуждающимся в поддержке семьям, назначаемой в случае рождения в них после 31 декабря 2012 года третьего ребенка или последующих детей до достижения ребенком возраста трех лет, в Ставропольском крае, утвержденного постановлением Правительства Ставропольского края от 20.12.2012 № 498-п.</w:t>
            </w:r>
          </w:p>
        </w:tc>
      </w:tr>
      <w:tr w:rsidR="00AC2B5E">
        <w:trPr>
          <w:trHeight w:val="769"/>
        </w:trPr>
        <w:tc>
          <w:tcPr>
            <w:tcW w:w="9468" w:type="dxa"/>
            <w:gridSpan w:val="6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AC2B5E" w:rsidRDefault="00C92286">
            <w:pPr>
              <w:ind w:firstLine="709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Отказ в назначении и выплате ежемесячной денежной выплаты нуждающимся в поддержке семьям, назначаемой в случае рождения в них после 31 декабря 2012 года третьего ребенка или последующих детей до достижения ребенком возраста трех лет, заявитель может обжаловать в администрацию муниципального образования и (или) в судебном порядке.</w:t>
            </w:r>
          </w:p>
          <w:p w:rsidR="00AC2B5E" w:rsidRDefault="00C92286">
            <w:pPr>
              <w:ind w:firstLine="709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Ежемесячная денежная выплата может быть назначена при устранении причин, послуживших основанием для отказа в ее назначении.</w:t>
            </w:r>
          </w:p>
          <w:p w:rsidR="00AC2B5E" w:rsidRDefault="00AC2B5E">
            <w:pPr>
              <w:ind w:firstLine="709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C2B5E">
        <w:trPr>
          <w:trHeight w:val="196"/>
        </w:trPr>
        <w:tc>
          <w:tcPr>
            <w:tcW w:w="4248" w:type="dxa"/>
            <w:gridSpan w:val="3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:rsidR="00AC2B5E" w:rsidRDefault="00C92286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Руководитель</w:t>
            </w:r>
          </w:p>
        </w:tc>
        <w:tc>
          <w:tcPr>
            <w:tcW w:w="2700" w:type="dxa"/>
            <w:gridSpan w:val="2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:rsidR="00AC2B5E" w:rsidRDefault="00C92286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подпись</w:t>
            </w:r>
          </w:p>
        </w:tc>
        <w:tc>
          <w:tcPr>
            <w:tcW w:w="2520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:rsidR="00AC2B5E" w:rsidRDefault="00C9228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расшифровка подписи</w:t>
            </w:r>
          </w:p>
        </w:tc>
      </w:tr>
      <w:tr w:rsidR="00AC2B5E">
        <w:trPr>
          <w:trHeight w:val="545"/>
        </w:trPr>
        <w:tc>
          <w:tcPr>
            <w:tcW w:w="2126" w:type="dxa"/>
            <w:gridSpan w:val="2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:rsidR="00AC2B5E" w:rsidRDefault="00AC2B5E">
            <w:pPr>
              <w:jc w:val="center"/>
              <w:rPr>
                <w:rFonts w:ascii="Times New Roman" w:hAnsi="Times New Roman" w:cs="Times New Roman"/>
                <w:color w:val="3C3C3C"/>
              </w:rPr>
            </w:pPr>
          </w:p>
          <w:p w:rsidR="00AC2B5E" w:rsidRDefault="00C9228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3C3C3C"/>
              </w:rPr>
              <w:t>Печать</w:t>
            </w:r>
          </w:p>
        </w:tc>
        <w:tc>
          <w:tcPr>
            <w:tcW w:w="7342" w:type="dxa"/>
            <w:gridSpan w:val="4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AC2B5E" w:rsidRDefault="00AC2B5E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:rsidR="00AC2B5E" w:rsidRDefault="00AC2B5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C2B5E" w:rsidRDefault="00AC2B5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B2341" w:rsidRDefault="007B2341">
      <w:pPr>
        <w:widowControl/>
        <w:suppressAutoHyphens w:val="0"/>
        <w:textAlignment w:val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AC2B5E" w:rsidRDefault="00C92286">
      <w:pPr>
        <w:pStyle w:val="ConsPlusNormal"/>
        <w:spacing w:line="240" w:lineRule="exact"/>
        <w:ind w:left="5145" w:hanging="325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9</w:t>
      </w:r>
    </w:p>
    <w:p w:rsidR="00AC2B5E" w:rsidRDefault="00C92286">
      <w:pPr>
        <w:pStyle w:val="1"/>
        <w:suppressAutoHyphens w:val="0"/>
        <w:spacing w:before="0" w:after="0" w:line="240" w:lineRule="exact"/>
        <w:ind w:left="4825"/>
        <w:jc w:val="both"/>
      </w:pPr>
      <w:r>
        <w:rPr>
          <w:rFonts w:ascii="Times New Roman" w:hAnsi="Times New Roman" w:cs="Times New Roman"/>
          <w:b w:val="0"/>
          <w:sz w:val="24"/>
          <w:szCs w:val="24"/>
        </w:rPr>
        <w:t>к административному регламенту предо</w:t>
      </w:r>
      <w:r>
        <w:rPr>
          <w:rFonts w:ascii="Times New Roman" w:hAnsi="Times New Roman" w:cs="Times New Roman"/>
          <w:b w:val="0"/>
          <w:sz w:val="24"/>
          <w:szCs w:val="24"/>
        </w:rPr>
        <w:t>с</w:t>
      </w:r>
      <w:r>
        <w:rPr>
          <w:rFonts w:ascii="Times New Roman" w:hAnsi="Times New Roman" w:cs="Times New Roman"/>
          <w:b w:val="0"/>
          <w:sz w:val="24"/>
          <w:szCs w:val="24"/>
        </w:rPr>
        <w:t>тавления Управлением труда и социальной защиты населения администрации города Георгиевска Ставропольского края гос</w:t>
      </w:r>
      <w:r>
        <w:rPr>
          <w:rFonts w:ascii="Times New Roman" w:hAnsi="Times New Roman" w:cs="Times New Roman"/>
          <w:b w:val="0"/>
          <w:sz w:val="24"/>
          <w:szCs w:val="24"/>
        </w:rPr>
        <w:t>у</w:t>
      </w:r>
      <w:r>
        <w:rPr>
          <w:rFonts w:ascii="Times New Roman" w:hAnsi="Times New Roman" w:cs="Times New Roman"/>
          <w:b w:val="0"/>
          <w:sz w:val="24"/>
          <w:szCs w:val="24"/>
        </w:rPr>
        <w:t>дарственной услуги«Назначение и выплата ежемесячной денежной выплаты нужда</w:t>
      </w:r>
      <w:r>
        <w:rPr>
          <w:rFonts w:ascii="Times New Roman" w:hAnsi="Times New Roman" w:cs="Times New Roman"/>
          <w:b w:val="0"/>
          <w:sz w:val="24"/>
          <w:szCs w:val="24"/>
        </w:rPr>
        <w:t>ю</w:t>
      </w:r>
      <w:r>
        <w:rPr>
          <w:rFonts w:ascii="Times New Roman" w:hAnsi="Times New Roman" w:cs="Times New Roman"/>
          <w:b w:val="0"/>
          <w:sz w:val="24"/>
          <w:szCs w:val="24"/>
        </w:rPr>
        <w:t>щимся в поддержке семьям, назначаемой в случае рождения в них после 31 декабря 2012 года третьего ребенка или последу</w:t>
      </w:r>
      <w:r>
        <w:rPr>
          <w:rFonts w:ascii="Times New Roman" w:hAnsi="Times New Roman" w:cs="Times New Roman"/>
          <w:b w:val="0"/>
          <w:sz w:val="24"/>
          <w:szCs w:val="24"/>
        </w:rPr>
        <w:t>ю</w:t>
      </w:r>
      <w:r>
        <w:rPr>
          <w:rFonts w:ascii="Times New Roman" w:hAnsi="Times New Roman" w:cs="Times New Roman"/>
          <w:b w:val="0"/>
          <w:sz w:val="24"/>
          <w:szCs w:val="24"/>
        </w:rPr>
        <w:t>щих детей до достижения ребенком возра</w:t>
      </w:r>
      <w:r>
        <w:rPr>
          <w:rFonts w:ascii="Times New Roman" w:hAnsi="Times New Roman" w:cs="Times New Roman"/>
          <w:b w:val="0"/>
          <w:sz w:val="24"/>
          <w:szCs w:val="24"/>
        </w:rPr>
        <w:t>с</w:t>
      </w:r>
      <w:r>
        <w:rPr>
          <w:rFonts w:ascii="Times New Roman" w:hAnsi="Times New Roman" w:cs="Times New Roman"/>
          <w:b w:val="0"/>
          <w:sz w:val="24"/>
          <w:szCs w:val="24"/>
        </w:rPr>
        <w:t>та трех лет»</w:t>
      </w:r>
    </w:p>
    <w:p w:rsidR="00AC2B5E" w:rsidRDefault="00AC2B5E">
      <w:pPr>
        <w:pStyle w:val="ConsPlusNormal"/>
        <w:spacing w:line="240" w:lineRule="exact"/>
        <w:ind w:left="5145" w:firstLine="2055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AC2B5E" w:rsidRDefault="00AC2B5E">
      <w:pPr>
        <w:pStyle w:val="ConsPlusNormal"/>
        <w:spacing w:line="240" w:lineRule="exact"/>
        <w:ind w:left="5145" w:firstLine="2055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AC2B5E" w:rsidRDefault="00C92286">
      <w:pPr>
        <w:pStyle w:val="ConsPlusNormal"/>
        <w:spacing w:line="240" w:lineRule="exact"/>
        <w:ind w:left="5145" w:firstLine="2055"/>
        <w:jc w:val="right"/>
        <w:outlineLvl w:val="0"/>
      </w:pPr>
      <w:r>
        <w:rPr>
          <w:rFonts w:ascii="Times New Roman" w:hAnsi="Times New Roman" w:cs="Times New Roman"/>
          <w:sz w:val="24"/>
          <w:szCs w:val="24"/>
        </w:rPr>
        <w:t>Форма</w:t>
      </w:r>
    </w:p>
    <w:tbl>
      <w:tblPr>
        <w:tblW w:w="9360" w:type="dxa"/>
        <w:tblInd w:w="15" w:type="dxa"/>
        <w:tblBorders>
          <w:bottom w:val="single" w:sz="4" w:space="0" w:color="00000A"/>
          <w:insideH w:val="single" w:sz="4" w:space="0" w:color="00000A"/>
        </w:tblBorders>
        <w:tblCellMar>
          <w:left w:w="15" w:type="dxa"/>
          <w:right w:w="15" w:type="dxa"/>
        </w:tblCellMar>
        <w:tblLook w:val="0000"/>
      </w:tblPr>
      <w:tblGrid>
        <w:gridCol w:w="2125"/>
        <w:gridCol w:w="150"/>
        <w:gridCol w:w="968"/>
        <w:gridCol w:w="82"/>
        <w:gridCol w:w="2258"/>
        <w:gridCol w:w="117"/>
        <w:gridCol w:w="630"/>
        <w:gridCol w:w="717"/>
        <w:gridCol w:w="2313"/>
      </w:tblGrid>
      <w:tr w:rsidR="00AC2B5E">
        <w:trPr>
          <w:trHeight w:val="165"/>
        </w:trPr>
        <w:tc>
          <w:tcPr>
            <w:tcW w:w="9359" w:type="dxa"/>
            <w:gridSpan w:val="9"/>
            <w:tcBorders>
              <w:bottom w:val="single" w:sz="4" w:space="0" w:color="00000A"/>
            </w:tcBorders>
            <w:shd w:val="clear" w:color="auto" w:fill="auto"/>
          </w:tcPr>
          <w:p w:rsidR="00AC2B5E" w:rsidRDefault="00AC2B5E">
            <w:pPr>
              <w:spacing w:before="14" w:line="156" w:lineRule="atLeast"/>
              <w:ind w:left="15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C2B5E">
        <w:trPr>
          <w:trHeight w:val="480"/>
        </w:trPr>
        <w:tc>
          <w:tcPr>
            <w:tcW w:w="9359" w:type="dxa"/>
            <w:gridSpan w:val="9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AC2B5E" w:rsidRDefault="00C92286">
            <w:pPr>
              <w:spacing w:before="14" w:line="156" w:lineRule="atLeast"/>
              <w:ind w:left="15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(наименование органа соцзащиты)</w:t>
            </w:r>
          </w:p>
          <w:p w:rsidR="00AC2B5E" w:rsidRDefault="00AC2B5E">
            <w:pPr>
              <w:spacing w:before="14" w:line="156" w:lineRule="atLeast"/>
              <w:ind w:left="15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C2B5E">
        <w:trPr>
          <w:trHeight w:val="268"/>
        </w:trPr>
        <w:tc>
          <w:tcPr>
            <w:tcW w:w="9359" w:type="dxa"/>
            <w:gridSpan w:val="9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AC2B5E" w:rsidRDefault="00C92286">
            <w:pPr>
              <w:spacing w:before="14" w:line="156" w:lineRule="atLeast"/>
              <w:ind w:left="15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УВЕДОМЛЕНИЕ</w:t>
            </w:r>
          </w:p>
        </w:tc>
      </w:tr>
      <w:tr w:rsidR="00AC2B5E">
        <w:trPr>
          <w:trHeight w:val="268"/>
        </w:trPr>
        <w:tc>
          <w:tcPr>
            <w:tcW w:w="9359" w:type="dxa"/>
            <w:gridSpan w:val="9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AC2B5E" w:rsidRDefault="00C92286">
            <w:pPr>
              <w:spacing w:before="14" w:line="156" w:lineRule="atLeast"/>
              <w:ind w:left="15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№ ________ от __.__.20__</w:t>
            </w:r>
          </w:p>
        </w:tc>
      </w:tr>
      <w:tr w:rsidR="00AC2B5E">
        <w:trPr>
          <w:trHeight w:val="268"/>
        </w:trPr>
        <w:tc>
          <w:tcPr>
            <w:tcW w:w="3324" w:type="dxa"/>
            <w:gridSpan w:val="4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AC2B5E" w:rsidRDefault="00C92286">
            <w:pPr>
              <w:spacing w:line="240" w:lineRule="exact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Уважаемая(ый)</w:t>
            </w:r>
          </w:p>
        </w:tc>
        <w:tc>
          <w:tcPr>
            <w:tcW w:w="3722" w:type="dxa"/>
            <w:gridSpan w:val="4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AC2B5E" w:rsidRDefault="00AC2B5E">
            <w:pPr>
              <w:spacing w:line="240" w:lineRule="exact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313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AC2B5E" w:rsidRDefault="00C92286">
            <w:pPr>
              <w:spacing w:line="240" w:lineRule="exac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!</w:t>
            </w:r>
          </w:p>
        </w:tc>
      </w:tr>
      <w:tr w:rsidR="00AC2B5E">
        <w:trPr>
          <w:trHeight w:val="268"/>
        </w:trPr>
        <w:tc>
          <w:tcPr>
            <w:tcW w:w="3324" w:type="dxa"/>
            <w:gridSpan w:val="4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AC2B5E" w:rsidRDefault="00AC2B5E">
            <w:pPr>
              <w:spacing w:line="240" w:lineRule="exac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722" w:type="dxa"/>
            <w:gridSpan w:val="4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AC2B5E" w:rsidRDefault="00C92286">
            <w:pPr>
              <w:spacing w:line="240" w:lineRule="exact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(фамилия, имя, отчество)</w:t>
            </w:r>
          </w:p>
        </w:tc>
        <w:tc>
          <w:tcPr>
            <w:tcW w:w="2313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AC2B5E" w:rsidRDefault="00AC2B5E">
            <w:pPr>
              <w:spacing w:line="240" w:lineRule="exac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C2B5E">
        <w:trPr>
          <w:trHeight w:val="426"/>
        </w:trPr>
        <w:tc>
          <w:tcPr>
            <w:tcW w:w="9359" w:type="dxa"/>
            <w:gridSpan w:val="9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AC2B5E" w:rsidRDefault="00C92286">
            <w:pPr>
              <w:spacing w:before="14" w:line="156" w:lineRule="atLeast"/>
              <w:ind w:left="15" w:firstLine="679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Сообщаем, что Вам назначена ежемесячная денежная выплатануждающимся в поддержке семьям, назначаемая в случае рождения в них после 31 декабря 2012 года третьего ребенка или последующих детей до достижения ребенком возраста трех лет</w:t>
            </w:r>
          </w:p>
        </w:tc>
      </w:tr>
      <w:tr w:rsidR="00AC2B5E">
        <w:trPr>
          <w:trHeight w:val="268"/>
        </w:trPr>
        <w:tc>
          <w:tcPr>
            <w:tcW w:w="2124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AC2B5E" w:rsidRDefault="00C92286">
            <w:pPr>
              <w:spacing w:before="14" w:line="156" w:lineRule="atLeast"/>
              <w:ind w:left="15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на ребенка:</w:t>
            </w:r>
          </w:p>
        </w:tc>
        <w:tc>
          <w:tcPr>
            <w:tcW w:w="3575" w:type="dxa"/>
            <w:gridSpan w:val="5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AC2B5E" w:rsidRDefault="00AC2B5E">
            <w:pPr>
              <w:spacing w:before="14" w:line="156" w:lineRule="atLeas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30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AC2B5E" w:rsidRDefault="00AC2B5E">
            <w:pPr>
              <w:rPr>
                <w:rFonts w:ascii="Times New Roman" w:hAnsi="Times New Roman" w:cs="Times New Roman"/>
                <w:color w:val="080000"/>
              </w:rPr>
            </w:pPr>
          </w:p>
        </w:tc>
        <w:tc>
          <w:tcPr>
            <w:tcW w:w="3030" w:type="dxa"/>
            <w:gridSpan w:val="2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AC2B5E" w:rsidRDefault="00AC2B5E">
            <w:pPr>
              <w:rPr>
                <w:rFonts w:ascii="Times New Roman" w:hAnsi="Times New Roman" w:cs="Times New Roman"/>
                <w:color w:val="080000"/>
              </w:rPr>
            </w:pPr>
          </w:p>
        </w:tc>
      </w:tr>
      <w:tr w:rsidR="00AC2B5E">
        <w:trPr>
          <w:trHeight w:val="268"/>
        </w:trPr>
        <w:tc>
          <w:tcPr>
            <w:tcW w:w="2124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AC2B5E" w:rsidRDefault="00AC2B5E">
            <w:pPr>
              <w:spacing w:before="14" w:line="156" w:lineRule="atLeast"/>
              <w:ind w:left="15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575" w:type="dxa"/>
            <w:gridSpan w:val="5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AC2B5E" w:rsidRDefault="00AC2B5E">
            <w:pPr>
              <w:spacing w:before="14" w:line="156" w:lineRule="atLeas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30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AC2B5E" w:rsidRDefault="00AC2B5E">
            <w:pPr>
              <w:rPr>
                <w:rFonts w:ascii="Times New Roman" w:hAnsi="Times New Roman" w:cs="Times New Roman"/>
                <w:color w:val="080000"/>
              </w:rPr>
            </w:pPr>
          </w:p>
        </w:tc>
        <w:tc>
          <w:tcPr>
            <w:tcW w:w="3030" w:type="dxa"/>
            <w:gridSpan w:val="2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AC2B5E" w:rsidRDefault="00AC2B5E">
            <w:pPr>
              <w:rPr>
                <w:rFonts w:ascii="Times New Roman" w:hAnsi="Times New Roman" w:cs="Times New Roman"/>
                <w:color w:val="080000"/>
              </w:rPr>
            </w:pPr>
          </w:p>
        </w:tc>
      </w:tr>
      <w:tr w:rsidR="00AC2B5E">
        <w:trPr>
          <w:trHeight w:val="268"/>
        </w:trPr>
        <w:tc>
          <w:tcPr>
            <w:tcW w:w="2124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AC2B5E" w:rsidRDefault="00AC2B5E">
            <w:pPr>
              <w:spacing w:before="14" w:line="156" w:lineRule="atLeast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575" w:type="dxa"/>
            <w:gridSpan w:val="5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AC2B5E" w:rsidRDefault="00C92286">
            <w:pPr>
              <w:spacing w:before="14" w:line="156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(фамилия, имя, отчество ребенка)</w:t>
            </w:r>
          </w:p>
        </w:tc>
        <w:tc>
          <w:tcPr>
            <w:tcW w:w="630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AC2B5E" w:rsidRDefault="00AC2B5E">
            <w:pPr>
              <w:spacing w:before="14" w:line="156" w:lineRule="atLeast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030" w:type="dxa"/>
            <w:gridSpan w:val="2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AC2B5E" w:rsidRDefault="00C92286">
            <w:pPr>
              <w:jc w:val="center"/>
              <w:rPr>
                <w:rFonts w:ascii="Times New Roman" w:hAnsi="Times New Roman" w:cs="Times New Roman"/>
                <w:color w:val="080000"/>
              </w:rPr>
            </w:pPr>
            <w:r>
              <w:rPr>
                <w:rFonts w:ascii="Times New Roman" w:hAnsi="Times New Roman" w:cs="Times New Roman"/>
                <w:color w:val="000000"/>
              </w:rPr>
              <w:t>(дата рождения ребенка)</w:t>
            </w:r>
          </w:p>
        </w:tc>
      </w:tr>
      <w:tr w:rsidR="00AC2B5E">
        <w:trPr>
          <w:trHeight w:val="469"/>
        </w:trPr>
        <w:tc>
          <w:tcPr>
            <w:tcW w:w="9359" w:type="dxa"/>
            <w:gridSpan w:val="9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AC2B5E" w:rsidRDefault="00AC2B5E">
            <w:pPr>
              <w:suppressAutoHyphens w:val="0"/>
              <w:jc w:val="both"/>
              <w:rPr>
                <w:rFonts w:ascii="Times New Roman" w:hAnsi="Times New Roman" w:cs="Times New Roman"/>
                <w:szCs w:val="21"/>
              </w:rPr>
            </w:pPr>
          </w:p>
          <w:p w:rsidR="00AC2B5E" w:rsidRDefault="00C92286">
            <w:pPr>
              <w:suppressAutoHyphens w:val="0"/>
              <w:jc w:val="both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в размере __________ руб. __ коп.с __________________ по ______________.</w:t>
            </w:r>
          </w:p>
          <w:p w:rsidR="00AC2B5E" w:rsidRDefault="00C92286">
            <w:pPr>
              <w:suppressAutoHyphens w:val="0"/>
              <w:jc w:val="both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в размере __________ руб. __ коп.с __________________ по ______________.</w:t>
            </w:r>
          </w:p>
          <w:p w:rsidR="00AC2B5E" w:rsidRDefault="00C92286">
            <w:pPr>
              <w:suppressAutoHyphens w:val="0"/>
              <w:jc w:val="both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в размере __________ руб. __ коп.с __________________ по ______________.</w:t>
            </w:r>
          </w:p>
          <w:p w:rsidR="00AC2B5E" w:rsidRDefault="00AC2B5E">
            <w:pPr>
              <w:spacing w:before="14" w:line="156" w:lineRule="atLeast"/>
              <w:ind w:left="15" w:firstLine="679"/>
              <w:jc w:val="both"/>
              <w:rPr>
                <w:rFonts w:ascii="Times New Roman" w:hAnsi="Times New Roman" w:cs="Times New Roman"/>
                <w:color w:val="000000"/>
              </w:rPr>
            </w:pPr>
          </w:p>
          <w:p w:rsidR="00AC2B5E" w:rsidRDefault="00C92286">
            <w:pPr>
              <w:spacing w:before="14" w:line="156" w:lineRule="atLeast"/>
              <w:ind w:left="15" w:firstLine="679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Напоминаем, что Вы должны своевременно известить нас о наступлении обстоятельств, влекущих приостановление или прекращение выплаты, в месячный срок со дня их наступления.</w:t>
            </w:r>
          </w:p>
        </w:tc>
      </w:tr>
      <w:tr w:rsidR="00AC2B5E">
        <w:trPr>
          <w:trHeight w:val="292"/>
        </w:trPr>
        <w:tc>
          <w:tcPr>
            <w:tcW w:w="3242" w:type="dxa"/>
            <w:gridSpan w:val="3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:rsidR="00AC2B5E" w:rsidRDefault="00AC2B5E">
            <w:pPr>
              <w:spacing w:before="14" w:line="156" w:lineRule="atLeast"/>
              <w:ind w:left="15"/>
              <w:rPr>
                <w:rFonts w:ascii="Times New Roman" w:hAnsi="Times New Roman" w:cs="Times New Roman"/>
                <w:color w:val="000000"/>
              </w:rPr>
            </w:pPr>
          </w:p>
          <w:p w:rsidR="00AC2B5E" w:rsidRDefault="00AC2B5E">
            <w:pPr>
              <w:spacing w:before="14" w:line="156" w:lineRule="atLeast"/>
              <w:ind w:left="15"/>
              <w:rPr>
                <w:rFonts w:ascii="Times New Roman" w:hAnsi="Times New Roman" w:cs="Times New Roman"/>
                <w:color w:val="000000"/>
              </w:rPr>
            </w:pPr>
          </w:p>
          <w:p w:rsidR="00AC2B5E" w:rsidRDefault="00AC2B5E">
            <w:pPr>
              <w:spacing w:before="14" w:line="156" w:lineRule="atLeast"/>
              <w:ind w:left="15"/>
              <w:rPr>
                <w:rFonts w:ascii="Times New Roman" w:hAnsi="Times New Roman" w:cs="Times New Roman"/>
                <w:color w:val="000000"/>
              </w:rPr>
            </w:pPr>
          </w:p>
          <w:p w:rsidR="00AC2B5E" w:rsidRDefault="00C92286">
            <w:pPr>
              <w:spacing w:before="14" w:line="156" w:lineRule="atLeast"/>
              <w:ind w:left="15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Руководитель </w:t>
            </w:r>
          </w:p>
        </w:tc>
        <w:tc>
          <w:tcPr>
            <w:tcW w:w="2340" w:type="dxa"/>
            <w:gridSpan w:val="2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:rsidR="00AC2B5E" w:rsidRDefault="00AC2B5E">
            <w:pPr>
              <w:rPr>
                <w:rFonts w:ascii="Times New Roman" w:hAnsi="Times New Roman" w:cs="Times New Roman"/>
              </w:rPr>
            </w:pPr>
          </w:p>
          <w:p w:rsidR="00AC2B5E" w:rsidRDefault="00AC2B5E">
            <w:pPr>
              <w:rPr>
                <w:rFonts w:ascii="Times New Roman" w:hAnsi="Times New Roman" w:cs="Times New Roman"/>
              </w:rPr>
            </w:pPr>
          </w:p>
          <w:p w:rsidR="00AC2B5E" w:rsidRDefault="00AC2B5E">
            <w:pPr>
              <w:rPr>
                <w:rFonts w:ascii="Times New Roman" w:hAnsi="Times New Roman" w:cs="Times New Roman"/>
              </w:rPr>
            </w:pPr>
          </w:p>
          <w:p w:rsidR="00AC2B5E" w:rsidRDefault="00C9228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подпись</w:t>
            </w:r>
          </w:p>
        </w:tc>
        <w:tc>
          <w:tcPr>
            <w:tcW w:w="3777" w:type="dxa"/>
            <w:gridSpan w:val="4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:rsidR="00AC2B5E" w:rsidRDefault="00AC2B5E">
            <w:pPr>
              <w:spacing w:before="14" w:line="156" w:lineRule="atLeast"/>
              <w:ind w:left="15"/>
              <w:rPr>
                <w:rFonts w:ascii="Times New Roman" w:hAnsi="Times New Roman" w:cs="Times New Roman"/>
                <w:color w:val="000000"/>
              </w:rPr>
            </w:pPr>
          </w:p>
          <w:p w:rsidR="00AC2B5E" w:rsidRDefault="00AC2B5E">
            <w:pPr>
              <w:spacing w:before="14" w:line="156" w:lineRule="atLeast"/>
              <w:ind w:left="15"/>
              <w:rPr>
                <w:rFonts w:ascii="Times New Roman" w:hAnsi="Times New Roman" w:cs="Times New Roman"/>
                <w:color w:val="000000"/>
              </w:rPr>
            </w:pPr>
          </w:p>
          <w:p w:rsidR="00AC2B5E" w:rsidRDefault="00AC2B5E">
            <w:pPr>
              <w:spacing w:before="14" w:line="156" w:lineRule="atLeast"/>
              <w:ind w:left="15"/>
              <w:rPr>
                <w:rFonts w:ascii="Times New Roman" w:hAnsi="Times New Roman" w:cs="Times New Roman"/>
                <w:color w:val="000000"/>
              </w:rPr>
            </w:pPr>
          </w:p>
          <w:p w:rsidR="00AC2B5E" w:rsidRDefault="00C92286">
            <w:pPr>
              <w:spacing w:before="14" w:line="156" w:lineRule="atLeast"/>
              <w:ind w:left="15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расшифровка подписи</w:t>
            </w:r>
          </w:p>
        </w:tc>
      </w:tr>
      <w:tr w:rsidR="00AC2B5E">
        <w:trPr>
          <w:trHeight w:val="188"/>
        </w:trPr>
        <w:tc>
          <w:tcPr>
            <w:tcW w:w="2274" w:type="dxa"/>
            <w:gridSpan w:val="2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:rsidR="00AC2B5E" w:rsidRDefault="00AC2B5E">
            <w:pPr>
              <w:spacing w:before="14" w:line="156" w:lineRule="atLeast"/>
              <w:ind w:left="15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085" w:type="dxa"/>
            <w:gridSpan w:val="7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AC2B5E" w:rsidRDefault="00AC2B5E">
            <w:pPr>
              <w:spacing w:before="14" w:line="156" w:lineRule="atLeas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C2B5E">
        <w:trPr>
          <w:trHeight w:val="652"/>
        </w:trPr>
        <w:tc>
          <w:tcPr>
            <w:tcW w:w="9359" w:type="dxa"/>
            <w:gridSpan w:val="9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vAlign w:val="bottom"/>
          </w:tcPr>
          <w:p w:rsidR="00AC2B5E" w:rsidRDefault="00AC2B5E">
            <w:pPr>
              <w:spacing w:before="14" w:line="156" w:lineRule="atLeast"/>
              <w:rPr>
                <w:rFonts w:ascii="Times New Roman" w:hAnsi="Times New Roman" w:cs="Times New Roman"/>
                <w:color w:val="000000"/>
              </w:rPr>
            </w:pPr>
          </w:p>
          <w:p w:rsidR="00AC2B5E" w:rsidRDefault="00AC2B5E">
            <w:pPr>
              <w:spacing w:before="14" w:line="156" w:lineRule="atLeast"/>
              <w:rPr>
                <w:rFonts w:ascii="Times New Roman" w:hAnsi="Times New Roman" w:cs="Times New Roman"/>
                <w:color w:val="000000"/>
              </w:rPr>
            </w:pPr>
          </w:p>
          <w:p w:rsidR="00AC2B5E" w:rsidRDefault="00AC2B5E">
            <w:pPr>
              <w:spacing w:before="14" w:line="156" w:lineRule="atLeast"/>
              <w:rPr>
                <w:rFonts w:ascii="Times New Roman" w:hAnsi="Times New Roman" w:cs="Times New Roman"/>
                <w:color w:val="000000"/>
              </w:rPr>
            </w:pPr>
          </w:p>
          <w:p w:rsidR="00AC2B5E" w:rsidRDefault="00AC2B5E">
            <w:pPr>
              <w:spacing w:before="14" w:line="156" w:lineRule="atLeast"/>
              <w:rPr>
                <w:rFonts w:ascii="Times New Roman" w:hAnsi="Times New Roman" w:cs="Times New Roman"/>
                <w:color w:val="000000"/>
              </w:rPr>
            </w:pPr>
          </w:p>
          <w:p w:rsidR="00AC2B5E" w:rsidRDefault="00AC2B5E">
            <w:pPr>
              <w:spacing w:before="14" w:line="156" w:lineRule="atLeast"/>
              <w:rPr>
                <w:rFonts w:ascii="Times New Roman" w:hAnsi="Times New Roman" w:cs="Times New Roman"/>
                <w:color w:val="000000"/>
              </w:rPr>
            </w:pPr>
          </w:p>
          <w:p w:rsidR="00AC2B5E" w:rsidRDefault="00AC2B5E">
            <w:pPr>
              <w:spacing w:before="14" w:line="156" w:lineRule="atLeast"/>
              <w:rPr>
                <w:rFonts w:ascii="Times New Roman" w:hAnsi="Times New Roman" w:cs="Times New Roman"/>
                <w:color w:val="000000"/>
              </w:rPr>
            </w:pPr>
          </w:p>
          <w:p w:rsidR="00AC2B5E" w:rsidRDefault="00AC2B5E">
            <w:pPr>
              <w:spacing w:before="14" w:line="156" w:lineRule="atLeast"/>
              <w:rPr>
                <w:rFonts w:ascii="Times New Roman" w:hAnsi="Times New Roman" w:cs="Times New Roman"/>
                <w:color w:val="000000"/>
              </w:rPr>
            </w:pPr>
          </w:p>
          <w:p w:rsidR="00AC2B5E" w:rsidRDefault="00AC2B5E">
            <w:pPr>
              <w:spacing w:before="14" w:line="156" w:lineRule="atLeast"/>
              <w:rPr>
                <w:rFonts w:ascii="Times New Roman" w:hAnsi="Times New Roman" w:cs="Times New Roman"/>
                <w:color w:val="000000"/>
              </w:rPr>
            </w:pPr>
          </w:p>
          <w:p w:rsidR="00AC2B5E" w:rsidRDefault="00AC2B5E">
            <w:pPr>
              <w:spacing w:before="14" w:line="156" w:lineRule="atLeast"/>
              <w:rPr>
                <w:rFonts w:ascii="Times New Roman" w:hAnsi="Times New Roman" w:cs="Times New Roman"/>
                <w:color w:val="000000"/>
              </w:rPr>
            </w:pPr>
          </w:p>
          <w:p w:rsidR="00AC2B5E" w:rsidRDefault="00AC2B5E">
            <w:pPr>
              <w:spacing w:before="14" w:line="156" w:lineRule="atLeast"/>
              <w:rPr>
                <w:rFonts w:ascii="Times New Roman" w:hAnsi="Times New Roman" w:cs="Times New Roman"/>
                <w:color w:val="000000"/>
              </w:rPr>
            </w:pPr>
          </w:p>
          <w:p w:rsidR="00AC2B5E" w:rsidRDefault="00AC2B5E">
            <w:pPr>
              <w:spacing w:before="14" w:line="156" w:lineRule="atLeast"/>
              <w:rPr>
                <w:rFonts w:ascii="Times New Roman" w:hAnsi="Times New Roman" w:cs="Times New Roman"/>
                <w:color w:val="000000"/>
              </w:rPr>
            </w:pPr>
          </w:p>
          <w:p w:rsidR="00AC2B5E" w:rsidRDefault="00AC2B5E">
            <w:pPr>
              <w:spacing w:before="14" w:line="156" w:lineRule="atLeast"/>
              <w:rPr>
                <w:rFonts w:ascii="Times New Roman" w:hAnsi="Times New Roman" w:cs="Times New Roman"/>
                <w:color w:val="000000"/>
              </w:rPr>
            </w:pPr>
          </w:p>
          <w:p w:rsidR="00AC2B5E" w:rsidRDefault="00AC2B5E">
            <w:pPr>
              <w:spacing w:before="14" w:line="156" w:lineRule="atLeast"/>
              <w:rPr>
                <w:rFonts w:ascii="Times New Roman" w:hAnsi="Times New Roman" w:cs="Times New Roman"/>
                <w:color w:val="000000"/>
              </w:rPr>
            </w:pPr>
          </w:p>
          <w:p w:rsidR="00AC2B5E" w:rsidRDefault="00C92286">
            <w:pPr>
              <w:spacing w:before="14" w:line="156" w:lineRule="atLeas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Специалист, фамилия, имя, отчество</w:t>
            </w:r>
          </w:p>
          <w:p w:rsidR="00AC2B5E" w:rsidRDefault="00C92286">
            <w:pPr>
              <w:spacing w:before="14" w:line="156" w:lineRule="atLeas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Телефон</w:t>
            </w:r>
          </w:p>
        </w:tc>
      </w:tr>
    </w:tbl>
    <w:p w:rsidR="000E6ADC" w:rsidRDefault="000E6ADC">
      <w:pPr>
        <w:pStyle w:val="ConsPlusNormal"/>
        <w:spacing w:line="240" w:lineRule="exact"/>
        <w:ind w:left="5145" w:hanging="325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bookmarkStart w:id="22" w:name="_GoBack"/>
      <w:bookmarkEnd w:id="22"/>
    </w:p>
    <w:p w:rsidR="000E6ADC" w:rsidRDefault="000E6ADC">
      <w:pPr>
        <w:pStyle w:val="ConsPlusNormal"/>
        <w:spacing w:line="240" w:lineRule="exact"/>
        <w:ind w:left="5145" w:hanging="325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AC2B5E" w:rsidRDefault="00C92286">
      <w:pPr>
        <w:pStyle w:val="ConsPlusNormal"/>
        <w:spacing w:line="240" w:lineRule="exact"/>
        <w:ind w:left="5145" w:hanging="325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10</w:t>
      </w:r>
    </w:p>
    <w:p w:rsidR="00AC2B5E" w:rsidRDefault="00C92286">
      <w:pPr>
        <w:pStyle w:val="1"/>
        <w:suppressAutoHyphens w:val="0"/>
        <w:spacing w:before="0" w:after="0" w:line="240" w:lineRule="exact"/>
        <w:ind w:left="4825"/>
        <w:jc w:val="both"/>
      </w:pPr>
      <w:r>
        <w:rPr>
          <w:rFonts w:ascii="Times New Roman" w:hAnsi="Times New Roman" w:cs="Times New Roman"/>
          <w:b w:val="0"/>
          <w:sz w:val="24"/>
          <w:szCs w:val="24"/>
        </w:rPr>
        <w:t>к административному регламенту предо</w:t>
      </w:r>
      <w:r>
        <w:rPr>
          <w:rFonts w:ascii="Times New Roman" w:hAnsi="Times New Roman" w:cs="Times New Roman"/>
          <w:b w:val="0"/>
          <w:sz w:val="24"/>
          <w:szCs w:val="24"/>
        </w:rPr>
        <w:t>с</w:t>
      </w:r>
      <w:r>
        <w:rPr>
          <w:rFonts w:ascii="Times New Roman" w:hAnsi="Times New Roman" w:cs="Times New Roman"/>
          <w:b w:val="0"/>
          <w:sz w:val="24"/>
          <w:szCs w:val="24"/>
        </w:rPr>
        <w:t>тавления Управлением труда и социальной защиты населения администрации города Георгиевска Ставропольского края гос</w:t>
      </w:r>
      <w:r>
        <w:rPr>
          <w:rFonts w:ascii="Times New Roman" w:hAnsi="Times New Roman" w:cs="Times New Roman"/>
          <w:b w:val="0"/>
          <w:sz w:val="24"/>
          <w:szCs w:val="24"/>
        </w:rPr>
        <w:t>у</w:t>
      </w:r>
      <w:r>
        <w:rPr>
          <w:rFonts w:ascii="Times New Roman" w:hAnsi="Times New Roman" w:cs="Times New Roman"/>
          <w:b w:val="0"/>
          <w:sz w:val="24"/>
          <w:szCs w:val="24"/>
        </w:rPr>
        <w:t>дарственной услуги«Назначение и выплата ежемесячной денежной выплаты нужда</w:t>
      </w:r>
      <w:r>
        <w:rPr>
          <w:rFonts w:ascii="Times New Roman" w:hAnsi="Times New Roman" w:cs="Times New Roman"/>
          <w:b w:val="0"/>
          <w:sz w:val="24"/>
          <w:szCs w:val="24"/>
        </w:rPr>
        <w:t>ю</w:t>
      </w:r>
      <w:r>
        <w:rPr>
          <w:rFonts w:ascii="Times New Roman" w:hAnsi="Times New Roman" w:cs="Times New Roman"/>
          <w:b w:val="0"/>
          <w:sz w:val="24"/>
          <w:szCs w:val="24"/>
        </w:rPr>
        <w:t>щимся в поддержке семьям, назначаемой в случае рождения в них после 31 декабря 2012 года третьего ребенка или последу</w:t>
      </w:r>
      <w:r>
        <w:rPr>
          <w:rFonts w:ascii="Times New Roman" w:hAnsi="Times New Roman" w:cs="Times New Roman"/>
          <w:b w:val="0"/>
          <w:sz w:val="24"/>
          <w:szCs w:val="24"/>
        </w:rPr>
        <w:t>ю</w:t>
      </w:r>
      <w:r>
        <w:rPr>
          <w:rFonts w:ascii="Times New Roman" w:hAnsi="Times New Roman" w:cs="Times New Roman"/>
          <w:b w:val="0"/>
          <w:sz w:val="24"/>
          <w:szCs w:val="24"/>
        </w:rPr>
        <w:t>щих детей до достижения ребенком возра</w:t>
      </w:r>
      <w:r>
        <w:rPr>
          <w:rFonts w:ascii="Times New Roman" w:hAnsi="Times New Roman" w:cs="Times New Roman"/>
          <w:b w:val="0"/>
          <w:sz w:val="24"/>
          <w:szCs w:val="24"/>
        </w:rPr>
        <w:t>с</w:t>
      </w:r>
      <w:r>
        <w:rPr>
          <w:rFonts w:ascii="Times New Roman" w:hAnsi="Times New Roman" w:cs="Times New Roman"/>
          <w:b w:val="0"/>
          <w:sz w:val="24"/>
          <w:szCs w:val="24"/>
        </w:rPr>
        <w:t>та трех лет»</w:t>
      </w:r>
    </w:p>
    <w:p w:rsidR="00AC2B5E" w:rsidRDefault="00AC2B5E">
      <w:pPr>
        <w:pStyle w:val="Standard"/>
        <w:rPr>
          <w:sz w:val="28"/>
          <w:szCs w:val="28"/>
        </w:rPr>
      </w:pPr>
    </w:p>
    <w:p w:rsidR="00AC2B5E" w:rsidRDefault="00AC2B5E">
      <w:pPr>
        <w:pStyle w:val="Standard"/>
        <w:rPr>
          <w:sz w:val="28"/>
          <w:szCs w:val="28"/>
        </w:rPr>
      </w:pPr>
    </w:p>
    <w:p w:rsidR="00AC2B5E" w:rsidRDefault="00C92286">
      <w:pPr>
        <w:pStyle w:val="Standard"/>
        <w:jc w:val="right"/>
      </w:pPr>
      <w:r>
        <w:t>Форма</w:t>
      </w:r>
    </w:p>
    <w:p w:rsidR="00AC2B5E" w:rsidRDefault="00AC2B5E">
      <w:pPr>
        <w:pStyle w:val="Standard"/>
        <w:rPr>
          <w:sz w:val="28"/>
          <w:szCs w:val="28"/>
        </w:rPr>
      </w:pPr>
    </w:p>
    <w:p w:rsidR="00AC2B5E" w:rsidRDefault="00AC2B5E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9360" w:type="dxa"/>
        <w:tblInd w:w="15" w:type="dxa"/>
        <w:tblBorders>
          <w:bottom w:val="single" w:sz="4" w:space="0" w:color="00000A"/>
          <w:insideH w:val="single" w:sz="4" w:space="0" w:color="00000A"/>
        </w:tblBorders>
        <w:tblCellMar>
          <w:left w:w="15" w:type="dxa"/>
          <w:right w:w="15" w:type="dxa"/>
        </w:tblCellMar>
        <w:tblLook w:val="0000"/>
      </w:tblPr>
      <w:tblGrid>
        <w:gridCol w:w="1887"/>
        <w:gridCol w:w="92"/>
        <w:gridCol w:w="999"/>
        <w:gridCol w:w="810"/>
        <w:gridCol w:w="1434"/>
        <w:gridCol w:w="1565"/>
        <w:gridCol w:w="304"/>
        <w:gridCol w:w="2269"/>
      </w:tblGrid>
      <w:tr w:rsidR="00AC2B5E">
        <w:trPr>
          <w:trHeight w:val="165"/>
        </w:trPr>
        <w:tc>
          <w:tcPr>
            <w:tcW w:w="9359" w:type="dxa"/>
            <w:gridSpan w:val="8"/>
            <w:tcBorders>
              <w:bottom w:val="single" w:sz="4" w:space="0" w:color="00000A"/>
            </w:tcBorders>
            <w:shd w:val="clear" w:color="auto" w:fill="auto"/>
          </w:tcPr>
          <w:p w:rsidR="00AC2B5E" w:rsidRDefault="00AC2B5E">
            <w:pPr>
              <w:spacing w:before="14" w:line="156" w:lineRule="atLeast"/>
              <w:ind w:left="15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C2B5E">
        <w:trPr>
          <w:trHeight w:val="210"/>
        </w:trPr>
        <w:tc>
          <w:tcPr>
            <w:tcW w:w="9359" w:type="dxa"/>
            <w:gridSpan w:val="8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AC2B5E" w:rsidRDefault="00C92286">
            <w:pPr>
              <w:spacing w:before="14" w:line="156" w:lineRule="atLeast"/>
              <w:ind w:left="15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(наименование органа соцзащиты)</w:t>
            </w:r>
          </w:p>
        </w:tc>
      </w:tr>
      <w:tr w:rsidR="00AC2B5E">
        <w:trPr>
          <w:trHeight w:val="436"/>
        </w:trPr>
        <w:tc>
          <w:tcPr>
            <w:tcW w:w="9359" w:type="dxa"/>
            <w:gridSpan w:val="8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vAlign w:val="bottom"/>
          </w:tcPr>
          <w:p w:rsidR="00AC2B5E" w:rsidRDefault="00C92286">
            <w:pPr>
              <w:spacing w:before="14" w:line="156" w:lineRule="atLeast"/>
              <w:ind w:left="15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УВЕДОМЛЕНИЕ</w:t>
            </w:r>
          </w:p>
        </w:tc>
      </w:tr>
      <w:tr w:rsidR="00AC2B5E">
        <w:trPr>
          <w:trHeight w:val="165"/>
        </w:trPr>
        <w:tc>
          <w:tcPr>
            <w:tcW w:w="9359" w:type="dxa"/>
            <w:gridSpan w:val="8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AC2B5E" w:rsidRDefault="00C9228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№ ________ от __.__.20__г.</w:t>
            </w:r>
          </w:p>
        </w:tc>
      </w:tr>
      <w:tr w:rsidR="00AC2B5E">
        <w:trPr>
          <w:trHeight w:val="250"/>
        </w:trPr>
        <w:tc>
          <w:tcPr>
            <w:tcW w:w="2977" w:type="dxa"/>
            <w:gridSpan w:val="3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AC2B5E" w:rsidRDefault="00C92286">
            <w:pPr>
              <w:spacing w:before="14" w:line="156" w:lineRule="atLeast"/>
              <w:ind w:left="15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Уважаемая(ый)</w:t>
            </w:r>
          </w:p>
        </w:tc>
        <w:tc>
          <w:tcPr>
            <w:tcW w:w="4113" w:type="dxa"/>
            <w:gridSpan w:val="4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AC2B5E" w:rsidRDefault="00AC2B5E">
            <w:pPr>
              <w:spacing w:before="14" w:line="156" w:lineRule="atLeast"/>
              <w:ind w:left="155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69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AC2B5E" w:rsidRDefault="00C92286">
            <w:pPr>
              <w:spacing w:before="14" w:line="156" w:lineRule="atLeas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!</w:t>
            </w:r>
          </w:p>
        </w:tc>
      </w:tr>
      <w:tr w:rsidR="00AC2B5E">
        <w:trPr>
          <w:trHeight w:val="250"/>
        </w:trPr>
        <w:tc>
          <w:tcPr>
            <w:tcW w:w="2977" w:type="dxa"/>
            <w:gridSpan w:val="3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AC2B5E" w:rsidRDefault="00AC2B5E">
            <w:pPr>
              <w:spacing w:before="14" w:line="156" w:lineRule="atLeast"/>
              <w:ind w:left="15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113" w:type="dxa"/>
            <w:gridSpan w:val="4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AC2B5E" w:rsidRDefault="00C92286">
            <w:pPr>
              <w:spacing w:before="14" w:line="156" w:lineRule="atLeast"/>
              <w:jc w:val="center"/>
              <w:rPr>
                <w:rFonts w:ascii="Times New Roman" w:hAnsi="Times New Roman" w:cs="Times New Roman"/>
                <w:color w:val="000000"/>
                <w:u w:val="single"/>
              </w:rPr>
            </w:pPr>
            <w:r>
              <w:rPr>
                <w:rFonts w:ascii="Times New Roman" w:hAnsi="Times New Roman" w:cs="Times New Roman"/>
                <w:color w:val="000000"/>
              </w:rPr>
              <w:t>(фамилия, имя, отчество)</w:t>
            </w:r>
          </w:p>
        </w:tc>
        <w:tc>
          <w:tcPr>
            <w:tcW w:w="2269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AC2B5E" w:rsidRDefault="00AC2B5E">
            <w:pPr>
              <w:spacing w:before="14" w:line="156" w:lineRule="atLeast"/>
              <w:rPr>
                <w:rFonts w:ascii="Times New Roman" w:hAnsi="Times New Roman" w:cs="Times New Roman"/>
                <w:color w:val="000000"/>
                <w:u w:val="single"/>
              </w:rPr>
            </w:pPr>
          </w:p>
        </w:tc>
      </w:tr>
      <w:tr w:rsidR="00AC2B5E">
        <w:trPr>
          <w:trHeight w:val="760"/>
        </w:trPr>
        <w:tc>
          <w:tcPr>
            <w:tcW w:w="9359" w:type="dxa"/>
            <w:gridSpan w:val="8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AC2B5E" w:rsidRDefault="00C92286">
            <w:pPr>
              <w:spacing w:before="14" w:line="156" w:lineRule="atLeast"/>
              <w:ind w:left="17" w:firstLine="709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Уведомляем Вас об отказе в назначении ежемесячной денежной выплаты нуждающимся в поддержке семьям, назначаемой в случае рождения в них после 31 декабря 2012 года третьего ребенка или последующих детей до достижения ребенком возраста трех лет.</w:t>
            </w:r>
          </w:p>
        </w:tc>
      </w:tr>
      <w:tr w:rsidR="00AC2B5E">
        <w:trPr>
          <w:trHeight w:val="268"/>
        </w:trPr>
        <w:tc>
          <w:tcPr>
            <w:tcW w:w="1886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vAlign w:val="bottom"/>
          </w:tcPr>
          <w:p w:rsidR="00AC2B5E" w:rsidRDefault="00C92286">
            <w:pPr>
              <w:rPr>
                <w:rFonts w:ascii="Times New Roman" w:hAnsi="Times New Roman" w:cs="Times New Roman"/>
                <w:i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Причина отказа:</w:t>
            </w:r>
          </w:p>
        </w:tc>
        <w:tc>
          <w:tcPr>
            <w:tcW w:w="7473" w:type="dxa"/>
            <w:gridSpan w:val="7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vAlign w:val="bottom"/>
          </w:tcPr>
          <w:p w:rsidR="00AC2B5E" w:rsidRDefault="00AC2B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C2B5E">
        <w:trPr>
          <w:trHeight w:val="70"/>
        </w:trPr>
        <w:tc>
          <w:tcPr>
            <w:tcW w:w="9359" w:type="dxa"/>
            <w:gridSpan w:val="8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vAlign w:val="bottom"/>
          </w:tcPr>
          <w:p w:rsidR="00AC2B5E" w:rsidRDefault="00C9228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(указывается причина отказа со ссылкой на действующее законодательство (подпункт, пункт, статья)</w:t>
            </w:r>
          </w:p>
        </w:tc>
      </w:tr>
      <w:tr w:rsidR="00AC2B5E">
        <w:trPr>
          <w:trHeight w:val="268"/>
        </w:trPr>
        <w:tc>
          <w:tcPr>
            <w:tcW w:w="9359" w:type="dxa"/>
            <w:gridSpan w:val="8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vAlign w:val="bottom"/>
          </w:tcPr>
          <w:p w:rsidR="00AC2B5E" w:rsidRDefault="00AC2B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C2B5E">
        <w:trPr>
          <w:trHeight w:val="268"/>
        </w:trPr>
        <w:tc>
          <w:tcPr>
            <w:tcW w:w="9359" w:type="dxa"/>
            <w:gridSpan w:val="8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vAlign w:val="bottom"/>
          </w:tcPr>
          <w:p w:rsidR="00AC2B5E" w:rsidRDefault="00AC2B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C2B5E">
        <w:trPr>
          <w:trHeight w:val="270"/>
        </w:trPr>
        <w:tc>
          <w:tcPr>
            <w:tcW w:w="9359" w:type="dxa"/>
            <w:gridSpan w:val="8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AC2B5E" w:rsidRDefault="00C92286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Порядканазначения и выплаты ежемесячной денежной выплаты нуждающимся в поддержке семьям, назначаемой в случае рождения в них после 31 декабря 2012 года третьего ребенка или последующих детей до достижения ребенком возраста трех лет, в Ставропольском крае, утвержденного постановлением Правительства Ставропольского края от  20.12.2012  № 498-п.</w:t>
            </w:r>
          </w:p>
        </w:tc>
      </w:tr>
      <w:tr w:rsidR="00AC2B5E">
        <w:trPr>
          <w:trHeight w:val="1295"/>
        </w:trPr>
        <w:tc>
          <w:tcPr>
            <w:tcW w:w="9359" w:type="dxa"/>
            <w:gridSpan w:val="8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AC2B5E" w:rsidRDefault="00C92286">
            <w:pPr>
              <w:spacing w:before="14" w:line="185" w:lineRule="atLeast"/>
              <w:ind w:left="17" w:firstLine="709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Отказ в назначении ежемесячной денежной выплаты нуждающимся в поддержке семьям, назначаемой в случае рождения в них после 31 декабря 2012 года третьего ребенка или последующих детей до достижения ребенком возраста трех лет, Вы можете обжаловать в администрацию муниципального образования и (или) в судебном порядке.</w:t>
            </w:r>
          </w:p>
        </w:tc>
      </w:tr>
      <w:tr w:rsidR="00AC2B5E">
        <w:trPr>
          <w:trHeight w:val="510"/>
        </w:trPr>
        <w:tc>
          <w:tcPr>
            <w:tcW w:w="1978" w:type="dxa"/>
            <w:gridSpan w:val="2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:rsidR="00AC2B5E" w:rsidRDefault="00AC2B5E">
            <w:pPr>
              <w:spacing w:before="14" w:line="156" w:lineRule="atLeast"/>
              <w:ind w:left="15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AC2B5E" w:rsidRDefault="00AC2B5E">
            <w:pPr>
              <w:spacing w:before="14" w:line="156" w:lineRule="atLeast"/>
              <w:ind w:left="15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AC2B5E" w:rsidRDefault="00AC2B5E">
            <w:pPr>
              <w:spacing w:before="14" w:line="156" w:lineRule="atLeast"/>
              <w:ind w:left="15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AC2B5E" w:rsidRDefault="00C92286">
            <w:pPr>
              <w:spacing w:before="14" w:line="156" w:lineRule="atLeast"/>
              <w:ind w:left="15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Руководитель</w:t>
            </w:r>
          </w:p>
        </w:tc>
        <w:tc>
          <w:tcPr>
            <w:tcW w:w="3243" w:type="dxa"/>
            <w:gridSpan w:val="3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:rsidR="00AC2B5E" w:rsidRDefault="00AC2B5E">
            <w:pPr>
              <w:rPr>
                <w:rFonts w:ascii="Times New Roman" w:hAnsi="Times New Roman" w:cs="Times New Roman"/>
                <w:color w:val="000000"/>
              </w:rPr>
            </w:pPr>
          </w:p>
          <w:p w:rsidR="00AC2B5E" w:rsidRDefault="00AC2B5E">
            <w:pPr>
              <w:rPr>
                <w:rFonts w:ascii="Times New Roman" w:hAnsi="Times New Roman" w:cs="Times New Roman"/>
                <w:color w:val="000000"/>
              </w:rPr>
            </w:pPr>
          </w:p>
          <w:p w:rsidR="00AC2B5E" w:rsidRDefault="00AC2B5E">
            <w:pPr>
              <w:rPr>
                <w:rFonts w:ascii="Times New Roman" w:hAnsi="Times New Roman" w:cs="Times New Roman"/>
                <w:color w:val="000000"/>
              </w:rPr>
            </w:pPr>
          </w:p>
          <w:p w:rsidR="00AC2B5E" w:rsidRDefault="00C92286">
            <w:pPr>
              <w:spacing w:before="14" w:line="156" w:lineRule="atLeast"/>
              <w:ind w:left="15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подпись</w:t>
            </w:r>
          </w:p>
        </w:tc>
        <w:tc>
          <w:tcPr>
            <w:tcW w:w="4138" w:type="dxa"/>
            <w:gridSpan w:val="3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:rsidR="00AC2B5E" w:rsidRDefault="00AC2B5E">
            <w:pPr>
              <w:rPr>
                <w:rFonts w:ascii="Times New Roman" w:hAnsi="Times New Roman" w:cs="Times New Roman"/>
                <w:color w:val="000000"/>
              </w:rPr>
            </w:pPr>
          </w:p>
          <w:p w:rsidR="00AC2B5E" w:rsidRDefault="00AC2B5E">
            <w:pPr>
              <w:rPr>
                <w:rFonts w:ascii="Times New Roman" w:hAnsi="Times New Roman" w:cs="Times New Roman"/>
                <w:color w:val="000000"/>
              </w:rPr>
            </w:pPr>
          </w:p>
          <w:p w:rsidR="00AC2B5E" w:rsidRDefault="00AC2B5E">
            <w:pPr>
              <w:rPr>
                <w:rFonts w:ascii="Times New Roman" w:hAnsi="Times New Roman" w:cs="Times New Roman"/>
                <w:color w:val="000000"/>
              </w:rPr>
            </w:pPr>
          </w:p>
          <w:p w:rsidR="00AC2B5E" w:rsidRDefault="00C92286">
            <w:pPr>
              <w:spacing w:before="14" w:line="156" w:lineRule="atLeast"/>
              <w:ind w:left="15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расшифровка подписи</w:t>
            </w:r>
          </w:p>
        </w:tc>
      </w:tr>
      <w:tr w:rsidR="00AC2B5E">
        <w:trPr>
          <w:trHeight w:val="450"/>
        </w:trPr>
        <w:tc>
          <w:tcPr>
            <w:tcW w:w="1978" w:type="dxa"/>
            <w:gridSpan w:val="2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:rsidR="00AC2B5E" w:rsidRDefault="00AC2B5E">
            <w:pPr>
              <w:spacing w:before="14" w:line="156" w:lineRule="atLeast"/>
              <w:ind w:left="15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AC2B5E" w:rsidRDefault="00AC2B5E">
            <w:pPr>
              <w:spacing w:before="14" w:line="156" w:lineRule="atLeast"/>
              <w:ind w:left="15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09" w:type="dxa"/>
            <w:gridSpan w:val="2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:rsidR="00AC2B5E" w:rsidRDefault="00AC2B5E">
            <w:pPr>
              <w:spacing w:before="14" w:line="156" w:lineRule="atLeast"/>
              <w:ind w:left="15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999" w:type="dxa"/>
            <w:gridSpan w:val="2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AC2B5E" w:rsidRDefault="00AC2B5E">
            <w:pPr>
              <w:spacing w:before="14" w:line="156" w:lineRule="atLeast"/>
              <w:ind w:left="15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73" w:type="dxa"/>
            <w:gridSpan w:val="2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AC2B5E" w:rsidRDefault="00AC2B5E">
            <w:pPr>
              <w:spacing w:before="14" w:line="156" w:lineRule="atLeast"/>
              <w:ind w:left="15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C2B5E">
        <w:trPr>
          <w:trHeight w:val="787"/>
        </w:trPr>
        <w:tc>
          <w:tcPr>
            <w:tcW w:w="9359" w:type="dxa"/>
            <w:gridSpan w:val="8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AC2B5E" w:rsidRDefault="00AC2B5E">
            <w:pPr>
              <w:spacing w:before="14" w:line="156" w:lineRule="atLeast"/>
              <w:ind w:left="15"/>
              <w:rPr>
                <w:rFonts w:ascii="Times New Roman" w:hAnsi="Times New Roman" w:cs="Times New Roman"/>
                <w:color w:val="000000"/>
              </w:rPr>
            </w:pPr>
          </w:p>
          <w:p w:rsidR="00AC2B5E" w:rsidRDefault="00AC2B5E">
            <w:pPr>
              <w:spacing w:before="14" w:line="156" w:lineRule="atLeast"/>
              <w:rPr>
                <w:rFonts w:ascii="Times New Roman" w:hAnsi="Times New Roman" w:cs="Times New Roman"/>
                <w:color w:val="000000"/>
              </w:rPr>
            </w:pPr>
          </w:p>
          <w:p w:rsidR="00AC2B5E" w:rsidRDefault="00AC2B5E">
            <w:pPr>
              <w:spacing w:before="14" w:line="156" w:lineRule="atLeast"/>
              <w:rPr>
                <w:rFonts w:ascii="Times New Roman" w:hAnsi="Times New Roman" w:cs="Times New Roman"/>
                <w:color w:val="000000"/>
              </w:rPr>
            </w:pPr>
          </w:p>
          <w:p w:rsidR="00AC2B5E" w:rsidRDefault="00AC2B5E">
            <w:pPr>
              <w:spacing w:before="14" w:line="156" w:lineRule="atLeast"/>
              <w:rPr>
                <w:rFonts w:ascii="Times New Roman" w:hAnsi="Times New Roman" w:cs="Times New Roman"/>
                <w:color w:val="000000"/>
              </w:rPr>
            </w:pPr>
          </w:p>
          <w:p w:rsidR="00AC2B5E" w:rsidRDefault="00AC2B5E">
            <w:pPr>
              <w:spacing w:before="14" w:line="156" w:lineRule="atLeast"/>
              <w:rPr>
                <w:rFonts w:ascii="Times New Roman" w:hAnsi="Times New Roman" w:cs="Times New Roman"/>
                <w:color w:val="000000"/>
              </w:rPr>
            </w:pPr>
          </w:p>
          <w:p w:rsidR="00AC2B5E" w:rsidRDefault="00C92286">
            <w:pPr>
              <w:spacing w:before="14" w:line="156" w:lineRule="atLeast"/>
              <w:ind w:left="15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Специалист, фамилия, имя, отчество</w:t>
            </w:r>
          </w:p>
          <w:p w:rsidR="00AC2B5E" w:rsidRDefault="00C92286">
            <w:pPr>
              <w:spacing w:before="14" w:line="156" w:lineRule="atLeast"/>
              <w:ind w:left="15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Телефон</w:t>
            </w:r>
          </w:p>
        </w:tc>
      </w:tr>
    </w:tbl>
    <w:p w:rsidR="00AC2B5E" w:rsidRDefault="00AC2B5E">
      <w:pPr>
        <w:pStyle w:val="ConsPlusNormal"/>
        <w:spacing w:line="240" w:lineRule="exact"/>
        <w:ind w:left="5145" w:firstLine="2055"/>
        <w:jc w:val="right"/>
        <w:outlineLvl w:val="0"/>
      </w:pPr>
    </w:p>
    <w:sectPr w:rsidR="00AC2B5E" w:rsidSect="00894455">
      <w:headerReference w:type="default" r:id="rId16"/>
      <w:pgSz w:w="11906" w:h="16838"/>
      <w:pgMar w:top="1134" w:right="567" w:bottom="1134" w:left="1985" w:header="720" w:footer="0" w:gutter="0"/>
      <w:pgNumType w:start="1"/>
      <w:cols w:space="720"/>
      <w:formProt w:val="0"/>
      <w:titlePg/>
      <w:docGrid w:linePitch="24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C00FD" w:rsidRDefault="008C00FD">
      <w:r>
        <w:separator/>
      </w:r>
    </w:p>
  </w:endnote>
  <w:endnote w:type="continuationSeparator" w:id="1">
    <w:p w:rsidR="008C00FD" w:rsidRDefault="008C00F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notTrueType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charset w:val="CC"/>
    <w:family w:val="roman"/>
    <w:pitch w:val="variable"/>
    <w:sig w:usb0="00000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C00FD" w:rsidRDefault="008C00FD">
      <w:r>
        <w:separator/>
      </w:r>
    </w:p>
  </w:footnote>
  <w:footnote w:type="continuationSeparator" w:id="1">
    <w:p w:rsidR="008C00FD" w:rsidRDefault="008C00FD">
      <w:r>
        <w:continuationSeparator/>
      </w:r>
    </w:p>
  </w:footnote>
  <w:footnote w:id="2">
    <w:p w:rsidR="00667470" w:rsidRDefault="00667470">
      <w:pPr>
        <w:pStyle w:val="afff0"/>
      </w:pPr>
      <w:r>
        <w:rPr>
          <w:rStyle w:val="af2"/>
        </w:rPr>
        <w:footnoteRef/>
      </w:r>
      <w:r>
        <w:rPr>
          <w:rStyle w:val="af2"/>
        </w:rPr>
        <w:tab/>
      </w:r>
      <w:r>
        <w:t xml:space="preserve"> Российская газета, 25.12.1993, № 237.</w:t>
      </w:r>
    </w:p>
  </w:footnote>
  <w:footnote w:id="3">
    <w:p w:rsidR="00667470" w:rsidRDefault="00667470">
      <w:pPr>
        <w:pStyle w:val="afff0"/>
      </w:pPr>
      <w:r>
        <w:rPr>
          <w:rStyle w:val="af2"/>
        </w:rPr>
        <w:footnoteRef/>
      </w:r>
      <w:r>
        <w:rPr>
          <w:rStyle w:val="af2"/>
        </w:rPr>
        <w:tab/>
      </w:r>
      <w:r>
        <w:t xml:space="preserve"> Собрание законодательства Российской Федерации, 05.12.1994, № 32, ст. 3301.</w:t>
      </w:r>
    </w:p>
  </w:footnote>
  <w:footnote w:id="4">
    <w:p w:rsidR="00667470" w:rsidRDefault="00667470">
      <w:pPr>
        <w:pStyle w:val="afff0"/>
      </w:pPr>
      <w:r>
        <w:rPr>
          <w:rStyle w:val="af2"/>
        </w:rPr>
        <w:footnoteRef/>
      </w:r>
      <w:r>
        <w:rPr>
          <w:rStyle w:val="af2"/>
        </w:rPr>
        <w:tab/>
      </w:r>
      <w:r>
        <w:t xml:space="preserve"> Собрание законодательства Российской Федерации, 01.01.1996, № 1, ст. 16.</w:t>
      </w:r>
    </w:p>
  </w:footnote>
  <w:footnote w:id="5">
    <w:p w:rsidR="00667470" w:rsidRDefault="00667470">
      <w:pPr>
        <w:pStyle w:val="afff0"/>
      </w:pPr>
      <w:r>
        <w:rPr>
          <w:rStyle w:val="af2"/>
        </w:rPr>
        <w:footnoteRef/>
      </w:r>
      <w:r>
        <w:rPr>
          <w:rStyle w:val="af2"/>
        </w:rPr>
        <w:tab/>
      </w:r>
      <w:r>
        <w:t xml:space="preserve"> Собрание законодательства Российской Федерации, 31.07.2006, № 31, ст. 3451.</w:t>
      </w:r>
    </w:p>
  </w:footnote>
  <w:footnote w:id="6">
    <w:p w:rsidR="00667470" w:rsidRDefault="00667470">
      <w:pPr>
        <w:pStyle w:val="afff0"/>
      </w:pPr>
      <w:r>
        <w:rPr>
          <w:rStyle w:val="af2"/>
        </w:rPr>
        <w:footnoteRef/>
      </w:r>
      <w:r>
        <w:rPr>
          <w:rStyle w:val="af2"/>
        </w:rPr>
        <w:tab/>
      </w:r>
      <w:r>
        <w:t xml:space="preserve"> Собрание законодательства Российской Федерации, 02.08.2010, № 31, ст. 4179.</w:t>
      </w:r>
    </w:p>
  </w:footnote>
  <w:footnote w:id="7">
    <w:p w:rsidR="00667470" w:rsidRDefault="00667470">
      <w:pPr>
        <w:pStyle w:val="afff0"/>
      </w:pPr>
      <w:r>
        <w:rPr>
          <w:rStyle w:val="af2"/>
        </w:rPr>
        <w:footnoteRef/>
      </w:r>
      <w:r>
        <w:rPr>
          <w:rStyle w:val="af2"/>
        </w:rPr>
        <w:tab/>
      </w:r>
      <w:r>
        <w:t xml:space="preserve"> Собрание законодательства Российской Федерации, 11.04.2011, № 15, ст. 2036</w:t>
      </w:r>
    </w:p>
  </w:footnote>
  <w:footnote w:id="8">
    <w:p w:rsidR="00667470" w:rsidRDefault="00667470">
      <w:pPr>
        <w:pStyle w:val="afff0"/>
      </w:pPr>
      <w:r>
        <w:rPr>
          <w:rStyle w:val="af2"/>
        </w:rPr>
        <w:footnoteRef/>
      </w:r>
      <w:r>
        <w:rPr>
          <w:rStyle w:val="af2"/>
        </w:rPr>
        <w:tab/>
      </w:r>
      <w:r>
        <w:t xml:space="preserve"> Собрание законодательства Российской Федерации, 07.05.2012, № 19, ст. 2343.</w:t>
      </w:r>
    </w:p>
  </w:footnote>
  <w:footnote w:id="9">
    <w:p w:rsidR="00667470" w:rsidRDefault="00667470">
      <w:pPr>
        <w:pStyle w:val="afff0"/>
      </w:pPr>
      <w:r>
        <w:rPr>
          <w:rStyle w:val="af2"/>
          <w:rFonts w:ascii="Times New Roman" w:hAnsi="Times New Roman"/>
        </w:rPr>
        <w:footnoteRef/>
      </w:r>
      <w:r>
        <w:rPr>
          <w:rStyle w:val="af2"/>
          <w:rFonts w:ascii="Times New Roman" w:hAnsi="Times New Roman"/>
        </w:rPr>
        <w:tab/>
      </w:r>
      <w:r>
        <w:rPr>
          <w:rFonts w:ascii="Times New Roman" w:hAnsi="Times New Roman" w:cs="Times New Roman"/>
          <w:sz w:val="20"/>
          <w:szCs w:val="20"/>
        </w:rPr>
        <w:t>Ставропольская правда, 16.12.2009, № 268.</w:t>
      </w:r>
    </w:p>
  </w:footnote>
  <w:footnote w:id="10">
    <w:p w:rsidR="00667470" w:rsidRDefault="00667470">
      <w:pPr>
        <w:pStyle w:val="afff0"/>
      </w:pPr>
      <w:r>
        <w:rPr>
          <w:rStyle w:val="af2"/>
          <w:rFonts w:ascii="Times New Roman" w:hAnsi="Times New Roman"/>
          <w:sz w:val="20"/>
          <w:szCs w:val="20"/>
        </w:rPr>
        <w:footnoteRef/>
      </w:r>
      <w:r>
        <w:rPr>
          <w:rStyle w:val="af2"/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 xml:space="preserve"> Собрание законодательства Российской Федерации, 18.07.2011, № 29, ст. 4479.</w:t>
      </w:r>
    </w:p>
  </w:footnote>
  <w:footnote w:id="11">
    <w:p w:rsidR="00667470" w:rsidRDefault="00667470">
      <w:pPr>
        <w:pStyle w:val="afff0"/>
      </w:pPr>
      <w:r>
        <w:rPr>
          <w:rStyle w:val="af2"/>
        </w:rPr>
        <w:footnoteRef/>
      </w:r>
      <w:r>
        <w:rPr>
          <w:rStyle w:val="af2"/>
        </w:rPr>
        <w:tab/>
      </w:r>
      <w:r>
        <w:t xml:space="preserve"> Российская газета, 22.08.2012, № 192.</w:t>
      </w:r>
    </w:p>
  </w:footnote>
  <w:footnote w:id="12">
    <w:p w:rsidR="00667470" w:rsidRDefault="00667470">
      <w:pPr>
        <w:pStyle w:val="afff0"/>
      </w:pPr>
      <w:r>
        <w:rPr>
          <w:rStyle w:val="af2"/>
        </w:rPr>
        <w:footnoteRef/>
      </w:r>
      <w:r>
        <w:rPr>
          <w:rStyle w:val="af2"/>
        </w:rPr>
        <w:tab/>
      </w:r>
      <w:r>
        <w:t xml:space="preserve"> Российская газета, 31.08.2012, № 200.</w:t>
      </w:r>
    </w:p>
  </w:footnote>
  <w:footnote w:id="13">
    <w:p w:rsidR="00667470" w:rsidRDefault="00667470">
      <w:pPr>
        <w:pStyle w:val="afff0"/>
      </w:pPr>
      <w:r>
        <w:rPr>
          <w:rStyle w:val="af2"/>
          <w:rFonts w:ascii="Times New Roman" w:hAnsi="Times New Roman"/>
        </w:rPr>
        <w:footnoteRef/>
      </w:r>
      <w:r>
        <w:rPr>
          <w:rStyle w:val="af2"/>
          <w:rFonts w:ascii="Times New Roman" w:hAnsi="Times New Roman"/>
        </w:rPr>
        <w:tab/>
      </w:r>
      <w:r>
        <w:rPr>
          <w:rFonts w:ascii="Times New Roman" w:hAnsi="Times New Roman" w:cs="Times New Roman"/>
          <w:sz w:val="20"/>
          <w:szCs w:val="20"/>
        </w:rPr>
        <w:t>Ставропольская правда, 25.08.2012, № 214-215.</w:t>
      </w:r>
    </w:p>
  </w:footnote>
  <w:footnote w:id="14">
    <w:p w:rsidR="00667470" w:rsidRDefault="00667470">
      <w:pPr>
        <w:pStyle w:val="afff0"/>
      </w:pPr>
      <w:r>
        <w:rPr>
          <w:rStyle w:val="af2"/>
          <w:rFonts w:ascii="Times New Roman" w:hAnsi="Times New Roman"/>
        </w:rPr>
        <w:footnoteRef/>
      </w:r>
      <w:r>
        <w:rPr>
          <w:rStyle w:val="af2"/>
          <w:rFonts w:ascii="Times New Roman" w:hAnsi="Times New Roman"/>
        </w:rPr>
        <w:tab/>
      </w:r>
      <w:r>
        <w:rPr>
          <w:rFonts w:ascii="Times New Roman" w:hAnsi="Times New Roman" w:cs="Times New Roman"/>
          <w:sz w:val="20"/>
          <w:szCs w:val="20"/>
        </w:rPr>
        <w:t>Ставропольская правда, 17.02.2005, № 33.</w:t>
      </w:r>
    </w:p>
  </w:footnote>
  <w:footnote w:id="15">
    <w:p w:rsidR="00667470" w:rsidRDefault="00667470">
      <w:pPr>
        <w:pStyle w:val="afff0"/>
      </w:pPr>
      <w:r>
        <w:rPr>
          <w:rStyle w:val="af2"/>
          <w:rFonts w:ascii="Times New Roman" w:hAnsi="Times New Roman"/>
        </w:rPr>
        <w:footnoteRef/>
      </w:r>
      <w:r>
        <w:rPr>
          <w:rStyle w:val="af2"/>
          <w:rFonts w:ascii="Times New Roman" w:hAnsi="Times New Roman"/>
        </w:rPr>
        <w:tab/>
      </w:r>
      <w:r>
        <w:rPr>
          <w:rFonts w:ascii="Times New Roman" w:hAnsi="Times New Roman" w:cs="Times New Roman"/>
          <w:sz w:val="20"/>
          <w:szCs w:val="20"/>
        </w:rPr>
        <w:t>Ставропольская правда, 05.07.2011, № 154.</w:t>
      </w:r>
    </w:p>
  </w:footnote>
  <w:footnote w:id="16">
    <w:p w:rsidR="00667470" w:rsidRDefault="00667470">
      <w:pPr>
        <w:pStyle w:val="afff0"/>
      </w:pPr>
      <w:r>
        <w:rPr>
          <w:rStyle w:val="af2"/>
          <w:rFonts w:ascii="Times New Roman" w:hAnsi="Times New Roman"/>
        </w:rPr>
        <w:footnoteRef/>
      </w:r>
      <w:r>
        <w:rPr>
          <w:rStyle w:val="af2"/>
          <w:rFonts w:ascii="Times New Roman" w:hAnsi="Times New Roman"/>
        </w:rPr>
        <w:tab/>
      </w:r>
      <w:r>
        <w:rPr>
          <w:rFonts w:ascii="Times New Roman" w:hAnsi="Times New Roman" w:cs="Times New Roman"/>
          <w:sz w:val="20"/>
          <w:szCs w:val="20"/>
        </w:rPr>
        <w:t>Ставропольская правда, 11.01.2013, № 5-6.</w:t>
      </w:r>
    </w:p>
  </w:footnote>
  <w:footnote w:id="17">
    <w:p w:rsidR="00667470" w:rsidRDefault="00667470">
      <w:pPr>
        <w:pStyle w:val="afff0"/>
      </w:pPr>
      <w:r>
        <w:rPr>
          <w:rStyle w:val="af2"/>
          <w:rFonts w:ascii="Times New Roman" w:hAnsi="Times New Roman"/>
          <w:color w:val="000000"/>
        </w:rPr>
        <w:footnoteRef/>
      </w:r>
      <w:r>
        <w:rPr>
          <w:rStyle w:val="af2"/>
          <w:rFonts w:ascii="Times New Roman" w:hAnsi="Times New Roman"/>
          <w:color w:val="000000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Ставропольская правда, 07.12.2013, № 330-331.</w:t>
      </w:r>
    </w:p>
  </w:footnote>
  <w:footnote w:id="18">
    <w:p w:rsidR="00667470" w:rsidRDefault="00667470">
      <w:pPr>
        <w:pStyle w:val="afff0"/>
      </w:pPr>
      <w:r>
        <w:rPr>
          <w:rStyle w:val="af2"/>
        </w:rPr>
        <w:footnoteRef/>
      </w:r>
      <w:r>
        <w:rPr>
          <w:rStyle w:val="af2"/>
        </w:rPr>
        <w:tab/>
      </w:r>
      <w:r>
        <w:t xml:space="preserve"> Собрание законодательства Российской Федерации, 02.08.2010, № 31, ст. 4179.</w:t>
      </w:r>
    </w:p>
    <w:p w:rsidR="00667470" w:rsidRDefault="00667470">
      <w:pPr>
        <w:pStyle w:val="afff0"/>
      </w:pPr>
    </w:p>
  </w:footnote>
  <w:footnote w:id="19">
    <w:p w:rsidR="00667470" w:rsidRDefault="00667470">
      <w:pPr>
        <w:pStyle w:val="afff0"/>
      </w:pPr>
      <w:r>
        <w:rPr>
          <w:rStyle w:val="af2"/>
        </w:rPr>
        <w:footnoteRef/>
      </w:r>
      <w:r>
        <w:rPr>
          <w:rStyle w:val="af2"/>
        </w:rPr>
        <w:tab/>
      </w:r>
      <w:r>
        <w:t xml:space="preserve"> Российская газета, 21.06.2003, № 120, 21.06.2003. 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612876"/>
      <w:docPartObj>
        <w:docPartGallery w:val="Page Numbers (Top of Page)"/>
        <w:docPartUnique/>
      </w:docPartObj>
    </w:sdtPr>
    <w:sdtContent>
      <w:p w:rsidR="005836A7" w:rsidRDefault="00725792">
        <w:pPr>
          <w:pStyle w:val="aff2"/>
          <w:jc w:val="center"/>
        </w:pPr>
        <w:fldSimple w:instr=" PAGE   \* MERGEFORMAT ">
          <w:r w:rsidR="00120B74">
            <w:rPr>
              <w:noProof/>
            </w:rPr>
            <w:t>25</w:t>
          </w:r>
        </w:fldSimple>
      </w:p>
    </w:sdtContent>
  </w:sdt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7470" w:rsidRDefault="00667470">
    <w:pPr>
      <w:pStyle w:val="aff2"/>
      <w:jc w:val="right"/>
    </w:pPr>
  </w:p>
  <w:p w:rsidR="00667470" w:rsidRDefault="00667470">
    <w:pPr>
      <w:pStyle w:val="aff2"/>
      <w:ind w:right="360"/>
      <w:jc w:val="right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7470" w:rsidRDefault="00667470">
    <w:pPr>
      <w:pStyle w:val="aff2"/>
      <w:ind w:right="360"/>
      <w:jc w:val="right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9"/>
  <w:autoHyphenation/>
  <w:hyphenationZone w:val="357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C2B5E"/>
    <w:rsid w:val="00042142"/>
    <w:rsid w:val="000E6ADC"/>
    <w:rsid w:val="00120B74"/>
    <w:rsid w:val="001A7B0B"/>
    <w:rsid w:val="00225A6B"/>
    <w:rsid w:val="003A5927"/>
    <w:rsid w:val="004D4D3B"/>
    <w:rsid w:val="00552271"/>
    <w:rsid w:val="005836A7"/>
    <w:rsid w:val="00597BEF"/>
    <w:rsid w:val="005A4E21"/>
    <w:rsid w:val="00634465"/>
    <w:rsid w:val="00650391"/>
    <w:rsid w:val="00667470"/>
    <w:rsid w:val="006D3F67"/>
    <w:rsid w:val="00710E13"/>
    <w:rsid w:val="00725792"/>
    <w:rsid w:val="007B2341"/>
    <w:rsid w:val="007E2047"/>
    <w:rsid w:val="00846D20"/>
    <w:rsid w:val="00894455"/>
    <w:rsid w:val="008C00FD"/>
    <w:rsid w:val="00A86A2D"/>
    <w:rsid w:val="00AC2B5E"/>
    <w:rsid w:val="00B85209"/>
    <w:rsid w:val="00C17272"/>
    <w:rsid w:val="00C92286"/>
    <w:rsid w:val="00CD190E"/>
    <w:rsid w:val="00E8410B"/>
    <w:rsid w:val="00EE0A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0A08"/>
    <w:pPr>
      <w:widowControl w:val="0"/>
      <w:suppressAutoHyphens/>
      <w:textAlignment w:val="baseline"/>
    </w:pPr>
    <w:rPr>
      <w:rFonts w:ascii="Arial" w:hAnsi="Arial" w:cs="Arial"/>
      <w:color w:val="00000A"/>
      <w:sz w:val="21"/>
      <w:szCs w:val="24"/>
      <w:lang w:eastAsia="ar-SA"/>
    </w:rPr>
  </w:style>
  <w:style w:type="paragraph" w:styleId="1">
    <w:name w:val="heading 1"/>
    <w:basedOn w:val="a0"/>
    <w:link w:val="10"/>
    <w:uiPriority w:val="99"/>
    <w:qFormat/>
    <w:rsid w:val="006525F8"/>
    <w:pPr>
      <w:tabs>
        <w:tab w:val="left" w:pos="432"/>
      </w:tabs>
      <w:spacing w:after="60"/>
      <w:outlineLvl w:val="0"/>
    </w:pPr>
    <w:rPr>
      <w:rFonts w:cs="Arial"/>
      <w:b/>
      <w:bCs/>
      <w:sz w:val="32"/>
      <w:szCs w:val="32"/>
      <w:lang w:eastAsia="ru-RU"/>
    </w:rPr>
  </w:style>
  <w:style w:type="paragraph" w:styleId="2">
    <w:name w:val="heading 2"/>
    <w:basedOn w:val="a0"/>
    <w:link w:val="20"/>
    <w:uiPriority w:val="99"/>
    <w:qFormat/>
    <w:rsid w:val="006525F8"/>
    <w:pPr>
      <w:pageBreakBefore/>
      <w:tabs>
        <w:tab w:val="left" w:pos="576"/>
      </w:tabs>
      <w:spacing w:after="60"/>
      <w:ind w:left="125"/>
      <w:jc w:val="both"/>
      <w:outlineLvl w:val="1"/>
    </w:pPr>
    <w:rPr>
      <w:rFonts w:cs="Arial"/>
      <w:b/>
      <w:bCs/>
      <w:i/>
      <w:iCs/>
      <w:lang w:eastAsia="ru-RU"/>
    </w:rPr>
  </w:style>
  <w:style w:type="paragraph" w:styleId="3">
    <w:name w:val="heading 3"/>
    <w:basedOn w:val="a0"/>
    <w:link w:val="30"/>
    <w:uiPriority w:val="99"/>
    <w:qFormat/>
    <w:rsid w:val="006525F8"/>
    <w:pPr>
      <w:tabs>
        <w:tab w:val="left" w:pos="720"/>
      </w:tabs>
      <w:ind w:left="720"/>
      <w:jc w:val="both"/>
      <w:outlineLvl w:val="2"/>
    </w:pPr>
    <w:rPr>
      <w:rFonts w:ascii="Times New Roman" w:hAnsi="Times New Roman" w:cs="Times New Roman"/>
      <w:color w:val="0000FF"/>
      <w:szCs w:val="40"/>
      <w:lang w:eastAsia="ru-RU"/>
    </w:rPr>
  </w:style>
  <w:style w:type="paragraph" w:styleId="4">
    <w:name w:val="heading 4"/>
    <w:basedOn w:val="a0"/>
    <w:link w:val="40"/>
    <w:uiPriority w:val="99"/>
    <w:qFormat/>
    <w:rsid w:val="006525F8"/>
    <w:pPr>
      <w:tabs>
        <w:tab w:val="left" w:pos="864"/>
      </w:tabs>
      <w:ind w:left="708"/>
      <w:jc w:val="both"/>
      <w:outlineLvl w:val="3"/>
    </w:pPr>
    <w:rPr>
      <w:rFonts w:ascii="Times New Roman" w:hAnsi="Times New Roman" w:cs="Times New Roman"/>
      <w:b/>
      <w:bCs/>
      <w:iCs/>
      <w:szCs w:val="40"/>
      <w:lang w:eastAsia="ru-RU"/>
    </w:rPr>
  </w:style>
  <w:style w:type="paragraph" w:styleId="5">
    <w:name w:val="heading 5"/>
    <w:basedOn w:val="a1"/>
    <w:link w:val="50"/>
    <w:uiPriority w:val="99"/>
    <w:qFormat/>
    <w:rsid w:val="006525F8"/>
    <w:pPr>
      <w:tabs>
        <w:tab w:val="left" w:pos="1008"/>
      </w:tabs>
      <w:outlineLvl w:val="4"/>
    </w:pPr>
    <w:rPr>
      <w:b/>
      <w:bCs/>
      <w:sz w:val="24"/>
      <w:szCs w:val="24"/>
    </w:rPr>
  </w:style>
  <w:style w:type="paragraph" w:styleId="6">
    <w:name w:val="heading 6"/>
    <w:basedOn w:val="a1"/>
    <w:link w:val="60"/>
    <w:uiPriority w:val="99"/>
    <w:qFormat/>
    <w:rsid w:val="006525F8"/>
    <w:pPr>
      <w:tabs>
        <w:tab w:val="left" w:pos="1152"/>
      </w:tabs>
      <w:outlineLvl w:val="5"/>
    </w:pPr>
    <w:rPr>
      <w:b/>
      <w:bCs/>
      <w:sz w:val="21"/>
      <w:szCs w:val="2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uiPriority w:val="99"/>
    <w:qFormat/>
    <w:locked/>
    <w:rsid w:val="00AB32C9"/>
    <w:rPr>
      <w:rFonts w:ascii="Cambria" w:hAnsi="Cambria" w:cs="Times New Roman"/>
      <w:b/>
      <w:bCs/>
      <w:sz w:val="32"/>
      <w:szCs w:val="32"/>
      <w:lang w:eastAsia="ar-SA" w:bidi="ar-SA"/>
    </w:rPr>
  </w:style>
  <w:style w:type="character" w:customStyle="1" w:styleId="20">
    <w:name w:val="Заголовок 2 Знак"/>
    <w:basedOn w:val="a2"/>
    <w:link w:val="2"/>
    <w:uiPriority w:val="99"/>
    <w:semiHidden/>
    <w:qFormat/>
    <w:locked/>
    <w:rsid w:val="00AB32C9"/>
    <w:rPr>
      <w:rFonts w:ascii="Cambria" w:hAnsi="Cambria" w:cs="Times New Roman"/>
      <w:b/>
      <w:bCs/>
      <w:i/>
      <w:iCs/>
      <w:sz w:val="28"/>
      <w:szCs w:val="28"/>
      <w:lang w:eastAsia="ar-SA" w:bidi="ar-SA"/>
    </w:rPr>
  </w:style>
  <w:style w:type="character" w:customStyle="1" w:styleId="30">
    <w:name w:val="Заголовок 3 Знак"/>
    <w:basedOn w:val="a2"/>
    <w:link w:val="3"/>
    <w:uiPriority w:val="99"/>
    <w:semiHidden/>
    <w:qFormat/>
    <w:locked/>
    <w:rsid w:val="00AB32C9"/>
    <w:rPr>
      <w:rFonts w:ascii="Cambria" w:hAnsi="Cambria" w:cs="Times New Roman"/>
      <w:b/>
      <w:bCs/>
      <w:sz w:val="26"/>
      <w:szCs w:val="26"/>
      <w:lang w:eastAsia="ar-SA" w:bidi="ar-SA"/>
    </w:rPr>
  </w:style>
  <w:style w:type="character" w:customStyle="1" w:styleId="40">
    <w:name w:val="Заголовок 4 Знак"/>
    <w:basedOn w:val="a2"/>
    <w:link w:val="4"/>
    <w:uiPriority w:val="99"/>
    <w:semiHidden/>
    <w:qFormat/>
    <w:locked/>
    <w:rsid w:val="00AB32C9"/>
    <w:rPr>
      <w:rFonts w:ascii="Calibri" w:hAnsi="Calibri" w:cs="Times New Roman"/>
      <w:b/>
      <w:bCs/>
      <w:sz w:val="28"/>
      <w:szCs w:val="28"/>
      <w:lang w:eastAsia="ar-SA" w:bidi="ar-SA"/>
    </w:rPr>
  </w:style>
  <w:style w:type="character" w:customStyle="1" w:styleId="50">
    <w:name w:val="Заголовок 5 Знак"/>
    <w:basedOn w:val="a2"/>
    <w:link w:val="5"/>
    <w:uiPriority w:val="99"/>
    <w:semiHidden/>
    <w:qFormat/>
    <w:locked/>
    <w:rsid w:val="00AB32C9"/>
    <w:rPr>
      <w:rFonts w:ascii="Calibri" w:hAnsi="Calibri" w:cs="Times New Roman"/>
      <w:b/>
      <w:bCs/>
      <w:i/>
      <w:iCs/>
      <w:sz w:val="26"/>
      <w:szCs w:val="26"/>
      <w:lang w:eastAsia="ar-SA" w:bidi="ar-SA"/>
    </w:rPr>
  </w:style>
  <w:style w:type="character" w:customStyle="1" w:styleId="60">
    <w:name w:val="Заголовок 6 Знак"/>
    <w:basedOn w:val="a2"/>
    <w:link w:val="6"/>
    <w:uiPriority w:val="99"/>
    <w:semiHidden/>
    <w:qFormat/>
    <w:locked/>
    <w:rsid w:val="00AB32C9"/>
    <w:rPr>
      <w:rFonts w:ascii="Calibri" w:hAnsi="Calibri" w:cs="Times New Roman"/>
      <w:b/>
      <w:bCs/>
      <w:lang w:eastAsia="ar-SA" w:bidi="ar-SA"/>
    </w:rPr>
  </w:style>
  <w:style w:type="character" w:customStyle="1" w:styleId="WW8Num2z0">
    <w:name w:val="WW8Num2z0"/>
    <w:uiPriority w:val="99"/>
    <w:qFormat/>
    <w:rsid w:val="006525F8"/>
    <w:rPr>
      <w:rFonts w:ascii="Times New Roman" w:hAnsi="Times New Roman"/>
    </w:rPr>
  </w:style>
  <w:style w:type="character" w:customStyle="1" w:styleId="Absatz-Standardschriftart">
    <w:name w:val="Absatz-Standardschriftart"/>
    <w:uiPriority w:val="99"/>
    <w:qFormat/>
    <w:rsid w:val="006525F8"/>
  </w:style>
  <w:style w:type="character" w:customStyle="1" w:styleId="WW-Absatz-Standardschriftart">
    <w:name w:val="WW-Absatz-Standardschriftart"/>
    <w:uiPriority w:val="99"/>
    <w:qFormat/>
    <w:rsid w:val="006525F8"/>
  </w:style>
  <w:style w:type="character" w:customStyle="1" w:styleId="WW8Num3z0">
    <w:name w:val="WW8Num3z0"/>
    <w:uiPriority w:val="99"/>
    <w:qFormat/>
    <w:rsid w:val="006525F8"/>
  </w:style>
  <w:style w:type="character" w:customStyle="1" w:styleId="WW8Num3z1">
    <w:name w:val="WW8Num3z1"/>
    <w:uiPriority w:val="99"/>
    <w:qFormat/>
    <w:rsid w:val="006525F8"/>
    <w:rPr>
      <w:rFonts w:ascii="Courier New" w:hAnsi="Courier New"/>
      <w:sz w:val="20"/>
    </w:rPr>
  </w:style>
  <w:style w:type="character" w:customStyle="1" w:styleId="WW8Num3z2">
    <w:name w:val="WW8Num3z2"/>
    <w:uiPriority w:val="99"/>
    <w:qFormat/>
    <w:rsid w:val="006525F8"/>
    <w:rPr>
      <w:rFonts w:ascii="Wingdings" w:hAnsi="Wingdings"/>
      <w:sz w:val="20"/>
    </w:rPr>
  </w:style>
  <w:style w:type="character" w:customStyle="1" w:styleId="WW8Num4z0">
    <w:name w:val="WW8Num4z0"/>
    <w:uiPriority w:val="99"/>
    <w:qFormat/>
    <w:rsid w:val="006525F8"/>
    <w:rPr>
      <w:rFonts w:ascii="Symbol" w:hAnsi="Symbol"/>
    </w:rPr>
  </w:style>
  <w:style w:type="character" w:customStyle="1" w:styleId="WW8Num4z1">
    <w:name w:val="WW8Num4z1"/>
    <w:uiPriority w:val="99"/>
    <w:qFormat/>
    <w:rsid w:val="006525F8"/>
    <w:rPr>
      <w:rFonts w:ascii="OpenSymbol" w:hAnsi="OpenSymbol"/>
    </w:rPr>
  </w:style>
  <w:style w:type="character" w:customStyle="1" w:styleId="WW8Num4z3">
    <w:name w:val="WW8Num4z3"/>
    <w:uiPriority w:val="99"/>
    <w:qFormat/>
    <w:rsid w:val="006525F8"/>
    <w:rPr>
      <w:rFonts w:ascii="Symbol" w:hAnsi="Symbol"/>
    </w:rPr>
  </w:style>
  <w:style w:type="character" w:customStyle="1" w:styleId="WW8Num6z0">
    <w:name w:val="WW8Num6z0"/>
    <w:uiPriority w:val="99"/>
    <w:qFormat/>
    <w:rsid w:val="006525F8"/>
    <w:rPr>
      <w:rFonts w:ascii="Times New Roman" w:hAnsi="Times New Roman"/>
    </w:rPr>
  </w:style>
  <w:style w:type="character" w:customStyle="1" w:styleId="WW8Num8z0">
    <w:name w:val="WW8Num8z0"/>
    <w:uiPriority w:val="99"/>
    <w:qFormat/>
    <w:rsid w:val="006525F8"/>
    <w:rPr>
      <w:rFonts w:ascii="Times New Roman" w:hAnsi="Times New Roman"/>
    </w:rPr>
  </w:style>
  <w:style w:type="character" w:customStyle="1" w:styleId="WW8Num10z0">
    <w:name w:val="WW8Num10z0"/>
    <w:uiPriority w:val="99"/>
    <w:qFormat/>
    <w:rsid w:val="006525F8"/>
    <w:rPr>
      <w:rFonts w:ascii="Times New Roman" w:hAnsi="Times New Roman"/>
    </w:rPr>
  </w:style>
  <w:style w:type="character" w:customStyle="1" w:styleId="WW8Num10z1">
    <w:name w:val="WW8Num10z1"/>
    <w:uiPriority w:val="99"/>
    <w:qFormat/>
    <w:rsid w:val="006525F8"/>
    <w:rPr>
      <w:rFonts w:ascii="OpenSymbol" w:hAnsi="OpenSymbol"/>
      <w:sz w:val="18"/>
    </w:rPr>
  </w:style>
  <w:style w:type="character" w:customStyle="1" w:styleId="WW8Num10z3">
    <w:name w:val="WW8Num10z3"/>
    <w:uiPriority w:val="99"/>
    <w:qFormat/>
    <w:rsid w:val="006525F8"/>
    <w:rPr>
      <w:rFonts w:ascii="Symbol" w:hAnsi="Symbol"/>
      <w:sz w:val="18"/>
    </w:rPr>
  </w:style>
  <w:style w:type="character" w:customStyle="1" w:styleId="WW8Num11z0">
    <w:name w:val="WW8Num11z0"/>
    <w:uiPriority w:val="99"/>
    <w:qFormat/>
    <w:rsid w:val="006525F8"/>
    <w:rPr>
      <w:rFonts w:ascii="Segoe UI" w:hAnsi="Segoe UI"/>
    </w:rPr>
  </w:style>
  <w:style w:type="character" w:customStyle="1" w:styleId="WW8Num11z1">
    <w:name w:val="WW8Num11z1"/>
    <w:uiPriority w:val="99"/>
    <w:qFormat/>
    <w:rsid w:val="006525F8"/>
    <w:rPr>
      <w:rFonts w:ascii="OpenSymbol" w:hAnsi="OpenSymbol"/>
    </w:rPr>
  </w:style>
  <w:style w:type="character" w:customStyle="1" w:styleId="WW8Num11z3">
    <w:name w:val="WW8Num11z3"/>
    <w:uiPriority w:val="99"/>
    <w:qFormat/>
    <w:rsid w:val="006525F8"/>
    <w:rPr>
      <w:rFonts w:ascii="Symbol" w:hAnsi="Symbol"/>
    </w:rPr>
  </w:style>
  <w:style w:type="character" w:customStyle="1" w:styleId="WW8Num13z1">
    <w:name w:val="WW8Num13z1"/>
    <w:uiPriority w:val="99"/>
    <w:qFormat/>
    <w:rsid w:val="006525F8"/>
    <w:rPr>
      <w:rFonts w:ascii="OpenSymbol" w:hAnsi="OpenSymbol"/>
    </w:rPr>
  </w:style>
  <w:style w:type="character" w:customStyle="1" w:styleId="WW8Num14z0">
    <w:name w:val="WW8Num14z0"/>
    <w:uiPriority w:val="99"/>
    <w:qFormat/>
    <w:rsid w:val="006525F8"/>
    <w:rPr>
      <w:rFonts w:ascii="Symbol" w:hAnsi="Symbol"/>
      <w:sz w:val="20"/>
    </w:rPr>
  </w:style>
  <w:style w:type="character" w:customStyle="1" w:styleId="WW8Num14z1">
    <w:name w:val="WW8Num14z1"/>
    <w:uiPriority w:val="99"/>
    <w:qFormat/>
    <w:rsid w:val="006525F8"/>
    <w:rPr>
      <w:rFonts w:ascii="Courier New" w:hAnsi="Courier New"/>
      <w:sz w:val="20"/>
    </w:rPr>
  </w:style>
  <w:style w:type="character" w:customStyle="1" w:styleId="WW8Num14z3">
    <w:name w:val="WW8Num14z3"/>
    <w:uiPriority w:val="99"/>
    <w:qFormat/>
    <w:rsid w:val="006525F8"/>
    <w:rPr>
      <w:rFonts w:ascii="Symbol" w:hAnsi="Symbol"/>
    </w:rPr>
  </w:style>
  <w:style w:type="character" w:customStyle="1" w:styleId="WW8Num15z0">
    <w:name w:val="WW8Num15z0"/>
    <w:uiPriority w:val="99"/>
    <w:qFormat/>
    <w:rsid w:val="006525F8"/>
    <w:rPr>
      <w:rFonts w:ascii="Symbol" w:hAnsi="Symbol"/>
      <w:sz w:val="20"/>
    </w:rPr>
  </w:style>
  <w:style w:type="character" w:customStyle="1" w:styleId="WW8Num16z0">
    <w:name w:val="WW8Num16z0"/>
    <w:uiPriority w:val="99"/>
    <w:qFormat/>
    <w:rsid w:val="006525F8"/>
    <w:rPr>
      <w:rFonts w:ascii="Symbol" w:hAnsi="Symbol"/>
      <w:sz w:val="20"/>
    </w:rPr>
  </w:style>
  <w:style w:type="character" w:customStyle="1" w:styleId="WW8Num16z1">
    <w:name w:val="WW8Num16z1"/>
    <w:uiPriority w:val="99"/>
    <w:qFormat/>
    <w:rsid w:val="006525F8"/>
    <w:rPr>
      <w:rFonts w:ascii="Courier New" w:hAnsi="Courier New"/>
      <w:sz w:val="20"/>
    </w:rPr>
  </w:style>
  <w:style w:type="character" w:customStyle="1" w:styleId="WW8Num16z2">
    <w:name w:val="WW8Num16z2"/>
    <w:uiPriority w:val="99"/>
    <w:qFormat/>
    <w:rsid w:val="006525F8"/>
    <w:rPr>
      <w:rFonts w:ascii="Wingdings" w:hAnsi="Wingdings"/>
      <w:sz w:val="20"/>
    </w:rPr>
  </w:style>
  <w:style w:type="character" w:customStyle="1" w:styleId="8">
    <w:name w:val="Основной шрифт абзаца8"/>
    <w:uiPriority w:val="99"/>
    <w:qFormat/>
    <w:rsid w:val="006525F8"/>
  </w:style>
  <w:style w:type="character" w:customStyle="1" w:styleId="WW8Num5z0">
    <w:name w:val="WW8Num5z0"/>
    <w:uiPriority w:val="99"/>
    <w:qFormat/>
    <w:rsid w:val="006525F8"/>
    <w:rPr>
      <w:rFonts w:ascii="Symbol" w:hAnsi="Symbol"/>
      <w:color w:val="000000"/>
      <w:sz w:val="28"/>
    </w:rPr>
  </w:style>
  <w:style w:type="character" w:customStyle="1" w:styleId="WW8Num7z0">
    <w:name w:val="WW8Num7z0"/>
    <w:uiPriority w:val="99"/>
    <w:qFormat/>
    <w:rsid w:val="006525F8"/>
    <w:rPr>
      <w:rFonts w:ascii="Symbol" w:hAnsi="Symbol"/>
    </w:rPr>
  </w:style>
  <w:style w:type="character" w:customStyle="1" w:styleId="WW8Num7z1">
    <w:name w:val="WW8Num7z1"/>
    <w:uiPriority w:val="99"/>
    <w:qFormat/>
    <w:rsid w:val="006525F8"/>
    <w:rPr>
      <w:rFonts w:ascii="OpenSymbol" w:hAnsi="OpenSymbol"/>
    </w:rPr>
  </w:style>
  <w:style w:type="character" w:customStyle="1" w:styleId="WW8Num7z3">
    <w:name w:val="WW8Num7z3"/>
    <w:uiPriority w:val="99"/>
    <w:qFormat/>
    <w:rsid w:val="006525F8"/>
    <w:rPr>
      <w:rFonts w:ascii="Symbol" w:hAnsi="Symbol"/>
    </w:rPr>
  </w:style>
  <w:style w:type="character" w:customStyle="1" w:styleId="WW8Num8z1">
    <w:name w:val="WW8Num8z1"/>
    <w:uiPriority w:val="99"/>
    <w:qFormat/>
    <w:rsid w:val="006525F8"/>
    <w:rPr>
      <w:rFonts w:ascii="OpenSymbol" w:hAnsi="OpenSymbol"/>
    </w:rPr>
  </w:style>
  <w:style w:type="character" w:customStyle="1" w:styleId="WW8Num8z3">
    <w:name w:val="WW8Num8z3"/>
    <w:uiPriority w:val="99"/>
    <w:qFormat/>
    <w:rsid w:val="006525F8"/>
    <w:rPr>
      <w:rFonts w:ascii="Symbol" w:hAnsi="Symbol"/>
    </w:rPr>
  </w:style>
  <w:style w:type="character" w:customStyle="1" w:styleId="WW8Num9z0">
    <w:name w:val="WW8Num9z0"/>
    <w:uiPriority w:val="99"/>
    <w:qFormat/>
    <w:rsid w:val="006525F8"/>
    <w:rPr>
      <w:rFonts w:ascii="Symbol" w:hAnsi="Symbol"/>
      <w:color w:val="000000"/>
      <w:sz w:val="28"/>
    </w:rPr>
  </w:style>
  <w:style w:type="character" w:customStyle="1" w:styleId="WW8Num9z1">
    <w:name w:val="WW8Num9z1"/>
    <w:uiPriority w:val="99"/>
    <w:qFormat/>
    <w:rsid w:val="006525F8"/>
    <w:rPr>
      <w:rFonts w:ascii="OpenSymbol" w:hAnsi="OpenSymbol"/>
    </w:rPr>
  </w:style>
  <w:style w:type="character" w:customStyle="1" w:styleId="WW8Num9z3">
    <w:name w:val="WW8Num9z3"/>
    <w:uiPriority w:val="99"/>
    <w:qFormat/>
    <w:rsid w:val="006525F8"/>
    <w:rPr>
      <w:rFonts w:ascii="Symbol" w:hAnsi="Symbol"/>
    </w:rPr>
  </w:style>
  <w:style w:type="character" w:customStyle="1" w:styleId="WW8Num12z0">
    <w:name w:val="WW8Num12z0"/>
    <w:uiPriority w:val="99"/>
    <w:qFormat/>
    <w:rsid w:val="006525F8"/>
    <w:rPr>
      <w:rFonts w:ascii="Times New Roman" w:hAnsi="Times New Roman"/>
    </w:rPr>
  </w:style>
  <w:style w:type="character" w:customStyle="1" w:styleId="WW8Num13z0">
    <w:name w:val="WW8Num13z0"/>
    <w:uiPriority w:val="99"/>
    <w:qFormat/>
    <w:rsid w:val="006525F8"/>
    <w:rPr>
      <w:rFonts w:ascii="Segoe UI" w:hAnsi="Segoe UI"/>
    </w:rPr>
  </w:style>
  <w:style w:type="character" w:customStyle="1" w:styleId="WW8Num13z3">
    <w:name w:val="WW8Num13z3"/>
    <w:uiPriority w:val="99"/>
    <w:qFormat/>
    <w:rsid w:val="006525F8"/>
    <w:rPr>
      <w:rFonts w:ascii="Symbol" w:hAnsi="Symbol"/>
    </w:rPr>
  </w:style>
  <w:style w:type="character" w:customStyle="1" w:styleId="WW8Num14z2">
    <w:name w:val="WW8Num14z2"/>
    <w:uiPriority w:val="99"/>
    <w:qFormat/>
    <w:rsid w:val="006525F8"/>
    <w:rPr>
      <w:rFonts w:ascii="Wingdings" w:hAnsi="Wingdings"/>
      <w:sz w:val="20"/>
    </w:rPr>
  </w:style>
  <w:style w:type="character" w:customStyle="1" w:styleId="WW8Num15z1">
    <w:name w:val="WW8Num15z1"/>
    <w:uiPriority w:val="99"/>
    <w:qFormat/>
    <w:rsid w:val="006525F8"/>
    <w:rPr>
      <w:rFonts w:ascii="Courier New" w:hAnsi="Courier New"/>
      <w:sz w:val="20"/>
    </w:rPr>
  </w:style>
  <w:style w:type="character" w:customStyle="1" w:styleId="WW8Num15z2">
    <w:name w:val="WW8Num15z2"/>
    <w:uiPriority w:val="99"/>
    <w:qFormat/>
    <w:rsid w:val="006525F8"/>
    <w:rPr>
      <w:rFonts w:ascii="Wingdings" w:hAnsi="Wingdings"/>
      <w:sz w:val="20"/>
    </w:rPr>
  </w:style>
  <w:style w:type="character" w:customStyle="1" w:styleId="WW-Absatz-Standardschriftart1">
    <w:name w:val="WW-Absatz-Standardschriftart1"/>
    <w:uiPriority w:val="99"/>
    <w:qFormat/>
    <w:rsid w:val="006525F8"/>
  </w:style>
  <w:style w:type="character" w:customStyle="1" w:styleId="WW-Absatz-Standardschriftart11">
    <w:name w:val="WW-Absatz-Standardschriftart11"/>
    <w:uiPriority w:val="99"/>
    <w:qFormat/>
    <w:rsid w:val="006525F8"/>
  </w:style>
  <w:style w:type="character" w:customStyle="1" w:styleId="WW-Absatz-Standardschriftart111">
    <w:name w:val="WW-Absatz-Standardschriftart111"/>
    <w:uiPriority w:val="99"/>
    <w:qFormat/>
    <w:rsid w:val="006525F8"/>
  </w:style>
  <w:style w:type="character" w:customStyle="1" w:styleId="WW-Absatz-Standardschriftart1111">
    <w:name w:val="WW-Absatz-Standardschriftart1111"/>
    <w:uiPriority w:val="99"/>
    <w:qFormat/>
    <w:rsid w:val="006525F8"/>
  </w:style>
  <w:style w:type="character" w:customStyle="1" w:styleId="WW-Absatz-Standardschriftart11111">
    <w:name w:val="WW-Absatz-Standardschriftart11111"/>
    <w:uiPriority w:val="99"/>
    <w:qFormat/>
    <w:rsid w:val="006525F8"/>
  </w:style>
  <w:style w:type="character" w:customStyle="1" w:styleId="WW-Absatz-Standardschriftart111111">
    <w:name w:val="WW-Absatz-Standardschriftart111111"/>
    <w:uiPriority w:val="99"/>
    <w:qFormat/>
    <w:rsid w:val="006525F8"/>
  </w:style>
  <w:style w:type="character" w:customStyle="1" w:styleId="WW-Absatz-Standardschriftart1111111">
    <w:name w:val="WW-Absatz-Standardschriftart1111111"/>
    <w:uiPriority w:val="99"/>
    <w:qFormat/>
    <w:rsid w:val="006525F8"/>
  </w:style>
  <w:style w:type="character" w:customStyle="1" w:styleId="WW-Absatz-Standardschriftart11111111">
    <w:name w:val="WW-Absatz-Standardschriftart11111111"/>
    <w:uiPriority w:val="99"/>
    <w:qFormat/>
    <w:rsid w:val="006525F8"/>
  </w:style>
  <w:style w:type="character" w:customStyle="1" w:styleId="WW8Num12z1">
    <w:name w:val="WW8Num12z1"/>
    <w:uiPriority w:val="99"/>
    <w:qFormat/>
    <w:rsid w:val="006525F8"/>
    <w:rPr>
      <w:rFonts w:ascii="Times New Roman" w:hAnsi="Times New Roman"/>
    </w:rPr>
  </w:style>
  <w:style w:type="character" w:customStyle="1" w:styleId="7">
    <w:name w:val="Основной шрифт абзаца7"/>
    <w:uiPriority w:val="99"/>
    <w:qFormat/>
    <w:rsid w:val="006525F8"/>
  </w:style>
  <w:style w:type="character" w:customStyle="1" w:styleId="61">
    <w:name w:val="Основной шрифт абзаца6"/>
    <w:uiPriority w:val="99"/>
    <w:qFormat/>
    <w:rsid w:val="006525F8"/>
  </w:style>
  <w:style w:type="character" w:customStyle="1" w:styleId="WW-Absatz-Standardschriftart111111111">
    <w:name w:val="WW-Absatz-Standardschriftart111111111"/>
    <w:uiPriority w:val="99"/>
    <w:qFormat/>
    <w:rsid w:val="006525F8"/>
  </w:style>
  <w:style w:type="character" w:customStyle="1" w:styleId="WW-Absatz-Standardschriftart1111111111">
    <w:name w:val="WW-Absatz-Standardschriftart1111111111"/>
    <w:uiPriority w:val="99"/>
    <w:qFormat/>
    <w:rsid w:val="006525F8"/>
  </w:style>
  <w:style w:type="character" w:customStyle="1" w:styleId="51">
    <w:name w:val="Основной шрифт абзаца5"/>
    <w:uiPriority w:val="99"/>
    <w:qFormat/>
    <w:rsid w:val="006525F8"/>
  </w:style>
  <w:style w:type="character" w:customStyle="1" w:styleId="WW-Absatz-Standardschriftart11111111111">
    <w:name w:val="WW-Absatz-Standardschriftart11111111111"/>
    <w:uiPriority w:val="99"/>
    <w:qFormat/>
    <w:rsid w:val="006525F8"/>
  </w:style>
  <w:style w:type="character" w:customStyle="1" w:styleId="WW8Num5z1">
    <w:name w:val="WW8Num5z1"/>
    <w:uiPriority w:val="99"/>
    <w:qFormat/>
    <w:rsid w:val="006525F8"/>
    <w:rPr>
      <w:rFonts w:ascii="OpenSymbol" w:hAnsi="OpenSymbol"/>
    </w:rPr>
  </w:style>
  <w:style w:type="character" w:customStyle="1" w:styleId="WW8Num5z2">
    <w:name w:val="WW8Num5z2"/>
    <w:uiPriority w:val="99"/>
    <w:qFormat/>
    <w:rsid w:val="006525F8"/>
    <w:rPr>
      <w:rFonts w:ascii="Segoe UI" w:hAnsi="Segoe UI"/>
    </w:rPr>
  </w:style>
  <w:style w:type="character" w:customStyle="1" w:styleId="WW-Absatz-Standardschriftart111111111111">
    <w:name w:val="WW-Absatz-Standardschriftart111111111111"/>
    <w:uiPriority w:val="99"/>
    <w:qFormat/>
    <w:rsid w:val="006525F8"/>
  </w:style>
  <w:style w:type="character" w:customStyle="1" w:styleId="41">
    <w:name w:val="Основной шрифт абзаца4"/>
    <w:uiPriority w:val="99"/>
    <w:qFormat/>
    <w:rsid w:val="006525F8"/>
  </w:style>
  <w:style w:type="character" w:customStyle="1" w:styleId="WW-Absatz-Standardschriftart1111111111111">
    <w:name w:val="WW-Absatz-Standardschriftart1111111111111"/>
    <w:uiPriority w:val="99"/>
    <w:qFormat/>
    <w:rsid w:val="006525F8"/>
  </w:style>
  <w:style w:type="character" w:customStyle="1" w:styleId="WW-Absatz-Standardschriftart11111111111111">
    <w:name w:val="WW-Absatz-Standardschriftart11111111111111"/>
    <w:uiPriority w:val="99"/>
    <w:qFormat/>
    <w:rsid w:val="006525F8"/>
  </w:style>
  <w:style w:type="character" w:customStyle="1" w:styleId="WW-Absatz-Standardschriftart111111111111111">
    <w:name w:val="WW-Absatz-Standardschriftart111111111111111"/>
    <w:uiPriority w:val="99"/>
    <w:qFormat/>
    <w:rsid w:val="006525F8"/>
  </w:style>
  <w:style w:type="character" w:customStyle="1" w:styleId="WW-Absatz-Standardschriftart1111111111111111">
    <w:name w:val="WW-Absatz-Standardschriftart1111111111111111"/>
    <w:uiPriority w:val="99"/>
    <w:qFormat/>
    <w:rsid w:val="006525F8"/>
  </w:style>
  <w:style w:type="character" w:customStyle="1" w:styleId="WW-Absatz-Standardschriftart11111111111111111">
    <w:name w:val="WW-Absatz-Standardschriftart11111111111111111"/>
    <w:uiPriority w:val="99"/>
    <w:qFormat/>
    <w:rsid w:val="006525F8"/>
  </w:style>
  <w:style w:type="character" w:customStyle="1" w:styleId="WW-Absatz-Standardschriftart111111111111111111">
    <w:name w:val="WW-Absatz-Standardschriftart111111111111111111"/>
    <w:uiPriority w:val="99"/>
    <w:qFormat/>
    <w:rsid w:val="006525F8"/>
  </w:style>
  <w:style w:type="character" w:customStyle="1" w:styleId="WW-Absatz-Standardschriftart1111111111111111111">
    <w:name w:val="WW-Absatz-Standardschriftart1111111111111111111"/>
    <w:uiPriority w:val="99"/>
    <w:qFormat/>
    <w:rsid w:val="006525F8"/>
  </w:style>
  <w:style w:type="character" w:customStyle="1" w:styleId="WW-Absatz-Standardschriftart11111111111111111111">
    <w:name w:val="WW-Absatz-Standardschriftart11111111111111111111"/>
    <w:uiPriority w:val="99"/>
    <w:qFormat/>
    <w:rsid w:val="006525F8"/>
  </w:style>
  <w:style w:type="character" w:customStyle="1" w:styleId="WW-Absatz-Standardschriftart111111111111111111111">
    <w:name w:val="WW-Absatz-Standardschriftart111111111111111111111"/>
    <w:uiPriority w:val="99"/>
    <w:qFormat/>
    <w:rsid w:val="006525F8"/>
  </w:style>
  <w:style w:type="character" w:customStyle="1" w:styleId="WW-Absatz-Standardschriftart1111111111111111111111">
    <w:name w:val="WW-Absatz-Standardschriftart1111111111111111111111"/>
    <w:uiPriority w:val="99"/>
    <w:qFormat/>
    <w:rsid w:val="006525F8"/>
  </w:style>
  <w:style w:type="character" w:customStyle="1" w:styleId="WW-Absatz-Standardschriftart11111111111111111111111">
    <w:name w:val="WW-Absatz-Standardschriftart11111111111111111111111"/>
    <w:uiPriority w:val="99"/>
    <w:qFormat/>
    <w:rsid w:val="006525F8"/>
  </w:style>
  <w:style w:type="character" w:customStyle="1" w:styleId="31">
    <w:name w:val="Основной шрифт абзаца3"/>
    <w:uiPriority w:val="99"/>
    <w:qFormat/>
    <w:rsid w:val="006525F8"/>
  </w:style>
  <w:style w:type="character" w:customStyle="1" w:styleId="WW-Absatz-Standardschriftart111111111111111111111111">
    <w:name w:val="WW-Absatz-Standardschriftart111111111111111111111111"/>
    <w:uiPriority w:val="99"/>
    <w:qFormat/>
    <w:rsid w:val="006525F8"/>
  </w:style>
  <w:style w:type="character" w:customStyle="1" w:styleId="WW-Absatz-Standardschriftart1111111111111111111111111">
    <w:name w:val="WW-Absatz-Standardschriftart1111111111111111111111111"/>
    <w:uiPriority w:val="99"/>
    <w:qFormat/>
    <w:rsid w:val="006525F8"/>
  </w:style>
  <w:style w:type="character" w:customStyle="1" w:styleId="WW-Absatz-Standardschriftart11111111111111111111111111">
    <w:name w:val="WW-Absatz-Standardschriftart11111111111111111111111111"/>
    <w:uiPriority w:val="99"/>
    <w:qFormat/>
    <w:rsid w:val="006525F8"/>
  </w:style>
  <w:style w:type="character" w:customStyle="1" w:styleId="WW-Absatz-Standardschriftart111111111111111111111111111">
    <w:name w:val="WW-Absatz-Standardschriftart111111111111111111111111111"/>
    <w:uiPriority w:val="99"/>
    <w:qFormat/>
    <w:rsid w:val="006525F8"/>
  </w:style>
  <w:style w:type="character" w:customStyle="1" w:styleId="WW-Absatz-Standardschriftart1111111111111111111111111111">
    <w:name w:val="WW-Absatz-Standardschriftart1111111111111111111111111111"/>
    <w:uiPriority w:val="99"/>
    <w:qFormat/>
    <w:rsid w:val="006525F8"/>
  </w:style>
  <w:style w:type="character" w:customStyle="1" w:styleId="WW-Absatz-Standardschriftart11111111111111111111111111111">
    <w:name w:val="WW-Absatz-Standardschriftart11111111111111111111111111111"/>
    <w:uiPriority w:val="99"/>
    <w:qFormat/>
    <w:rsid w:val="006525F8"/>
  </w:style>
  <w:style w:type="character" w:customStyle="1" w:styleId="21">
    <w:name w:val="Основной шрифт абзаца2"/>
    <w:uiPriority w:val="99"/>
    <w:qFormat/>
    <w:rsid w:val="006525F8"/>
  </w:style>
  <w:style w:type="character" w:customStyle="1" w:styleId="11">
    <w:name w:val="Основной шрифт абзаца1"/>
    <w:uiPriority w:val="99"/>
    <w:qFormat/>
    <w:rsid w:val="006525F8"/>
  </w:style>
  <w:style w:type="character" w:customStyle="1" w:styleId="a5">
    <w:name w:val="Символ сноски"/>
    <w:uiPriority w:val="99"/>
    <w:qFormat/>
    <w:rsid w:val="006525F8"/>
    <w:rPr>
      <w:vertAlign w:val="superscript"/>
    </w:rPr>
  </w:style>
  <w:style w:type="character" w:styleId="a6">
    <w:name w:val="page number"/>
    <w:basedOn w:val="11"/>
    <w:uiPriority w:val="99"/>
    <w:qFormat/>
    <w:rsid w:val="006525F8"/>
    <w:rPr>
      <w:rFonts w:cs="Times New Roman"/>
    </w:rPr>
  </w:style>
  <w:style w:type="character" w:customStyle="1" w:styleId="Internetlink">
    <w:name w:val="Internet link"/>
    <w:uiPriority w:val="99"/>
    <w:qFormat/>
    <w:rsid w:val="006525F8"/>
    <w:rPr>
      <w:color w:val="0000FF"/>
      <w:u w:val="single"/>
    </w:rPr>
  </w:style>
  <w:style w:type="character" w:customStyle="1" w:styleId="EndnoteSymbol">
    <w:name w:val="Endnote Symbol"/>
    <w:uiPriority w:val="99"/>
    <w:qFormat/>
    <w:rsid w:val="006525F8"/>
    <w:rPr>
      <w:vertAlign w:val="superscript"/>
    </w:rPr>
  </w:style>
  <w:style w:type="character" w:customStyle="1" w:styleId="12">
    <w:name w:val="Знак сноски1"/>
    <w:uiPriority w:val="99"/>
    <w:qFormat/>
    <w:rsid w:val="006525F8"/>
    <w:rPr>
      <w:vertAlign w:val="superscript"/>
    </w:rPr>
  </w:style>
  <w:style w:type="character" w:customStyle="1" w:styleId="13">
    <w:name w:val="Знак концевой сноски1"/>
    <w:uiPriority w:val="99"/>
    <w:qFormat/>
    <w:rsid w:val="006525F8"/>
    <w:rPr>
      <w:vertAlign w:val="superscript"/>
    </w:rPr>
  </w:style>
  <w:style w:type="character" w:customStyle="1" w:styleId="22">
    <w:name w:val="Знак сноски2"/>
    <w:uiPriority w:val="99"/>
    <w:qFormat/>
    <w:rsid w:val="006525F8"/>
    <w:rPr>
      <w:vertAlign w:val="superscript"/>
    </w:rPr>
  </w:style>
  <w:style w:type="character" w:customStyle="1" w:styleId="23">
    <w:name w:val="Знак концевой сноски2"/>
    <w:uiPriority w:val="99"/>
    <w:qFormat/>
    <w:rsid w:val="006525F8"/>
    <w:rPr>
      <w:vertAlign w:val="superscript"/>
    </w:rPr>
  </w:style>
  <w:style w:type="character" w:customStyle="1" w:styleId="a7">
    <w:name w:val="Символ нумерации"/>
    <w:uiPriority w:val="99"/>
    <w:qFormat/>
    <w:rsid w:val="006525F8"/>
  </w:style>
  <w:style w:type="character" w:customStyle="1" w:styleId="WW8Num9z2">
    <w:name w:val="WW8Num9z2"/>
    <w:uiPriority w:val="99"/>
    <w:qFormat/>
    <w:rsid w:val="006525F8"/>
    <w:rPr>
      <w:rFonts w:ascii="Segoe UI" w:hAnsi="Segoe UI"/>
    </w:rPr>
  </w:style>
  <w:style w:type="character" w:customStyle="1" w:styleId="a8">
    <w:name w:val="Выделение жирным"/>
    <w:uiPriority w:val="99"/>
    <w:rsid w:val="006525F8"/>
    <w:rPr>
      <w:b/>
    </w:rPr>
  </w:style>
  <w:style w:type="character" w:customStyle="1" w:styleId="a9">
    <w:name w:val="Маркеры списка"/>
    <w:uiPriority w:val="99"/>
    <w:qFormat/>
    <w:rsid w:val="006525F8"/>
    <w:rPr>
      <w:rFonts w:ascii="OpenSymbol" w:hAnsi="OpenSymbol"/>
    </w:rPr>
  </w:style>
  <w:style w:type="character" w:customStyle="1" w:styleId="WW8Num19z0">
    <w:name w:val="WW8Num19z0"/>
    <w:uiPriority w:val="99"/>
    <w:qFormat/>
    <w:rsid w:val="006525F8"/>
    <w:rPr>
      <w:rFonts w:ascii="Segoe UI" w:hAnsi="Segoe UI"/>
      <w:sz w:val="18"/>
    </w:rPr>
  </w:style>
  <w:style w:type="character" w:customStyle="1" w:styleId="WW8Num19z1">
    <w:name w:val="WW8Num19z1"/>
    <w:uiPriority w:val="99"/>
    <w:qFormat/>
    <w:rsid w:val="006525F8"/>
    <w:rPr>
      <w:rFonts w:ascii="OpenSymbol" w:hAnsi="OpenSymbol"/>
      <w:sz w:val="18"/>
    </w:rPr>
  </w:style>
  <w:style w:type="character" w:customStyle="1" w:styleId="WW8Num19z3">
    <w:name w:val="WW8Num19z3"/>
    <w:uiPriority w:val="99"/>
    <w:qFormat/>
    <w:rsid w:val="006525F8"/>
    <w:rPr>
      <w:rFonts w:ascii="Symbol" w:hAnsi="Symbol"/>
      <w:sz w:val="18"/>
    </w:rPr>
  </w:style>
  <w:style w:type="character" w:customStyle="1" w:styleId="WW8Num25z0">
    <w:name w:val="WW8Num25z0"/>
    <w:uiPriority w:val="99"/>
    <w:qFormat/>
    <w:rsid w:val="006525F8"/>
    <w:rPr>
      <w:rFonts w:ascii="Segoe UI" w:hAnsi="Segoe UI"/>
      <w:sz w:val="18"/>
    </w:rPr>
  </w:style>
  <w:style w:type="character" w:customStyle="1" w:styleId="apple-style-span">
    <w:name w:val="apple-style-span"/>
    <w:basedOn w:val="21"/>
    <w:uiPriority w:val="99"/>
    <w:qFormat/>
    <w:rsid w:val="006525F8"/>
    <w:rPr>
      <w:rFonts w:cs="Times New Roman"/>
    </w:rPr>
  </w:style>
  <w:style w:type="character" w:customStyle="1" w:styleId="-">
    <w:name w:val="Интернет-ссылка"/>
    <w:basedOn w:val="a2"/>
    <w:uiPriority w:val="99"/>
    <w:rsid w:val="006525F8"/>
    <w:rPr>
      <w:rFonts w:cs="Times New Roman"/>
      <w:color w:val="000080"/>
      <w:u w:val="single"/>
    </w:rPr>
  </w:style>
  <w:style w:type="character" w:styleId="aa">
    <w:name w:val="line number"/>
    <w:basedOn w:val="a2"/>
    <w:uiPriority w:val="99"/>
    <w:qFormat/>
    <w:rsid w:val="006525F8"/>
    <w:rPr>
      <w:rFonts w:cs="Times New Roman"/>
    </w:rPr>
  </w:style>
  <w:style w:type="character" w:customStyle="1" w:styleId="ab">
    <w:name w:val="Основной текст Знак"/>
    <w:basedOn w:val="a2"/>
    <w:uiPriority w:val="99"/>
    <w:semiHidden/>
    <w:qFormat/>
    <w:locked/>
    <w:rsid w:val="00AB32C9"/>
    <w:rPr>
      <w:rFonts w:ascii="Arial" w:hAnsi="Arial" w:cs="Arial"/>
      <w:sz w:val="24"/>
      <w:szCs w:val="24"/>
      <w:lang w:eastAsia="ar-SA" w:bidi="ar-SA"/>
    </w:rPr>
  </w:style>
  <w:style w:type="character" w:customStyle="1" w:styleId="ac">
    <w:name w:val="Название Знак"/>
    <w:basedOn w:val="a2"/>
    <w:uiPriority w:val="99"/>
    <w:qFormat/>
    <w:locked/>
    <w:rsid w:val="00AB32C9"/>
    <w:rPr>
      <w:rFonts w:ascii="Cambria" w:hAnsi="Cambria" w:cs="Times New Roman"/>
      <w:b/>
      <w:bCs/>
      <w:sz w:val="32"/>
      <w:szCs w:val="32"/>
      <w:lang w:eastAsia="ar-SA" w:bidi="ar-SA"/>
    </w:rPr>
  </w:style>
  <w:style w:type="character" w:customStyle="1" w:styleId="ad">
    <w:name w:val="Подзаголовок Знак"/>
    <w:basedOn w:val="a2"/>
    <w:uiPriority w:val="99"/>
    <w:qFormat/>
    <w:locked/>
    <w:rsid w:val="00AB32C9"/>
    <w:rPr>
      <w:rFonts w:ascii="Cambria" w:hAnsi="Cambria" w:cs="Times New Roman"/>
      <w:sz w:val="24"/>
      <w:szCs w:val="24"/>
      <w:lang w:eastAsia="ar-SA" w:bidi="ar-SA"/>
    </w:rPr>
  </w:style>
  <w:style w:type="character" w:customStyle="1" w:styleId="ae">
    <w:name w:val="Нижний колонтитул Знак"/>
    <w:basedOn w:val="a2"/>
    <w:uiPriority w:val="99"/>
    <w:semiHidden/>
    <w:qFormat/>
    <w:locked/>
    <w:rsid w:val="00AB32C9"/>
    <w:rPr>
      <w:rFonts w:ascii="Arial" w:hAnsi="Arial" w:cs="Arial"/>
      <w:sz w:val="24"/>
      <w:szCs w:val="24"/>
      <w:lang w:eastAsia="ar-SA" w:bidi="ar-SA"/>
    </w:rPr>
  </w:style>
  <w:style w:type="character" w:customStyle="1" w:styleId="af">
    <w:name w:val="Верхний колонтитул Знак"/>
    <w:basedOn w:val="a2"/>
    <w:uiPriority w:val="99"/>
    <w:qFormat/>
    <w:locked/>
    <w:rsid w:val="00AB32C9"/>
    <w:rPr>
      <w:rFonts w:ascii="Arial" w:hAnsi="Arial" w:cs="Arial"/>
      <w:sz w:val="24"/>
      <w:szCs w:val="24"/>
      <w:lang w:eastAsia="ar-SA" w:bidi="ar-SA"/>
    </w:rPr>
  </w:style>
  <w:style w:type="character" w:customStyle="1" w:styleId="af0">
    <w:name w:val="Текст выноски Знак"/>
    <w:basedOn w:val="a2"/>
    <w:uiPriority w:val="99"/>
    <w:semiHidden/>
    <w:qFormat/>
    <w:locked/>
    <w:rsid w:val="00AB32C9"/>
    <w:rPr>
      <w:rFonts w:cs="Arial"/>
      <w:sz w:val="2"/>
      <w:lang w:eastAsia="ar-SA" w:bidi="ar-SA"/>
    </w:rPr>
  </w:style>
  <w:style w:type="character" w:customStyle="1" w:styleId="af1">
    <w:name w:val="Текст сноски Знак"/>
    <w:basedOn w:val="a2"/>
    <w:uiPriority w:val="99"/>
    <w:semiHidden/>
    <w:qFormat/>
    <w:locked/>
    <w:rsid w:val="00AB32C9"/>
    <w:rPr>
      <w:rFonts w:ascii="Arial" w:hAnsi="Arial" w:cs="Arial"/>
      <w:sz w:val="20"/>
      <w:szCs w:val="20"/>
      <w:lang w:eastAsia="ar-SA" w:bidi="ar-SA"/>
    </w:rPr>
  </w:style>
  <w:style w:type="character" w:styleId="af2">
    <w:name w:val="footnote reference"/>
    <w:basedOn w:val="a2"/>
    <w:uiPriority w:val="99"/>
    <w:semiHidden/>
    <w:qFormat/>
    <w:rsid w:val="00D94D98"/>
    <w:rPr>
      <w:rFonts w:cs="Times New Roman"/>
      <w:vertAlign w:val="superscript"/>
    </w:rPr>
  </w:style>
  <w:style w:type="character" w:customStyle="1" w:styleId="24">
    <w:name w:val="Основной текст с отступом 2 Знак"/>
    <w:basedOn w:val="a2"/>
    <w:link w:val="25"/>
    <w:uiPriority w:val="99"/>
    <w:semiHidden/>
    <w:qFormat/>
    <w:locked/>
    <w:rsid w:val="00AB32C9"/>
    <w:rPr>
      <w:rFonts w:ascii="Arial" w:hAnsi="Arial" w:cs="Arial"/>
      <w:sz w:val="24"/>
      <w:szCs w:val="24"/>
      <w:lang w:eastAsia="ar-SA" w:bidi="ar-SA"/>
    </w:rPr>
  </w:style>
  <w:style w:type="character" w:customStyle="1" w:styleId="af3">
    <w:name w:val="Текст Знак"/>
    <w:basedOn w:val="a2"/>
    <w:uiPriority w:val="99"/>
    <w:semiHidden/>
    <w:qFormat/>
    <w:locked/>
    <w:rsid w:val="00AB32C9"/>
    <w:rPr>
      <w:rFonts w:ascii="Courier New" w:hAnsi="Courier New" w:cs="Courier New"/>
      <w:sz w:val="20"/>
      <w:szCs w:val="20"/>
      <w:lang w:eastAsia="ar-SA" w:bidi="ar-SA"/>
    </w:rPr>
  </w:style>
  <w:style w:type="character" w:customStyle="1" w:styleId="32">
    <w:name w:val="Основной текст с отступом 3 Знак"/>
    <w:basedOn w:val="a2"/>
    <w:link w:val="33"/>
    <w:uiPriority w:val="99"/>
    <w:semiHidden/>
    <w:qFormat/>
    <w:locked/>
    <w:rsid w:val="00AB32C9"/>
    <w:rPr>
      <w:rFonts w:ascii="Arial" w:hAnsi="Arial" w:cs="Arial"/>
      <w:sz w:val="16"/>
      <w:szCs w:val="16"/>
      <w:lang w:eastAsia="ar-SA" w:bidi="ar-SA"/>
    </w:rPr>
  </w:style>
  <w:style w:type="character" w:styleId="af4">
    <w:name w:val="annotation reference"/>
    <w:basedOn w:val="a2"/>
    <w:uiPriority w:val="99"/>
    <w:semiHidden/>
    <w:qFormat/>
    <w:rsid w:val="00F26891"/>
    <w:rPr>
      <w:rFonts w:cs="Times New Roman"/>
      <w:sz w:val="16"/>
      <w:szCs w:val="16"/>
    </w:rPr>
  </w:style>
  <w:style w:type="character" w:customStyle="1" w:styleId="af5">
    <w:name w:val="Текст примечания Знак"/>
    <w:basedOn w:val="a2"/>
    <w:uiPriority w:val="99"/>
    <w:semiHidden/>
    <w:qFormat/>
    <w:locked/>
    <w:rsid w:val="00AB32C9"/>
    <w:rPr>
      <w:rFonts w:ascii="Arial" w:hAnsi="Arial" w:cs="Arial"/>
      <w:sz w:val="20"/>
      <w:szCs w:val="20"/>
      <w:lang w:eastAsia="ar-SA" w:bidi="ar-SA"/>
    </w:rPr>
  </w:style>
  <w:style w:type="character" w:customStyle="1" w:styleId="af6">
    <w:name w:val="Тема примечания Знак"/>
    <w:basedOn w:val="af5"/>
    <w:uiPriority w:val="99"/>
    <w:semiHidden/>
    <w:qFormat/>
    <w:locked/>
    <w:rsid w:val="00AB32C9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af7">
    <w:name w:val="Основной текст с отступом Знак"/>
    <w:basedOn w:val="a2"/>
    <w:uiPriority w:val="99"/>
    <w:semiHidden/>
    <w:qFormat/>
    <w:locked/>
    <w:rsid w:val="00AB32C9"/>
    <w:rPr>
      <w:rFonts w:ascii="Arial" w:hAnsi="Arial" w:cs="Arial"/>
      <w:sz w:val="24"/>
      <w:szCs w:val="24"/>
      <w:lang w:eastAsia="ar-SA" w:bidi="ar-SA"/>
    </w:rPr>
  </w:style>
  <w:style w:type="character" w:customStyle="1" w:styleId="af8">
    <w:name w:val="Схема документа Знак"/>
    <w:basedOn w:val="a2"/>
    <w:uiPriority w:val="99"/>
    <w:qFormat/>
    <w:locked/>
    <w:rsid w:val="006A7DA2"/>
    <w:rPr>
      <w:rFonts w:ascii="Tahoma" w:hAnsi="Tahoma" w:cs="Tahoma"/>
      <w:sz w:val="16"/>
      <w:szCs w:val="16"/>
      <w:lang w:eastAsia="ar-SA" w:bidi="ar-SA"/>
    </w:rPr>
  </w:style>
  <w:style w:type="character" w:customStyle="1" w:styleId="ListLabel1">
    <w:name w:val="ListLabel 1"/>
    <w:qFormat/>
    <w:rsid w:val="00894455"/>
    <w:rPr>
      <w:rFonts w:cs="Times New Roman"/>
    </w:rPr>
  </w:style>
  <w:style w:type="character" w:customStyle="1" w:styleId="af9">
    <w:name w:val="Привязка сноски"/>
    <w:rsid w:val="00894455"/>
    <w:rPr>
      <w:vertAlign w:val="superscript"/>
    </w:rPr>
  </w:style>
  <w:style w:type="character" w:customStyle="1" w:styleId="afa">
    <w:name w:val="Посещённая гиперссылка"/>
    <w:basedOn w:val="a2"/>
    <w:rsid w:val="00894455"/>
    <w:rPr>
      <w:color w:val="800080"/>
      <w:u w:val="single"/>
    </w:rPr>
  </w:style>
  <w:style w:type="character" w:customStyle="1" w:styleId="afb">
    <w:name w:val="Привязка концевой сноски"/>
    <w:rsid w:val="00894455"/>
    <w:rPr>
      <w:vertAlign w:val="superscript"/>
    </w:rPr>
  </w:style>
  <w:style w:type="character" w:customStyle="1" w:styleId="afc">
    <w:name w:val="Символы концевой сноски"/>
    <w:qFormat/>
    <w:rsid w:val="00894455"/>
  </w:style>
  <w:style w:type="paragraph" w:customStyle="1" w:styleId="a0">
    <w:name w:val="Заголовок"/>
    <w:basedOn w:val="a"/>
    <w:next w:val="afd"/>
    <w:uiPriority w:val="99"/>
    <w:qFormat/>
    <w:rsid w:val="006525F8"/>
    <w:pPr>
      <w:keepNext/>
      <w:spacing w:before="240" w:after="120"/>
    </w:pPr>
    <w:rPr>
      <w:rFonts w:cs="Tahoma"/>
      <w:sz w:val="28"/>
      <w:szCs w:val="28"/>
    </w:rPr>
  </w:style>
  <w:style w:type="paragraph" w:styleId="afd">
    <w:name w:val="Body Text"/>
    <w:basedOn w:val="a"/>
    <w:uiPriority w:val="99"/>
    <w:rsid w:val="006525F8"/>
    <w:pPr>
      <w:spacing w:after="120"/>
    </w:pPr>
  </w:style>
  <w:style w:type="paragraph" w:styleId="afe">
    <w:name w:val="List"/>
    <w:basedOn w:val="afd"/>
    <w:uiPriority w:val="99"/>
    <w:rsid w:val="006525F8"/>
    <w:rPr>
      <w:rFonts w:ascii="Times New Roman" w:hAnsi="Times New Roman" w:cs="Tahoma"/>
      <w:szCs w:val="20"/>
      <w:lang w:eastAsia="ru-RU"/>
    </w:rPr>
  </w:style>
  <w:style w:type="paragraph" w:styleId="aff">
    <w:name w:val="Title"/>
    <w:basedOn w:val="a"/>
    <w:rsid w:val="00894455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14">
    <w:name w:val="Указатель1"/>
    <w:basedOn w:val="a"/>
    <w:uiPriority w:val="99"/>
    <w:qFormat/>
    <w:rsid w:val="006525F8"/>
    <w:pPr>
      <w:suppressLineNumbers/>
    </w:pPr>
    <w:rPr>
      <w:rFonts w:cs="Tahoma"/>
      <w:szCs w:val="20"/>
      <w:lang w:eastAsia="ru-RU"/>
    </w:rPr>
  </w:style>
  <w:style w:type="paragraph" w:customStyle="1" w:styleId="a1">
    <w:name w:val="Заглавие"/>
    <w:basedOn w:val="a0"/>
    <w:uiPriority w:val="99"/>
    <w:qFormat/>
    <w:rsid w:val="006525F8"/>
    <w:rPr>
      <w:rFonts w:eastAsia="SimSun"/>
      <w:lang w:eastAsia="ru-RU"/>
    </w:rPr>
  </w:style>
  <w:style w:type="paragraph" w:customStyle="1" w:styleId="80">
    <w:name w:val="Название8"/>
    <w:basedOn w:val="a"/>
    <w:uiPriority w:val="99"/>
    <w:qFormat/>
    <w:rsid w:val="006525F8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81">
    <w:name w:val="Указатель8"/>
    <w:basedOn w:val="a"/>
    <w:uiPriority w:val="99"/>
    <w:qFormat/>
    <w:rsid w:val="006525F8"/>
    <w:pPr>
      <w:suppressLineNumbers/>
    </w:pPr>
    <w:rPr>
      <w:rFonts w:cs="Tahoma"/>
    </w:rPr>
  </w:style>
  <w:style w:type="paragraph" w:customStyle="1" w:styleId="Standard">
    <w:name w:val="Standard"/>
    <w:uiPriority w:val="99"/>
    <w:qFormat/>
    <w:rsid w:val="006525F8"/>
    <w:pPr>
      <w:widowControl w:val="0"/>
      <w:suppressAutoHyphens/>
      <w:textAlignment w:val="baseline"/>
    </w:pPr>
    <w:rPr>
      <w:rFonts w:ascii="Arial" w:hAnsi="Arial" w:cs="Arial"/>
      <w:color w:val="00000A"/>
      <w:sz w:val="21"/>
      <w:szCs w:val="24"/>
      <w:lang w:eastAsia="ar-SA"/>
    </w:rPr>
  </w:style>
  <w:style w:type="paragraph" w:styleId="aff0">
    <w:name w:val="Subtitle"/>
    <w:basedOn w:val="a1"/>
    <w:uiPriority w:val="99"/>
    <w:qFormat/>
    <w:rsid w:val="006525F8"/>
    <w:pPr>
      <w:jc w:val="center"/>
    </w:pPr>
    <w:rPr>
      <w:i/>
      <w:iCs/>
    </w:rPr>
  </w:style>
  <w:style w:type="paragraph" w:customStyle="1" w:styleId="Textbody">
    <w:name w:val="Text body"/>
    <w:basedOn w:val="Standard"/>
    <w:uiPriority w:val="99"/>
    <w:qFormat/>
    <w:rsid w:val="006525F8"/>
    <w:pPr>
      <w:jc w:val="both"/>
    </w:pPr>
    <w:rPr>
      <w:color w:val="000000"/>
      <w:sz w:val="28"/>
      <w:szCs w:val="28"/>
    </w:rPr>
  </w:style>
  <w:style w:type="paragraph" w:customStyle="1" w:styleId="15">
    <w:name w:val="Название объекта1"/>
    <w:basedOn w:val="Standard"/>
    <w:uiPriority w:val="99"/>
    <w:qFormat/>
    <w:rsid w:val="006525F8"/>
    <w:pPr>
      <w:suppressLineNumbers/>
      <w:spacing w:before="120" w:after="120"/>
    </w:pPr>
    <w:rPr>
      <w:rFonts w:cs="Tahoma"/>
      <w:i/>
      <w:iCs/>
    </w:rPr>
  </w:style>
  <w:style w:type="paragraph" w:customStyle="1" w:styleId="70">
    <w:name w:val="Название7"/>
    <w:basedOn w:val="Standard"/>
    <w:uiPriority w:val="99"/>
    <w:qFormat/>
    <w:rsid w:val="006525F8"/>
    <w:pPr>
      <w:suppressLineNumbers/>
      <w:spacing w:before="120" w:after="120"/>
    </w:pPr>
    <w:rPr>
      <w:rFonts w:cs="Mangal"/>
      <w:i/>
      <w:iCs/>
    </w:rPr>
  </w:style>
  <w:style w:type="paragraph" w:customStyle="1" w:styleId="71">
    <w:name w:val="Указатель7"/>
    <w:basedOn w:val="Standard"/>
    <w:uiPriority w:val="99"/>
    <w:qFormat/>
    <w:rsid w:val="006525F8"/>
    <w:pPr>
      <w:suppressLineNumbers/>
    </w:pPr>
    <w:rPr>
      <w:rFonts w:cs="Mangal"/>
    </w:rPr>
  </w:style>
  <w:style w:type="paragraph" w:customStyle="1" w:styleId="62">
    <w:name w:val="Название6"/>
    <w:basedOn w:val="Standard"/>
    <w:uiPriority w:val="99"/>
    <w:qFormat/>
    <w:rsid w:val="006525F8"/>
    <w:pPr>
      <w:suppressLineNumbers/>
      <w:spacing w:before="120" w:after="120"/>
    </w:pPr>
    <w:rPr>
      <w:rFonts w:cs="Mangal"/>
      <w:i/>
      <w:iCs/>
    </w:rPr>
  </w:style>
  <w:style w:type="paragraph" w:customStyle="1" w:styleId="63">
    <w:name w:val="Указатель6"/>
    <w:basedOn w:val="Standard"/>
    <w:uiPriority w:val="99"/>
    <w:qFormat/>
    <w:rsid w:val="006525F8"/>
    <w:pPr>
      <w:suppressLineNumbers/>
    </w:pPr>
    <w:rPr>
      <w:rFonts w:cs="Mangal"/>
    </w:rPr>
  </w:style>
  <w:style w:type="paragraph" w:customStyle="1" w:styleId="52">
    <w:name w:val="Название5"/>
    <w:basedOn w:val="Standard"/>
    <w:uiPriority w:val="99"/>
    <w:qFormat/>
    <w:rsid w:val="006525F8"/>
    <w:pPr>
      <w:suppressLineNumbers/>
      <w:spacing w:before="120" w:after="120"/>
    </w:pPr>
    <w:rPr>
      <w:rFonts w:cs="Mangal"/>
      <w:i/>
      <w:iCs/>
    </w:rPr>
  </w:style>
  <w:style w:type="paragraph" w:customStyle="1" w:styleId="53">
    <w:name w:val="Указатель5"/>
    <w:basedOn w:val="Standard"/>
    <w:uiPriority w:val="99"/>
    <w:qFormat/>
    <w:rsid w:val="006525F8"/>
    <w:pPr>
      <w:suppressLineNumbers/>
    </w:pPr>
    <w:rPr>
      <w:rFonts w:cs="Mangal"/>
    </w:rPr>
  </w:style>
  <w:style w:type="paragraph" w:customStyle="1" w:styleId="42">
    <w:name w:val="Название4"/>
    <w:basedOn w:val="Standard"/>
    <w:uiPriority w:val="99"/>
    <w:qFormat/>
    <w:rsid w:val="006525F8"/>
    <w:pPr>
      <w:suppressLineNumbers/>
      <w:spacing w:before="120" w:after="120"/>
    </w:pPr>
    <w:rPr>
      <w:rFonts w:cs="Tahoma"/>
      <w:i/>
      <w:iCs/>
    </w:rPr>
  </w:style>
  <w:style w:type="paragraph" w:customStyle="1" w:styleId="43">
    <w:name w:val="Указатель4"/>
    <w:basedOn w:val="Standard"/>
    <w:uiPriority w:val="99"/>
    <w:qFormat/>
    <w:rsid w:val="006525F8"/>
    <w:pPr>
      <w:suppressLineNumbers/>
    </w:pPr>
    <w:rPr>
      <w:rFonts w:cs="Tahoma"/>
    </w:rPr>
  </w:style>
  <w:style w:type="paragraph" w:customStyle="1" w:styleId="33">
    <w:name w:val="Название3"/>
    <w:basedOn w:val="Standard"/>
    <w:link w:val="32"/>
    <w:uiPriority w:val="99"/>
    <w:qFormat/>
    <w:rsid w:val="006525F8"/>
    <w:pPr>
      <w:suppressLineNumbers/>
      <w:spacing w:before="120" w:after="120"/>
    </w:pPr>
    <w:rPr>
      <w:rFonts w:cs="Tahoma"/>
      <w:i/>
      <w:iCs/>
    </w:rPr>
  </w:style>
  <w:style w:type="paragraph" w:customStyle="1" w:styleId="310">
    <w:name w:val="Основной текст с отступом 3 Знак1"/>
    <w:basedOn w:val="Standard"/>
    <w:link w:val="34"/>
    <w:uiPriority w:val="99"/>
    <w:qFormat/>
    <w:rsid w:val="006525F8"/>
    <w:pPr>
      <w:suppressLineNumbers/>
    </w:pPr>
    <w:rPr>
      <w:rFonts w:cs="Tahoma"/>
    </w:rPr>
  </w:style>
  <w:style w:type="paragraph" w:customStyle="1" w:styleId="25">
    <w:name w:val="Название2"/>
    <w:basedOn w:val="Standard"/>
    <w:link w:val="24"/>
    <w:uiPriority w:val="99"/>
    <w:qFormat/>
    <w:rsid w:val="006525F8"/>
    <w:pPr>
      <w:suppressLineNumbers/>
      <w:spacing w:before="120" w:after="120"/>
    </w:pPr>
    <w:rPr>
      <w:rFonts w:cs="Tahoma"/>
      <w:i/>
      <w:iCs/>
    </w:rPr>
  </w:style>
  <w:style w:type="paragraph" w:customStyle="1" w:styleId="210">
    <w:name w:val="Основной текст с отступом 2 Знак1"/>
    <w:basedOn w:val="Standard"/>
    <w:link w:val="26"/>
    <w:uiPriority w:val="99"/>
    <w:qFormat/>
    <w:rsid w:val="006525F8"/>
    <w:pPr>
      <w:suppressLineNumbers/>
    </w:pPr>
    <w:rPr>
      <w:rFonts w:cs="Tahoma"/>
    </w:rPr>
  </w:style>
  <w:style w:type="paragraph" w:customStyle="1" w:styleId="16">
    <w:name w:val="Название1"/>
    <w:basedOn w:val="Standard"/>
    <w:uiPriority w:val="99"/>
    <w:qFormat/>
    <w:rsid w:val="006525F8"/>
    <w:pPr>
      <w:suppressLineNumbers/>
      <w:spacing w:before="120" w:after="120"/>
    </w:pPr>
    <w:rPr>
      <w:rFonts w:cs="Tahoma"/>
      <w:i/>
      <w:iCs/>
    </w:rPr>
  </w:style>
  <w:style w:type="paragraph" w:customStyle="1" w:styleId="17">
    <w:name w:val="Указатель1"/>
    <w:basedOn w:val="Standard"/>
    <w:uiPriority w:val="99"/>
    <w:qFormat/>
    <w:rsid w:val="006525F8"/>
    <w:pPr>
      <w:suppressLineNumbers/>
    </w:pPr>
    <w:rPr>
      <w:rFonts w:cs="Tahoma"/>
    </w:rPr>
  </w:style>
  <w:style w:type="paragraph" w:customStyle="1" w:styleId="311">
    <w:name w:val="Основной текст с отступом 31"/>
    <w:basedOn w:val="Standard"/>
    <w:uiPriority w:val="99"/>
    <w:qFormat/>
    <w:rsid w:val="006525F8"/>
    <w:pPr>
      <w:ind w:firstLine="720"/>
      <w:jc w:val="both"/>
    </w:pPr>
    <w:rPr>
      <w:color w:val="000000"/>
      <w:sz w:val="28"/>
      <w:szCs w:val="28"/>
    </w:rPr>
  </w:style>
  <w:style w:type="paragraph" w:customStyle="1" w:styleId="ConsNormal">
    <w:name w:val="ConsNormal"/>
    <w:uiPriority w:val="99"/>
    <w:qFormat/>
    <w:rsid w:val="006525F8"/>
    <w:pPr>
      <w:suppressAutoHyphens/>
      <w:ind w:right="19772" w:firstLine="720"/>
      <w:textAlignment w:val="baseline"/>
    </w:pPr>
    <w:rPr>
      <w:rFonts w:ascii="Arial" w:hAnsi="Arial" w:cs="Arial"/>
      <w:color w:val="00000A"/>
      <w:sz w:val="21"/>
      <w:lang w:eastAsia="ar-SA"/>
    </w:rPr>
  </w:style>
  <w:style w:type="paragraph" w:customStyle="1" w:styleId="220">
    <w:name w:val="Основной текст с отступом 22"/>
    <w:basedOn w:val="Standard"/>
    <w:uiPriority w:val="99"/>
    <w:qFormat/>
    <w:rsid w:val="006525F8"/>
    <w:pPr>
      <w:ind w:firstLine="720"/>
      <w:jc w:val="both"/>
    </w:pPr>
    <w:rPr>
      <w:sz w:val="28"/>
      <w:szCs w:val="40"/>
    </w:rPr>
  </w:style>
  <w:style w:type="paragraph" w:customStyle="1" w:styleId="Textbodyindent">
    <w:name w:val="Text body indent"/>
    <w:basedOn w:val="Standard"/>
    <w:uiPriority w:val="99"/>
    <w:qFormat/>
    <w:rsid w:val="006525F8"/>
    <w:pPr>
      <w:ind w:firstLine="360"/>
      <w:jc w:val="both"/>
    </w:pPr>
    <w:rPr>
      <w:iCs/>
      <w:sz w:val="28"/>
      <w:szCs w:val="40"/>
    </w:rPr>
  </w:style>
  <w:style w:type="paragraph" w:customStyle="1" w:styleId="Footnote">
    <w:name w:val="Footnote"/>
    <w:basedOn w:val="Standard"/>
    <w:uiPriority w:val="99"/>
    <w:qFormat/>
    <w:rsid w:val="006525F8"/>
    <w:rPr>
      <w:sz w:val="20"/>
      <w:szCs w:val="20"/>
    </w:rPr>
  </w:style>
  <w:style w:type="paragraph" w:styleId="aff1">
    <w:name w:val="footer"/>
    <w:basedOn w:val="Standard"/>
    <w:uiPriority w:val="99"/>
    <w:rsid w:val="006525F8"/>
    <w:pPr>
      <w:ind w:left="125"/>
      <w:jc w:val="both"/>
    </w:pPr>
    <w:rPr>
      <w:sz w:val="16"/>
    </w:rPr>
  </w:style>
  <w:style w:type="paragraph" w:styleId="aff2">
    <w:name w:val="header"/>
    <w:basedOn w:val="Standard"/>
    <w:uiPriority w:val="99"/>
    <w:rsid w:val="006525F8"/>
  </w:style>
  <w:style w:type="paragraph" w:customStyle="1" w:styleId="ConsPlusNormal">
    <w:name w:val="ConsPlusNormal"/>
    <w:uiPriority w:val="99"/>
    <w:qFormat/>
    <w:rsid w:val="006525F8"/>
    <w:pPr>
      <w:widowControl w:val="0"/>
      <w:suppressAutoHyphens/>
      <w:ind w:firstLine="720"/>
      <w:textAlignment w:val="baseline"/>
    </w:pPr>
    <w:rPr>
      <w:rFonts w:ascii="Arial" w:hAnsi="Arial" w:cs="Arial"/>
      <w:color w:val="00000A"/>
      <w:sz w:val="21"/>
      <w:lang w:eastAsia="ar-SA"/>
    </w:rPr>
  </w:style>
  <w:style w:type="paragraph" w:customStyle="1" w:styleId="ConsPlusNonformat">
    <w:name w:val="ConsPlusNonformat"/>
    <w:uiPriority w:val="99"/>
    <w:qFormat/>
    <w:rsid w:val="006525F8"/>
    <w:pPr>
      <w:widowControl w:val="0"/>
      <w:suppressAutoHyphens/>
      <w:textAlignment w:val="baseline"/>
    </w:pPr>
    <w:rPr>
      <w:rFonts w:ascii="Courier New" w:hAnsi="Courier New"/>
      <w:color w:val="00000A"/>
      <w:sz w:val="21"/>
      <w:lang w:eastAsia="ar-SA"/>
    </w:rPr>
  </w:style>
  <w:style w:type="paragraph" w:styleId="aff3">
    <w:name w:val="Balloon Text"/>
    <w:basedOn w:val="Standard"/>
    <w:uiPriority w:val="99"/>
    <w:qFormat/>
    <w:rsid w:val="006525F8"/>
    <w:rPr>
      <w:rFonts w:ascii="Tahoma" w:hAnsi="Tahoma" w:cs="Tahoma"/>
      <w:sz w:val="16"/>
      <w:szCs w:val="16"/>
    </w:rPr>
  </w:style>
  <w:style w:type="paragraph" w:customStyle="1" w:styleId="211">
    <w:name w:val="Основной текст с отступом 21"/>
    <w:basedOn w:val="Standard"/>
    <w:uiPriority w:val="99"/>
    <w:qFormat/>
    <w:rsid w:val="006525F8"/>
    <w:pPr>
      <w:ind w:firstLine="851"/>
    </w:pPr>
    <w:rPr>
      <w:sz w:val="28"/>
      <w:szCs w:val="20"/>
    </w:rPr>
  </w:style>
  <w:style w:type="paragraph" w:customStyle="1" w:styleId="aff4">
    <w:name w:val="Концевая сноска"/>
    <w:basedOn w:val="Standard"/>
    <w:uiPriority w:val="99"/>
    <w:rsid w:val="006525F8"/>
    <w:rPr>
      <w:sz w:val="20"/>
      <w:szCs w:val="20"/>
    </w:rPr>
  </w:style>
  <w:style w:type="paragraph" w:customStyle="1" w:styleId="aff5">
    <w:name w:val="Содержимое таблицы"/>
    <w:basedOn w:val="Standard"/>
    <w:uiPriority w:val="99"/>
    <w:qFormat/>
    <w:rsid w:val="006525F8"/>
    <w:pPr>
      <w:suppressLineNumbers/>
    </w:pPr>
  </w:style>
  <w:style w:type="paragraph" w:customStyle="1" w:styleId="aff6">
    <w:name w:val="Заголовок таблицы"/>
    <w:basedOn w:val="aff5"/>
    <w:uiPriority w:val="99"/>
    <w:qFormat/>
    <w:rsid w:val="006525F8"/>
    <w:pPr>
      <w:jc w:val="center"/>
    </w:pPr>
    <w:rPr>
      <w:b/>
      <w:bCs/>
    </w:rPr>
  </w:style>
  <w:style w:type="paragraph" w:customStyle="1" w:styleId="aff7">
    <w:name w:val="Содержимое врезки"/>
    <w:basedOn w:val="afd"/>
    <w:uiPriority w:val="99"/>
    <w:qFormat/>
    <w:rsid w:val="006525F8"/>
  </w:style>
  <w:style w:type="paragraph" w:customStyle="1" w:styleId="330">
    <w:name w:val="Основной текст с отступом 33"/>
    <w:basedOn w:val="Standard"/>
    <w:uiPriority w:val="99"/>
    <w:qFormat/>
    <w:rsid w:val="006525F8"/>
    <w:pPr>
      <w:spacing w:after="120"/>
      <w:ind w:left="283" w:firstLine="720"/>
      <w:jc w:val="both"/>
    </w:pPr>
    <w:rPr>
      <w:sz w:val="16"/>
      <w:szCs w:val="16"/>
    </w:rPr>
  </w:style>
  <w:style w:type="paragraph" w:customStyle="1" w:styleId="230">
    <w:name w:val="Основной текст с отступом 23"/>
    <w:basedOn w:val="Standard"/>
    <w:uiPriority w:val="99"/>
    <w:qFormat/>
    <w:rsid w:val="006525F8"/>
    <w:pPr>
      <w:ind w:firstLine="720"/>
      <w:jc w:val="both"/>
    </w:pPr>
    <w:rPr>
      <w:sz w:val="28"/>
      <w:szCs w:val="28"/>
    </w:rPr>
  </w:style>
  <w:style w:type="paragraph" w:styleId="aff8">
    <w:name w:val="Normal (Web)"/>
    <w:basedOn w:val="Standard"/>
    <w:uiPriority w:val="99"/>
    <w:qFormat/>
    <w:rsid w:val="006525F8"/>
    <w:pPr>
      <w:spacing w:before="100" w:after="100"/>
    </w:pPr>
  </w:style>
  <w:style w:type="paragraph" w:customStyle="1" w:styleId="ConsPlusTitle">
    <w:name w:val="ConsPlusTitle"/>
    <w:basedOn w:val="Standard"/>
    <w:next w:val="ConsPlusNormal"/>
    <w:uiPriority w:val="99"/>
    <w:qFormat/>
    <w:rsid w:val="006525F8"/>
    <w:rPr>
      <w:b/>
      <w:bCs/>
      <w:sz w:val="20"/>
      <w:szCs w:val="20"/>
      <w:lang w:eastAsia="hi-IN" w:bidi="hi-IN"/>
    </w:rPr>
  </w:style>
  <w:style w:type="paragraph" w:customStyle="1" w:styleId="ConsPlusCell">
    <w:name w:val="ConsPlusCell"/>
    <w:basedOn w:val="Standard"/>
    <w:uiPriority w:val="99"/>
    <w:qFormat/>
    <w:rsid w:val="006525F8"/>
    <w:rPr>
      <w:sz w:val="20"/>
      <w:szCs w:val="20"/>
      <w:lang w:eastAsia="hi-IN" w:bidi="hi-IN"/>
    </w:rPr>
  </w:style>
  <w:style w:type="paragraph" w:customStyle="1" w:styleId="ConsPlusDocList">
    <w:name w:val="ConsPlusDocList"/>
    <w:basedOn w:val="Standard"/>
    <w:uiPriority w:val="99"/>
    <w:qFormat/>
    <w:rsid w:val="006525F8"/>
    <w:rPr>
      <w:rFonts w:ascii="Courier New" w:hAnsi="Courier New" w:cs="Courier New"/>
      <w:sz w:val="20"/>
      <w:szCs w:val="20"/>
      <w:lang w:eastAsia="hi-IN" w:bidi="hi-IN"/>
    </w:rPr>
  </w:style>
  <w:style w:type="paragraph" w:customStyle="1" w:styleId="18">
    <w:name w:val="Схема документа1"/>
    <w:basedOn w:val="Standard"/>
    <w:uiPriority w:val="99"/>
    <w:qFormat/>
    <w:rsid w:val="006525F8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320">
    <w:name w:val="Основной текст с отступом 32"/>
    <w:basedOn w:val="Standard"/>
    <w:uiPriority w:val="99"/>
    <w:qFormat/>
    <w:rsid w:val="006525F8"/>
    <w:pPr>
      <w:spacing w:after="120"/>
      <w:ind w:left="283"/>
    </w:pPr>
    <w:rPr>
      <w:sz w:val="16"/>
      <w:szCs w:val="16"/>
    </w:rPr>
  </w:style>
  <w:style w:type="paragraph" w:customStyle="1" w:styleId="aff9">
    <w:name w:val="Знак"/>
    <w:basedOn w:val="a"/>
    <w:uiPriority w:val="99"/>
    <w:qFormat/>
    <w:rsid w:val="009E582F"/>
    <w:pPr>
      <w:suppressAutoHyphens w:val="0"/>
      <w:spacing w:beforeAutospacing="1" w:afterAutospacing="1" w:line="360" w:lineRule="atLeast"/>
      <w:jc w:val="both"/>
    </w:pPr>
    <w:rPr>
      <w:rFonts w:ascii="Tahoma" w:hAnsi="Tahoma" w:cs="Times New Roman"/>
      <w:sz w:val="20"/>
      <w:szCs w:val="20"/>
      <w:lang w:val="en-US" w:eastAsia="en-US"/>
    </w:rPr>
  </w:style>
  <w:style w:type="paragraph" w:styleId="affa">
    <w:name w:val="footnote text"/>
    <w:basedOn w:val="a"/>
    <w:uiPriority w:val="99"/>
    <w:semiHidden/>
    <w:qFormat/>
    <w:rsid w:val="00D94D98"/>
    <w:pPr>
      <w:widowControl/>
      <w:suppressAutoHyphens w:val="0"/>
      <w:textAlignment w:val="auto"/>
    </w:pPr>
    <w:rPr>
      <w:rFonts w:ascii="Times New Roman" w:hAnsi="Times New Roman" w:cs="Times New Roman"/>
      <w:color w:val="000000"/>
      <w:sz w:val="20"/>
      <w:szCs w:val="20"/>
      <w:lang w:eastAsia="ru-RU"/>
    </w:rPr>
  </w:style>
  <w:style w:type="paragraph" w:styleId="26">
    <w:name w:val="Body Text Indent 2"/>
    <w:basedOn w:val="a"/>
    <w:link w:val="210"/>
    <w:uiPriority w:val="99"/>
    <w:qFormat/>
    <w:rsid w:val="00B77E68"/>
    <w:pPr>
      <w:spacing w:after="120" w:line="480" w:lineRule="auto"/>
      <w:ind w:left="283"/>
    </w:pPr>
  </w:style>
  <w:style w:type="paragraph" w:styleId="affb">
    <w:name w:val="Plain Text"/>
    <w:basedOn w:val="a"/>
    <w:uiPriority w:val="99"/>
    <w:qFormat/>
    <w:rsid w:val="004F5249"/>
    <w:pPr>
      <w:widowControl/>
      <w:suppressAutoHyphens w:val="0"/>
      <w:textAlignment w:val="auto"/>
    </w:pPr>
    <w:rPr>
      <w:rFonts w:ascii="Courier New" w:hAnsi="Courier New" w:cs="Courier New"/>
      <w:sz w:val="20"/>
      <w:szCs w:val="20"/>
      <w:lang w:eastAsia="ru-RU"/>
    </w:rPr>
  </w:style>
  <w:style w:type="paragraph" w:customStyle="1" w:styleId="CharCharCarCarCharCharCarCarCharCharCarCarCharChar">
    <w:name w:val="Char Char Car Car Char Char Car Car Char Char Car Car Char Char"/>
    <w:basedOn w:val="a"/>
    <w:uiPriority w:val="99"/>
    <w:qFormat/>
    <w:rsid w:val="001B39D7"/>
    <w:pPr>
      <w:widowControl/>
      <w:suppressAutoHyphens w:val="0"/>
      <w:spacing w:after="160" w:line="240" w:lineRule="exact"/>
      <w:textAlignment w:val="auto"/>
    </w:pPr>
    <w:rPr>
      <w:sz w:val="20"/>
      <w:szCs w:val="20"/>
      <w:lang w:eastAsia="ru-RU"/>
    </w:rPr>
  </w:style>
  <w:style w:type="paragraph" w:styleId="34">
    <w:name w:val="Body Text Indent 3"/>
    <w:basedOn w:val="a"/>
    <w:link w:val="310"/>
    <w:uiPriority w:val="99"/>
    <w:qFormat/>
    <w:rsid w:val="00235246"/>
    <w:pPr>
      <w:spacing w:after="120"/>
      <w:ind w:left="283"/>
    </w:pPr>
    <w:rPr>
      <w:sz w:val="16"/>
      <w:szCs w:val="16"/>
    </w:rPr>
  </w:style>
  <w:style w:type="paragraph" w:styleId="affc">
    <w:name w:val="annotation text"/>
    <w:basedOn w:val="a"/>
    <w:uiPriority w:val="99"/>
    <w:semiHidden/>
    <w:qFormat/>
    <w:rsid w:val="00F26891"/>
    <w:rPr>
      <w:sz w:val="20"/>
      <w:szCs w:val="20"/>
    </w:rPr>
  </w:style>
  <w:style w:type="paragraph" w:styleId="affd">
    <w:name w:val="annotation subject"/>
    <w:basedOn w:val="affc"/>
    <w:uiPriority w:val="99"/>
    <w:semiHidden/>
    <w:qFormat/>
    <w:rsid w:val="00F26891"/>
    <w:rPr>
      <w:b/>
      <w:bCs/>
    </w:rPr>
  </w:style>
  <w:style w:type="paragraph" w:customStyle="1" w:styleId="19">
    <w:name w:val="1"/>
    <w:basedOn w:val="a"/>
    <w:uiPriority w:val="99"/>
    <w:qFormat/>
    <w:rsid w:val="00417F60"/>
    <w:pPr>
      <w:suppressAutoHyphens w:val="0"/>
      <w:spacing w:beforeAutospacing="1" w:afterAutospacing="1" w:line="360" w:lineRule="atLeast"/>
      <w:jc w:val="both"/>
    </w:pPr>
    <w:rPr>
      <w:rFonts w:ascii="Tahoma" w:hAnsi="Tahoma" w:cs="Times New Roman"/>
      <w:sz w:val="20"/>
      <w:szCs w:val="20"/>
      <w:lang w:val="en-US" w:eastAsia="en-US"/>
    </w:rPr>
  </w:style>
  <w:style w:type="paragraph" w:customStyle="1" w:styleId="1a">
    <w:name w:val="Знак1"/>
    <w:basedOn w:val="a"/>
    <w:uiPriority w:val="99"/>
    <w:qFormat/>
    <w:rsid w:val="00375DE4"/>
    <w:pPr>
      <w:suppressAutoHyphens w:val="0"/>
      <w:spacing w:beforeAutospacing="1" w:afterAutospacing="1" w:line="360" w:lineRule="atLeast"/>
      <w:jc w:val="both"/>
      <w:textAlignment w:val="auto"/>
    </w:pPr>
    <w:rPr>
      <w:rFonts w:ascii="Tahoma" w:hAnsi="Tahoma" w:cs="Times New Roman"/>
      <w:sz w:val="20"/>
      <w:szCs w:val="20"/>
      <w:lang w:val="en-US" w:eastAsia="en-US"/>
    </w:rPr>
  </w:style>
  <w:style w:type="paragraph" w:styleId="affe">
    <w:name w:val="Body Text Indent"/>
    <w:basedOn w:val="a"/>
    <w:uiPriority w:val="99"/>
    <w:rsid w:val="00454A39"/>
    <w:pPr>
      <w:spacing w:after="120"/>
      <w:ind w:left="283"/>
    </w:pPr>
  </w:style>
  <w:style w:type="paragraph" w:styleId="afff">
    <w:name w:val="Document Map"/>
    <w:basedOn w:val="a"/>
    <w:uiPriority w:val="99"/>
    <w:qFormat/>
    <w:rsid w:val="006A7DA2"/>
    <w:rPr>
      <w:rFonts w:ascii="Tahoma" w:hAnsi="Tahoma" w:cs="Tahoma"/>
      <w:sz w:val="16"/>
      <w:szCs w:val="16"/>
    </w:rPr>
  </w:style>
  <w:style w:type="paragraph" w:customStyle="1" w:styleId="afff0">
    <w:name w:val="Сноска"/>
    <w:basedOn w:val="a"/>
    <w:rsid w:val="00894455"/>
  </w:style>
  <w:style w:type="table" w:styleId="afff1">
    <w:name w:val="Table Grid"/>
    <w:basedOn w:val="a3"/>
    <w:uiPriority w:val="99"/>
    <w:rsid w:val="0065765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f2">
    <w:name w:val="Hyperlink"/>
    <w:basedOn w:val="a2"/>
    <w:uiPriority w:val="99"/>
    <w:unhideWhenUsed/>
    <w:rsid w:val="00C1727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76DDCF3D718AC0C814BC9DE9315CC65C76FED745A8899D304B0D9349A505FE94D4CE411F6759C94BD39AEt81FM" TargetMode="External"/><Relationship Id="rId13" Type="http://schemas.openxmlformats.org/officeDocument/2006/relationships/hyperlink" Target="consultantplus://offline/ref=2C209C35133D524AE8284DC95BC0F789B09A634886FA6EEA3836D1D221F534F7C35D79CFD509B8F6SFX9M" TargetMode="Externa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://www.stavadm.ru/" TargetMode="External"/><Relationship Id="rId12" Type="http://schemas.openxmlformats.org/officeDocument/2006/relationships/hyperlink" Target="http://www.26gosuslugi.ru/" TargetMode="Externa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eader" Target="header3.xml"/><Relationship Id="rId1" Type="http://schemas.openxmlformats.org/officeDocument/2006/relationships/styles" Target="styles.xml"/><Relationship Id="rId6" Type="http://schemas.openxmlformats.org/officeDocument/2006/relationships/hyperlink" Target="http://georgievsk.ru/administr/stradm/utszn/" TargetMode="External"/><Relationship Id="rId11" Type="http://schemas.openxmlformats.org/officeDocument/2006/relationships/hyperlink" Target="http://www.gosuslugi.ru/" TargetMode="External"/><Relationship Id="rId5" Type="http://schemas.openxmlformats.org/officeDocument/2006/relationships/endnotes" Target="endnotes.xml"/><Relationship Id="rId15" Type="http://schemas.openxmlformats.org/officeDocument/2006/relationships/header" Target="header2.xml"/><Relationship Id="rId10" Type="http://schemas.openxmlformats.org/officeDocument/2006/relationships/hyperlink" Target="consultantplus://offline/ref=3EE59AC11E966821BA48E871EF636407D4E1372B236B11566B5E14826F08FF1637945524H7x7L" TargetMode="External"/><Relationship Id="rId19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717C9FF052056A31CA8E58EA7DB43226C4A5CE7AB28380D6B675F3AC6F8F2E5C879ACDA07BC5AA4524A317066CM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8558</TotalTime>
  <Pages>36</Pages>
  <Words>11509</Words>
  <Characters>65605</Characters>
  <Application>Microsoft Office Word</Application>
  <DocSecurity>0</DocSecurity>
  <Lines>546</Lines>
  <Paragraphs>153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</vt:lpstr>
    </vt:vector>
  </TitlesOfParts>
  <Company>RePack by SPecialiST</Company>
  <LinksUpToDate>false</LinksUpToDate>
  <CharactersWithSpaces>76961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</dc:title>
  <dc:creator>Posob</dc:creator>
  <cp:lastModifiedBy>КапниноваА</cp:lastModifiedBy>
  <cp:revision>67</cp:revision>
  <cp:lastPrinted>2015-03-23T11:08:00Z</cp:lastPrinted>
  <dcterms:created xsi:type="dcterms:W3CDTF">2013-02-25T09:35:00Z</dcterms:created>
  <dcterms:modified xsi:type="dcterms:W3CDTF">2015-09-16T07:16:00Z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RePack by SPecialiST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