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493A" w14:textId="77777777"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14:paraId="33E9F35D" w14:textId="77777777"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2A0097" w14:textId="77777777"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14:paraId="33657779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A535E5" w14:textId="0EB66A81"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униципальной программы Георгиевского </w:t>
      </w:r>
      <w:r w:rsidR="0092260E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 xml:space="preserve"> округа Ставропольского края «</w:t>
      </w:r>
      <w:r w:rsidR="0092260E" w:rsidRPr="0092260E">
        <w:rPr>
          <w:rFonts w:ascii="Times New Roman" w:hAnsi="Times New Roman"/>
          <w:sz w:val="28"/>
          <w:szCs w:val="28"/>
          <w:u w:val="single"/>
        </w:rPr>
        <w:t>Развитие культуры и туризма</w:t>
      </w:r>
      <w:r w:rsidR="008C21CD" w:rsidRPr="00EA34E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334CE">
        <w:rPr>
          <w:rFonts w:ascii="Times New Roman" w:hAnsi="Times New Roman" w:cs="Times New Roman"/>
          <w:sz w:val="28"/>
          <w:szCs w:val="28"/>
          <w:u w:val="single"/>
        </w:rPr>
        <w:t xml:space="preserve"> на 20</w:t>
      </w:r>
      <w:r w:rsidR="00A01053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3334CE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A0105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334CE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14:paraId="1B118356" w14:textId="77777777"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14:paraId="09E8385D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C6EB27" w14:textId="77777777"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14:paraId="663806D1" w14:textId="0EC8CBF3" w:rsidR="000D5C37" w:rsidRPr="002B1E70" w:rsidRDefault="00047377" w:rsidP="000D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 w:rsidR="0092260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 ноября 202</w:t>
      </w:r>
      <w:r w:rsidR="007164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92260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2260E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>бря 202</w:t>
      </w:r>
      <w:r w:rsidR="007164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D5C37" w:rsidRPr="002B1E70">
        <w:rPr>
          <w:rFonts w:ascii="Times New Roman" w:hAnsi="Times New Roman" w:cs="Times New Roman"/>
          <w:sz w:val="28"/>
          <w:szCs w:val="28"/>
        </w:rPr>
        <w:t>.</w:t>
      </w:r>
    </w:p>
    <w:p w14:paraId="0E6A5CFD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7E2051" w14:textId="1BEF4E15" w:rsidR="002B1E70" w:rsidRPr="00EA34E1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>Разработчик</w:t>
      </w:r>
      <w:r w:rsidRPr="00EA34E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92260E" w:rsidRPr="0092260E">
        <w:rPr>
          <w:rFonts w:ascii="Times New Roman" w:hAnsi="Times New Roman"/>
          <w:sz w:val="28"/>
          <w:szCs w:val="28"/>
          <w:u w:val="single"/>
        </w:rPr>
        <w:t>управление культуры и туризма администрации Георгиевского муниципального округа Ставропольского края</w:t>
      </w:r>
    </w:p>
    <w:p w14:paraId="7EAA850F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14:paraId="6EBF9525" w14:textId="77777777"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C9A0A8" w14:textId="77777777"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14:paraId="40251C61" w14:textId="7FE8EC71"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554A45">
        <w:rPr>
          <w:rFonts w:ascii="Times New Roman" w:hAnsi="Times New Roman" w:cs="Times New Roman"/>
          <w:sz w:val="28"/>
          <w:szCs w:val="28"/>
        </w:rPr>
        <w:t>изменений в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54A45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554A4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 xml:space="preserve"> Георгиевского </w:t>
      </w:r>
      <w:r w:rsidR="0092260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BC18C9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Ставропольского края «</w:t>
      </w:r>
      <w:r w:rsidR="0092260E">
        <w:rPr>
          <w:rFonts w:ascii="Times New Roman" w:hAnsi="Times New Roman"/>
          <w:sz w:val="28"/>
          <w:szCs w:val="28"/>
        </w:rPr>
        <w:t>Развитие культуры и</w:t>
      </w:r>
      <w:r w:rsidR="0092260E" w:rsidRPr="00825A08">
        <w:rPr>
          <w:rFonts w:ascii="Times New Roman" w:hAnsi="Times New Roman"/>
          <w:sz w:val="28"/>
          <w:szCs w:val="28"/>
        </w:rPr>
        <w:t xml:space="preserve"> туризма</w:t>
      </w:r>
      <w:r w:rsidR="00BC18C9" w:rsidRPr="00A112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C18C9" w:rsidRPr="00A1128C">
        <w:rPr>
          <w:rFonts w:ascii="Times New Roman" w:hAnsi="Times New Roman" w:cs="Times New Roman"/>
          <w:sz w:val="28"/>
          <w:szCs w:val="28"/>
        </w:rPr>
        <w:t xml:space="preserve"> </w:t>
      </w:r>
      <w:r w:rsidR="002B1E70" w:rsidRPr="00A1128C">
        <w:rPr>
          <w:rFonts w:ascii="Times New Roman" w:hAnsi="Times New Roman" w:cs="Times New Roman"/>
          <w:sz w:val="28"/>
          <w:szCs w:val="28"/>
        </w:rPr>
        <w:t>размещен на официальном сайте а</w:t>
      </w:r>
      <w:r w:rsidR="002B1E70">
        <w:rPr>
          <w:rFonts w:ascii="Times New Roman" w:hAnsi="Times New Roman" w:cs="Times New Roman"/>
          <w:sz w:val="28"/>
          <w:szCs w:val="28"/>
        </w:rPr>
        <w:t xml:space="preserve">дминистрации Георгиевского </w:t>
      </w:r>
      <w:r w:rsidR="0092260E">
        <w:rPr>
          <w:rFonts w:ascii="Times New Roman" w:hAnsi="Times New Roman" w:cs="Times New Roman"/>
          <w:sz w:val="28"/>
          <w:szCs w:val="28"/>
        </w:rPr>
        <w:t>муниципального</w:t>
      </w:r>
      <w:r w:rsidR="002B1E7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14:paraId="6ABE9CC9" w14:textId="77777777"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91CC46" w14:textId="77777777"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14:paraId="4D565991" w14:textId="47C6DE26" w:rsidR="00F51F6D" w:rsidRDefault="00302F67" w:rsidP="00267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 xml:space="preserve">программы Георгиевского </w:t>
      </w:r>
      <w:r w:rsidR="0092260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BC18C9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Ставропольского края «</w:t>
      </w:r>
      <w:r w:rsidR="0092260E">
        <w:rPr>
          <w:rFonts w:ascii="Times New Roman" w:hAnsi="Times New Roman"/>
          <w:sz w:val="28"/>
          <w:szCs w:val="28"/>
        </w:rPr>
        <w:t>Развитие культуры и</w:t>
      </w:r>
      <w:r w:rsidR="0092260E" w:rsidRPr="00825A08">
        <w:rPr>
          <w:rFonts w:ascii="Times New Roman" w:hAnsi="Times New Roman"/>
          <w:sz w:val="28"/>
          <w:szCs w:val="28"/>
        </w:rPr>
        <w:t xml:space="preserve"> туризма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14:paraId="04B6FC1A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21E8D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8AEE66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89D8A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14:paraId="4FF092D8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14:paraId="5B3E4EE5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14:paraId="00658CA6" w14:textId="49A46E3B"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92260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70"/>
    <w:rsid w:val="00040D3E"/>
    <w:rsid w:val="00047377"/>
    <w:rsid w:val="000D5C37"/>
    <w:rsid w:val="00203306"/>
    <w:rsid w:val="002633C1"/>
    <w:rsid w:val="00267753"/>
    <w:rsid w:val="002711BC"/>
    <w:rsid w:val="00282C6F"/>
    <w:rsid w:val="002B1E70"/>
    <w:rsid w:val="00302F67"/>
    <w:rsid w:val="003334CE"/>
    <w:rsid w:val="003E7B43"/>
    <w:rsid w:val="004C6CF9"/>
    <w:rsid w:val="00532E04"/>
    <w:rsid w:val="00554A45"/>
    <w:rsid w:val="006E3B25"/>
    <w:rsid w:val="00716441"/>
    <w:rsid w:val="0074117A"/>
    <w:rsid w:val="00802103"/>
    <w:rsid w:val="00864BD1"/>
    <w:rsid w:val="008766C0"/>
    <w:rsid w:val="00882536"/>
    <w:rsid w:val="008B1B7C"/>
    <w:rsid w:val="008C21CD"/>
    <w:rsid w:val="0092260E"/>
    <w:rsid w:val="009F7F67"/>
    <w:rsid w:val="00A01053"/>
    <w:rsid w:val="00A1128C"/>
    <w:rsid w:val="00BC18C9"/>
    <w:rsid w:val="00CD5CA0"/>
    <w:rsid w:val="00DE0876"/>
    <w:rsid w:val="00EA34E1"/>
    <w:rsid w:val="00F145FC"/>
    <w:rsid w:val="00F51F6D"/>
    <w:rsid w:val="00F57072"/>
    <w:rsid w:val="00F73DF8"/>
    <w:rsid w:val="00F7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9E92"/>
  <w15:docId w15:val="{095A22BA-513D-405F-8F94-16200C1C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ELENA</cp:lastModifiedBy>
  <cp:revision>7</cp:revision>
  <cp:lastPrinted>2018-12-24T08:18:00Z</cp:lastPrinted>
  <dcterms:created xsi:type="dcterms:W3CDTF">2023-01-10T06:39:00Z</dcterms:created>
  <dcterms:modified xsi:type="dcterms:W3CDTF">2023-11-23T10:51:00Z</dcterms:modified>
</cp:coreProperties>
</file>