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F878C5" w:rsidRDefault="00933DEC" w:rsidP="00F878C5">
      <w:pPr>
        <w:jc w:val="both"/>
        <w:rPr>
          <w:sz w:val="28"/>
          <w:szCs w:val="28"/>
        </w:rPr>
      </w:pPr>
      <w:r w:rsidRPr="00F878C5">
        <w:rPr>
          <w:sz w:val="28"/>
          <w:szCs w:val="28"/>
        </w:rPr>
        <w:t xml:space="preserve">организаций и граждан по </w:t>
      </w:r>
      <w:r w:rsidR="00324F0F">
        <w:rPr>
          <w:sz w:val="28"/>
          <w:szCs w:val="28"/>
        </w:rPr>
        <w:t>проектам постановлений</w:t>
      </w:r>
      <w:r w:rsidR="00F878C5" w:rsidRPr="00F878C5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324F0F">
        <w:rPr>
          <w:sz w:val="28"/>
          <w:szCs w:val="28"/>
        </w:rPr>
        <w:t>«О</w:t>
      </w:r>
      <w:r w:rsidR="00324F0F" w:rsidRPr="008D17A9">
        <w:rPr>
          <w:sz w:val="28"/>
          <w:szCs w:val="28"/>
        </w:rPr>
        <w:t xml:space="preserve"> Порядке </w:t>
      </w:r>
      <w:r w:rsidR="00324F0F" w:rsidRPr="008D17A9">
        <w:rPr>
          <w:bCs/>
          <w:sz w:val="28"/>
          <w:szCs w:val="28"/>
        </w:rPr>
        <w:t>сопровождения инвестиционных проектов по принципу «одного окна» на территории Георгиевского городского округа Ставропольского края</w:t>
      </w:r>
      <w:r w:rsidR="00324F0F" w:rsidRPr="008D17A9">
        <w:rPr>
          <w:sz w:val="28"/>
          <w:szCs w:val="28"/>
        </w:rPr>
        <w:t>»</w:t>
      </w:r>
      <w:r w:rsidR="00324F0F">
        <w:rPr>
          <w:sz w:val="28"/>
          <w:szCs w:val="28"/>
        </w:rPr>
        <w:t>; «</w:t>
      </w:r>
      <w:r w:rsidR="00324F0F" w:rsidRPr="00CA389E">
        <w:rPr>
          <w:sz w:val="28"/>
          <w:szCs w:val="28"/>
        </w:rPr>
        <w:t>О внесении изменений в постановление администрации Георгиевского городского округа Ставропольского края от 19 декабря 2018 г. № 3515 «Об инвестиционной деятельности на территории Георгиевского городского округа Ставропольского края»</w:t>
      </w:r>
      <w:r w:rsidR="00324F0F">
        <w:rPr>
          <w:sz w:val="28"/>
          <w:szCs w:val="28"/>
        </w:rPr>
        <w:t xml:space="preserve"> </w:t>
      </w:r>
      <w:r w:rsidRPr="00F878C5">
        <w:rPr>
          <w:sz w:val="28"/>
          <w:szCs w:val="28"/>
        </w:rPr>
        <w:t>в рамках проведения анализа о целесообразности (не</w:t>
      </w:r>
      <w:r w:rsidR="00F878C5" w:rsidRPr="00F878C5">
        <w:rPr>
          <w:sz w:val="28"/>
          <w:szCs w:val="28"/>
        </w:rPr>
        <w:t>целесообразности) внесения в него изменения</w:t>
      </w:r>
      <w:r w:rsidRPr="00F878C5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с </w:t>
      </w:r>
      <w:r w:rsidR="00324F0F">
        <w:rPr>
          <w:sz w:val="28"/>
          <w:szCs w:val="28"/>
        </w:rPr>
        <w:t>19</w:t>
      </w:r>
      <w:r w:rsidR="00500859" w:rsidRPr="009841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24F0F">
        <w:rPr>
          <w:sz w:val="28"/>
          <w:szCs w:val="28"/>
        </w:rPr>
        <w:t>5</w:t>
      </w:r>
      <w:r w:rsidR="00F878C5">
        <w:rPr>
          <w:sz w:val="28"/>
          <w:szCs w:val="28"/>
        </w:rPr>
        <w:t>.2020</w:t>
      </w:r>
      <w:r w:rsidR="00C5158C" w:rsidRPr="0098411E">
        <w:rPr>
          <w:sz w:val="28"/>
          <w:szCs w:val="28"/>
        </w:rPr>
        <w:t xml:space="preserve"> по </w:t>
      </w:r>
      <w:r w:rsidR="00324F0F">
        <w:rPr>
          <w:sz w:val="28"/>
          <w:szCs w:val="28"/>
        </w:rPr>
        <w:t>25</w:t>
      </w:r>
      <w:r w:rsidR="00500859" w:rsidRPr="0098411E">
        <w:rPr>
          <w:sz w:val="28"/>
          <w:szCs w:val="28"/>
        </w:rPr>
        <w:t>.</w:t>
      </w:r>
      <w:r w:rsidR="00324F0F">
        <w:rPr>
          <w:sz w:val="28"/>
          <w:szCs w:val="28"/>
        </w:rPr>
        <w:t>05</w:t>
      </w:r>
      <w:r w:rsidR="00F878C5">
        <w:rPr>
          <w:sz w:val="28"/>
          <w:szCs w:val="28"/>
        </w:rPr>
        <w:t>.2020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18472D">
        <w:rPr>
          <w:rFonts w:eastAsia="Calibri"/>
          <w:sz w:val="20"/>
          <w:szCs w:val="20"/>
        </w:rPr>
        <w:t>8(87951)</w:t>
      </w:r>
      <w:r w:rsidR="00324F0F">
        <w:rPr>
          <w:rFonts w:eastAsia="Calibri"/>
          <w:sz w:val="20"/>
          <w:szCs w:val="20"/>
        </w:rPr>
        <w:t xml:space="preserve"> 5-00-08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132A8"/>
    <w:rsid w:val="000B00B9"/>
    <w:rsid w:val="000B1BC6"/>
    <w:rsid w:val="000B7EC7"/>
    <w:rsid w:val="000F2E19"/>
    <w:rsid w:val="00112AAD"/>
    <w:rsid w:val="00181BB4"/>
    <w:rsid w:val="0018472D"/>
    <w:rsid w:val="001E1B25"/>
    <w:rsid w:val="002F4AEF"/>
    <w:rsid w:val="00314C86"/>
    <w:rsid w:val="00324F0F"/>
    <w:rsid w:val="003E3568"/>
    <w:rsid w:val="00453A1F"/>
    <w:rsid w:val="00473702"/>
    <w:rsid w:val="00481E6A"/>
    <w:rsid w:val="00500859"/>
    <w:rsid w:val="00793CD6"/>
    <w:rsid w:val="007C0EB1"/>
    <w:rsid w:val="00857277"/>
    <w:rsid w:val="0092770D"/>
    <w:rsid w:val="00933DEC"/>
    <w:rsid w:val="0098411E"/>
    <w:rsid w:val="00A1149F"/>
    <w:rsid w:val="00A938B9"/>
    <w:rsid w:val="00B70CFC"/>
    <w:rsid w:val="00C5158C"/>
    <w:rsid w:val="00CE741A"/>
    <w:rsid w:val="00D93C03"/>
    <w:rsid w:val="00E84C77"/>
    <w:rsid w:val="00F22095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2</cp:revision>
  <cp:lastPrinted>2020-05-27T08:53:00Z</cp:lastPrinted>
  <dcterms:created xsi:type="dcterms:W3CDTF">2020-05-27T08:57:00Z</dcterms:created>
  <dcterms:modified xsi:type="dcterms:W3CDTF">2020-05-27T08:57:00Z</dcterms:modified>
</cp:coreProperties>
</file>