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5" w:rsidRDefault="00CE7DC5" w:rsidP="00CE7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DC5" w:rsidRDefault="00CE7DC5" w:rsidP="00CE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CE7DC5" w:rsidRDefault="00CE7DC5" w:rsidP="00CE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E7DC5" w:rsidRDefault="00CE7DC5" w:rsidP="00CE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E7DC5" w:rsidRDefault="00CE7DC5" w:rsidP="00CE7DC5">
      <w:pPr>
        <w:jc w:val="center"/>
        <w:rPr>
          <w:sz w:val="28"/>
          <w:szCs w:val="28"/>
        </w:rPr>
      </w:pPr>
    </w:p>
    <w:p w:rsidR="000353AB" w:rsidRDefault="00C2363F" w:rsidP="0003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2020</w:t>
      </w:r>
      <w:r w:rsidR="000353AB">
        <w:rPr>
          <w:sz w:val="28"/>
          <w:szCs w:val="28"/>
        </w:rPr>
        <w:t xml:space="preserve"> г.                        г. Георгиевск                                          № </w:t>
      </w: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8A6940" w:rsidRDefault="00CE7DC5" w:rsidP="00CE7DC5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Порядке </w:t>
      </w:r>
      <w:r w:rsidRPr="008A6940">
        <w:rPr>
          <w:bCs/>
          <w:sz w:val="28"/>
          <w:szCs w:val="28"/>
        </w:rPr>
        <w:t>сопровождения инвестиционных проектов по принципу «</w:t>
      </w:r>
      <w:r>
        <w:rPr>
          <w:bCs/>
          <w:sz w:val="28"/>
          <w:szCs w:val="28"/>
        </w:rPr>
        <w:t>одного</w:t>
      </w:r>
      <w:r w:rsidRPr="008A6940">
        <w:rPr>
          <w:bCs/>
          <w:sz w:val="28"/>
          <w:szCs w:val="28"/>
        </w:rPr>
        <w:t xml:space="preserve"> окна» на</w:t>
      </w:r>
      <w:r>
        <w:rPr>
          <w:bCs/>
          <w:sz w:val="28"/>
          <w:szCs w:val="28"/>
        </w:rPr>
        <w:t xml:space="preserve"> территории Георгиевского городского округа Ставропольского края</w:t>
      </w: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832A75" w:rsidRDefault="00CE7DC5" w:rsidP="00CE7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E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 февраля 1999 г. № 39-ФЗ «Об инвестиционной деятельности в Российской Федерации,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в форме капитальных вложений», </w:t>
      </w:r>
      <w:r w:rsidRPr="00F965B8">
        <w:rPr>
          <w:rFonts w:ascii="Times New Roman" w:hAnsi="Times New Roman" w:cs="Times New Roman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ном от 06 октября </w:t>
      </w:r>
      <w:r w:rsidRPr="00F965B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965B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Pr="00F965B8">
        <w:rPr>
          <w:rFonts w:ascii="Times New Roman" w:hAnsi="Times New Roman" w:cs="Times New Roman"/>
          <w:sz w:val="28"/>
          <w:szCs w:val="28"/>
        </w:rPr>
        <w:t>в</w:t>
      </w:r>
      <w:r w:rsidRPr="00F965B8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Pr="0025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57, 61 </w:t>
      </w:r>
      <w:r w:rsidRPr="00832A75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Pr="00832A7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proofErr w:type="gramEnd"/>
    </w:p>
    <w:p w:rsidR="00CE7DC5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832A75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Default="00CE7DC5" w:rsidP="00CE7D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1F2CEB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pStyle w:val="Default"/>
        <w:ind w:firstLine="709"/>
        <w:jc w:val="both"/>
        <w:rPr>
          <w:sz w:val="28"/>
          <w:szCs w:val="28"/>
        </w:rPr>
      </w:pPr>
      <w:r w:rsidRPr="00FE51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Порядок </w:t>
      </w:r>
      <w:r w:rsidRPr="00E0018C">
        <w:rPr>
          <w:bCs/>
          <w:sz w:val="28"/>
          <w:szCs w:val="28"/>
        </w:rPr>
        <w:t>сопровождения инвестиционных проектов</w:t>
      </w:r>
      <w:r>
        <w:rPr>
          <w:bCs/>
          <w:sz w:val="28"/>
          <w:szCs w:val="28"/>
        </w:rPr>
        <w:t xml:space="preserve"> </w:t>
      </w:r>
      <w:r w:rsidRPr="00E0018C">
        <w:rPr>
          <w:bCs/>
          <w:sz w:val="28"/>
          <w:szCs w:val="28"/>
        </w:rPr>
        <w:t>по принципу «</w:t>
      </w:r>
      <w:r>
        <w:rPr>
          <w:bCs/>
          <w:sz w:val="28"/>
          <w:szCs w:val="28"/>
        </w:rPr>
        <w:t>одного</w:t>
      </w:r>
      <w:r w:rsidRPr="00E0018C">
        <w:rPr>
          <w:bCs/>
          <w:sz w:val="28"/>
          <w:szCs w:val="28"/>
        </w:rPr>
        <w:t xml:space="preserve"> окна» на территории </w:t>
      </w:r>
      <w:r>
        <w:rPr>
          <w:bCs/>
          <w:sz w:val="28"/>
          <w:szCs w:val="28"/>
        </w:rPr>
        <w:t>Георгиевского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ского округа Ставропольского края</w:t>
      </w:r>
      <w:r>
        <w:rPr>
          <w:sz w:val="28"/>
          <w:szCs w:val="28"/>
        </w:rPr>
        <w:t>.</w:t>
      </w:r>
    </w:p>
    <w:p w:rsidR="00CE7DC5" w:rsidRDefault="00CE7DC5" w:rsidP="00CE7DC5">
      <w:pPr>
        <w:ind w:right="-143" w:firstLine="709"/>
        <w:jc w:val="both"/>
        <w:rPr>
          <w:sz w:val="28"/>
          <w:szCs w:val="28"/>
        </w:rPr>
      </w:pPr>
    </w:p>
    <w:p w:rsidR="00CE7DC5" w:rsidRDefault="00CE7DC5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>
        <w:rPr>
          <w:color w:val="000000" w:themeColor="text1"/>
          <w:sz w:val="28"/>
          <w:szCs w:val="28"/>
        </w:rPr>
        <w:t>управление экономического развития и торговли 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 Георгиевского городского округа Ставропольского края</w:t>
      </w:r>
      <w:r w:rsidR="006B14DB">
        <w:rPr>
          <w:color w:val="000000" w:themeColor="text1"/>
          <w:sz w:val="28"/>
          <w:szCs w:val="28"/>
        </w:rPr>
        <w:t xml:space="preserve"> </w:t>
      </w:r>
      <w:proofErr w:type="gramStart"/>
      <w:r w:rsidR="006B14DB">
        <w:rPr>
          <w:color w:val="000000" w:themeColor="text1"/>
          <w:sz w:val="28"/>
          <w:szCs w:val="28"/>
        </w:rPr>
        <w:t>ответс</w:t>
      </w:r>
      <w:r w:rsidR="006B14DB">
        <w:rPr>
          <w:color w:val="000000" w:themeColor="text1"/>
          <w:sz w:val="28"/>
          <w:szCs w:val="28"/>
        </w:rPr>
        <w:t>т</w:t>
      </w:r>
      <w:r w:rsidR="006B14DB">
        <w:rPr>
          <w:color w:val="000000" w:themeColor="text1"/>
          <w:sz w:val="28"/>
          <w:szCs w:val="28"/>
        </w:rPr>
        <w:t>венным</w:t>
      </w:r>
      <w:proofErr w:type="gramEnd"/>
      <w:r w:rsidR="006B14DB">
        <w:rPr>
          <w:color w:val="000000" w:themeColor="text1"/>
          <w:sz w:val="28"/>
          <w:szCs w:val="28"/>
        </w:rPr>
        <w:t xml:space="preserve"> за сопровождение инвестиционных проектов по принципу «одного окна».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</w:p>
    <w:p w:rsidR="00CE7DC5" w:rsidRDefault="00CE7DC5" w:rsidP="00CE7D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Призна</w:t>
      </w:r>
      <w:r w:rsidR="009F3A78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</w:t>
      </w:r>
      <w:r w:rsidR="00637648">
        <w:rPr>
          <w:sz w:val="28"/>
          <w:szCs w:val="28"/>
        </w:rPr>
        <w:t xml:space="preserve">ого округа Ставропольского края </w:t>
      </w:r>
      <w:r>
        <w:rPr>
          <w:sz w:val="28"/>
          <w:szCs w:val="28"/>
        </w:rPr>
        <w:t xml:space="preserve">от </w:t>
      </w:r>
      <w:r w:rsidR="00C2363F">
        <w:rPr>
          <w:sz w:val="28"/>
          <w:szCs w:val="28"/>
        </w:rPr>
        <w:t>19 декабря 2018</w:t>
      </w:r>
      <w:r>
        <w:rPr>
          <w:sz w:val="28"/>
          <w:szCs w:val="28"/>
        </w:rPr>
        <w:t xml:space="preserve"> г. № </w:t>
      </w:r>
      <w:r w:rsidR="00C2363F">
        <w:rPr>
          <w:sz w:val="28"/>
          <w:szCs w:val="28"/>
        </w:rPr>
        <w:t>3527</w:t>
      </w:r>
      <w:r>
        <w:rPr>
          <w:sz w:val="28"/>
          <w:szCs w:val="28"/>
        </w:rPr>
        <w:t xml:space="preserve"> «</w:t>
      </w:r>
      <w:r w:rsidR="00C2363F" w:rsidRPr="00C2363F">
        <w:rPr>
          <w:sz w:val="28"/>
          <w:szCs w:val="28"/>
        </w:rPr>
        <w:t>О Порядке сопровождения инвестиционных проектов по принципу «одного окна» на территории Георгиевского городского округа Ставропольского края</w:t>
      </w:r>
      <w:r w:rsidR="00637648">
        <w:rPr>
          <w:bCs/>
          <w:sz w:val="28"/>
          <w:szCs w:val="28"/>
        </w:rPr>
        <w:t>».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</w:p>
    <w:p w:rsidR="00CE7DC5" w:rsidRDefault="00CE7DC5" w:rsidP="00CE7DC5">
      <w:pPr>
        <w:pStyle w:val="ab"/>
        <w:ind w:firstLine="709"/>
        <w:jc w:val="both"/>
        <w:rPr>
          <w:noProof/>
          <w:szCs w:val="28"/>
          <w:lang w:eastAsia="ru-RU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</w:t>
      </w:r>
      <w:r w:rsidR="00F638EC">
        <w:rPr>
          <w:szCs w:val="28"/>
        </w:rPr>
        <w:t>оставляю за собой.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</w:p>
    <w:p w:rsidR="00CE7DC5" w:rsidRDefault="00CE7DC5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CE7DC5" w:rsidRDefault="00CE7DC5" w:rsidP="00CE7DC5">
      <w:pPr>
        <w:pStyle w:val="a6"/>
        <w:ind w:firstLine="0"/>
        <w:rPr>
          <w:rFonts w:cs="Tahoma"/>
          <w:szCs w:val="28"/>
        </w:rPr>
      </w:pPr>
    </w:p>
    <w:p w:rsidR="009F3A78" w:rsidRDefault="009F3A78" w:rsidP="00CE7DC5">
      <w:pPr>
        <w:pStyle w:val="a6"/>
        <w:ind w:firstLine="0"/>
        <w:rPr>
          <w:rFonts w:cs="Tahoma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03412D" w:rsidRDefault="006B14DB" w:rsidP="0063764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</w:t>
      </w:r>
      <w:r w:rsidR="00CE7DC5" w:rsidRPr="000341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E7DC5" w:rsidRPr="0003412D" w:rsidRDefault="00CE7DC5" w:rsidP="0063764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412D">
        <w:rPr>
          <w:sz w:val="28"/>
          <w:szCs w:val="28"/>
        </w:rPr>
        <w:t xml:space="preserve">Георгиевского городского округа </w:t>
      </w:r>
    </w:p>
    <w:p w:rsidR="00CE7DC5" w:rsidRPr="0003412D" w:rsidRDefault="00CE7DC5" w:rsidP="0063764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412D">
        <w:rPr>
          <w:sz w:val="28"/>
          <w:szCs w:val="28"/>
        </w:rPr>
        <w:t xml:space="preserve">Ставропольского края                                                            </w:t>
      </w:r>
      <w:r w:rsidR="006B14DB">
        <w:rPr>
          <w:sz w:val="28"/>
          <w:szCs w:val="28"/>
        </w:rPr>
        <w:t xml:space="preserve">  </w:t>
      </w:r>
      <w:r w:rsidRPr="0003412D">
        <w:rPr>
          <w:sz w:val="28"/>
          <w:szCs w:val="28"/>
        </w:rPr>
        <w:t xml:space="preserve">              </w:t>
      </w:r>
      <w:r w:rsidR="006B14DB">
        <w:rPr>
          <w:sz w:val="28"/>
          <w:szCs w:val="28"/>
        </w:rPr>
        <w:t>Ж.А.Донец</w:t>
      </w:r>
    </w:p>
    <w:p w:rsidR="00CE7DC5" w:rsidRPr="0003412D" w:rsidRDefault="00CE7DC5" w:rsidP="00E432A4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E432A4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E432A4">
      <w:pPr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E432A4">
      <w:pPr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Проект вносит </w:t>
      </w:r>
      <w:r w:rsidR="00C2363F">
        <w:rPr>
          <w:rFonts w:eastAsia="Calibri"/>
          <w:sz w:val="28"/>
          <w:szCs w:val="28"/>
          <w:lang w:eastAsia="en-US"/>
        </w:rPr>
        <w:t xml:space="preserve">первый </w:t>
      </w:r>
      <w:r w:rsidRPr="0003412D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637648">
        <w:rPr>
          <w:rFonts w:eastAsia="Calibri"/>
          <w:sz w:val="28"/>
          <w:szCs w:val="28"/>
          <w:lang w:eastAsia="en-US"/>
        </w:rPr>
        <w:t xml:space="preserve">   </w:t>
      </w:r>
      <w:r w:rsidRPr="0003412D">
        <w:rPr>
          <w:rFonts w:eastAsia="Calibri"/>
          <w:sz w:val="28"/>
          <w:szCs w:val="28"/>
          <w:lang w:eastAsia="en-US"/>
        </w:rPr>
        <w:t xml:space="preserve">     </w:t>
      </w:r>
      <w:r w:rsidR="006B14DB">
        <w:rPr>
          <w:rFonts w:eastAsia="Calibri"/>
          <w:sz w:val="28"/>
          <w:szCs w:val="28"/>
          <w:lang w:eastAsia="en-US"/>
        </w:rPr>
        <w:t xml:space="preserve">  </w:t>
      </w:r>
      <w:r w:rsidRPr="0003412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B14DB">
        <w:rPr>
          <w:rFonts w:eastAsia="Calibri"/>
          <w:sz w:val="28"/>
          <w:szCs w:val="28"/>
          <w:lang w:eastAsia="en-US"/>
        </w:rPr>
        <w:t>Г.Г.Батин</w:t>
      </w:r>
      <w:proofErr w:type="spellEnd"/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Проект визируют:</w:t>
      </w: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Default="009F3A7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</w:t>
      </w:r>
      <w:r w:rsidR="00CE7DC5" w:rsidRPr="0003412D">
        <w:rPr>
          <w:rFonts w:eastAsia="Calibri"/>
          <w:sz w:val="28"/>
          <w:szCs w:val="28"/>
          <w:lang w:eastAsia="en-US"/>
        </w:rPr>
        <w:t xml:space="preserve"> делами администрации                                         </w:t>
      </w:r>
      <w:r w:rsidR="00637648">
        <w:rPr>
          <w:rFonts w:eastAsia="Calibri"/>
          <w:sz w:val="28"/>
          <w:szCs w:val="28"/>
          <w:lang w:eastAsia="en-US"/>
        </w:rPr>
        <w:t xml:space="preserve">  </w:t>
      </w:r>
      <w:r w:rsidR="00C2363F">
        <w:rPr>
          <w:rFonts w:eastAsia="Calibri"/>
          <w:sz w:val="28"/>
          <w:szCs w:val="28"/>
          <w:lang w:eastAsia="en-US"/>
        </w:rPr>
        <w:t>А.Н.Савченко</w:t>
      </w:r>
    </w:p>
    <w:p w:rsidR="00637648" w:rsidRPr="0003412D" w:rsidRDefault="0063764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37648" w:rsidRPr="0003412D" w:rsidRDefault="0063764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начальник отдела общего делопроизводства </w:t>
      </w:r>
    </w:p>
    <w:p w:rsidR="00637648" w:rsidRPr="0003412D" w:rsidRDefault="0063764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и протокола администрации                                                             С.А.Воробьев</w:t>
      </w:r>
    </w:p>
    <w:p w:rsidR="00637648" w:rsidRDefault="0063764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начальник правового управления </w:t>
      </w: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администрации                                                                                        И.В.Кельм</w:t>
      </w: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632009" w:rsidP="00637648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ect id="Rectangle 317" o:spid="_x0000_s1026" style="position:absolute;margin-left:35.75pt;margin-top:634.95pt;width:59.2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" filled="f" stroked="f">
            <v:textbox>
              <w:txbxContent>
                <w:p w:rsidR="00CE7DC5" w:rsidRPr="00D22E8D" w:rsidRDefault="00CE7DC5" w:rsidP="00CE7DC5"/>
              </w:txbxContent>
            </v:textbox>
          </v:rect>
        </w:pict>
      </w:r>
      <w:r w:rsidR="00CE7DC5" w:rsidRPr="0003412D">
        <w:rPr>
          <w:rFonts w:eastAsia="Calibri"/>
          <w:sz w:val="28"/>
          <w:szCs w:val="28"/>
          <w:lang w:eastAsia="en-US"/>
        </w:rPr>
        <w:t xml:space="preserve">Проект подготовлен управлением экономического развития и торговли      администрации                                                                                      </w:t>
      </w:r>
      <w:proofErr w:type="spellStart"/>
      <w:r w:rsidR="00CE7DC5" w:rsidRPr="0003412D">
        <w:rPr>
          <w:rFonts w:eastAsia="Calibri"/>
          <w:sz w:val="28"/>
          <w:szCs w:val="28"/>
          <w:lang w:eastAsia="en-US"/>
        </w:rPr>
        <w:t>Ю.С.Дзиова</w:t>
      </w:r>
      <w:proofErr w:type="spellEnd"/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Default="00CE7D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0185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20185" w:rsidRPr="00AD7273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0"/>
          <w:szCs w:val="20"/>
        </w:rPr>
      </w:pPr>
    </w:p>
    <w:p w:rsidR="00D20185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20185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D20185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D20185" w:rsidRDefault="000353AB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363F">
        <w:rPr>
          <w:sz w:val="28"/>
          <w:szCs w:val="28"/>
        </w:rPr>
        <w:t xml:space="preserve">                     2020</w:t>
      </w:r>
      <w:r>
        <w:rPr>
          <w:sz w:val="28"/>
          <w:szCs w:val="28"/>
        </w:rPr>
        <w:t xml:space="preserve"> г. № </w:t>
      </w:r>
    </w:p>
    <w:p w:rsidR="00F7242D" w:rsidRPr="00E432A4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9F3A78" w:rsidRDefault="009F3A78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C36A9A" w:rsidRPr="00E432A4" w:rsidRDefault="00C36A9A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E432A4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  <w:r w:rsidRPr="00A32E93">
        <w:rPr>
          <w:rFonts w:eastAsia="Calibri"/>
          <w:bCs/>
          <w:caps/>
          <w:color w:val="000000"/>
          <w:sz w:val="28"/>
          <w:szCs w:val="28"/>
          <w:lang w:eastAsia="en-US"/>
        </w:rPr>
        <w:t>ПОРЯДОк</w:t>
      </w: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32E93">
        <w:rPr>
          <w:rFonts w:eastAsia="Calibri"/>
          <w:bCs/>
          <w:color w:val="000000"/>
          <w:sz w:val="28"/>
          <w:szCs w:val="28"/>
          <w:lang w:eastAsia="en-US"/>
        </w:rPr>
        <w:t>сопровождения инвестиционных проектов по принципу «одного окна»</w:t>
      </w:r>
    </w:p>
    <w:p w:rsidR="00F7242D" w:rsidRPr="00A32E93" w:rsidRDefault="00880DF2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32E93">
        <w:rPr>
          <w:rFonts w:eastAsia="Calibri"/>
          <w:bCs/>
          <w:color w:val="000000"/>
          <w:sz w:val="28"/>
          <w:szCs w:val="28"/>
          <w:lang w:eastAsia="en-US"/>
        </w:rPr>
        <w:t xml:space="preserve">на </w:t>
      </w:r>
      <w:r w:rsidR="00F7242D" w:rsidRPr="00A32E93">
        <w:rPr>
          <w:rFonts w:eastAsia="Calibri"/>
          <w:bCs/>
          <w:color w:val="000000"/>
          <w:sz w:val="28"/>
          <w:szCs w:val="28"/>
          <w:lang w:eastAsia="en-US"/>
        </w:rPr>
        <w:t>территории Георгиевского городского округа Ставропольского края</w:t>
      </w: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A32E93" w:rsidRDefault="00F7242D" w:rsidP="002049F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exact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Общие положения</w:t>
      </w: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1.1. </w:t>
      </w:r>
      <w:proofErr w:type="gramStart"/>
      <w:r w:rsidRPr="00F7242D">
        <w:rPr>
          <w:color w:val="000000" w:themeColor="text1"/>
          <w:sz w:val="28"/>
          <w:szCs w:val="28"/>
        </w:rPr>
        <w:t>Настоящий Порядок сопровождения инвестиционных проектов по принципу «одного окна» на территории Георгиевского городского округа Ставропольского края (далее – Порядок) разработан в целях регулирования отношений, возникающих в ходе подготовки и реализации инвестиционных проектов на территории Георгиевского городского округа Ставропольского края (далее – Георгиевский городской округ), снижения административных барьеров и реализации инвестиционных проектов по принципу «одного о</w:t>
      </w:r>
      <w:r w:rsidRPr="00F7242D">
        <w:rPr>
          <w:color w:val="000000" w:themeColor="text1"/>
          <w:sz w:val="28"/>
          <w:szCs w:val="28"/>
        </w:rPr>
        <w:t>к</w:t>
      </w:r>
      <w:r w:rsidRPr="00F7242D">
        <w:rPr>
          <w:color w:val="000000" w:themeColor="text1"/>
          <w:sz w:val="28"/>
          <w:szCs w:val="28"/>
        </w:rPr>
        <w:t>на».</w:t>
      </w:r>
      <w:proofErr w:type="gramEnd"/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1.2. Порядок устанавливает меры взаимодействия администрации Г</w:t>
      </w:r>
      <w:r w:rsidRPr="00F7242D">
        <w:rPr>
          <w:color w:val="000000" w:themeColor="text1"/>
          <w:sz w:val="28"/>
          <w:szCs w:val="28"/>
        </w:rPr>
        <w:t>е</w:t>
      </w:r>
      <w:r w:rsidRPr="00F7242D">
        <w:rPr>
          <w:color w:val="000000" w:themeColor="text1"/>
          <w:sz w:val="28"/>
          <w:szCs w:val="28"/>
        </w:rPr>
        <w:t>оргиевского городского округа Ставропольского края (далее – Администр</w:t>
      </w:r>
      <w:r w:rsidRPr="00F7242D">
        <w:rPr>
          <w:color w:val="000000" w:themeColor="text1"/>
          <w:sz w:val="28"/>
          <w:szCs w:val="28"/>
        </w:rPr>
        <w:t>а</w:t>
      </w:r>
      <w:r w:rsidRPr="00F7242D">
        <w:rPr>
          <w:color w:val="000000" w:themeColor="text1"/>
          <w:sz w:val="28"/>
          <w:szCs w:val="28"/>
        </w:rPr>
        <w:t>ция) с организациями, индивидуальными предпринимателями и другими ф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>зическими лицами, деятельность которых направлена на привлечение инв</w:t>
      </w:r>
      <w:r w:rsidRPr="00F7242D">
        <w:rPr>
          <w:color w:val="000000" w:themeColor="text1"/>
          <w:sz w:val="28"/>
          <w:szCs w:val="28"/>
        </w:rPr>
        <w:t>е</w:t>
      </w:r>
      <w:r w:rsidRPr="00F7242D">
        <w:rPr>
          <w:color w:val="000000" w:themeColor="text1"/>
          <w:sz w:val="28"/>
          <w:szCs w:val="28"/>
        </w:rPr>
        <w:t>стиций в экономику Георгиевского городского округа, по комплексному с</w:t>
      </w:r>
      <w:r w:rsidRPr="00F7242D">
        <w:rPr>
          <w:color w:val="000000" w:themeColor="text1"/>
          <w:sz w:val="28"/>
          <w:szCs w:val="28"/>
        </w:rPr>
        <w:t>о</w:t>
      </w:r>
      <w:r w:rsidRPr="00F7242D">
        <w:rPr>
          <w:color w:val="000000" w:themeColor="text1"/>
          <w:sz w:val="28"/>
          <w:szCs w:val="28"/>
        </w:rPr>
        <w:t>провождению инвестиционных проектов.</w:t>
      </w: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1.3. </w:t>
      </w:r>
      <w:r w:rsidR="00E278B4">
        <w:rPr>
          <w:color w:val="000000" w:themeColor="text1"/>
          <w:sz w:val="28"/>
          <w:szCs w:val="28"/>
        </w:rPr>
        <w:t>Управление</w:t>
      </w:r>
      <w:r w:rsidRPr="00F7242D">
        <w:rPr>
          <w:color w:val="000000" w:themeColor="text1"/>
          <w:sz w:val="28"/>
          <w:szCs w:val="28"/>
        </w:rPr>
        <w:t xml:space="preserve"> экономического развития и торговли Администрации </w:t>
      </w:r>
      <w:r w:rsidR="005C2B4C">
        <w:rPr>
          <w:color w:val="000000" w:themeColor="text1"/>
          <w:sz w:val="28"/>
          <w:szCs w:val="28"/>
        </w:rPr>
        <w:t xml:space="preserve">является уполномоченным </w:t>
      </w:r>
      <w:r w:rsidRPr="00F7242D">
        <w:rPr>
          <w:color w:val="000000" w:themeColor="text1"/>
          <w:sz w:val="28"/>
          <w:szCs w:val="28"/>
        </w:rPr>
        <w:t>орган</w:t>
      </w:r>
      <w:r w:rsidR="005C2B4C">
        <w:rPr>
          <w:color w:val="000000" w:themeColor="text1"/>
          <w:sz w:val="28"/>
          <w:szCs w:val="28"/>
        </w:rPr>
        <w:t>ом</w:t>
      </w:r>
      <w:r w:rsidR="00664DED">
        <w:rPr>
          <w:color w:val="000000" w:themeColor="text1"/>
          <w:sz w:val="28"/>
          <w:szCs w:val="28"/>
        </w:rPr>
        <w:t>,</w:t>
      </w:r>
      <w:r w:rsidR="005C2B4C">
        <w:rPr>
          <w:color w:val="000000" w:themeColor="text1"/>
          <w:sz w:val="28"/>
          <w:szCs w:val="28"/>
        </w:rPr>
        <w:t xml:space="preserve"> осуществляющим</w:t>
      </w:r>
      <w:r w:rsidRPr="00F7242D">
        <w:rPr>
          <w:color w:val="000000" w:themeColor="text1"/>
          <w:sz w:val="28"/>
          <w:szCs w:val="28"/>
        </w:rPr>
        <w:t xml:space="preserve"> сопровождение всех инвестиционных проектов, реализуемых на территории </w:t>
      </w:r>
      <w:r w:rsidR="00664DED">
        <w:rPr>
          <w:color w:val="000000" w:themeColor="text1"/>
          <w:sz w:val="28"/>
          <w:szCs w:val="28"/>
        </w:rPr>
        <w:t>Георгиевского горо</w:t>
      </w:r>
      <w:r w:rsidR="00664DED">
        <w:rPr>
          <w:color w:val="000000" w:themeColor="text1"/>
          <w:sz w:val="28"/>
          <w:szCs w:val="28"/>
        </w:rPr>
        <w:t>д</w:t>
      </w:r>
      <w:r w:rsidR="00664DED">
        <w:rPr>
          <w:color w:val="000000" w:themeColor="text1"/>
          <w:sz w:val="28"/>
          <w:szCs w:val="28"/>
        </w:rPr>
        <w:t>ского округа</w:t>
      </w:r>
      <w:r w:rsidRPr="00F7242D">
        <w:rPr>
          <w:color w:val="000000" w:themeColor="text1"/>
          <w:sz w:val="28"/>
          <w:szCs w:val="28"/>
        </w:rPr>
        <w:t xml:space="preserve"> (далее – Уполномоченный орган).</w:t>
      </w: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1.4. Для целей настоящего Порядка используются следующие термины:</w:t>
      </w:r>
    </w:p>
    <w:p w:rsidR="00651C1E" w:rsidRPr="00651C1E" w:rsidRDefault="00651C1E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651C1E">
        <w:rPr>
          <w:color w:val="333333"/>
          <w:sz w:val="28"/>
          <w:szCs w:val="28"/>
        </w:rPr>
        <w:t>субъекты инвестиционной деятельности – инвесторы, заказчики, по</w:t>
      </w:r>
      <w:r w:rsidRPr="00651C1E">
        <w:rPr>
          <w:color w:val="333333"/>
          <w:sz w:val="28"/>
          <w:szCs w:val="28"/>
        </w:rPr>
        <w:t>д</w:t>
      </w:r>
      <w:r w:rsidRPr="00651C1E">
        <w:rPr>
          <w:color w:val="333333"/>
          <w:sz w:val="28"/>
          <w:szCs w:val="28"/>
        </w:rPr>
        <w:t>рядчики, пользователи объектов капитальных вложений и другие лица;</w:t>
      </w:r>
    </w:p>
    <w:p w:rsidR="00F7242D" w:rsidRPr="00F7242D" w:rsidRDefault="00E278B4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proofErr w:type="gramStart"/>
      <w:r w:rsidRPr="00E278B4">
        <w:rPr>
          <w:color w:val="000000"/>
          <w:sz w:val="28"/>
          <w:szCs w:val="28"/>
          <w:lang w:eastAsia="en-US"/>
        </w:rPr>
        <w:t>инвестиционный проект - обоснование экономической целесообразн</w:t>
      </w:r>
      <w:r w:rsidRPr="00E278B4">
        <w:rPr>
          <w:color w:val="000000"/>
          <w:sz w:val="28"/>
          <w:szCs w:val="28"/>
          <w:lang w:eastAsia="en-US"/>
        </w:rPr>
        <w:t>о</w:t>
      </w:r>
      <w:r w:rsidRPr="00E278B4">
        <w:rPr>
          <w:color w:val="000000"/>
          <w:sz w:val="28"/>
          <w:szCs w:val="28"/>
          <w:lang w:eastAsia="en-US"/>
        </w:rPr>
        <w:t>сти, объема и сроков осуществления капитальных вложений, в том числе н</w:t>
      </w:r>
      <w:r w:rsidRPr="00E278B4">
        <w:rPr>
          <w:color w:val="000000"/>
          <w:sz w:val="28"/>
          <w:szCs w:val="28"/>
          <w:lang w:eastAsia="en-US"/>
        </w:rPr>
        <w:t>е</w:t>
      </w:r>
      <w:r w:rsidRPr="00E278B4">
        <w:rPr>
          <w:color w:val="000000"/>
          <w:sz w:val="28"/>
          <w:szCs w:val="28"/>
          <w:lang w:eastAsia="en-US"/>
        </w:rPr>
        <w:t>обходимая проектная документация, разработанная в соответствии с закон</w:t>
      </w:r>
      <w:r w:rsidRPr="00E278B4">
        <w:rPr>
          <w:color w:val="000000"/>
          <w:sz w:val="28"/>
          <w:szCs w:val="28"/>
          <w:lang w:eastAsia="en-US"/>
        </w:rPr>
        <w:t>о</w:t>
      </w:r>
      <w:r w:rsidRPr="00E278B4">
        <w:rPr>
          <w:color w:val="000000"/>
          <w:sz w:val="28"/>
          <w:szCs w:val="28"/>
          <w:lang w:eastAsia="en-US"/>
        </w:rPr>
        <w:t>дательством Российской Федерации, а также описание практических дейс</w:t>
      </w:r>
      <w:r w:rsidRPr="00E278B4">
        <w:rPr>
          <w:color w:val="000000"/>
          <w:sz w:val="28"/>
          <w:szCs w:val="28"/>
          <w:lang w:eastAsia="en-US"/>
        </w:rPr>
        <w:t>т</w:t>
      </w:r>
      <w:r w:rsidRPr="00E278B4">
        <w:rPr>
          <w:color w:val="000000"/>
          <w:sz w:val="28"/>
          <w:szCs w:val="28"/>
          <w:lang w:eastAsia="en-US"/>
        </w:rPr>
        <w:t>вий по осуществлению инвестиций (бизнес-план)</w:t>
      </w:r>
      <w:r w:rsidR="00F7242D" w:rsidRPr="00F7242D">
        <w:rPr>
          <w:color w:val="000000"/>
          <w:sz w:val="28"/>
          <w:szCs w:val="28"/>
          <w:lang w:eastAsia="en-US"/>
        </w:rPr>
        <w:t>;</w:t>
      </w:r>
      <w:proofErr w:type="gramEnd"/>
    </w:p>
    <w:p w:rsidR="00F7242D" w:rsidRPr="00F7242D" w:rsidRDefault="00E278B4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E278B4">
        <w:rPr>
          <w:sz w:val="28"/>
          <w:szCs w:val="28"/>
          <w:lang w:eastAsia="en-US"/>
        </w:rPr>
        <w:t>инвесторы - юридические лица или создаваемые на основе договора о совместной деятельности и не имеющие статуса юридического лица объед</w:t>
      </w:r>
      <w:r w:rsidRPr="00E278B4">
        <w:rPr>
          <w:sz w:val="28"/>
          <w:szCs w:val="28"/>
          <w:lang w:eastAsia="en-US"/>
        </w:rPr>
        <w:t>и</w:t>
      </w:r>
      <w:r w:rsidRPr="00E278B4">
        <w:rPr>
          <w:sz w:val="28"/>
          <w:szCs w:val="28"/>
          <w:lang w:eastAsia="en-US"/>
        </w:rPr>
        <w:t>нения юридических лиц; физические лица, зарегистрированные в устано</w:t>
      </w:r>
      <w:r w:rsidRPr="00E278B4">
        <w:rPr>
          <w:sz w:val="28"/>
          <w:szCs w:val="28"/>
          <w:lang w:eastAsia="en-US"/>
        </w:rPr>
        <w:t>в</w:t>
      </w:r>
      <w:r w:rsidRPr="00E278B4">
        <w:rPr>
          <w:sz w:val="28"/>
          <w:szCs w:val="28"/>
          <w:lang w:eastAsia="en-US"/>
        </w:rPr>
        <w:t xml:space="preserve">ленном порядке и осуществляющие предпринимательскую деятельность без </w:t>
      </w:r>
      <w:r w:rsidRPr="00E278B4">
        <w:rPr>
          <w:sz w:val="28"/>
          <w:szCs w:val="28"/>
          <w:lang w:eastAsia="en-US"/>
        </w:rPr>
        <w:lastRenderedPageBreak/>
        <w:t>образования юридического лица, а также иные физические лица; государс</w:t>
      </w:r>
      <w:r w:rsidRPr="00E278B4">
        <w:rPr>
          <w:sz w:val="28"/>
          <w:szCs w:val="28"/>
          <w:lang w:eastAsia="en-US"/>
        </w:rPr>
        <w:t>т</w:t>
      </w:r>
      <w:r w:rsidRPr="00E278B4">
        <w:rPr>
          <w:sz w:val="28"/>
          <w:szCs w:val="28"/>
          <w:lang w:eastAsia="en-US"/>
        </w:rPr>
        <w:t>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Георгиевского городского округа с использованием собственных средств и (или) привлеченных сре</w:t>
      </w:r>
      <w:proofErr w:type="gramStart"/>
      <w:r w:rsidRPr="00E278B4">
        <w:rPr>
          <w:sz w:val="28"/>
          <w:szCs w:val="28"/>
          <w:lang w:eastAsia="en-US"/>
        </w:rPr>
        <w:t>дств в с</w:t>
      </w:r>
      <w:proofErr w:type="gramEnd"/>
      <w:r w:rsidRPr="00E278B4">
        <w:rPr>
          <w:sz w:val="28"/>
          <w:szCs w:val="28"/>
          <w:lang w:eastAsia="en-US"/>
        </w:rPr>
        <w:t>оответствии с фед</w:t>
      </w:r>
      <w:r w:rsidRPr="00E278B4">
        <w:rPr>
          <w:sz w:val="28"/>
          <w:szCs w:val="28"/>
          <w:lang w:eastAsia="en-US"/>
        </w:rPr>
        <w:t>е</w:t>
      </w:r>
      <w:r w:rsidRPr="00E278B4">
        <w:rPr>
          <w:sz w:val="28"/>
          <w:szCs w:val="28"/>
          <w:lang w:eastAsia="en-US"/>
        </w:rPr>
        <w:t>ральным законодательством и законодательством Ставропольского края</w:t>
      </w:r>
      <w:r w:rsidR="00F7242D" w:rsidRPr="00F7242D">
        <w:rPr>
          <w:color w:val="000000"/>
          <w:sz w:val="28"/>
          <w:szCs w:val="28"/>
          <w:lang w:eastAsia="en-US"/>
        </w:rPr>
        <w:t xml:space="preserve"> (д</w:t>
      </w:r>
      <w:r w:rsidR="00F7242D" w:rsidRPr="00F7242D">
        <w:rPr>
          <w:color w:val="000000"/>
          <w:sz w:val="28"/>
          <w:szCs w:val="28"/>
          <w:lang w:eastAsia="en-US"/>
        </w:rPr>
        <w:t>а</w:t>
      </w:r>
      <w:r w:rsidR="00F7242D" w:rsidRPr="00F7242D">
        <w:rPr>
          <w:color w:val="000000"/>
          <w:sz w:val="28"/>
          <w:szCs w:val="28"/>
          <w:lang w:eastAsia="en-US"/>
        </w:rPr>
        <w:t>лее - инвестор);</w:t>
      </w:r>
    </w:p>
    <w:p w:rsidR="00F7242D" w:rsidRDefault="00F7242D" w:rsidP="00F7242D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F7242D">
        <w:rPr>
          <w:color w:val="000000"/>
          <w:sz w:val="28"/>
          <w:szCs w:val="28"/>
          <w:lang w:eastAsia="en-US"/>
        </w:rPr>
        <w:t>сопровождение инвестиционного проекта - комплекс мероприятий, осуществляемых Уполномоченным органом, направленных на реализацию инвестиционного проекта;</w:t>
      </w:r>
    </w:p>
    <w:p w:rsidR="00F7242D" w:rsidRPr="004E3667" w:rsidRDefault="00F7242D" w:rsidP="00F7242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7242D">
        <w:rPr>
          <w:color w:val="000000" w:themeColor="text1"/>
          <w:sz w:val="28"/>
          <w:szCs w:val="28"/>
        </w:rPr>
        <w:t xml:space="preserve">инвестиционный совет </w:t>
      </w:r>
      <w:r w:rsidR="001A7C64">
        <w:rPr>
          <w:color w:val="000000" w:themeColor="text1"/>
          <w:sz w:val="28"/>
          <w:szCs w:val="28"/>
        </w:rPr>
        <w:t>-</w:t>
      </w:r>
      <w:r w:rsidRPr="004E3667">
        <w:rPr>
          <w:color w:val="000000" w:themeColor="text1"/>
          <w:sz w:val="28"/>
          <w:szCs w:val="28"/>
        </w:rPr>
        <w:t xml:space="preserve"> </w:t>
      </w:r>
      <w:r w:rsidR="00664DED" w:rsidRPr="004E3667">
        <w:rPr>
          <w:sz w:val="28"/>
          <w:szCs w:val="28"/>
        </w:rPr>
        <w:t>С</w:t>
      </w:r>
      <w:r w:rsidR="0016540E" w:rsidRPr="004E3667">
        <w:rPr>
          <w:sz w:val="28"/>
          <w:szCs w:val="28"/>
        </w:rPr>
        <w:t>овет по улучшению инвестиционного клим</w:t>
      </w:r>
      <w:r w:rsidR="0016540E" w:rsidRPr="004E3667">
        <w:rPr>
          <w:sz w:val="28"/>
          <w:szCs w:val="28"/>
        </w:rPr>
        <w:t>а</w:t>
      </w:r>
      <w:r w:rsidR="0016540E" w:rsidRPr="004E3667">
        <w:rPr>
          <w:sz w:val="28"/>
          <w:szCs w:val="28"/>
        </w:rPr>
        <w:t>та в Георгиевском городском округе (далее - Совет), постоянно действующий совещательный и координационный орган</w:t>
      </w:r>
      <w:r w:rsidR="009F3A78">
        <w:rPr>
          <w:sz w:val="28"/>
          <w:szCs w:val="28"/>
        </w:rPr>
        <w:t xml:space="preserve"> при А</w:t>
      </w:r>
      <w:r w:rsidR="0016540E" w:rsidRPr="004E3667">
        <w:rPr>
          <w:sz w:val="28"/>
          <w:szCs w:val="28"/>
        </w:rPr>
        <w:t>дминистрации, осущест</w:t>
      </w:r>
      <w:r w:rsidR="0016540E" w:rsidRPr="004E3667">
        <w:rPr>
          <w:sz w:val="28"/>
          <w:szCs w:val="28"/>
        </w:rPr>
        <w:t>в</w:t>
      </w:r>
      <w:r w:rsidR="0016540E" w:rsidRPr="004E3667">
        <w:rPr>
          <w:sz w:val="28"/>
          <w:szCs w:val="28"/>
        </w:rPr>
        <w:t>ляющий в пределах своей компетенции организацию взаимодействия орг</w:t>
      </w:r>
      <w:r w:rsidR="0016540E" w:rsidRPr="004E3667">
        <w:rPr>
          <w:sz w:val="28"/>
          <w:szCs w:val="28"/>
        </w:rPr>
        <w:t>а</w:t>
      </w:r>
      <w:r w:rsidR="0016540E" w:rsidRPr="004E3667">
        <w:rPr>
          <w:sz w:val="28"/>
          <w:szCs w:val="28"/>
        </w:rPr>
        <w:t>нов местного самоуправления и субъектов предпринимательской деятельн</w:t>
      </w:r>
      <w:r w:rsidR="0016540E" w:rsidRPr="004E3667">
        <w:rPr>
          <w:sz w:val="28"/>
          <w:szCs w:val="28"/>
        </w:rPr>
        <w:t>о</w:t>
      </w:r>
      <w:r w:rsidR="0016540E" w:rsidRPr="004E3667">
        <w:rPr>
          <w:sz w:val="28"/>
          <w:szCs w:val="28"/>
        </w:rPr>
        <w:t>сти при реализации муниципальной политики в области развития инвестиц</w:t>
      </w:r>
      <w:r w:rsidR="0016540E" w:rsidRPr="004E3667">
        <w:rPr>
          <w:sz w:val="28"/>
          <w:szCs w:val="28"/>
        </w:rPr>
        <w:t>и</w:t>
      </w:r>
      <w:r w:rsidR="0016540E" w:rsidRPr="004E3667">
        <w:rPr>
          <w:sz w:val="28"/>
          <w:szCs w:val="28"/>
        </w:rPr>
        <w:t>онной и предпринимательской деятельности на территории Георгиевского городского округа</w:t>
      </w:r>
      <w:r w:rsidRPr="004E3667">
        <w:rPr>
          <w:color w:val="000000" w:themeColor="text1"/>
          <w:sz w:val="28"/>
          <w:szCs w:val="28"/>
        </w:rPr>
        <w:t>;</w:t>
      </w:r>
      <w:proofErr w:type="gramEnd"/>
    </w:p>
    <w:p w:rsidR="00F7242D" w:rsidRPr="00C2363F" w:rsidRDefault="00F7242D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E3667">
        <w:rPr>
          <w:color w:val="000000"/>
          <w:sz w:val="28"/>
          <w:szCs w:val="28"/>
          <w:lang w:eastAsia="en-US"/>
        </w:rPr>
        <w:t xml:space="preserve">инвестиционное соглашение - </w:t>
      </w:r>
      <w:r w:rsidR="0016540E" w:rsidRPr="004E3667">
        <w:rPr>
          <w:color w:val="000000"/>
          <w:sz w:val="28"/>
          <w:szCs w:val="28"/>
          <w:lang w:eastAsia="en-US"/>
        </w:rPr>
        <w:t>гражданско-правовой договор, в котором устанавливаются: условия, порядок предоставления</w:t>
      </w:r>
      <w:r w:rsidR="0016540E" w:rsidRPr="0016540E">
        <w:rPr>
          <w:color w:val="000000"/>
          <w:sz w:val="28"/>
          <w:szCs w:val="28"/>
          <w:lang w:eastAsia="en-US"/>
        </w:rPr>
        <w:t xml:space="preserve"> информации и отчетн</w:t>
      </w:r>
      <w:r w:rsidR="0016540E" w:rsidRPr="0016540E">
        <w:rPr>
          <w:color w:val="000000"/>
          <w:sz w:val="28"/>
          <w:szCs w:val="28"/>
          <w:lang w:eastAsia="en-US"/>
        </w:rPr>
        <w:t>о</w:t>
      </w:r>
      <w:r w:rsidR="0016540E" w:rsidRPr="0016540E">
        <w:rPr>
          <w:color w:val="000000"/>
          <w:sz w:val="28"/>
          <w:szCs w:val="28"/>
          <w:lang w:eastAsia="en-US"/>
        </w:rPr>
        <w:t>сти о ходе реализации инвестиционного проекта, формы взаимодействия и</w:t>
      </w:r>
      <w:r w:rsidR="0016540E" w:rsidRPr="0016540E">
        <w:rPr>
          <w:color w:val="000000"/>
          <w:sz w:val="28"/>
          <w:szCs w:val="28"/>
          <w:lang w:eastAsia="en-US"/>
        </w:rPr>
        <w:t>н</w:t>
      </w:r>
      <w:r w:rsidR="0016540E" w:rsidRPr="0016540E">
        <w:rPr>
          <w:color w:val="000000"/>
          <w:sz w:val="28"/>
          <w:szCs w:val="28"/>
          <w:lang w:eastAsia="en-US"/>
        </w:rPr>
        <w:t xml:space="preserve">вестора с органами местного самоуправления Георгиевского городского </w:t>
      </w:r>
      <w:r w:rsidR="0016540E" w:rsidRPr="00C2363F">
        <w:rPr>
          <w:color w:val="000000"/>
          <w:sz w:val="28"/>
          <w:szCs w:val="28"/>
          <w:lang w:eastAsia="en-US"/>
        </w:rPr>
        <w:t>о</w:t>
      </w:r>
      <w:r w:rsidR="0016540E" w:rsidRPr="00C2363F">
        <w:rPr>
          <w:color w:val="000000"/>
          <w:sz w:val="28"/>
          <w:szCs w:val="28"/>
          <w:lang w:eastAsia="en-US"/>
        </w:rPr>
        <w:t>к</w:t>
      </w:r>
      <w:r w:rsidR="0016540E" w:rsidRPr="00C2363F">
        <w:rPr>
          <w:color w:val="000000"/>
          <w:sz w:val="28"/>
          <w:szCs w:val="28"/>
          <w:lang w:eastAsia="en-US"/>
        </w:rPr>
        <w:t>руга при осуществлении инвестиционной деятельности</w:t>
      </w:r>
      <w:r w:rsidR="009F3A78">
        <w:rPr>
          <w:color w:val="000000"/>
          <w:sz w:val="28"/>
          <w:szCs w:val="28"/>
          <w:lang w:eastAsia="en-US"/>
        </w:rPr>
        <w:t>;</w:t>
      </w:r>
    </w:p>
    <w:p w:rsidR="0099110D" w:rsidRPr="00C2363F" w:rsidRDefault="0099110D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C2363F">
        <w:rPr>
          <w:color w:val="000000"/>
          <w:sz w:val="28"/>
          <w:szCs w:val="28"/>
          <w:lang w:eastAsia="en-US"/>
        </w:rPr>
        <w:t>особо значимый инвестиционный проект - инвестиционный проект, реализуемый инвестором на территории Георгиевского городского округа Ставропольского края, который соответствует приоритетным направлениям социально-экономического развития Георгиевского городского округа и пр</w:t>
      </w:r>
      <w:r w:rsidRPr="00C2363F">
        <w:rPr>
          <w:color w:val="000000"/>
          <w:sz w:val="28"/>
          <w:szCs w:val="28"/>
          <w:lang w:eastAsia="en-US"/>
        </w:rPr>
        <w:t>е</w:t>
      </w:r>
      <w:r w:rsidRPr="00C2363F">
        <w:rPr>
          <w:color w:val="000000"/>
          <w:sz w:val="28"/>
          <w:szCs w:val="28"/>
          <w:lang w:eastAsia="en-US"/>
        </w:rPr>
        <w:t>дусматривает капитальные вложения в объекты основ</w:t>
      </w:r>
      <w:r w:rsidR="006B14DB">
        <w:rPr>
          <w:color w:val="000000"/>
          <w:sz w:val="28"/>
          <w:szCs w:val="28"/>
          <w:lang w:eastAsia="en-US"/>
        </w:rPr>
        <w:t>ных средств на сумму не менее 15</w:t>
      </w:r>
      <w:r w:rsidRPr="00C2363F">
        <w:rPr>
          <w:color w:val="000000"/>
          <w:sz w:val="28"/>
          <w:szCs w:val="28"/>
          <w:lang w:eastAsia="en-US"/>
        </w:rPr>
        <w:t xml:space="preserve"> млн. рублей и </w:t>
      </w:r>
      <w:r w:rsidR="00AD7273">
        <w:rPr>
          <w:color w:val="000000"/>
          <w:sz w:val="28"/>
          <w:szCs w:val="28"/>
          <w:lang w:eastAsia="en-US"/>
        </w:rPr>
        <w:t>создание не менее 15</w:t>
      </w:r>
      <w:r w:rsidRPr="00C2363F">
        <w:rPr>
          <w:color w:val="000000"/>
          <w:sz w:val="28"/>
          <w:szCs w:val="28"/>
          <w:lang w:eastAsia="en-US"/>
        </w:rPr>
        <w:t xml:space="preserve"> рабоч</w:t>
      </w:r>
      <w:r w:rsidR="006B14DB">
        <w:rPr>
          <w:color w:val="000000"/>
          <w:sz w:val="28"/>
          <w:szCs w:val="28"/>
          <w:lang w:eastAsia="en-US"/>
        </w:rPr>
        <w:t>их мест</w:t>
      </w:r>
      <w:r w:rsidR="00AD7273">
        <w:rPr>
          <w:color w:val="000000"/>
          <w:sz w:val="28"/>
          <w:szCs w:val="28"/>
          <w:lang w:eastAsia="en-US"/>
        </w:rPr>
        <w:t>.</w:t>
      </w:r>
    </w:p>
    <w:p w:rsidR="00F7242D" w:rsidRPr="00A32E93" w:rsidRDefault="00F7242D" w:rsidP="002049F9">
      <w:pPr>
        <w:shd w:val="clear" w:color="auto" w:fill="FFFFFF"/>
        <w:tabs>
          <w:tab w:val="left" w:pos="284"/>
        </w:tabs>
        <w:spacing w:line="240" w:lineRule="exact"/>
        <w:jc w:val="both"/>
        <w:textAlignment w:val="baseline"/>
        <w:rPr>
          <w:color w:val="000000"/>
          <w:sz w:val="28"/>
          <w:szCs w:val="28"/>
          <w:lang w:eastAsia="en-US"/>
        </w:rPr>
      </w:pPr>
    </w:p>
    <w:p w:rsidR="00F7242D" w:rsidRPr="00A32E93" w:rsidRDefault="00A32E93" w:rsidP="002049F9">
      <w:pPr>
        <w:tabs>
          <w:tab w:val="left" w:pos="284"/>
        </w:tabs>
        <w:spacing w:after="200" w:line="240" w:lineRule="exact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7242D" w:rsidRPr="00A32E93">
        <w:rPr>
          <w:color w:val="000000" w:themeColor="text1"/>
          <w:sz w:val="28"/>
          <w:szCs w:val="28"/>
        </w:rPr>
        <w:t xml:space="preserve">Формы </w:t>
      </w:r>
      <w:r w:rsidR="00F06D12" w:rsidRPr="00A32E93">
        <w:rPr>
          <w:color w:val="000000" w:themeColor="text1"/>
          <w:sz w:val="28"/>
          <w:szCs w:val="28"/>
        </w:rPr>
        <w:t xml:space="preserve">и методы </w:t>
      </w:r>
      <w:r w:rsidR="00F7242D" w:rsidRPr="00A32E93">
        <w:rPr>
          <w:color w:val="000000" w:themeColor="text1"/>
          <w:sz w:val="28"/>
          <w:szCs w:val="28"/>
        </w:rPr>
        <w:t xml:space="preserve">сопровождения инвестиционных </w:t>
      </w:r>
      <w:r w:rsidR="00664DED" w:rsidRPr="00A32E93">
        <w:rPr>
          <w:color w:val="000000" w:themeColor="text1"/>
          <w:sz w:val="28"/>
          <w:szCs w:val="28"/>
        </w:rPr>
        <w:t>проектов</w:t>
      </w:r>
    </w:p>
    <w:p w:rsidR="00F7242D" w:rsidRPr="00A32E93" w:rsidRDefault="00F7242D" w:rsidP="002049F9">
      <w:pPr>
        <w:tabs>
          <w:tab w:val="left" w:pos="284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на территории Георгиевского городского округа</w:t>
      </w:r>
    </w:p>
    <w:p w:rsidR="00F7242D" w:rsidRPr="00A32E93" w:rsidRDefault="00F7242D" w:rsidP="002049F9">
      <w:pPr>
        <w:tabs>
          <w:tab w:val="left" w:pos="284"/>
        </w:tabs>
        <w:spacing w:line="240" w:lineRule="exact"/>
        <w:rPr>
          <w:sz w:val="28"/>
          <w:szCs w:val="28"/>
        </w:rPr>
      </w:pP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В целях реализации инвестиционных проектов на территории Георг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 xml:space="preserve">евского городского округа установлены следующие </w:t>
      </w:r>
      <w:r w:rsidR="000D0412" w:rsidRPr="000D0412">
        <w:rPr>
          <w:color w:val="000000" w:themeColor="text1"/>
          <w:sz w:val="28"/>
          <w:szCs w:val="28"/>
        </w:rPr>
        <w:t xml:space="preserve">формы </w:t>
      </w:r>
      <w:r w:rsidRPr="00F7242D">
        <w:rPr>
          <w:color w:val="000000" w:themeColor="text1"/>
          <w:sz w:val="28"/>
          <w:szCs w:val="28"/>
        </w:rPr>
        <w:t>сопровождения инвестиционных проектов</w:t>
      </w:r>
      <w:r w:rsidR="00177D94">
        <w:rPr>
          <w:color w:val="000000" w:themeColor="text1"/>
          <w:sz w:val="28"/>
          <w:szCs w:val="28"/>
        </w:rPr>
        <w:t xml:space="preserve"> по принципу «одного окна»</w:t>
      </w:r>
      <w:r w:rsidRPr="00F7242D">
        <w:rPr>
          <w:color w:val="000000" w:themeColor="text1"/>
          <w:sz w:val="28"/>
          <w:szCs w:val="28"/>
        </w:rPr>
        <w:t>: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1)</w:t>
      </w:r>
      <w:r w:rsidR="00343529" w:rsidRPr="00343529">
        <w:rPr>
          <w:sz w:val="28"/>
          <w:szCs w:val="28"/>
        </w:rPr>
        <w:t xml:space="preserve"> </w:t>
      </w:r>
      <w:r w:rsidR="00343529">
        <w:rPr>
          <w:sz w:val="28"/>
          <w:szCs w:val="28"/>
        </w:rPr>
        <w:t>внесение</w:t>
      </w:r>
      <w:r w:rsidR="00343529" w:rsidRPr="005A4C8F">
        <w:rPr>
          <w:sz w:val="28"/>
          <w:szCs w:val="28"/>
        </w:rPr>
        <w:t xml:space="preserve"> в реестр инвестиционных проектов Георгиевского горо</w:t>
      </w:r>
      <w:r w:rsidR="00343529" w:rsidRPr="005A4C8F">
        <w:rPr>
          <w:sz w:val="28"/>
          <w:szCs w:val="28"/>
        </w:rPr>
        <w:t>д</w:t>
      </w:r>
      <w:r w:rsidR="00343529" w:rsidRPr="005A4C8F">
        <w:rPr>
          <w:sz w:val="28"/>
          <w:szCs w:val="28"/>
        </w:rPr>
        <w:t>ского округа, определяющих инвестиционный потенциал и социально-экономическое развитие Георгиевского городского округа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2) </w:t>
      </w:r>
      <w:r w:rsidR="00343529">
        <w:rPr>
          <w:color w:val="000000" w:themeColor="text1"/>
          <w:sz w:val="28"/>
          <w:szCs w:val="28"/>
        </w:rPr>
        <w:t>оказание,</w:t>
      </w:r>
      <w:r w:rsidR="00343529" w:rsidRPr="00343529">
        <w:rPr>
          <w:color w:val="000000" w:themeColor="text1"/>
          <w:sz w:val="28"/>
          <w:szCs w:val="28"/>
        </w:rPr>
        <w:t xml:space="preserve"> в пределах полномочий</w:t>
      </w:r>
      <w:r w:rsidR="00343529">
        <w:rPr>
          <w:color w:val="000000" w:themeColor="text1"/>
          <w:sz w:val="28"/>
          <w:szCs w:val="28"/>
        </w:rPr>
        <w:t>,</w:t>
      </w:r>
      <w:r w:rsidR="00343529" w:rsidRPr="00343529">
        <w:rPr>
          <w:color w:val="000000" w:themeColor="text1"/>
          <w:sz w:val="28"/>
          <w:szCs w:val="28"/>
        </w:rPr>
        <w:t xml:space="preserve"> инициатору инвестиционного проек</w:t>
      </w:r>
      <w:r w:rsidR="00343529">
        <w:rPr>
          <w:color w:val="000000" w:themeColor="text1"/>
          <w:sz w:val="28"/>
          <w:szCs w:val="28"/>
        </w:rPr>
        <w:t xml:space="preserve">та консультационной и информационной поддержки </w:t>
      </w:r>
      <w:r w:rsidR="00343529" w:rsidRPr="00343529">
        <w:rPr>
          <w:color w:val="000000" w:themeColor="text1"/>
          <w:sz w:val="28"/>
          <w:szCs w:val="28"/>
        </w:rPr>
        <w:t>по вопросам, св</w:t>
      </w:r>
      <w:r w:rsidR="00343529" w:rsidRPr="00343529">
        <w:rPr>
          <w:color w:val="000000" w:themeColor="text1"/>
          <w:sz w:val="28"/>
          <w:szCs w:val="28"/>
        </w:rPr>
        <w:t>я</w:t>
      </w:r>
      <w:r w:rsidR="00343529" w:rsidRPr="00343529">
        <w:rPr>
          <w:color w:val="000000" w:themeColor="text1"/>
          <w:sz w:val="28"/>
          <w:szCs w:val="28"/>
        </w:rPr>
        <w:t xml:space="preserve">занным с реализацией </w:t>
      </w:r>
      <w:r w:rsidR="00343529">
        <w:rPr>
          <w:color w:val="000000" w:themeColor="text1"/>
          <w:sz w:val="28"/>
          <w:szCs w:val="28"/>
        </w:rPr>
        <w:t>и</w:t>
      </w:r>
      <w:r w:rsidR="00343529" w:rsidRPr="00343529">
        <w:rPr>
          <w:color w:val="000000" w:themeColor="text1"/>
          <w:sz w:val="28"/>
          <w:szCs w:val="28"/>
        </w:rPr>
        <w:t>нвестиционного проекта, в том числе при решении проблемных вопросов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lastRenderedPageBreak/>
        <w:t>3) организация переговоров, рабочих встреч, совещаний по вопросам реализации инвестиционного проекта</w:t>
      </w:r>
      <w:r w:rsidR="005F15F4">
        <w:rPr>
          <w:color w:val="000000" w:themeColor="text1"/>
          <w:sz w:val="28"/>
          <w:szCs w:val="28"/>
        </w:rPr>
        <w:t xml:space="preserve">, </w:t>
      </w:r>
      <w:r w:rsidR="005F15F4" w:rsidRPr="005F15F4">
        <w:rPr>
          <w:color w:val="000000" w:themeColor="text1"/>
          <w:sz w:val="28"/>
          <w:szCs w:val="28"/>
        </w:rPr>
        <w:t xml:space="preserve">в том числе с </w:t>
      </w:r>
      <w:proofErr w:type="spellStart"/>
      <w:r w:rsidR="005F15F4" w:rsidRPr="005F15F4">
        <w:rPr>
          <w:color w:val="000000" w:themeColor="text1"/>
          <w:sz w:val="28"/>
          <w:szCs w:val="28"/>
        </w:rPr>
        <w:t>ресурсоснабжающими</w:t>
      </w:r>
      <w:proofErr w:type="spellEnd"/>
      <w:r w:rsidR="005F15F4" w:rsidRPr="005F15F4">
        <w:rPr>
          <w:color w:val="000000" w:themeColor="text1"/>
          <w:sz w:val="28"/>
          <w:szCs w:val="28"/>
        </w:rPr>
        <w:t xml:space="preserve"> организациями</w:t>
      </w:r>
      <w:r w:rsidR="003F7640">
        <w:rPr>
          <w:color w:val="000000" w:themeColor="text1"/>
          <w:sz w:val="28"/>
          <w:szCs w:val="28"/>
        </w:rPr>
        <w:t xml:space="preserve"> и потенциальными партнерами</w:t>
      </w:r>
      <w:r w:rsidR="005F15F4" w:rsidRPr="005F15F4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4) оказание содействия в подборе инвестиционной площадки, необх</w:t>
      </w:r>
      <w:r w:rsidRPr="00F7242D">
        <w:rPr>
          <w:color w:val="000000" w:themeColor="text1"/>
          <w:sz w:val="28"/>
          <w:szCs w:val="28"/>
        </w:rPr>
        <w:t>о</w:t>
      </w:r>
      <w:r w:rsidRPr="00F7242D">
        <w:rPr>
          <w:color w:val="000000" w:themeColor="text1"/>
          <w:sz w:val="28"/>
          <w:szCs w:val="28"/>
        </w:rPr>
        <w:t>димой для реализации инвестиционного проекта;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5) презентация инвестиционных проектов на официальном </w:t>
      </w:r>
      <w:r w:rsidR="003F7640">
        <w:rPr>
          <w:color w:val="000000" w:themeColor="text1"/>
          <w:sz w:val="28"/>
          <w:szCs w:val="28"/>
        </w:rPr>
        <w:t>сайте</w:t>
      </w:r>
      <w:r w:rsidRPr="00F7242D">
        <w:rPr>
          <w:color w:val="000000" w:themeColor="text1"/>
          <w:sz w:val="28"/>
          <w:szCs w:val="28"/>
        </w:rPr>
        <w:t xml:space="preserve"> Гео</w:t>
      </w:r>
      <w:r w:rsidRPr="00F7242D">
        <w:rPr>
          <w:color w:val="000000" w:themeColor="text1"/>
          <w:sz w:val="28"/>
          <w:szCs w:val="28"/>
        </w:rPr>
        <w:t>р</w:t>
      </w:r>
      <w:r w:rsidRPr="00F7242D">
        <w:rPr>
          <w:color w:val="000000" w:themeColor="text1"/>
          <w:sz w:val="28"/>
          <w:szCs w:val="28"/>
        </w:rPr>
        <w:t>гиевского городского округа, на выставочно-ярмарочных мероприятиях;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6) назначение куратора инвестиционного проекта</w:t>
      </w:r>
      <w:r w:rsidR="003F7640">
        <w:rPr>
          <w:color w:val="000000" w:themeColor="text1"/>
          <w:sz w:val="28"/>
          <w:szCs w:val="28"/>
        </w:rPr>
        <w:t xml:space="preserve"> от Уполномоченного органа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6B14DB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7242D" w:rsidRPr="00F7242D">
        <w:rPr>
          <w:color w:val="000000" w:themeColor="text1"/>
          <w:sz w:val="28"/>
          <w:szCs w:val="28"/>
        </w:rPr>
        <w:t>) оказание содействия</w:t>
      </w:r>
      <w:r w:rsidR="003F7640">
        <w:rPr>
          <w:color w:val="000000" w:themeColor="text1"/>
          <w:sz w:val="28"/>
          <w:szCs w:val="28"/>
        </w:rPr>
        <w:t>, в пределах полномочий,</w:t>
      </w:r>
      <w:r w:rsidR="00F7242D" w:rsidRPr="00F7242D">
        <w:rPr>
          <w:color w:val="000000" w:themeColor="text1"/>
          <w:sz w:val="28"/>
          <w:szCs w:val="28"/>
        </w:rPr>
        <w:t xml:space="preserve"> в оформлении права на земельный участок под строительство объектов недвижимости в соотве</w:t>
      </w:r>
      <w:r w:rsidR="00F7242D" w:rsidRPr="00F7242D">
        <w:rPr>
          <w:color w:val="000000" w:themeColor="text1"/>
          <w:sz w:val="28"/>
          <w:szCs w:val="28"/>
        </w:rPr>
        <w:t>т</w:t>
      </w:r>
      <w:r w:rsidR="00F7242D" w:rsidRPr="00F7242D">
        <w:rPr>
          <w:color w:val="000000" w:themeColor="text1"/>
          <w:sz w:val="28"/>
          <w:szCs w:val="28"/>
        </w:rPr>
        <w:t>ствии с действующим законодательством;</w:t>
      </w:r>
    </w:p>
    <w:p w:rsidR="00F7242D" w:rsidRPr="00F7242D" w:rsidRDefault="006B14DB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7242D" w:rsidRPr="00F7242D">
        <w:rPr>
          <w:color w:val="000000" w:themeColor="text1"/>
          <w:sz w:val="28"/>
          <w:szCs w:val="28"/>
        </w:rPr>
        <w:t>) оказание содействия</w:t>
      </w:r>
      <w:r w:rsidR="003F7640">
        <w:rPr>
          <w:color w:val="000000" w:themeColor="text1"/>
          <w:sz w:val="28"/>
          <w:szCs w:val="28"/>
        </w:rPr>
        <w:t>, в пределах полномочий,</w:t>
      </w:r>
      <w:r w:rsidR="00F7242D" w:rsidRPr="00F7242D">
        <w:rPr>
          <w:color w:val="000000" w:themeColor="text1"/>
          <w:sz w:val="28"/>
          <w:szCs w:val="28"/>
        </w:rPr>
        <w:t xml:space="preserve"> в согласовании пр</w:t>
      </w:r>
      <w:r w:rsidR="00F7242D" w:rsidRPr="00F7242D">
        <w:rPr>
          <w:color w:val="000000" w:themeColor="text1"/>
          <w:sz w:val="28"/>
          <w:szCs w:val="28"/>
        </w:rPr>
        <w:t>о</w:t>
      </w:r>
      <w:r w:rsidR="00DF3585">
        <w:rPr>
          <w:color w:val="000000" w:themeColor="text1"/>
          <w:sz w:val="28"/>
          <w:szCs w:val="28"/>
        </w:rPr>
        <w:t xml:space="preserve">ектной </w:t>
      </w:r>
      <w:r w:rsidR="00F7242D" w:rsidRPr="00F7242D">
        <w:rPr>
          <w:color w:val="000000" w:themeColor="text1"/>
          <w:sz w:val="28"/>
          <w:szCs w:val="28"/>
        </w:rPr>
        <w:t>документации на строительство, получении разрешения на строител</w:t>
      </w:r>
      <w:r w:rsidR="00F7242D" w:rsidRPr="00F7242D">
        <w:rPr>
          <w:color w:val="000000" w:themeColor="text1"/>
          <w:sz w:val="28"/>
          <w:szCs w:val="28"/>
        </w:rPr>
        <w:t>ь</w:t>
      </w:r>
      <w:r w:rsidR="00F7242D" w:rsidRPr="00F7242D">
        <w:rPr>
          <w:color w:val="000000" w:themeColor="text1"/>
          <w:sz w:val="28"/>
          <w:szCs w:val="28"/>
        </w:rPr>
        <w:t>ство объекта и сдачи его в эксплуатацию;</w:t>
      </w:r>
    </w:p>
    <w:p w:rsidR="00F7242D" w:rsidRPr="00AD7273" w:rsidRDefault="006B14DB" w:rsidP="00F7242D">
      <w:pPr>
        <w:ind w:firstLine="709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9</w:t>
      </w:r>
      <w:r w:rsidR="00F7242D" w:rsidRPr="00F7242D">
        <w:rPr>
          <w:color w:val="000000" w:themeColor="text1"/>
          <w:sz w:val="28"/>
          <w:szCs w:val="28"/>
        </w:rPr>
        <w:t xml:space="preserve">) </w:t>
      </w:r>
      <w:r w:rsidR="003F7640">
        <w:rPr>
          <w:color w:val="000000" w:themeColor="text1"/>
          <w:sz w:val="28"/>
          <w:szCs w:val="28"/>
        </w:rPr>
        <w:t>мониторинг инвестиционных проектов</w:t>
      </w:r>
      <w:r>
        <w:rPr>
          <w:color w:val="000000" w:themeColor="text1"/>
          <w:sz w:val="28"/>
          <w:szCs w:val="28"/>
        </w:rPr>
        <w:t>.</w:t>
      </w:r>
      <w:r w:rsidR="003F7640">
        <w:rPr>
          <w:color w:val="000000" w:themeColor="text1"/>
          <w:sz w:val="28"/>
          <w:szCs w:val="28"/>
        </w:rPr>
        <w:t xml:space="preserve"> </w:t>
      </w:r>
      <w:r w:rsidR="00343529" w:rsidRPr="00F7242D">
        <w:rPr>
          <w:color w:val="000000" w:themeColor="text1"/>
          <w:sz w:val="28"/>
          <w:szCs w:val="28"/>
        </w:rPr>
        <w:t xml:space="preserve"> </w:t>
      </w:r>
    </w:p>
    <w:p w:rsidR="00F7242D" w:rsidRPr="00A32E93" w:rsidRDefault="00F7242D" w:rsidP="002049F9">
      <w:pPr>
        <w:tabs>
          <w:tab w:val="left" w:pos="284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DF3585" w:rsidRPr="00A32E93" w:rsidRDefault="00E632A3" w:rsidP="002049F9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Информация необходимая</w:t>
      </w:r>
      <w:r w:rsidR="00F7242D" w:rsidRPr="00A32E93">
        <w:rPr>
          <w:color w:val="000000" w:themeColor="text1"/>
          <w:sz w:val="28"/>
          <w:szCs w:val="28"/>
        </w:rPr>
        <w:t xml:space="preserve"> для рассмотрения</w:t>
      </w:r>
    </w:p>
    <w:p w:rsidR="00F7242D" w:rsidRPr="00A32E93" w:rsidRDefault="00F7242D" w:rsidP="002049F9">
      <w:pPr>
        <w:tabs>
          <w:tab w:val="left" w:pos="284"/>
        </w:tabs>
        <w:spacing w:after="200"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инвестиционных</w:t>
      </w:r>
      <w:r w:rsidR="00DF3585" w:rsidRPr="00A32E93">
        <w:rPr>
          <w:color w:val="000000" w:themeColor="text1"/>
          <w:sz w:val="28"/>
          <w:szCs w:val="28"/>
        </w:rPr>
        <w:t xml:space="preserve"> </w:t>
      </w:r>
      <w:r w:rsidRPr="00A32E93">
        <w:rPr>
          <w:color w:val="000000" w:themeColor="text1"/>
          <w:sz w:val="28"/>
          <w:szCs w:val="28"/>
        </w:rPr>
        <w:t>проектов</w:t>
      </w:r>
    </w:p>
    <w:p w:rsidR="00F7242D" w:rsidRPr="00A32E93" w:rsidRDefault="00F7242D" w:rsidP="002049F9">
      <w:pPr>
        <w:tabs>
          <w:tab w:val="left" w:pos="284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F7242D" w:rsidRPr="00C2363F" w:rsidRDefault="00F7242D" w:rsidP="005F15F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363F">
        <w:rPr>
          <w:color w:val="000000" w:themeColor="text1"/>
          <w:sz w:val="28"/>
          <w:szCs w:val="28"/>
        </w:rPr>
        <w:t>Основанием для рассмотрения инвестиционного проекта является письменное обращение инвестора</w:t>
      </w:r>
      <w:r w:rsidR="00820D8A" w:rsidRPr="00C2363F">
        <w:rPr>
          <w:color w:val="000000" w:themeColor="text1"/>
          <w:sz w:val="28"/>
          <w:szCs w:val="28"/>
        </w:rPr>
        <w:t xml:space="preserve"> </w:t>
      </w:r>
      <w:r w:rsidR="0099110D" w:rsidRPr="00C2363F">
        <w:rPr>
          <w:color w:val="000000" w:themeColor="text1"/>
          <w:sz w:val="28"/>
          <w:szCs w:val="28"/>
        </w:rPr>
        <w:t>в свободной форме с приложением нео</w:t>
      </w:r>
      <w:r w:rsidR="0099110D" w:rsidRPr="00C2363F">
        <w:rPr>
          <w:color w:val="000000" w:themeColor="text1"/>
          <w:sz w:val="28"/>
          <w:szCs w:val="28"/>
        </w:rPr>
        <w:t>б</w:t>
      </w:r>
      <w:r w:rsidR="00A32E93">
        <w:rPr>
          <w:color w:val="000000" w:themeColor="text1"/>
          <w:sz w:val="28"/>
          <w:szCs w:val="28"/>
        </w:rPr>
        <w:t>ходимых документов.</w:t>
      </w:r>
    </w:p>
    <w:p w:rsidR="00F114DB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363F">
        <w:rPr>
          <w:color w:val="000000" w:themeColor="text1"/>
          <w:sz w:val="28"/>
          <w:szCs w:val="28"/>
        </w:rPr>
        <w:t>При поступлении обращения Уполномоченный орган запрашивает</w:t>
      </w:r>
      <w:r w:rsidR="00F114DB" w:rsidRPr="00C2363F">
        <w:rPr>
          <w:color w:val="000000" w:themeColor="text1"/>
          <w:sz w:val="28"/>
          <w:szCs w:val="28"/>
        </w:rPr>
        <w:t xml:space="preserve"> у инвестора</w:t>
      </w:r>
      <w:r w:rsidR="006F253C" w:rsidRPr="00C2363F">
        <w:rPr>
          <w:color w:val="000000" w:themeColor="text1"/>
          <w:sz w:val="28"/>
          <w:szCs w:val="28"/>
        </w:rPr>
        <w:t xml:space="preserve"> </w:t>
      </w:r>
      <w:r w:rsidRPr="00E632A3">
        <w:rPr>
          <w:color w:val="000000" w:themeColor="text1"/>
          <w:sz w:val="28"/>
          <w:szCs w:val="28"/>
        </w:rPr>
        <w:t>необходимую</w:t>
      </w:r>
      <w:r w:rsidR="006F253C">
        <w:rPr>
          <w:color w:val="000000" w:themeColor="text1"/>
          <w:sz w:val="28"/>
          <w:szCs w:val="28"/>
        </w:rPr>
        <w:t xml:space="preserve"> </w:t>
      </w:r>
      <w:r w:rsidR="00415342">
        <w:rPr>
          <w:color w:val="000000" w:themeColor="text1"/>
          <w:sz w:val="28"/>
          <w:szCs w:val="28"/>
        </w:rPr>
        <w:t>документацию</w:t>
      </w:r>
      <w:r w:rsidR="00F114DB">
        <w:rPr>
          <w:color w:val="000000" w:themeColor="text1"/>
          <w:sz w:val="28"/>
          <w:szCs w:val="28"/>
        </w:rPr>
        <w:t>.</w:t>
      </w:r>
    </w:p>
    <w:p w:rsidR="00F7242D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32A3">
        <w:rPr>
          <w:color w:val="000000" w:themeColor="text1"/>
          <w:sz w:val="28"/>
          <w:szCs w:val="28"/>
        </w:rPr>
        <w:t>Инвестор несет ответственность за полноту и достоверность предста</w:t>
      </w:r>
      <w:r w:rsidRPr="00E632A3">
        <w:rPr>
          <w:color w:val="000000" w:themeColor="text1"/>
          <w:sz w:val="28"/>
          <w:szCs w:val="28"/>
        </w:rPr>
        <w:t>в</w:t>
      </w:r>
      <w:r w:rsidRPr="00E632A3">
        <w:rPr>
          <w:color w:val="000000" w:themeColor="text1"/>
          <w:sz w:val="28"/>
          <w:szCs w:val="28"/>
        </w:rPr>
        <w:t>ленных документов, исходных данных, р</w:t>
      </w:r>
      <w:r>
        <w:rPr>
          <w:color w:val="000000" w:themeColor="text1"/>
          <w:sz w:val="28"/>
          <w:szCs w:val="28"/>
        </w:rPr>
        <w:t>асчетов, обоснований</w:t>
      </w:r>
      <w:r w:rsidR="00F7242D" w:rsidRPr="00F7242D">
        <w:rPr>
          <w:color w:val="000000" w:themeColor="text1"/>
          <w:sz w:val="28"/>
          <w:szCs w:val="28"/>
        </w:rPr>
        <w:t xml:space="preserve">. </w:t>
      </w:r>
    </w:p>
    <w:p w:rsidR="00F7242D" w:rsidRPr="00A32E93" w:rsidRDefault="00F7242D" w:rsidP="002049F9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F7242D" w:rsidRPr="00A32E93" w:rsidRDefault="00F7242D" w:rsidP="002049F9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4. Процедура рассмотрения инвестиционного проекта</w:t>
      </w:r>
    </w:p>
    <w:p w:rsidR="00F7242D" w:rsidRPr="00A32E93" w:rsidRDefault="00F7242D" w:rsidP="002049F9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99110D" w:rsidRDefault="00E632A3" w:rsidP="00A357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Уполномоченный орган </w:t>
      </w:r>
      <w:r w:rsidR="0099110D">
        <w:rPr>
          <w:color w:val="000000" w:themeColor="text1"/>
          <w:sz w:val="28"/>
          <w:szCs w:val="28"/>
        </w:rPr>
        <w:t xml:space="preserve">направляет инвестиционный проект в </w:t>
      </w:r>
      <w:r w:rsidR="00395DDC">
        <w:rPr>
          <w:color w:val="000000" w:themeColor="text1"/>
          <w:sz w:val="28"/>
          <w:szCs w:val="28"/>
        </w:rPr>
        <w:t>С</w:t>
      </w:r>
      <w:r w:rsidR="0099110D">
        <w:rPr>
          <w:color w:val="000000" w:themeColor="text1"/>
          <w:sz w:val="28"/>
          <w:szCs w:val="28"/>
        </w:rPr>
        <w:t>овет</w:t>
      </w:r>
      <w:r w:rsidR="00395DDC">
        <w:rPr>
          <w:color w:val="000000" w:themeColor="text1"/>
          <w:sz w:val="28"/>
          <w:szCs w:val="28"/>
        </w:rPr>
        <w:t xml:space="preserve"> для рассмотрения на очередном заседании Совета.</w:t>
      </w:r>
      <w:r w:rsidR="009D204F">
        <w:rPr>
          <w:color w:val="000000" w:themeColor="text1"/>
          <w:sz w:val="28"/>
          <w:szCs w:val="28"/>
        </w:rPr>
        <w:t xml:space="preserve"> Рассмотрение </w:t>
      </w:r>
      <w:r w:rsidR="00A357B3">
        <w:rPr>
          <w:color w:val="000000" w:themeColor="text1"/>
          <w:sz w:val="28"/>
          <w:szCs w:val="28"/>
        </w:rPr>
        <w:t>инвестиц</w:t>
      </w:r>
      <w:r w:rsidR="00A357B3">
        <w:rPr>
          <w:color w:val="000000" w:themeColor="text1"/>
          <w:sz w:val="28"/>
          <w:szCs w:val="28"/>
        </w:rPr>
        <w:t>и</w:t>
      </w:r>
      <w:r w:rsidR="00A357B3">
        <w:rPr>
          <w:color w:val="000000" w:themeColor="text1"/>
          <w:sz w:val="28"/>
          <w:szCs w:val="28"/>
        </w:rPr>
        <w:t xml:space="preserve">онного проекта </w:t>
      </w:r>
      <w:r w:rsidR="009D204F">
        <w:rPr>
          <w:color w:val="000000" w:themeColor="text1"/>
          <w:sz w:val="28"/>
          <w:szCs w:val="28"/>
        </w:rPr>
        <w:t xml:space="preserve">Советом осуществляется </w:t>
      </w:r>
      <w:proofErr w:type="gramStart"/>
      <w:r w:rsidR="009D204F">
        <w:rPr>
          <w:color w:val="000000" w:themeColor="text1"/>
          <w:sz w:val="28"/>
          <w:szCs w:val="28"/>
        </w:rPr>
        <w:t>в соо</w:t>
      </w:r>
      <w:r w:rsidR="00A357B3">
        <w:rPr>
          <w:color w:val="000000" w:themeColor="text1"/>
          <w:sz w:val="28"/>
          <w:szCs w:val="28"/>
        </w:rPr>
        <w:t>тветствии с Положением о С</w:t>
      </w:r>
      <w:r w:rsidR="00A357B3">
        <w:rPr>
          <w:color w:val="000000" w:themeColor="text1"/>
          <w:sz w:val="28"/>
          <w:szCs w:val="28"/>
        </w:rPr>
        <w:t>о</w:t>
      </w:r>
      <w:r w:rsidR="00A357B3">
        <w:rPr>
          <w:color w:val="000000" w:themeColor="text1"/>
          <w:sz w:val="28"/>
          <w:szCs w:val="28"/>
        </w:rPr>
        <w:t>вете</w:t>
      </w:r>
      <w:r w:rsidR="00A357B3" w:rsidRPr="00A357B3">
        <w:t xml:space="preserve"> </w:t>
      </w:r>
      <w:r w:rsidR="00A357B3" w:rsidRPr="00A357B3">
        <w:rPr>
          <w:color w:val="000000" w:themeColor="text1"/>
          <w:sz w:val="28"/>
          <w:szCs w:val="28"/>
        </w:rPr>
        <w:t>по улучшению инвестиционного климата</w:t>
      </w:r>
      <w:r w:rsidR="00A357B3">
        <w:rPr>
          <w:color w:val="000000" w:themeColor="text1"/>
          <w:sz w:val="28"/>
          <w:szCs w:val="28"/>
        </w:rPr>
        <w:t xml:space="preserve"> в </w:t>
      </w:r>
      <w:r w:rsidR="00A357B3" w:rsidRPr="00A357B3">
        <w:rPr>
          <w:color w:val="000000" w:themeColor="text1"/>
          <w:sz w:val="28"/>
          <w:szCs w:val="28"/>
        </w:rPr>
        <w:t>Георгиевском</w:t>
      </w:r>
      <w:proofErr w:type="gramEnd"/>
      <w:r w:rsidR="00A357B3" w:rsidRPr="00A357B3">
        <w:rPr>
          <w:color w:val="000000" w:themeColor="text1"/>
          <w:sz w:val="28"/>
          <w:szCs w:val="28"/>
        </w:rPr>
        <w:t xml:space="preserve"> городском о</w:t>
      </w:r>
      <w:r w:rsidR="00A357B3" w:rsidRPr="00A357B3">
        <w:rPr>
          <w:color w:val="000000" w:themeColor="text1"/>
          <w:sz w:val="28"/>
          <w:szCs w:val="28"/>
        </w:rPr>
        <w:t>к</w:t>
      </w:r>
      <w:r w:rsidR="00A357B3" w:rsidRPr="00A357B3">
        <w:rPr>
          <w:color w:val="000000" w:themeColor="text1"/>
          <w:sz w:val="28"/>
          <w:szCs w:val="28"/>
        </w:rPr>
        <w:t>руге Ставропольского края</w:t>
      </w:r>
      <w:r w:rsidR="009F3A78">
        <w:rPr>
          <w:color w:val="000000" w:themeColor="text1"/>
          <w:sz w:val="28"/>
          <w:szCs w:val="28"/>
        </w:rPr>
        <w:t>,</w:t>
      </w:r>
      <w:r w:rsidR="00A357B3">
        <w:rPr>
          <w:color w:val="000000" w:themeColor="text1"/>
          <w:sz w:val="28"/>
          <w:szCs w:val="28"/>
        </w:rPr>
        <w:t xml:space="preserve"> утвержденным </w:t>
      </w:r>
      <w:r w:rsidR="00A357B3" w:rsidRPr="00A357B3">
        <w:rPr>
          <w:color w:val="000000" w:themeColor="text1"/>
          <w:sz w:val="28"/>
          <w:szCs w:val="28"/>
        </w:rPr>
        <w:t>постановлением администрации</w:t>
      </w:r>
      <w:r w:rsidR="00A357B3">
        <w:rPr>
          <w:color w:val="000000" w:themeColor="text1"/>
          <w:sz w:val="28"/>
          <w:szCs w:val="28"/>
        </w:rPr>
        <w:t xml:space="preserve"> </w:t>
      </w:r>
      <w:r w:rsidR="00A357B3" w:rsidRPr="00A357B3">
        <w:rPr>
          <w:color w:val="000000" w:themeColor="text1"/>
          <w:sz w:val="28"/>
          <w:szCs w:val="28"/>
        </w:rPr>
        <w:t>Георгиевского городского</w:t>
      </w:r>
      <w:r w:rsidR="00A357B3">
        <w:rPr>
          <w:color w:val="000000" w:themeColor="text1"/>
          <w:sz w:val="28"/>
          <w:szCs w:val="28"/>
        </w:rPr>
        <w:t xml:space="preserve"> </w:t>
      </w:r>
      <w:r w:rsidR="00A357B3" w:rsidRPr="00A357B3">
        <w:rPr>
          <w:color w:val="000000" w:themeColor="text1"/>
          <w:sz w:val="28"/>
          <w:szCs w:val="28"/>
        </w:rPr>
        <w:t>округа Ставропольского края</w:t>
      </w:r>
      <w:r w:rsidR="00A357B3">
        <w:rPr>
          <w:color w:val="000000" w:themeColor="text1"/>
          <w:sz w:val="28"/>
          <w:szCs w:val="28"/>
        </w:rPr>
        <w:t xml:space="preserve"> </w:t>
      </w:r>
      <w:r w:rsidR="00A357B3" w:rsidRPr="00A357B3">
        <w:rPr>
          <w:color w:val="000000" w:themeColor="text1"/>
          <w:sz w:val="28"/>
          <w:szCs w:val="28"/>
        </w:rPr>
        <w:t>от 17 декабря 2018 г. № 3496</w:t>
      </w:r>
      <w:r w:rsidR="00A357B3">
        <w:rPr>
          <w:color w:val="000000" w:themeColor="text1"/>
          <w:sz w:val="28"/>
          <w:szCs w:val="28"/>
        </w:rPr>
        <w:t>.</w:t>
      </w:r>
    </w:p>
    <w:p w:rsidR="00F7242D" w:rsidRDefault="009D204F" w:rsidP="009D204F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D204F">
        <w:rPr>
          <w:color w:val="000000" w:themeColor="text1"/>
          <w:sz w:val="28"/>
          <w:szCs w:val="28"/>
        </w:rPr>
        <w:t>собо значимый инвестиционный</w:t>
      </w:r>
      <w:bookmarkStart w:id="0" w:name="_GoBack"/>
      <w:bookmarkEnd w:id="0"/>
      <w:r w:rsidRPr="009D204F">
        <w:rPr>
          <w:color w:val="000000" w:themeColor="text1"/>
          <w:sz w:val="28"/>
          <w:szCs w:val="28"/>
        </w:rPr>
        <w:t xml:space="preserve"> проект</w:t>
      </w:r>
      <w:r>
        <w:rPr>
          <w:color w:val="000000" w:themeColor="text1"/>
          <w:sz w:val="28"/>
          <w:szCs w:val="28"/>
        </w:rPr>
        <w:t xml:space="preserve"> рассматривается в рамках м</w:t>
      </w:r>
      <w:r w:rsidR="00A357B3">
        <w:rPr>
          <w:color w:val="000000" w:themeColor="text1"/>
          <w:sz w:val="28"/>
          <w:szCs w:val="28"/>
        </w:rPr>
        <w:t>униципального проектного офиса</w:t>
      </w:r>
      <w:r w:rsidR="00C2363F">
        <w:rPr>
          <w:color w:val="000000" w:themeColor="text1"/>
          <w:sz w:val="28"/>
          <w:szCs w:val="28"/>
        </w:rPr>
        <w:t xml:space="preserve"> </w:t>
      </w:r>
      <w:r w:rsidR="009F3A78">
        <w:rPr>
          <w:color w:val="000000" w:themeColor="text1"/>
          <w:sz w:val="28"/>
          <w:szCs w:val="28"/>
        </w:rPr>
        <w:t>в соответствии с</w:t>
      </w:r>
      <w:r w:rsidR="00C2363F" w:rsidRPr="00A357B3">
        <w:rPr>
          <w:color w:val="000000" w:themeColor="text1"/>
          <w:sz w:val="28"/>
          <w:szCs w:val="28"/>
        </w:rPr>
        <w:t xml:space="preserve"> </w:t>
      </w:r>
      <w:r w:rsidR="00A357B3" w:rsidRPr="00A357B3">
        <w:rPr>
          <w:color w:val="000000" w:themeColor="text1"/>
          <w:sz w:val="28"/>
          <w:szCs w:val="28"/>
        </w:rPr>
        <w:t>п</w:t>
      </w:r>
      <w:r w:rsidR="00C2363F" w:rsidRPr="00C2363F">
        <w:rPr>
          <w:color w:val="000000" w:themeColor="text1"/>
          <w:sz w:val="28"/>
          <w:szCs w:val="28"/>
        </w:rPr>
        <w:t>остановление</w:t>
      </w:r>
      <w:r w:rsidR="00C2363F">
        <w:rPr>
          <w:color w:val="000000" w:themeColor="text1"/>
          <w:sz w:val="28"/>
          <w:szCs w:val="28"/>
        </w:rPr>
        <w:t>м</w:t>
      </w:r>
      <w:r w:rsidR="00C2363F" w:rsidRPr="00C2363F">
        <w:rPr>
          <w:color w:val="000000" w:themeColor="text1"/>
          <w:sz w:val="28"/>
          <w:szCs w:val="28"/>
        </w:rPr>
        <w:t xml:space="preserve"> адм</w:t>
      </w:r>
      <w:r w:rsidR="00C2363F" w:rsidRPr="00C2363F">
        <w:rPr>
          <w:color w:val="000000" w:themeColor="text1"/>
          <w:sz w:val="28"/>
          <w:szCs w:val="28"/>
        </w:rPr>
        <w:t>и</w:t>
      </w:r>
      <w:r w:rsidR="00C2363F" w:rsidRPr="00C2363F">
        <w:rPr>
          <w:color w:val="000000" w:themeColor="text1"/>
          <w:sz w:val="28"/>
          <w:szCs w:val="28"/>
        </w:rPr>
        <w:t>нистрации Георгиевского городского округа Ставропольского края от 01 а</w:t>
      </w:r>
      <w:r w:rsidR="00C2363F" w:rsidRPr="00C2363F">
        <w:rPr>
          <w:color w:val="000000" w:themeColor="text1"/>
          <w:sz w:val="28"/>
          <w:szCs w:val="28"/>
        </w:rPr>
        <w:t>в</w:t>
      </w:r>
      <w:r w:rsidR="00C2363F" w:rsidRPr="00C2363F">
        <w:rPr>
          <w:color w:val="000000" w:themeColor="text1"/>
          <w:sz w:val="28"/>
          <w:szCs w:val="28"/>
        </w:rPr>
        <w:t>густа 2019 г. № 2452 «Об организации проектной деятельности, осущест</w:t>
      </w:r>
      <w:r w:rsidR="00C2363F" w:rsidRPr="00C2363F">
        <w:rPr>
          <w:color w:val="000000" w:themeColor="text1"/>
          <w:sz w:val="28"/>
          <w:szCs w:val="28"/>
        </w:rPr>
        <w:t>в</w:t>
      </w:r>
      <w:r w:rsidR="00C2363F" w:rsidRPr="00C2363F">
        <w:rPr>
          <w:color w:val="000000" w:themeColor="text1"/>
          <w:sz w:val="28"/>
          <w:szCs w:val="28"/>
        </w:rPr>
        <w:t>ляемой на территории Георгиевского городского округа Ставропольского края»</w:t>
      </w:r>
      <w:r w:rsidR="00415342">
        <w:rPr>
          <w:color w:val="000000" w:themeColor="text1"/>
          <w:sz w:val="28"/>
          <w:szCs w:val="28"/>
        </w:rPr>
        <w:t>.</w:t>
      </w:r>
    </w:p>
    <w:p w:rsidR="00F7242D" w:rsidRDefault="00F7242D" w:rsidP="001F4FA8">
      <w:pPr>
        <w:contextualSpacing/>
        <w:jc w:val="both"/>
        <w:rPr>
          <w:color w:val="000000" w:themeColor="text1"/>
          <w:sz w:val="28"/>
          <w:szCs w:val="28"/>
        </w:rPr>
      </w:pPr>
    </w:p>
    <w:p w:rsidR="002049F9" w:rsidRDefault="002049F9" w:rsidP="001F4FA8">
      <w:pPr>
        <w:contextualSpacing/>
        <w:jc w:val="both"/>
        <w:rPr>
          <w:color w:val="000000" w:themeColor="text1"/>
          <w:sz w:val="28"/>
          <w:szCs w:val="28"/>
        </w:rPr>
      </w:pPr>
    </w:p>
    <w:p w:rsidR="002049F9" w:rsidRPr="00AB7F83" w:rsidRDefault="002049F9" w:rsidP="001F4FA8">
      <w:pPr>
        <w:contextualSpacing/>
        <w:jc w:val="both"/>
        <w:rPr>
          <w:color w:val="000000" w:themeColor="text1"/>
          <w:sz w:val="28"/>
          <w:szCs w:val="28"/>
        </w:rPr>
      </w:pPr>
    </w:p>
    <w:p w:rsidR="00DD299E" w:rsidRPr="00DD299E" w:rsidRDefault="009F3A78" w:rsidP="00DD29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D299E" w:rsidRPr="00DD299E">
        <w:rPr>
          <w:sz w:val="28"/>
          <w:szCs w:val="28"/>
        </w:rPr>
        <w:t>правляющ</w:t>
      </w:r>
      <w:r w:rsidR="006B14DB">
        <w:rPr>
          <w:sz w:val="28"/>
          <w:szCs w:val="28"/>
        </w:rPr>
        <w:t xml:space="preserve">ий </w:t>
      </w:r>
      <w:r w:rsidR="00DD299E" w:rsidRPr="00DD299E">
        <w:rPr>
          <w:sz w:val="28"/>
          <w:szCs w:val="28"/>
        </w:rPr>
        <w:t xml:space="preserve">делами администрации </w:t>
      </w:r>
    </w:p>
    <w:p w:rsidR="00DD299E" w:rsidRPr="00DD299E" w:rsidRDefault="00DD299E" w:rsidP="00DD299E">
      <w:pPr>
        <w:spacing w:line="240" w:lineRule="exact"/>
        <w:rPr>
          <w:sz w:val="28"/>
          <w:szCs w:val="28"/>
        </w:rPr>
      </w:pPr>
      <w:r w:rsidRPr="00DD299E">
        <w:rPr>
          <w:sz w:val="28"/>
          <w:szCs w:val="28"/>
        </w:rPr>
        <w:t>Георгиевского городского округа</w:t>
      </w:r>
    </w:p>
    <w:p w:rsidR="009378A0" w:rsidRDefault="00DD299E" w:rsidP="002049F9">
      <w:pPr>
        <w:spacing w:line="240" w:lineRule="exact"/>
        <w:rPr>
          <w:szCs w:val="28"/>
        </w:rPr>
      </w:pPr>
      <w:r w:rsidRPr="00DD299E">
        <w:rPr>
          <w:sz w:val="28"/>
          <w:szCs w:val="28"/>
        </w:rPr>
        <w:t xml:space="preserve">Ставропольского края                                                        </w:t>
      </w:r>
      <w:r w:rsidR="00B15A1A">
        <w:rPr>
          <w:sz w:val="28"/>
          <w:szCs w:val="28"/>
        </w:rPr>
        <w:t xml:space="preserve">   </w:t>
      </w:r>
      <w:r w:rsidRPr="00DD299E">
        <w:rPr>
          <w:sz w:val="28"/>
          <w:szCs w:val="28"/>
        </w:rPr>
        <w:t xml:space="preserve">            </w:t>
      </w:r>
      <w:r w:rsidR="00E54F48">
        <w:rPr>
          <w:sz w:val="28"/>
          <w:szCs w:val="28"/>
        </w:rPr>
        <w:t>А.Н.Савченко</w:t>
      </w:r>
    </w:p>
    <w:p w:rsidR="00FE26F5" w:rsidRPr="00ED6432" w:rsidRDefault="00415342" w:rsidP="00415342">
      <w:pPr>
        <w:spacing w:line="240" w:lineRule="exact"/>
        <w:ind w:left="5245"/>
        <w:jc w:val="center"/>
        <w:rPr>
          <w:rFonts w:eastAsia="Calibri"/>
          <w:sz w:val="28"/>
          <w:szCs w:val="28"/>
          <w:lang w:eastAsia="en-US"/>
        </w:rPr>
      </w:pPr>
      <w:r w:rsidRPr="00ED6432">
        <w:rPr>
          <w:rFonts w:eastAsia="Calibri"/>
          <w:sz w:val="28"/>
          <w:szCs w:val="28"/>
          <w:lang w:eastAsia="en-US"/>
        </w:rPr>
        <w:t xml:space="preserve"> </w:t>
      </w:r>
    </w:p>
    <w:sectPr w:rsidR="00FE26F5" w:rsidRPr="00ED6432" w:rsidSect="00415342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96" w:rsidRDefault="007D4F96">
      <w:r>
        <w:separator/>
      </w:r>
    </w:p>
  </w:endnote>
  <w:endnote w:type="continuationSeparator" w:id="0">
    <w:p w:rsidR="007D4F96" w:rsidRDefault="007D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96" w:rsidRDefault="007D4F96">
      <w:r>
        <w:separator/>
      </w:r>
    </w:p>
  </w:footnote>
  <w:footnote w:type="continuationSeparator" w:id="0">
    <w:p w:rsidR="007D4F96" w:rsidRDefault="007D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E6" w:rsidRDefault="00632009" w:rsidP="00BB1D4D">
    <w:pPr>
      <w:pStyle w:val="a4"/>
      <w:jc w:val="right"/>
    </w:pPr>
    <w:sdt>
      <w:sdtPr>
        <w:id w:val="-425110296"/>
        <w:docPartObj>
          <w:docPartGallery w:val="Page Numbers (Top of Page)"/>
          <w:docPartUnique/>
        </w:docPartObj>
      </w:sdtPr>
      <w:sdtContent/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0A" w:rsidRDefault="00814F0A" w:rsidP="00814F0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1C5A6C"/>
    <w:multiLevelType w:val="hybridMultilevel"/>
    <w:tmpl w:val="97D66764"/>
    <w:lvl w:ilvl="0" w:tplc="2764B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FB8"/>
    <w:rsid w:val="00004690"/>
    <w:rsid w:val="00004DFE"/>
    <w:rsid w:val="000053A8"/>
    <w:rsid w:val="0001375F"/>
    <w:rsid w:val="000169C6"/>
    <w:rsid w:val="00024C94"/>
    <w:rsid w:val="00024F0D"/>
    <w:rsid w:val="000275A6"/>
    <w:rsid w:val="0003043D"/>
    <w:rsid w:val="00032377"/>
    <w:rsid w:val="00034AF2"/>
    <w:rsid w:val="000353AB"/>
    <w:rsid w:val="00037DA2"/>
    <w:rsid w:val="00041888"/>
    <w:rsid w:val="0004247D"/>
    <w:rsid w:val="00047D56"/>
    <w:rsid w:val="0005115F"/>
    <w:rsid w:val="00052BE4"/>
    <w:rsid w:val="00054052"/>
    <w:rsid w:val="00063CA6"/>
    <w:rsid w:val="00064DC1"/>
    <w:rsid w:val="00067B70"/>
    <w:rsid w:val="00070265"/>
    <w:rsid w:val="00072055"/>
    <w:rsid w:val="00075B7B"/>
    <w:rsid w:val="00075C14"/>
    <w:rsid w:val="0007756D"/>
    <w:rsid w:val="00086FAA"/>
    <w:rsid w:val="000A18A0"/>
    <w:rsid w:val="000A1BD2"/>
    <w:rsid w:val="000A224C"/>
    <w:rsid w:val="000B6A72"/>
    <w:rsid w:val="000C168C"/>
    <w:rsid w:val="000D0412"/>
    <w:rsid w:val="000D2573"/>
    <w:rsid w:val="000D36CA"/>
    <w:rsid w:val="000D7D22"/>
    <w:rsid w:val="000E380B"/>
    <w:rsid w:val="000E5C36"/>
    <w:rsid w:val="000E77D2"/>
    <w:rsid w:val="000F23E6"/>
    <w:rsid w:val="001103CF"/>
    <w:rsid w:val="00113DF7"/>
    <w:rsid w:val="001143AE"/>
    <w:rsid w:val="00124A38"/>
    <w:rsid w:val="001252D1"/>
    <w:rsid w:val="00133475"/>
    <w:rsid w:val="00154247"/>
    <w:rsid w:val="00155334"/>
    <w:rsid w:val="00161231"/>
    <w:rsid w:val="0016445E"/>
    <w:rsid w:val="0016540E"/>
    <w:rsid w:val="00165460"/>
    <w:rsid w:val="00173B0F"/>
    <w:rsid w:val="00174DE4"/>
    <w:rsid w:val="00177D94"/>
    <w:rsid w:val="001819F2"/>
    <w:rsid w:val="001850F0"/>
    <w:rsid w:val="001956F1"/>
    <w:rsid w:val="001A5029"/>
    <w:rsid w:val="001A5E97"/>
    <w:rsid w:val="001A7C64"/>
    <w:rsid w:val="001B7EE8"/>
    <w:rsid w:val="001D47FD"/>
    <w:rsid w:val="001E5595"/>
    <w:rsid w:val="001F1226"/>
    <w:rsid w:val="001F14E9"/>
    <w:rsid w:val="001F2CEB"/>
    <w:rsid w:val="001F4FA8"/>
    <w:rsid w:val="002049F9"/>
    <w:rsid w:val="00205E23"/>
    <w:rsid w:val="0020707D"/>
    <w:rsid w:val="00214639"/>
    <w:rsid w:val="00215049"/>
    <w:rsid w:val="0022510E"/>
    <w:rsid w:val="00225171"/>
    <w:rsid w:val="00225CF8"/>
    <w:rsid w:val="00232489"/>
    <w:rsid w:val="0023267F"/>
    <w:rsid w:val="00253320"/>
    <w:rsid w:val="002536D7"/>
    <w:rsid w:val="00260708"/>
    <w:rsid w:val="0027248A"/>
    <w:rsid w:val="0028544E"/>
    <w:rsid w:val="0029183C"/>
    <w:rsid w:val="00291B6F"/>
    <w:rsid w:val="00292EE4"/>
    <w:rsid w:val="00296193"/>
    <w:rsid w:val="002B2A17"/>
    <w:rsid w:val="002C1BCF"/>
    <w:rsid w:val="002C4740"/>
    <w:rsid w:val="002D061F"/>
    <w:rsid w:val="002E790E"/>
    <w:rsid w:val="002F0A53"/>
    <w:rsid w:val="00307BA9"/>
    <w:rsid w:val="0031127D"/>
    <w:rsid w:val="003400E4"/>
    <w:rsid w:val="00340646"/>
    <w:rsid w:val="003423EA"/>
    <w:rsid w:val="0034249B"/>
    <w:rsid w:val="00343529"/>
    <w:rsid w:val="00346F9B"/>
    <w:rsid w:val="00347C90"/>
    <w:rsid w:val="00353625"/>
    <w:rsid w:val="003802B6"/>
    <w:rsid w:val="003850AB"/>
    <w:rsid w:val="00385F88"/>
    <w:rsid w:val="00395DDC"/>
    <w:rsid w:val="003A7712"/>
    <w:rsid w:val="003C3349"/>
    <w:rsid w:val="003C6685"/>
    <w:rsid w:val="003C6F52"/>
    <w:rsid w:val="003D190A"/>
    <w:rsid w:val="003D3A37"/>
    <w:rsid w:val="003D3EFB"/>
    <w:rsid w:val="003D701A"/>
    <w:rsid w:val="003F7640"/>
    <w:rsid w:val="004009A3"/>
    <w:rsid w:val="00404273"/>
    <w:rsid w:val="0040727C"/>
    <w:rsid w:val="00415342"/>
    <w:rsid w:val="00417CF0"/>
    <w:rsid w:val="00431A4E"/>
    <w:rsid w:val="004344DB"/>
    <w:rsid w:val="00437D8E"/>
    <w:rsid w:val="00443BF2"/>
    <w:rsid w:val="004466A1"/>
    <w:rsid w:val="00453DB8"/>
    <w:rsid w:val="00455A0F"/>
    <w:rsid w:val="0045776B"/>
    <w:rsid w:val="00464054"/>
    <w:rsid w:val="00475848"/>
    <w:rsid w:val="004767DF"/>
    <w:rsid w:val="00484E47"/>
    <w:rsid w:val="00490886"/>
    <w:rsid w:val="00491A7F"/>
    <w:rsid w:val="00496FF9"/>
    <w:rsid w:val="0049714A"/>
    <w:rsid w:val="004A30B4"/>
    <w:rsid w:val="004B0C29"/>
    <w:rsid w:val="004B10BD"/>
    <w:rsid w:val="004B71BF"/>
    <w:rsid w:val="004C009B"/>
    <w:rsid w:val="004C6394"/>
    <w:rsid w:val="004E3667"/>
    <w:rsid w:val="004F0305"/>
    <w:rsid w:val="004F215A"/>
    <w:rsid w:val="00505E88"/>
    <w:rsid w:val="005316B2"/>
    <w:rsid w:val="00542E63"/>
    <w:rsid w:val="0055085D"/>
    <w:rsid w:val="00552BDF"/>
    <w:rsid w:val="00556ACC"/>
    <w:rsid w:val="00557ECF"/>
    <w:rsid w:val="005603C3"/>
    <w:rsid w:val="005678DF"/>
    <w:rsid w:val="00572232"/>
    <w:rsid w:val="005739E1"/>
    <w:rsid w:val="00575CC9"/>
    <w:rsid w:val="005907A0"/>
    <w:rsid w:val="005A14C9"/>
    <w:rsid w:val="005B08DC"/>
    <w:rsid w:val="005B2A5B"/>
    <w:rsid w:val="005C29E3"/>
    <w:rsid w:val="005C2B4C"/>
    <w:rsid w:val="005D086C"/>
    <w:rsid w:val="005E68F1"/>
    <w:rsid w:val="005E7E80"/>
    <w:rsid w:val="005F15F4"/>
    <w:rsid w:val="005F468A"/>
    <w:rsid w:val="005F5E38"/>
    <w:rsid w:val="00604021"/>
    <w:rsid w:val="006166FB"/>
    <w:rsid w:val="00623A44"/>
    <w:rsid w:val="00624465"/>
    <w:rsid w:val="00632009"/>
    <w:rsid w:val="00634DA7"/>
    <w:rsid w:val="00637648"/>
    <w:rsid w:val="0064023A"/>
    <w:rsid w:val="00640DE8"/>
    <w:rsid w:val="0064389A"/>
    <w:rsid w:val="00651C1E"/>
    <w:rsid w:val="00655C78"/>
    <w:rsid w:val="00655EDE"/>
    <w:rsid w:val="00657655"/>
    <w:rsid w:val="00661ED7"/>
    <w:rsid w:val="00662D31"/>
    <w:rsid w:val="00664ACD"/>
    <w:rsid w:val="00664DED"/>
    <w:rsid w:val="00672720"/>
    <w:rsid w:val="00673EBD"/>
    <w:rsid w:val="00674A54"/>
    <w:rsid w:val="00682E84"/>
    <w:rsid w:val="006854B6"/>
    <w:rsid w:val="006873F5"/>
    <w:rsid w:val="006A1BD9"/>
    <w:rsid w:val="006A3BD9"/>
    <w:rsid w:val="006A6993"/>
    <w:rsid w:val="006B14DB"/>
    <w:rsid w:val="006C3BB2"/>
    <w:rsid w:val="006C61D2"/>
    <w:rsid w:val="006D1E8C"/>
    <w:rsid w:val="006D7D49"/>
    <w:rsid w:val="006E3765"/>
    <w:rsid w:val="006E5802"/>
    <w:rsid w:val="006E5884"/>
    <w:rsid w:val="006F04D6"/>
    <w:rsid w:val="006F253C"/>
    <w:rsid w:val="006F4C5F"/>
    <w:rsid w:val="00711B95"/>
    <w:rsid w:val="00721033"/>
    <w:rsid w:val="00727DD5"/>
    <w:rsid w:val="007311FD"/>
    <w:rsid w:val="00735CDF"/>
    <w:rsid w:val="00744DA1"/>
    <w:rsid w:val="00747347"/>
    <w:rsid w:val="007523D4"/>
    <w:rsid w:val="00766718"/>
    <w:rsid w:val="007708FF"/>
    <w:rsid w:val="00771602"/>
    <w:rsid w:val="0078037B"/>
    <w:rsid w:val="0078436E"/>
    <w:rsid w:val="007870AA"/>
    <w:rsid w:val="00797158"/>
    <w:rsid w:val="00797ACA"/>
    <w:rsid w:val="007A7131"/>
    <w:rsid w:val="007B59E6"/>
    <w:rsid w:val="007B6DA3"/>
    <w:rsid w:val="007C2F5C"/>
    <w:rsid w:val="007C4625"/>
    <w:rsid w:val="007C7D99"/>
    <w:rsid w:val="007D4F96"/>
    <w:rsid w:val="007E1CFA"/>
    <w:rsid w:val="007E5403"/>
    <w:rsid w:val="007F0A9F"/>
    <w:rsid w:val="007F1229"/>
    <w:rsid w:val="007F13A7"/>
    <w:rsid w:val="007F321E"/>
    <w:rsid w:val="007F4F44"/>
    <w:rsid w:val="007F6891"/>
    <w:rsid w:val="007F693E"/>
    <w:rsid w:val="007F7F77"/>
    <w:rsid w:val="00802E81"/>
    <w:rsid w:val="00812A69"/>
    <w:rsid w:val="00814F0A"/>
    <w:rsid w:val="00820D8A"/>
    <w:rsid w:val="0082290A"/>
    <w:rsid w:val="00822E3D"/>
    <w:rsid w:val="00822E69"/>
    <w:rsid w:val="00831ED5"/>
    <w:rsid w:val="008320FD"/>
    <w:rsid w:val="0083290D"/>
    <w:rsid w:val="00832A75"/>
    <w:rsid w:val="00844614"/>
    <w:rsid w:val="00852A28"/>
    <w:rsid w:val="00852A33"/>
    <w:rsid w:val="0086467C"/>
    <w:rsid w:val="00875968"/>
    <w:rsid w:val="00880DF2"/>
    <w:rsid w:val="00882933"/>
    <w:rsid w:val="008857EF"/>
    <w:rsid w:val="00886A7F"/>
    <w:rsid w:val="00891E8D"/>
    <w:rsid w:val="00894FBF"/>
    <w:rsid w:val="008A386B"/>
    <w:rsid w:val="008A45E0"/>
    <w:rsid w:val="008B25CA"/>
    <w:rsid w:val="008B76C6"/>
    <w:rsid w:val="008C731C"/>
    <w:rsid w:val="008D1206"/>
    <w:rsid w:val="008D6ED4"/>
    <w:rsid w:val="008E6CC4"/>
    <w:rsid w:val="008F584F"/>
    <w:rsid w:val="0090377E"/>
    <w:rsid w:val="009041BF"/>
    <w:rsid w:val="00905837"/>
    <w:rsid w:val="00906B4C"/>
    <w:rsid w:val="009275D5"/>
    <w:rsid w:val="009328E9"/>
    <w:rsid w:val="00937438"/>
    <w:rsid w:val="009378A0"/>
    <w:rsid w:val="009459BE"/>
    <w:rsid w:val="009509EC"/>
    <w:rsid w:val="00956B0A"/>
    <w:rsid w:val="00960A64"/>
    <w:rsid w:val="009707F8"/>
    <w:rsid w:val="00972912"/>
    <w:rsid w:val="0099110D"/>
    <w:rsid w:val="00997209"/>
    <w:rsid w:val="009B1981"/>
    <w:rsid w:val="009C70FD"/>
    <w:rsid w:val="009D204F"/>
    <w:rsid w:val="009D4F57"/>
    <w:rsid w:val="009D686E"/>
    <w:rsid w:val="009D6A54"/>
    <w:rsid w:val="009E3FB8"/>
    <w:rsid w:val="009E4152"/>
    <w:rsid w:val="009F26FD"/>
    <w:rsid w:val="009F2F83"/>
    <w:rsid w:val="009F3A78"/>
    <w:rsid w:val="009F6046"/>
    <w:rsid w:val="00A20DFF"/>
    <w:rsid w:val="00A2370D"/>
    <w:rsid w:val="00A31BD5"/>
    <w:rsid w:val="00A32E93"/>
    <w:rsid w:val="00A34AB1"/>
    <w:rsid w:val="00A357B3"/>
    <w:rsid w:val="00A44F11"/>
    <w:rsid w:val="00A4522E"/>
    <w:rsid w:val="00A4546A"/>
    <w:rsid w:val="00A527C1"/>
    <w:rsid w:val="00A52CE9"/>
    <w:rsid w:val="00A610CE"/>
    <w:rsid w:val="00A63A24"/>
    <w:rsid w:val="00A64D1D"/>
    <w:rsid w:val="00A72579"/>
    <w:rsid w:val="00A74C8D"/>
    <w:rsid w:val="00A83621"/>
    <w:rsid w:val="00A879F0"/>
    <w:rsid w:val="00A924CD"/>
    <w:rsid w:val="00A9324C"/>
    <w:rsid w:val="00A94205"/>
    <w:rsid w:val="00A94FE4"/>
    <w:rsid w:val="00A9551D"/>
    <w:rsid w:val="00AA7239"/>
    <w:rsid w:val="00AB0EAF"/>
    <w:rsid w:val="00AB7F83"/>
    <w:rsid w:val="00AC2636"/>
    <w:rsid w:val="00AC2F02"/>
    <w:rsid w:val="00AC60D4"/>
    <w:rsid w:val="00AD06B9"/>
    <w:rsid w:val="00AD0B9A"/>
    <w:rsid w:val="00AD276D"/>
    <w:rsid w:val="00AD7273"/>
    <w:rsid w:val="00AF042A"/>
    <w:rsid w:val="00AF7ABD"/>
    <w:rsid w:val="00B1003B"/>
    <w:rsid w:val="00B15396"/>
    <w:rsid w:val="00B15A1A"/>
    <w:rsid w:val="00B1622A"/>
    <w:rsid w:val="00B220E0"/>
    <w:rsid w:val="00B25765"/>
    <w:rsid w:val="00B263CF"/>
    <w:rsid w:val="00B311C5"/>
    <w:rsid w:val="00B32585"/>
    <w:rsid w:val="00B46334"/>
    <w:rsid w:val="00B468B9"/>
    <w:rsid w:val="00B55B1B"/>
    <w:rsid w:val="00B5686B"/>
    <w:rsid w:val="00B619A5"/>
    <w:rsid w:val="00B7340C"/>
    <w:rsid w:val="00B826DF"/>
    <w:rsid w:val="00B84B57"/>
    <w:rsid w:val="00B92819"/>
    <w:rsid w:val="00B929DB"/>
    <w:rsid w:val="00BB1D4D"/>
    <w:rsid w:val="00BB5039"/>
    <w:rsid w:val="00BC01A4"/>
    <w:rsid w:val="00BC1135"/>
    <w:rsid w:val="00BD44ED"/>
    <w:rsid w:val="00BE3BC8"/>
    <w:rsid w:val="00BF01B5"/>
    <w:rsid w:val="00BF3E3C"/>
    <w:rsid w:val="00BF4EAC"/>
    <w:rsid w:val="00BF5D8C"/>
    <w:rsid w:val="00C00EB6"/>
    <w:rsid w:val="00C036FB"/>
    <w:rsid w:val="00C03DD1"/>
    <w:rsid w:val="00C06E5D"/>
    <w:rsid w:val="00C06EF9"/>
    <w:rsid w:val="00C14EB7"/>
    <w:rsid w:val="00C2363F"/>
    <w:rsid w:val="00C30F5C"/>
    <w:rsid w:val="00C31755"/>
    <w:rsid w:val="00C36A9A"/>
    <w:rsid w:val="00C37853"/>
    <w:rsid w:val="00C40611"/>
    <w:rsid w:val="00C418CE"/>
    <w:rsid w:val="00C41BB8"/>
    <w:rsid w:val="00C45DA3"/>
    <w:rsid w:val="00C51B1A"/>
    <w:rsid w:val="00C5769F"/>
    <w:rsid w:val="00C61039"/>
    <w:rsid w:val="00C8570B"/>
    <w:rsid w:val="00C858CA"/>
    <w:rsid w:val="00CA6D87"/>
    <w:rsid w:val="00CA77F1"/>
    <w:rsid w:val="00CC1022"/>
    <w:rsid w:val="00CC1D9B"/>
    <w:rsid w:val="00CD0DBE"/>
    <w:rsid w:val="00CD428E"/>
    <w:rsid w:val="00CD4BD4"/>
    <w:rsid w:val="00CD72C3"/>
    <w:rsid w:val="00CE31CE"/>
    <w:rsid w:val="00CE7DC5"/>
    <w:rsid w:val="00CF0670"/>
    <w:rsid w:val="00CF6C85"/>
    <w:rsid w:val="00D030BF"/>
    <w:rsid w:val="00D03E69"/>
    <w:rsid w:val="00D05809"/>
    <w:rsid w:val="00D10D2A"/>
    <w:rsid w:val="00D117D2"/>
    <w:rsid w:val="00D152A2"/>
    <w:rsid w:val="00D20185"/>
    <w:rsid w:val="00D25B2C"/>
    <w:rsid w:val="00D33145"/>
    <w:rsid w:val="00D371FF"/>
    <w:rsid w:val="00D5186D"/>
    <w:rsid w:val="00D60391"/>
    <w:rsid w:val="00D62640"/>
    <w:rsid w:val="00D6751E"/>
    <w:rsid w:val="00D714E3"/>
    <w:rsid w:val="00D730E9"/>
    <w:rsid w:val="00D76D56"/>
    <w:rsid w:val="00D810E9"/>
    <w:rsid w:val="00D823DC"/>
    <w:rsid w:val="00D90778"/>
    <w:rsid w:val="00D95078"/>
    <w:rsid w:val="00D975D5"/>
    <w:rsid w:val="00DA1C3C"/>
    <w:rsid w:val="00DA7565"/>
    <w:rsid w:val="00DA7D01"/>
    <w:rsid w:val="00DB0E14"/>
    <w:rsid w:val="00DB2DC9"/>
    <w:rsid w:val="00DC5BBB"/>
    <w:rsid w:val="00DD299E"/>
    <w:rsid w:val="00DD670D"/>
    <w:rsid w:val="00DD6A83"/>
    <w:rsid w:val="00DF07EC"/>
    <w:rsid w:val="00DF3585"/>
    <w:rsid w:val="00E043E6"/>
    <w:rsid w:val="00E05EA0"/>
    <w:rsid w:val="00E12BE5"/>
    <w:rsid w:val="00E14378"/>
    <w:rsid w:val="00E17509"/>
    <w:rsid w:val="00E278B4"/>
    <w:rsid w:val="00E41B35"/>
    <w:rsid w:val="00E432A4"/>
    <w:rsid w:val="00E501D9"/>
    <w:rsid w:val="00E50BBA"/>
    <w:rsid w:val="00E51D87"/>
    <w:rsid w:val="00E53C7A"/>
    <w:rsid w:val="00E53E4E"/>
    <w:rsid w:val="00E53F2C"/>
    <w:rsid w:val="00E54F48"/>
    <w:rsid w:val="00E632A3"/>
    <w:rsid w:val="00E65E7A"/>
    <w:rsid w:val="00E802AD"/>
    <w:rsid w:val="00E927F9"/>
    <w:rsid w:val="00E94869"/>
    <w:rsid w:val="00EA3A5E"/>
    <w:rsid w:val="00EB5D6B"/>
    <w:rsid w:val="00EC27CB"/>
    <w:rsid w:val="00ED5AFB"/>
    <w:rsid w:val="00ED6432"/>
    <w:rsid w:val="00ED68C4"/>
    <w:rsid w:val="00EE1ED5"/>
    <w:rsid w:val="00EF352D"/>
    <w:rsid w:val="00F06D12"/>
    <w:rsid w:val="00F114DB"/>
    <w:rsid w:val="00F144B8"/>
    <w:rsid w:val="00F2303F"/>
    <w:rsid w:val="00F324E7"/>
    <w:rsid w:val="00F324EA"/>
    <w:rsid w:val="00F35175"/>
    <w:rsid w:val="00F35526"/>
    <w:rsid w:val="00F3751C"/>
    <w:rsid w:val="00F43DEE"/>
    <w:rsid w:val="00F4797D"/>
    <w:rsid w:val="00F515FF"/>
    <w:rsid w:val="00F57C93"/>
    <w:rsid w:val="00F638EC"/>
    <w:rsid w:val="00F656CC"/>
    <w:rsid w:val="00F719FD"/>
    <w:rsid w:val="00F71EA9"/>
    <w:rsid w:val="00F7242D"/>
    <w:rsid w:val="00F87DEA"/>
    <w:rsid w:val="00F965B8"/>
    <w:rsid w:val="00FA4FCB"/>
    <w:rsid w:val="00FB0CBA"/>
    <w:rsid w:val="00FB477B"/>
    <w:rsid w:val="00FB7BF7"/>
    <w:rsid w:val="00FC5238"/>
    <w:rsid w:val="00FD533F"/>
    <w:rsid w:val="00FE0283"/>
    <w:rsid w:val="00FE12B6"/>
    <w:rsid w:val="00FE26F5"/>
    <w:rsid w:val="00FE51E8"/>
    <w:rsid w:val="00FE60E6"/>
    <w:rsid w:val="00FE7A3C"/>
    <w:rsid w:val="00FF6131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B7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B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4013-57D7-4176-BD0A-7F2D7611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</cp:lastModifiedBy>
  <cp:revision>11</cp:revision>
  <cp:lastPrinted>2020-05-19T06:56:00Z</cp:lastPrinted>
  <dcterms:created xsi:type="dcterms:W3CDTF">2020-04-22T10:54:00Z</dcterms:created>
  <dcterms:modified xsi:type="dcterms:W3CDTF">2020-05-19T06:57:00Z</dcterms:modified>
</cp:coreProperties>
</file>