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A7" w:rsidRPr="001C2D4B" w:rsidRDefault="009F2DA7" w:rsidP="009F2D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9F2DA7" w:rsidRPr="001C2D4B" w:rsidRDefault="009F2DA7" w:rsidP="009F2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9F2DA7" w:rsidRPr="001C2D4B" w:rsidRDefault="009F2DA7" w:rsidP="009F2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9F2DA7" w:rsidRPr="001C2D4B" w:rsidRDefault="009F2DA7" w:rsidP="009F2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9F2DA7" w:rsidRPr="001C2D4B" w:rsidRDefault="009F2DA7" w:rsidP="009F2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4B5C" w:rsidRDefault="00E14B5C" w:rsidP="00E14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декабря 2019 г.                        г. Георгиевск                </w:t>
      </w:r>
      <w:r>
        <w:rPr>
          <w:rFonts w:ascii="Times New Roman" w:hAnsi="Times New Roman"/>
          <w:sz w:val="28"/>
          <w:szCs w:val="28"/>
        </w:rPr>
        <w:t xml:space="preserve">                          № 3986</w:t>
      </w:r>
    </w:p>
    <w:p w:rsidR="00A620BB" w:rsidRDefault="00A620BB" w:rsidP="00041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591" w:rsidRDefault="00476591" w:rsidP="00041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591" w:rsidRPr="00B04134" w:rsidRDefault="00476591" w:rsidP="00041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C81" w:rsidRPr="00383C81" w:rsidRDefault="005E5829" w:rsidP="009F2DA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3C81">
        <w:rPr>
          <w:rFonts w:ascii="Times New Roman" w:eastAsia="Times New Roman" w:hAnsi="Times New Roman"/>
          <w:sz w:val="28"/>
          <w:szCs w:val="28"/>
        </w:rPr>
        <w:t>О</w:t>
      </w:r>
      <w:r w:rsidR="00383C81" w:rsidRPr="00383C81">
        <w:rPr>
          <w:rFonts w:ascii="Times New Roman" w:eastAsia="Times New Roman" w:hAnsi="Times New Roman"/>
          <w:sz w:val="28"/>
          <w:szCs w:val="28"/>
        </w:rPr>
        <w:t xml:space="preserve">б утверждении </w:t>
      </w:r>
      <w:r w:rsidR="00383C81" w:rsidRPr="00383C81">
        <w:rPr>
          <w:rFonts w:ascii="Times New Roman" w:hAnsi="Times New Roman" w:cs="Times New Roman"/>
          <w:sz w:val="28"/>
          <w:szCs w:val="28"/>
        </w:rPr>
        <w:t>Порядка взаимодействия структурных подразделений</w:t>
      </w:r>
      <w:r w:rsidR="00383C81">
        <w:rPr>
          <w:rFonts w:ascii="Times New Roman" w:hAnsi="Times New Roman" w:cs="Times New Roman"/>
          <w:sz w:val="28"/>
          <w:szCs w:val="28"/>
        </w:rPr>
        <w:t xml:space="preserve"> </w:t>
      </w:r>
      <w:r w:rsidR="00383C81" w:rsidRPr="00383C81">
        <w:rPr>
          <w:rFonts w:ascii="Times New Roman" w:hAnsi="Times New Roman" w:cs="Times New Roman"/>
          <w:sz w:val="28"/>
          <w:szCs w:val="28"/>
        </w:rPr>
        <w:t>адм</w:t>
      </w:r>
      <w:r w:rsidR="00383C81" w:rsidRPr="00383C81">
        <w:rPr>
          <w:rFonts w:ascii="Times New Roman" w:hAnsi="Times New Roman" w:cs="Times New Roman"/>
          <w:sz w:val="28"/>
          <w:szCs w:val="28"/>
        </w:rPr>
        <w:t>и</w:t>
      </w:r>
      <w:r w:rsidR="00383C81" w:rsidRPr="00383C81">
        <w:rPr>
          <w:rFonts w:ascii="Times New Roman" w:hAnsi="Times New Roman" w:cs="Times New Roman"/>
          <w:sz w:val="28"/>
          <w:szCs w:val="28"/>
        </w:rPr>
        <w:t>нистрации Георгиевского городского округа Ставропольского края при ре</w:t>
      </w:r>
      <w:r w:rsidR="00383C81" w:rsidRPr="00383C81">
        <w:rPr>
          <w:rFonts w:ascii="Times New Roman" w:hAnsi="Times New Roman" w:cs="Times New Roman"/>
          <w:sz w:val="28"/>
          <w:szCs w:val="28"/>
        </w:rPr>
        <w:t>а</w:t>
      </w:r>
      <w:r w:rsidR="00383C81" w:rsidRPr="00383C81">
        <w:rPr>
          <w:rFonts w:ascii="Times New Roman" w:hAnsi="Times New Roman" w:cs="Times New Roman"/>
          <w:sz w:val="28"/>
          <w:szCs w:val="28"/>
        </w:rPr>
        <w:t>лизации полномочий органа местного самоуправления в отношении сам</w:t>
      </w:r>
      <w:r w:rsidR="00383C81" w:rsidRPr="00383C81">
        <w:rPr>
          <w:rFonts w:ascii="Times New Roman" w:hAnsi="Times New Roman" w:cs="Times New Roman"/>
          <w:sz w:val="28"/>
          <w:szCs w:val="28"/>
        </w:rPr>
        <w:t>о</w:t>
      </w:r>
      <w:r w:rsidR="00383C81" w:rsidRPr="00383C81">
        <w:rPr>
          <w:rFonts w:ascii="Times New Roman" w:hAnsi="Times New Roman" w:cs="Times New Roman"/>
          <w:sz w:val="28"/>
          <w:szCs w:val="28"/>
        </w:rPr>
        <w:t>вольных построек на территории Георгиевского городского округа Ставр</w:t>
      </w:r>
      <w:r w:rsidR="00383C81" w:rsidRPr="00383C81">
        <w:rPr>
          <w:rFonts w:ascii="Times New Roman" w:hAnsi="Times New Roman" w:cs="Times New Roman"/>
          <w:sz w:val="28"/>
          <w:szCs w:val="28"/>
        </w:rPr>
        <w:t>о</w:t>
      </w:r>
      <w:r w:rsidR="00383C81" w:rsidRPr="00383C81">
        <w:rPr>
          <w:rFonts w:ascii="Times New Roman" w:hAnsi="Times New Roman" w:cs="Times New Roman"/>
          <w:sz w:val="28"/>
          <w:szCs w:val="28"/>
        </w:rPr>
        <w:t xml:space="preserve">польского края  </w:t>
      </w:r>
    </w:p>
    <w:p w:rsidR="00713652" w:rsidRPr="00383C81" w:rsidRDefault="00713652" w:rsidP="00383C8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13652" w:rsidRDefault="00713652" w:rsidP="009F2DA7">
      <w:pPr>
        <w:widowControl w:val="0"/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476591" w:rsidRPr="00713652" w:rsidRDefault="00476591" w:rsidP="004D26B7">
      <w:pPr>
        <w:widowControl w:val="0"/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713652" w:rsidRPr="00E36929" w:rsidRDefault="00713652" w:rsidP="00713652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36929">
        <w:rPr>
          <w:rFonts w:ascii="Times New Roman" w:hAnsi="Times New Roman"/>
          <w:sz w:val="28"/>
          <w:szCs w:val="28"/>
        </w:rPr>
        <w:t>В соответствии с</w:t>
      </w:r>
      <w:r w:rsidR="00DB70FD">
        <w:rPr>
          <w:rFonts w:ascii="Times New Roman" w:hAnsi="Times New Roman"/>
          <w:sz w:val="28"/>
          <w:szCs w:val="28"/>
        </w:rPr>
        <w:t xml:space="preserve"> главой 6.4</w:t>
      </w:r>
      <w:r w:rsidR="00954F22">
        <w:rPr>
          <w:rFonts w:ascii="Times New Roman" w:hAnsi="Times New Roman"/>
          <w:sz w:val="28"/>
          <w:szCs w:val="28"/>
        </w:rPr>
        <w:t xml:space="preserve"> Градостроительного кодекса </w:t>
      </w:r>
      <w:r w:rsidRPr="00E36929">
        <w:rPr>
          <w:rFonts w:ascii="Times New Roman" w:hAnsi="Times New Roman"/>
          <w:sz w:val="28"/>
          <w:szCs w:val="28"/>
        </w:rPr>
        <w:t xml:space="preserve">Российской Федерации, Федеральным </w:t>
      </w:r>
      <w:hyperlink r:id="rId9" w:history="1">
        <w:r w:rsidRPr="00E36929">
          <w:rPr>
            <w:rFonts w:ascii="Times New Roman" w:hAnsi="Times New Roman"/>
            <w:sz w:val="28"/>
            <w:szCs w:val="28"/>
          </w:rPr>
          <w:t>законом</w:t>
        </w:r>
      </w:hyperlink>
      <w:r w:rsidR="00954F22">
        <w:rPr>
          <w:rFonts w:ascii="Times New Roman" w:hAnsi="Times New Roman"/>
          <w:sz w:val="28"/>
          <w:szCs w:val="28"/>
        </w:rPr>
        <w:t xml:space="preserve"> от 06 октября 2003</w:t>
      </w:r>
      <w:r w:rsidR="00764953">
        <w:rPr>
          <w:rFonts w:ascii="Times New Roman" w:hAnsi="Times New Roman"/>
          <w:sz w:val="28"/>
          <w:szCs w:val="28"/>
        </w:rPr>
        <w:t xml:space="preserve"> г.</w:t>
      </w:r>
      <w:r w:rsidR="00954F22">
        <w:rPr>
          <w:rFonts w:ascii="Times New Roman" w:hAnsi="Times New Roman"/>
          <w:sz w:val="28"/>
          <w:szCs w:val="28"/>
        </w:rPr>
        <w:t xml:space="preserve"> № 131-ФЗ «</w:t>
      </w:r>
      <w:r w:rsidRPr="00E36929">
        <w:rPr>
          <w:rFonts w:ascii="Times New Roman" w:hAnsi="Times New Roman"/>
          <w:sz w:val="28"/>
          <w:szCs w:val="28"/>
        </w:rPr>
        <w:t>Об о</w:t>
      </w:r>
      <w:r w:rsidRPr="00E36929">
        <w:rPr>
          <w:rFonts w:ascii="Times New Roman" w:hAnsi="Times New Roman"/>
          <w:sz w:val="28"/>
          <w:szCs w:val="28"/>
        </w:rPr>
        <w:t>б</w:t>
      </w:r>
      <w:r w:rsidRPr="00E36929">
        <w:rPr>
          <w:rFonts w:ascii="Times New Roman" w:hAnsi="Times New Roman"/>
          <w:sz w:val="28"/>
          <w:szCs w:val="28"/>
        </w:rPr>
        <w:t>щих принципах организации местного самоуп</w:t>
      </w:r>
      <w:r w:rsidR="00954F22">
        <w:rPr>
          <w:rFonts w:ascii="Times New Roman" w:hAnsi="Times New Roman"/>
          <w:sz w:val="28"/>
          <w:szCs w:val="28"/>
        </w:rPr>
        <w:t>равления в Российской Фед</w:t>
      </w:r>
      <w:r w:rsidR="00954F22">
        <w:rPr>
          <w:rFonts w:ascii="Times New Roman" w:hAnsi="Times New Roman"/>
          <w:sz w:val="28"/>
          <w:szCs w:val="28"/>
        </w:rPr>
        <w:t>е</w:t>
      </w:r>
      <w:r w:rsidR="00954F22">
        <w:rPr>
          <w:rFonts w:ascii="Times New Roman" w:hAnsi="Times New Roman"/>
          <w:sz w:val="28"/>
          <w:szCs w:val="28"/>
        </w:rPr>
        <w:t>рации»</w:t>
      </w:r>
      <w:r w:rsidRPr="00E36929">
        <w:rPr>
          <w:rFonts w:ascii="Times New Roman" w:hAnsi="Times New Roman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713652" w:rsidRDefault="00713652" w:rsidP="009F2D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76591" w:rsidRPr="00E36929" w:rsidRDefault="00476591" w:rsidP="009F2D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3652" w:rsidRPr="00E36929" w:rsidRDefault="00713652" w:rsidP="009F2DA7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E36929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713652" w:rsidRDefault="00713652" w:rsidP="009F2D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76591" w:rsidRPr="00E36929" w:rsidRDefault="00476591" w:rsidP="009F2D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5223A" w:rsidRPr="00383C81" w:rsidRDefault="00713652" w:rsidP="009F2D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29">
        <w:rPr>
          <w:rFonts w:ascii="Times New Roman" w:hAnsi="Times New Roman"/>
          <w:sz w:val="28"/>
          <w:szCs w:val="28"/>
        </w:rPr>
        <w:t>1. </w:t>
      </w:r>
      <w:r w:rsidR="0025223A">
        <w:rPr>
          <w:rFonts w:ascii="Times New Roman" w:hAnsi="Times New Roman"/>
          <w:sz w:val="28"/>
          <w:szCs w:val="28"/>
        </w:rPr>
        <w:t>Утвердить</w:t>
      </w:r>
      <w:r w:rsidR="00743FCE">
        <w:rPr>
          <w:rFonts w:ascii="Times New Roman" w:hAnsi="Times New Roman"/>
          <w:sz w:val="28"/>
          <w:szCs w:val="28"/>
        </w:rPr>
        <w:t xml:space="preserve"> прилагаемый</w:t>
      </w:r>
      <w:r w:rsidR="0025223A">
        <w:rPr>
          <w:rFonts w:ascii="Times New Roman" w:hAnsi="Times New Roman"/>
          <w:sz w:val="28"/>
          <w:szCs w:val="28"/>
        </w:rPr>
        <w:t xml:space="preserve"> </w:t>
      </w:r>
      <w:r w:rsidR="0025223A">
        <w:rPr>
          <w:rFonts w:ascii="Times New Roman" w:hAnsi="Times New Roman" w:cs="Times New Roman"/>
          <w:sz w:val="28"/>
          <w:szCs w:val="28"/>
        </w:rPr>
        <w:t>Порядок</w:t>
      </w:r>
      <w:r w:rsidR="0025223A" w:rsidRPr="00383C81">
        <w:rPr>
          <w:rFonts w:ascii="Times New Roman" w:hAnsi="Times New Roman" w:cs="Times New Roman"/>
          <w:sz w:val="28"/>
          <w:szCs w:val="28"/>
        </w:rPr>
        <w:t xml:space="preserve"> взаимодействия структурных по</w:t>
      </w:r>
      <w:r w:rsidR="0025223A" w:rsidRPr="00383C81">
        <w:rPr>
          <w:rFonts w:ascii="Times New Roman" w:hAnsi="Times New Roman" w:cs="Times New Roman"/>
          <w:sz w:val="28"/>
          <w:szCs w:val="28"/>
        </w:rPr>
        <w:t>д</w:t>
      </w:r>
      <w:r w:rsidR="0025223A" w:rsidRPr="00383C81">
        <w:rPr>
          <w:rFonts w:ascii="Times New Roman" w:hAnsi="Times New Roman" w:cs="Times New Roman"/>
          <w:sz w:val="28"/>
          <w:szCs w:val="28"/>
        </w:rPr>
        <w:t>разделений</w:t>
      </w:r>
      <w:r w:rsidR="0025223A">
        <w:rPr>
          <w:rFonts w:ascii="Times New Roman" w:hAnsi="Times New Roman" w:cs="Times New Roman"/>
          <w:sz w:val="28"/>
          <w:szCs w:val="28"/>
        </w:rPr>
        <w:t xml:space="preserve"> </w:t>
      </w:r>
      <w:r w:rsidR="0025223A" w:rsidRPr="00383C81"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Ставропольск</w:t>
      </w:r>
      <w:r w:rsidR="0025223A" w:rsidRPr="00383C81">
        <w:rPr>
          <w:rFonts w:ascii="Times New Roman" w:hAnsi="Times New Roman" w:cs="Times New Roman"/>
          <w:sz w:val="28"/>
          <w:szCs w:val="28"/>
        </w:rPr>
        <w:t>о</w:t>
      </w:r>
      <w:r w:rsidR="0025223A" w:rsidRPr="00383C81">
        <w:rPr>
          <w:rFonts w:ascii="Times New Roman" w:hAnsi="Times New Roman" w:cs="Times New Roman"/>
          <w:sz w:val="28"/>
          <w:szCs w:val="28"/>
        </w:rPr>
        <w:t>го края при реализации полномочий органа местного самоуправления в о</w:t>
      </w:r>
      <w:r w:rsidR="0025223A" w:rsidRPr="00383C81">
        <w:rPr>
          <w:rFonts w:ascii="Times New Roman" w:hAnsi="Times New Roman" w:cs="Times New Roman"/>
          <w:sz w:val="28"/>
          <w:szCs w:val="28"/>
        </w:rPr>
        <w:t>т</w:t>
      </w:r>
      <w:r w:rsidR="0025223A" w:rsidRPr="00383C81">
        <w:rPr>
          <w:rFonts w:ascii="Times New Roman" w:hAnsi="Times New Roman" w:cs="Times New Roman"/>
          <w:sz w:val="28"/>
          <w:szCs w:val="28"/>
        </w:rPr>
        <w:t>ношении самовольных построек на территории Георгиевского городского округа Ставропольского края</w:t>
      </w:r>
      <w:r w:rsidR="0025223A">
        <w:rPr>
          <w:rFonts w:ascii="Times New Roman" w:hAnsi="Times New Roman" w:cs="Times New Roman"/>
          <w:sz w:val="28"/>
          <w:szCs w:val="28"/>
        </w:rPr>
        <w:t>.</w:t>
      </w:r>
      <w:r w:rsidR="0025223A" w:rsidRPr="00383C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3652" w:rsidRPr="00713652" w:rsidRDefault="00713652" w:rsidP="009F2DA7">
      <w:pPr>
        <w:pStyle w:val="a3"/>
        <w:ind w:firstLine="709"/>
        <w:jc w:val="both"/>
        <w:rPr>
          <w:b w:val="0"/>
          <w:szCs w:val="28"/>
        </w:rPr>
      </w:pPr>
    </w:p>
    <w:p w:rsidR="009D5484" w:rsidRPr="00713652" w:rsidRDefault="00E36929" w:rsidP="009F2DA7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9D5484" w:rsidRPr="00713652">
        <w:rPr>
          <w:b w:val="0"/>
          <w:szCs w:val="28"/>
        </w:rPr>
        <w:t>.</w:t>
      </w:r>
      <w:r w:rsidR="009D5484" w:rsidRPr="00713652">
        <w:rPr>
          <w:szCs w:val="28"/>
        </w:rPr>
        <w:t xml:space="preserve"> </w:t>
      </w:r>
      <w:r w:rsidR="009D5484" w:rsidRPr="00713652">
        <w:rPr>
          <w:b w:val="0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9D5484" w:rsidRPr="00713652">
        <w:rPr>
          <w:b w:val="0"/>
          <w:szCs w:val="28"/>
        </w:rPr>
        <w:t>Батина</w:t>
      </w:r>
      <w:proofErr w:type="spellEnd"/>
      <w:r w:rsidR="009D5484" w:rsidRPr="00713652">
        <w:rPr>
          <w:b w:val="0"/>
          <w:szCs w:val="28"/>
        </w:rPr>
        <w:t xml:space="preserve"> Г.Г. </w:t>
      </w:r>
    </w:p>
    <w:p w:rsidR="006A751A" w:rsidRPr="00713652" w:rsidRDefault="006A751A" w:rsidP="009F2DA7">
      <w:pPr>
        <w:pStyle w:val="a3"/>
        <w:ind w:firstLine="709"/>
        <w:jc w:val="both"/>
        <w:rPr>
          <w:b w:val="0"/>
          <w:szCs w:val="28"/>
        </w:rPr>
      </w:pPr>
    </w:p>
    <w:p w:rsidR="009D5484" w:rsidRPr="00713652" w:rsidRDefault="00E36929" w:rsidP="009F2DA7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9D5484" w:rsidRPr="00713652">
        <w:rPr>
          <w:b w:val="0"/>
          <w:szCs w:val="28"/>
        </w:rPr>
        <w:t>. Настоящее постановление вступает в силу со дня его официального опубликования.</w:t>
      </w:r>
    </w:p>
    <w:p w:rsidR="005E06AC" w:rsidRPr="00713652" w:rsidRDefault="005E06AC" w:rsidP="004F5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6AC" w:rsidRDefault="005E06AC" w:rsidP="004F5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591" w:rsidRPr="00713652" w:rsidRDefault="00476591" w:rsidP="004F5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484" w:rsidRPr="00786994" w:rsidRDefault="009D5484" w:rsidP="009F2D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86994">
        <w:rPr>
          <w:rFonts w:ascii="Times New Roman" w:hAnsi="Times New Roman"/>
          <w:sz w:val="28"/>
          <w:szCs w:val="28"/>
        </w:rPr>
        <w:t>Глава</w:t>
      </w:r>
    </w:p>
    <w:p w:rsidR="009D5484" w:rsidRPr="00786994" w:rsidRDefault="009D5484" w:rsidP="009F2D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86994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614BE7" w:rsidRDefault="009D5484" w:rsidP="009F2D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86994">
        <w:rPr>
          <w:rFonts w:ascii="Times New Roman" w:hAnsi="Times New Roman"/>
          <w:sz w:val="28"/>
          <w:szCs w:val="28"/>
        </w:rPr>
        <w:t>Ставропольского края</w:t>
      </w:r>
      <w:r w:rsidR="009F2DA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786994">
        <w:rPr>
          <w:rFonts w:ascii="Times New Roman" w:hAnsi="Times New Roman"/>
          <w:sz w:val="28"/>
          <w:szCs w:val="28"/>
        </w:rPr>
        <w:t xml:space="preserve">        </w:t>
      </w:r>
      <w:r w:rsidR="00E36929">
        <w:rPr>
          <w:rFonts w:ascii="Times New Roman" w:hAnsi="Times New Roman"/>
          <w:sz w:val="28"/>
          <w:szCs w:val="28"/>
        </w:rPr>
        <w:t xml:space="preserve">                      М.В.Клети</w:t>
      </w:r>
      <w:r w:rsidR="00476591">
        <w:rPr>
          <w:rFonts w:ascii="Times New Roman" w:hAnsi="Times New Roman"/>
          <w:sz w:val="28"/>
          <w:szCs w:val="28"/>
        </w:rPr>
        <w:t>н</w:t>
      </w:r>
    </w:p>
    <w:p w:rsidR="009F2DA7" w:rsidRDefault="009F2DA7" w:rsidP="009F2D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F2DA7" w:rsidRDefault="009F2DA7" w:rsidP="00476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9F2DA7" w:rsidSect="009F2DA7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p w:rsidR="009F2DA7" w:rsidRDefault="009B13D6" w:rsidP="009F2DA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Проект </w:t>
      </w:r>
      <w:r w:rsidR="00B051B8" w:rsidRPr="00515784">
        <w:rPr>
          <w:rFonts w:ascii="Times New Roman" w:eastAsia="Times New Roman" w:hAnsi="Times New Roman"/>
          <w:sz w:val="28"/>
          <w:szCs w:val="28"/>
        </w:rPr>
        <w:t>вносит первый заместитель главы администрации</w:t>
      </w:r>
    </w:p>
    <w:p w:rsidR="00B051B8" w:rsidRPr="00E450C7" w:rsidRDefault="009F2DA7" w:rsidP="009F2D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B051B8" w:rsidRPr="00515784">
        <w:rPr>
          <w:rFonts w:ascii="Times New Roman" w:eastAsia="Times New Roman" w:hAnsi="Times New Roman"/>
          <w:sz w:val="28"/>
          <w:szCs w:val="28"/>
        </w:rPr>
        <w:t xml:space="preserve">                  Г.Г.Батин</w:t>
      </w:r>
    </w:p>
    <w:p w:rsidR="00B051B8" w:rsidRPr="00515784" w:rsidRDefault="00B051B8" w:rsidP="009F2D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15784">
        <w:rPr>
          <w:rFonts w:ascii="Times New Roman" w:hAnsi="Times New Roman"/>
          <w:sz w:val="28"/>
          <w:szCs w:val="28"/>
        </w:rPr>
        <w:t>Проект визируют:</w:t>
      </w:r>
    </w:p>
    <w:p w:rsidR="00B051B8" w:rsidRDefault="00B051B8" w:rsidP="009F2D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F2DA7" w:rsidRDefault="009F2DA7" w:rsidP="009F2D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                                        Ж.А.Донец</w:t>
      </w:r>
    </w:p>
    <w:p w:rsidR="009F2DA7" w:rsidRPr="00515784" w:rsidRDefault="009F2DA7" w:rsidP="009F2D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127A7" w:rsidRDefault="003127A7" w:rsidP="009F2D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B051B8" w:rsidRPr="00515784" w:rsidRDefault="003127A7" w:rsidP="009F2D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управляющего</w:t>
      </w:r>
      <w:r w:rsidR="00B051B8" w:rsidRPr="00515784">
        <w:rPr>
          <w:rFonts w:ascii="Times New Roman" w:hAnsi="Times New Roman"/>
          <w:sz w:val="28"/>
          <w:szCs w:val="28"/>
        </w:rPr>
        <w:t xml:space="preserve"> делами адми</w:t>
      </w:r>
      <w:r>
        <w:rPr>
          <w:rFonts w:ascii="Times New Roman" w:hAnsi="Times New Roman"/>
          <w:sz w:val="28"/>
          <w:szCs w:val="28"/>
        </w:rPr>
        <w:t>нистрации</w:t>
      </w:r>
      <w:r w:rsidR="009F2DA7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А.Н.Савченко</w:t>
      </w:r>
    </w:p>
    <w:p w:rsidR="00B051B8" w:rsidRPr="00515784" w:rsidRDefault="00B051B8" w:rsidP="009F2D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169AF" w:rsidRDefault="00B051B8" w:rsidP="009F2D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15784">
        <w:rPr>
          <w:rFonts w:ascii="Times New Roman" w:hAnsi="Times New Roman"/>
          <w:sz w:val="28"/>
          <w:szCs w:val="28"/>
        </w:rPr>
        <w:t>начальник отдела общего</w:t>
      </w:r>
      <w:r w:rsidR="002169AF">
        <w:rPr>
          <w:rFonts w:ascii="Times New Roman" w:hAnsi="Times New Roman"/>
          <w:sz w:val="28"/>
          <w:szCs w:val="28"/>
        </w:rPr>
        <w:t xml:space="preserve"> </w:t>
      </w:r>
      <w:r w:rsidRPr="00515784">
        <w:rPr>
          <w:rFonts w:ascii="Times New Roman" w:hAnsi="Times New Roman"/>
          <w:sz w:val="28"/>
          <w:szCs w:val="28"/>
        </w:rPr>
        <w:t xml:space="preserve">делопроизводства </w:t>
      </w:r>
    </w:p>
    <w:p w:rsidR="00B051B8" w:rsidRDefault="00B051B8" w:rsidP="009F2D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15784">
        <w:rPr>
          <w:rFonts w:ascii="Times New Roman" w:hAnsi="Times New Roman"/>
          <w:sz w:val="28"/>
          <w:szCs w:val="28"/>
        </w:rPr>
        <w:t>и протокола</w:t>
      </w:r>
      <w:r w:rsidR="002169AF">
        <w:rPr>
          <w:rFonts w:ascii="Times New Roman" w:hAnsi="Times New Roman"/>
          <w:sz w:val="28"/>
          <w:szCs w:val="28"/>
        </w:rPr>
        <w:t xml:space="preserve"> </w:t>
      </w:r>
      <w:r w:rsidRPr="00515784">
        <w:rPr>
          <w:rFonts w:ascii="Times New Roman" w:hAnsi="Times New Roman"/>
          <w:sz w:val="28"/>
          <w:szCs w:val="28"/>
        </w:rPr>
        <w:t>а</w:t>
      </w:r>
      <w:r w:rsidR="002169AF">
        <w:rPr>
          <w:rFonts w:ascii="Times New Roman" w:hAnsi="Times New Roman"/>
          <w:sz w:val="28"/>
          <w:szCs w:val="28"/>
        </w:rPr>
        <w:t xml:space="preserve">дминистрации        </w:t>
      </w:r>
      <w:r w:rsidR="009F2DA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169AF">
        <w:rPr>
          <w:rFonts w:ascii="Times New Roman" w:hAnsi="Times New Roman"/>
          <w:sz w:val="28"/>
          <w:szCs w:val="28"/>
        </w:rPr>
        <w:t xml:space="preserve">       </w:t>
      </w:r>
      <w:r w:rsidRPr="00515784">
        <w:rPr>
          <w:rFonts w:ascii="Times New Roman" w:hAnsi="Times New Roman"/>
          <w:sz w:val="28"/>
          <w:szCs w:val="28"/>
        </w:rPr>
        <w:t>С.А.Воробьев</w:t>
      </w:r>
    </w:p>
    <w:p w:rsidR="00683B55" w:rsidRDefault="00683B55" w:rsidP="009F2D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83B55" w:rsidRDefault="00683B55" w:rsidP="009F2D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имущественных и</w:t>
      </w:r>
    </w:p>
    <w:p w:rsidR="00683B55" w:rsidRDefault="00683B55" w:rsidP="009F2D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земельных отношений администрации                                          О.Н.Волошина</w:t>
      </w:r>
    </w:p>
    <w:p w:rsidR="00683B55" w:rsidRDefault="00683B55" w:rsidP="009F2D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F2DA7" w:rsidRDefault="00683B55" w:rsidP="009F2D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 w:rsidR="009F2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</w:p>
    <w:p w:rsidR="00683B55" w:rsidRPr="00515784" w:rsidRDefault="00683B55" w:rsidP="009F2D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коммунального</w:t>
      </w:r>
      <w:r w:rsidR="009F2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хозяйства администрации   </w:t>
      </w:r>
      <w:r w:rsidR="009F2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О.К.Зевакин</w:t>
      </w:r>
    </w:p>
    <w:p w:rsidR="00B051B8" w:rsidRPr="00515784" w:rsidRDefault="00B051B8" w:rsidP="009F2D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F2DA7" w:rsidRDefault="00B051B8" w:rsidP="009F2D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15784">
        <w:rPr>
          <w:rFonts w:ascii="Times New Roman" w:hAnsi="Times New Roman"/>
          <w:sz w:val="28"/>
          <w:szCs w:val="28"/>
        </w:rPr>
        <w:t>начальник правового</w:t>
      </w:r>
    </w:p>
    <w:p w:rsidR="00B051B8" w:rsidRPr="00515784" w:rsidRDefault="00B051B8" w:rsidP="009F2D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15784">
        <w:rPr>
          <w:rFonts w:ascii="Times New Roman" w:hAnsi="Times New Roman"/>
          <w:sz w:val="28"/>
          <w:szCs w:val="28"/>
        </w:rPr>
        <w:t>управления</w:t>
      </w:r>
      <w:r w:rsidR="00B62D76">
        <w:rPr>
          <w:rFonts w:ascii="Times New Roman" w:hAnsi="Times New Roman"/>
          <w:sz w:val="28"/>
          <w:szCs w:val="28"/>
        </w:rPr>
        <w:t xml:space="preserve"> </w:t>
      </w:r>
      <w:r w:rsidRPr="00515784">
        <w:rPr>
          <w:rFonts w:ascii="Times New Roman" w:hAnsi="Times New Roman"/>
          <w:sz w:val="28"/>
          <w:szCs w:val="28"/>
        </w:rPr>
        <w:t>адм</w:t>
      </w:r>
      <w:r w:rsidR="00B62D76">
        <w:rPr>
          <w:rFonts w:ascii="Times New Roman" w:hAnsi="Times New Roman"/>
          <w:sz w:val="28"/>
          <w:szCs w:val="28"/>
        </w:rPr>
        <w:t>инистрации</w:t>
      </w:r>
      <w:r w:rsidR="009F2DA7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A4E81">
        <w:rPr>
          <w:rFonts w:ascii="Times New Roman" w:hAnsi="Times New Roman"/>
          <w:sz w:val="28"/>
          <w:szCs w:val="28"/>
        </w:rPr>
        <w:t xml:space="preserve">                                И.В.Кельм</w:t>
      </w:r>
    </w:p>
    <w:p w:rsidR="00B051B8" w:rsidRPr="00515784" w:rsidRDefault="00B051B8" w:rsidP="009F2D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459F0" w:rsidRDefault="00B051B8" w:rsidP="00B05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0459F0" w:rsidSect="000459F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515784">
        <w:rPr>
          <w:rFonts w:ascii="Times New Roman" w:hAnsi="Times New Roman"/>
          <w:sz w:val="28"/>
          <w:szCs w:val="28"/>
        </w:rPr>
        <w:t>Проект подготовлен начальником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784">
        <w:rPr>
          <w:rFonts w:ascii="Times New Roman" w:hAnsi="Times New Roman"/>
          <w:sz w:val="28"/>
          <w:szCs w:val="28"/>
        </w:rPr>
        <w:t>управления архитектуры и градостро</w:t>
      </w:r>
      <w:r w:rsidRPr="00515784">
        <w:rPr>
          <w:rFonts w:ascii="Times New Roman" w:hAnsi="Times New Roman"/>
          <w:sz w:val="28"/>
          <w:szCs w:val="28"/>
        </w:rPr>
        <w:t>и</w:t>
      </w:r>
      <w:r w:rsidRPr="00515784">
        <w:rPr>
          <w:rFonts w:ascii="Times New Roman" w:hAnsi="Times New Roman"/>
          <w:sz w:val="28"/>
          <w:szCs w:val="28"/>
        </w:rPr>
        <w:t xml:space="preserve">тельства                                                                          </w:t>
      </w:r>
      <w:r w:rsidR="00943BF7">
        <w:rPr>
          <w:rFonts w:ascii="Times New Roman" w:hAnsi="Times New Roman"/>
          <w:sz w:val="28"/>
          <w:szCs w:val="28"/>
        </w:rPr>
        <w:t xml:space="preserve">                   </w:t>
      </w:r>
      <w:r w:rsidRPr="00515784">
        <w:rPr>
          <w:rFonts w:ascii="Times New Roman" w:hAnsi="Times New Roman"/>
          <w:sz w:val="28"/>
          <w:szCs w:val="28"/>
        </w:rPr>
        <w:t>Т.Е.Урбанович</w:t>
      </w:r>
    </w:p>
    <w:p w:rsidR="000459F0" w:rsidRPr="00C72239" w:rsidRDefault="000459F0" w:rsidP="000459F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459F0" w:rsidRPr="00C72239" w:rsidRDefault="000459F0" w:rsidP="000459F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0459F0" w:rsidRPr="00C72239" w:rsidRDefault="000459F0" w:rsidP="000459F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C7223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459F0" w:rsidRPr="00C72239" w:rsidRDefault="000459F0" w:rsidP="000459F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C72239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0459F0" w:rsidRPr="00857964" w:rsidRDefault="000459F0" w:rsidP="000459F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0459F0" w:rsidRPr="00857964" w:rsidRDefault="00C72239" w:rsidP="000459F0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декабря</w:t>
      </w:r>
      <w:r w:rsidR="000459F0" w:rsidRPr="00857964">
        <w:rPr>
          <w:rFonts w:ascii="Times New Roman" w:hAnsi="Times New Roman"/>
          <w:sz w:val="28"/>
          <w:szCs w:val="28"/>
        </w:rPr>
        <w:t xml:space="preserve"> 201</w:t>
      </w:r>
      <w:r w:rsidR="000459F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 3986</w:t>
      </w:r>
    </w:p>
    <w:p w:rsidR="000459F0" w:rsidRDefault="000459F0" w:rsidP="000459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59F0" w:rsidRDefault="000459F0" w:rsidP="000459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59F0" w:rsidRDefault="000459F0" w:rsidP="000459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59F0" w:rsidRPr="004E19BC" w:rsidRDefault="000459F0" w:rsidP="000459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59F0" w:rsidRDefault="000459F0" w:rsidP="000459F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459F0" w:rsidRDefault="000459F0" w:rsidP="000459F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71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9F0" w:rsidRPr="00071A78" w:rsidRDefault="000459F0" w:rsidP="000459F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71A78">
        <w:rPr>
          <w:rFonts w:ascii="Times New Roman" w:hAnsi="Times New Roman" w:cs="Times New Roman"/>
          <w:sz w:val="28"/>
          <w:szCs w:val="28"/>
        </w:rPr>
        <w:t xml:space="preserve">взаимодействия структурных подразделений администрации Георгиевского городского округа Ставропольского края при реализации полномочий органа местного самоуправления в отношении самовольных построек на территории Георгиевского городского округа Ставропольского края  </w:t>
      </w:r>
    </w:p>
    <w:p w:rsidR="000459F0" w:rsidRPr="000459F0" w:rsidRDefault="000459F0" w:rsidP="000459F0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59F0" w:rsidRPr="000459F0" w:rsidRDefault="000459F0" w:rsidP="000459F0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59F0" w:rsidRPr="008B05E3" w:rsidRDefault="000459F0" w:rsidP="000459F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05E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459F0" w:rsidRPr="008B05E3" w:rsidRDefault="000459F0" w:rsidP="000459F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0459F0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B05E3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 порядок определяет</w:t>
      </w:r>
      <w:r w:rsidRPr="008B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механизм</w:t>
      </w:r>
      <w:r w:rsidRPr="008B05E3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>
        <w:rPr>
          <w:rFonts w:ascii="Times New Roman" w:hAnsi="Times New Roman" w:cs="Times New Roman"/>
          <w:sz w:val="28"/>
          <w:szCs w:val="28"/>
        </w:rPr>
        <w:t>структу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ными подразделениями</w:t>
      </w:r>
      <w:r w:rsidRPr="008B05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 (далее – администрация округа)</w:t>
      </w:r>
      <w:r w:rsidRPr="008B05E3">
        <w:rPr>
          <w:rFonts w:ascii="Times New Roman" w:hAnsi="Times New Roman" w:cs="Times New Roman"/>
          <w:sz w:val="28"/>
          <w:szCs w:val="28"/>
        </w:rPr>
        <w:t xml:space="preserve"> мер по реализации полномочий органа местн</w:t>
      </w:r>
      <w:r>
        <w:rPr>
          <w:rFonts w:ascii="Times New Roman" w:hAnsi="Times New Roman" w:cs="Times New Roman"/>
          <w:sz w:val="28"/>
          <w:szCs w:val="28"/>
        </w:rPr>
        <w:t>ого самоуправления в отношении</w:t>
      </w:r>
      <w:r w:rsidRPr="008B05E3">
        <w:rPr>
          <w:rFonts w:ascii="Times New Roman" w:hAnsi="Times New Roman" w:cs="Times New Roman"/>
          <w:sz w:val="28"/>
          <w:szCs w:val="28"/>
        </w:rPr>
        <w:t xml:space="preserve"> самовольных п</w:t>
      </w:r>
      <w:r w:rsidRPr="008B05E3">
        <w:rPr>
          <w:rFonts w:ascii="Times New Roman" w:hAnsi="Times New Roman" w:cs="Times New Roman"/>
          <w:sz w:val="28"/>
          <w:szCs w:val="28"/>
        </w:rPr>
        <w:t>о</w:t>
      </w:r>
      <w:r w:rsidRPr="008B05E3">
        <w:rPr>
          <w:rFonts w:ascii="Times New Roman" w:hAnsi="Times New Roman" w:cs="Times New Roman"/>
          <w:sz w:val="28"/>
          <w:szCs w:val="28"/>
        </w:rPr>
        <w:t>строек</w:t>
      </w:r>
      <w:r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законодательством.</w:t>
      </w:r>
    </w:p>
    <w:p w:rsidR="000459F0" w:rsidRPr="002F724F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F724F">
        <w:rPr>
          <w:rFonts w:ascii="Times New Roman" w:hAnsi="Times New Roman"/>
          <w:sz w:val="28"/>
          <w:szCs w:val="28"/>
        </w:rPr>
        <w:t>Основанием к осуществлению мер по реализации полномочий о</w:t>
      </w:r>
      <w:r w:rsidRPr="002F724F">
        <w:rPr>
          <w:rFonts w:ascii="Times New Roman" w:hAnsi="Times New Roman"/>
          <w:sz w:val="28"/>
          <w:szCs w:val="28"/>
        </w:rPr>
        <w:t>р</w:t>
      </w:r>
      <w:r w:rsidRPr="002F724F">
        <w:rPr>
          <w:rFonts w:ascii="Times New Roman" w:hAnsi="Times New Roman"/>
          <w:sz w:val="28"/>
          <w:szCs w:val="28"/>
        </w:rPr>
        <w:t>гана местного самоуправления в части сноса самовольных построек является поступление в администрацию округа уведомления о выявлении самовол</w:t>
      </w:r>
      <w:r w:rsidRPr="002F724F">
        <w:rPr>
          <w:rFonts w:ascii="Times New Roman" w:hAnsi="Times New Roman"/>
          <w:sz w:val="28"/>
          <w:szCs w:val="28"/>
        </w:rPr>
        <w:t>ь</w:t>
      </w:r>
      <w:r w:rsidRPr="002F724F">
        <w:rPr>
          <w:rFonts w:ascii="Times New Roman" w:hAnsi="Times New Roman"/>
          <w:sz w:val="28"/>
          <w:szCs w:val="28"/>
        </w:rPr>
        <w:t>ной постройки с приложением документов, подтверждающих наличие пр</w:t>
      </w:r>
      <w:r w:rsidRPr="002F724F">
        <w:rPr>
          <w:rFonts w:ascii="Times New Roman" w:hAnsi="Times New Roman"/>
          <w:sz w:val="28"/>
          <w:szCs w:val="28"/>
        </w:rPr>
        <w:t>и</w:t>
      </w:r>
      <w:r w:rsidRPr="002F724F">
        <w:rPr>
          <w:rFonts w:ascii="Times New Roman" w:hAnsi="Times New Roman"/>
          <w:sz w:val="28"/>
          <w:szCs w:val="28"/>
        </w:rPr>
        <w:t>знаков самовольной постройки (далее - Уведомление) от исполнительных о</w:t>
      </w:r>
      <w:r w:rsidRPr="002F724F">
        <w:rPr>
          <w:rFonts w:ascii="Times New Roman" w:hAnsi="Times New Roman"/>
          <w:sz w:val="28"/>
          <w:szCs w:val="28"/>
        </w:rPr>
        <w:t>р</w:t>
      </w:r>
      <w:r w:rsidRPr="002F724F">
        <w:rPr>
          <w:rFonts w:ascii="Times New Roman" w:hAnsi="Times New Roman"/>
          <w:sz w:val="28"/>
          <w:szCs w:val="28"/>
        </w:rPr>
        <w:t>ганов государственной власти, уполномоченных на осуществление госуда</w:t>
      </w:r>
      <w:r w:rsidRPr="002F724F">
        <w:rPr>
          <w:rFonts w:ascii="Times New Roman" w:hAnsi="Times New Roman"/>
          <w:sz w:val="28"/>
          <w:szCs w:val="28"/>
        </w:rPr>
        <w:t>р</w:t>
      </w:r>
      <w:r w:rsidRPr="002F724F">
        <w:rPr>
          <w:rFonts w:ascii="Times New Roman" w:hAnsi="Times New Roman"/>
          <w:sz w:val="28"/>
          <w:szCs w:val="28"/>
        </w:rPr>
        <w:t>ственного строительного надзора, государственного земельного надзора, го</w:t>
      </w:r>
      <w:r w:rsidRPr="002F724F">
        <w:rPr>
          <w:rFonts w:ascii="Times New Roman" w:hAnsi="Times New Roman"/>
          <w:sz w:val="28"/>
          <w:szCs w:val="28"/>
        </w:rPr>
        <w:t>с</w:t>
      </w:r>
      <w:r w:rsidRPr="002F724F">
        <w:rPr>
          <w:rFonts w:ascii="Times New Roman" w:hAnsi="Times New Roman"/>
          <w:sz w:val="28"/>
          <w:szCs w:val="28"/>
        </w:rPr>
        <w:t>ударственного надзора в области использования и охраны водных объектов, государственного надзора в области охраны и использования особо охраня</w:t>
      </w:r>
      <w:r w:rsidRPr="002F724F">
        <w:rPr>
          <w:rFonts w:ascii="Times New Roman" w:hAnsi="Times New Roman"/>
          <w:sz w:val="28"/>
          <w:szCs w:val="28"/>
        </w:rPr>
        <w:t>е</w:t>
      </w:r>
      <w:r w:rsidRPr="002F724F">
        <w:rPr>
          <w:rFonts w:ascii="Times New Roman" w:hAnsi="Times New Roman"/>
          <w:sz w:val="28"/>
          <w:szCs w:val="28"/>
        </w:rPr>
        <w:t>мых природных территорий, государственного надзора за состоянием, с</w:t>
      </w:r>
      <w:r w:rsidRPr="002F724F">
        <w:rPr>
          <w:rFonts w:ascii="Times New Roman" w:hAnsi="Times New Roman"/>
          <w:sz w:val="28"/>
          <w:szCs w:val="28"/>
        </w:rPr>
        <w:t>о</w:t>
      </w:r>
      <w:r w:rsidRPr="002F724F">
        <w:rPr>
          <w:rFonts w:ascii="Times New Roman" w:hAnsi="Times New Roman"/>
          <w:sz w:val="28"/>
          <w:szCs w:val="28"/>
        </w:rPr>
        <w:t>держанием, сохранением, использованием, популяризацией и государстве</w:t>
      </w:r>
      <w:r w:rsidRPr="002F724F">
        <w:rPr>
          <w:rFonts w:ascii="Times New Roman" w:hAnsi="Times New Roman"/>
          <w:sz w:val="28"/>
          <w:szCs w:val="28"/>
        </w:rPr>
        <w:t>н</w:t>
      </w:r>
      <w:r w:rsidRPr="002F724F">
        <w:rPr>
          <w:rFonts w:ascii="Times New Roman" w:hAnsi="Times New Roman"/>
          <w:sz w:val="28"/>
          <w:szCs w:val="28"/>
        </w:rPr>
        <w:t>ной охраной объектов культурного наследия, от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</w:t>
      </w:r>
      <w:r w:rsidRPr="002F724F">
        <w:rPr>
          <w:rFonts w:ascii="Times New Roman" w:hAnsi="Times New Roman"/>
          <w:sz w:val="28"/>
          <w:szCs w:val="28"/>
        </w:rPr>
        <w:t>е</w:t>
      </w:r>
      <w:r w:rsidRPr="002F724F">
        <w:rPr>
          <w:rFonts w:ascii="Times New Roman" w:hAnsi="Times New Roman"/>
          <w:sz w:val="28"/>
          <w:szCs w:val="28"/>
        </w:rPr>
        <w:t>ний, осуществляющих управление особо охраняемыми природными террит</w:t>
      </w:r>
      <w:r w:rsidRPr="002F724F">
        <w:rPr>
          <w:rFonts w:ascii="Times New Roman" w:hAnsi="Times New Roman"/>
          <w:sz w:val="28"/>
          <w:szCs w:val="28"/>
        </w:rPr>
        <w:t>о</w:t>
      </w:r>
      <w:r w:rsidRPr="002F724F">
        <w:rPr>
          <w:rFonts w:ascii="Times New Roman" w:hAnsi="Times New Roman"/>
          <w:sz w:val="28"/>
          <w:szCs w:val="28"/>
        </w:rPr>
        <w:t>риями федерального и регионального значения, являющихся государстве</w:t>
      </w:r>
      <w:r w:rsidRPr="002F724F">
        <w:rPr>
          <w:rFonts w:ascii="Times New Roman" w:hAnsi="Times New Roman"/>
          <w:sz w:val="28"/>
          <w:szCs w:val="28"/>
        </w:rPr>
        <w:t>н</w:t>
      </w:r>
      <w:r w:rsidRPr="002F724F">
        <w:rPr>
          <w:rFonts w:ascii="Times New Roman" w:hAnsi="Times New Roman"/>
          <w:sz w:val="28"/>
          <w:szCs w:val="28"/>
        </w:rPr>
        <w:t>ными инспекторами в области охраны окружающей среды, или от органов местного самоуправления, осуществляющих муниципальный земельный ко</w:t>
      </w:r>
      <w:r w:rsidRPr="002F724F">
        <w:rPr>
          <w:rFonts w:ascii="Times New Roman" w:hAnsi="Times New Roman"/>
          <w:sz w:val="28"/>
          <w:szCs w:val="28"/>
        </w:rPr>
        <w:t>н</w:t>
      </w:r>
      <w:r w:rsidRPr="002F724F">
        <w:rPr>
          <w:rFonts w:ascii="Times New Roman" w:hAnsi="Times New Roman"/>
          <w:sz w:val="28"/>
          <w:szCs w:val="28"/>
        </w:rPr>
        <w:t>троль или муниципальный контроль в области охраны и использования особо охраняемых природных территорий (далее по тексту – Уполномоченный о</w:t>
      </w:r>
      <w:r w:rsidRPr="002F724F">
        <w:rPr>
          <w:rFonts w:ascii="Times New Roman" w:hAnsi="Times New Roman"/>
          <w:sz w:val="28"/>
          <w:szCs w:val="28"/>
        </w:rPr>
        <w:t>р</w:t>
      </w:r>
      <w:r w:rsidRPr="002F724F">
        <w:rPr>
          <w:rFonts w:ascii="Times New Roman" w:hAnsi="Times New Roman"/>
          <w:sz w:val="28"/>
          <w:szCs w:val="28"/>
        </w:rPr>
        <w:lastRenderedPageBreak/>
        <w:t xml:space="preserve">ган) </w:t>
      </w:r>
      <w:r>
        <w:rPr>
          <w:rFonts w:ascii="Times New Roman" w:hAnsi="Times New Roman"/>
          <w:sz w:val="28"/>
          <w:szCs w:val="28"/>
        </w:rPr>
        <w:t>в порядке статьи 55.32</w:t>
      </w:r>
      <w:r w:rsidRPr="002F724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</w:t>
      </w:r>
      <w:r w:rsidRPr="002F724F">
        <w:rPr>
          <w:rFonts w:ascii="Times New Roman" w:hAnsi="Times New Roman"/>
          <w:sz w:val="28"/>
          <w:szCs w:val="28"/>
        </w:rPr>
        <w:t>а</w:t>
      </w:r>
      <w:r w:rsidRPr="002F724F">
        <w:rPr>
          <w:rFonts w:ascii="Times New Roman" w:hAnsi="Times New Roman"/>
          <w:sz w:val="28"/>
          <w:szCs w:val="28"/>
        </w:rPr>
        <w:t>ции.</w:t>
      </w:r>
    </w:p>
    <w:p w:rsidR="000459F0" w:rsidRPr="008B05E3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B05E3">
        <w:rPr>
          <w:rFonts w:ascii="Times New Roman" w:hAnsi="Times New Roman" w:cs="Times New Roman"/>
          <w:sz w:val="28"/>
          <w:szCs w:val="28"/>
        </w:rPr>
        <w:t xml:space="preserve">3. При поступлении Уведомления </w:t>
      </w:r>
      <w:r>
        <w:rPr>
          <w:rFonts w:ascii="Times New Roman" w:hAnsi="Times New Roman" w:cs="Times New Roman"/>
          <w:sz w:val="28"/>
          <w:szCs w:val="28"/>
        </w:rPr>
        <w:t>в администрацию округа</w:t>
      </w:r>
      <w:r w:rsidRPr="008B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B05E3">
        <w:rPr>
          <w:rFonts w:ascii="Times New Roman" w:hAnsi="Times New Roman" w:cs="Times New Roman"/>
          <w:sz w:val="28"/>
          <w:szCs w:val="28"/>
        </w:rPr>
        <w:t>ор</w:t>
      </w:r>
      <w:r w:rsidRPr="008B05E3">
        <w:rPr>
          <w:rFonts w:ascii="Times New Roman" w:hAnsi="Times New Roman" w:cs="Times New Roman"/>
          <w:sz w:val="28"/>
          <w:szCs w:val="28"/>
        </w:rPr>
        <w:t>и</w:t>
      </w:r>
      <w:r w:rsidRPr="008B05E3">
        <w:rPr>
          <w:rFonts w:ascii="Times New Roman" w:hAnsi="Times New Roman" w:cs="Times New Roman"/>
          <w:sz w:val="28"/>
          <w:szCs w:val="28"/>
        </w:rPr>
        <w:t xml:space="preserve">гинал направляется в управление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Георгиевского городского округа Ставропольского края (далее – </w:t>
      </w:r>
      <w:r w:rsidRPr="008B05E3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Pr="008B05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E3">
        <w:rPr>
          <w:rFonts w:ascii="Times New Roman" w:hAnsi="Times New Roman" w:cs="Times New Roman"/>
          <w:sz w:val="28"/>
          <w:szCs w:val="28"/>
        </w:rPr>
        <w:t xml:space="preserve">в течение 1 рабочего дня. </w:t>
      </w:r>
    </w:p>
    <w:p w:rsidR="000459F0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B05E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градостроительства: </w:t>
      </w:r>
    </w:p>
    <w:p w:rsidR="000459F0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течение</w:t>
      </w:r>
      <w:r w:rsidRPr="008B05E3">
        <w:rPr>
          <w:rFonts w:ascii="Times New Roman" w:hAnsi="Times New Roman" w:cs="Times New Roman"/>
          <w:sz w:val="28"/>
          <w:szCs w:val="28"/>
        </w:rPr>
        <w:t xml:space="preserve"> 2 рабочих дней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8B05E3">
        <w:rPr>
          <w:rFonts w:ascii="Times New Roman" w:hAnsi="Times New Roman" w:cs="Times New Roman"/>
          <w:sz w:val="28"/>
          <w:szCs w:val="28"/>
        </w:rPr>
        <w:t xml:space="preserve"> поступления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 запросы в рамках межведомственного взаимодействия в Федеральную службу государственной регистрации, кадастра и картографии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) о предоставлении сведений из Единого государственного реестра недвижим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(ЕГРН) об основных характеристиках и зарегистрированных правах на объекты недвижимости в отношении </w:t>
      </w:r>
      <w:r w:rsidRPr="008B05E3">
        <w:rPr>
          <w:rFonts w:ascii="Times New Roman" w:hAnsi="Times New Roman" w:cs="Times New Roman"/>
          <w:sz w:val="28"/>
          <w:szCs w:val="28"/>
        </w:rPr>
        <w:t>земельного участка, на котором расп</w:t>
      </w:r>
      <w:r w:rsidRPr="008B05E3">
        <w:rPr>
          <w:rFonts w:ascii="Times New Roman" w:hAnsi="Times New Roman" w:cs="Times New Roman"/>
          <w:sz w:val="28"/>
          <w:szCs w:val="28"/>
        </w:rPr>
        <w:t>о</w:t>
      </w:r>
      <w:r w:rsidRPr="008B05E3">
        <w:rPr>
          <w:rFonts w:ascii="Times New Roman" w:hAnsi="Times New Roman" w:cs="Times New Roman"/>
          <w:sz w:val="28"/>
          <w:szCs w:val="28"/>
        </w:rPr>
        <w:t>ложена самовольная постройка, а также в отношении объектов недвижим</w:t>
      </w:r>
      <w:r w:rsidRPr="008B05E3">
        <w:rPr>
          <w:rFonts w:ascii="Times New Roman" w:hAnsi="Times New Roman" w:cs="Times New Roman"/>
          <w:sz w:val="28"/>
          <w:szCs w:val="28"/>
        </w:rPr>
        <w:t>о</w:t>
      </w:r>
      <w:r w:rsidRPr="008B05E3">
        <w:rPr>
          <w:rFonts w:ascii="Times New Roman" w:hAnsi="Times New Roman" w:cs="Times New Roman"/>
          <w:sz w:val="28"/>
          <w:szCs w:val="28"/>
        </w:rPr>
        <w:t>сти, расположенных на таком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(если указанные сведения не приложены к Уведомлению);</w:t>
      </w:r>
    </w:p>
    <w:p w:rsidR="000459F0" w:rsidRPr="004E568E" w:rsidRDefault="000459F0" w:rsidP="000459F0">
      <w:pPr>
        <w:pStyle w:val="ac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рассматривает документы, поступившие с Уведомлением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и</w:t>
      </w:r>
      <w:r>
        <w:rPr>
          <w:rFonts w:ascii="Times New Roman" w:eastAsiaTheme="minorHAnsi" w:hAnsi="Times New Roman"/>
          <w:sz w:val="28"/>
          <w:szCs w:val="28"/>
        </w:rPr>
        <w:t xml:space="preserve"> ответы на запросы, указанные в подпункте 1 настоящего пункта и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подготавливает заключение по форме,</w:t>
      </w:r>
      <w:r>
        <w:rPr>
          <w:rFonts w:ascii="Times New Roman" w:eastAsiaTheme="minorHAnsi" w:hAnsi="Times New Roman"/>
          <w:sz w:val="28"/>
          <w:szCs w:val="28"/>
        </w:rPr>
        <w:t xml:space="preserve"> согласно приложению </w:t>
      </w:r>
      <w:r w:rsidRPr="008B05E3">
        <w:rPr>
          <w:rFonts w:ascii="Times New Roman" w:eastAsiaTheme="minorHAnsi" w:hAnsi="Times New Roman"/>
          <w:sz w:val="28"/>
          <w:szCs w:val="28"/>
        </w:rPr>
        <w:t>1 к настоящему порядку (далее - Заключение). В Заключении указывается информация о выданных соглас</w:t>
      </w:r>
      <w:r w:rsidRPr="008B05E3">
        <w:rPr>
          <w:rFonts w:ascii="Times New Roman" w:eastAsiaTheme="minorHAnsi" w:hAnsi="Times New Roman"/>
          <w:sz w:val="28"/>
          <w:szCs w:val="28"/>
        </w:rPr>
        <w:t>о</w:t>
      </w:r>
      <w:r w:rsidRPr="008B05E3">
        <w:rPr>
          <w:rFonts w:ascii="Times New Roman" w:eastAsiaTheme="minorHAnsi" w:hAnsi="Times New Roman"/>
          <w:sz w:val="28"/>
          <w:szCs w:val="28"/>
        </w:rPr>
        <w:t>ваниях, разрешениях на строительство, предусмотренных Градостроител</w:t>
      </w:r>
      <w:r w:rsidRPr="008B05E3">
        <w:rPr>
          <w:rFonts w:ascii="Times New Roman" w:eastAsiaTheme="minorHAnsi" w:hAnsi="Times New Roman"/>
          <w:sz w:val="28"/>
          <w:szCs w:val="28"/>
        </w:rPr>
        <w:t>ь</w:t>
      </w:r>
      <w:r w:rsidRPr="008B05E3">
        <w:rPr>
          <w:rFonts w:ascii="Times New Roman" w:eastAsiaTheme="minorHAnsi" w:hAnsi="Times New Roman"/>
          <w:sz w:val="28"/>
          <w:szCs w:val="28"/>
        </w:rPr>
        <w:t>ным кодексом Российской Федерации, информация о характеристиках учас</w:t>
      </w:r>
      <w:r w:rsidRPr="008B05E3">
        <w:rPr>
          <w:rFonts w:ascii="Times New Roman" w:eastAsiaTheme="minorHAnsi" w:hAnsi="Times New Roman"/>
          <w:sz w:val="28"/>
          <w:szCs w:val="28"/>
        </w:rPr>
        <w:t>т</w:t>
      </w:r>
      <w:r w:rsidRPr="008B05E3">
        <w:rPr>
          <w:rFonts w:ascii="Times New Roman" w:eastAsiaTheme="minorHAnsi" w:hAnsi="Times New Roman"/>
          <w:sz w:val="28"/>
          <w:szCs w:val="28"/>
        </w:rPr>
        <w:t>ка, в том числе, но не ограничиваясь, информация о нахождении (не нахо</w:t>
      </w:r>
      <w:r w:rsidRPr="008B05E3">
        <w:rPr>
          <w:rFonts w:ascii="Times New Roman" w:eastAsiaTheme="minorHAnsi" w:hAnsi="Times New Roman"/>
          <w:sz w:val="28"/>
          <w:szCs w:val="28"/>
        </w:rPr>
        <w:t>ж</w:t>
      </w:r>
      <w:r w:rsidRPr="008B05E3">
        <w:rPr>
          <w:rFonts w:ascii="Times New Roman" w:eastAsiaTheme="minorHAnsi" w:hAnsi="Times New Roman"/>
          <w:sz w:val="28"/>
          <w:szCs w:val="28"/>
        </w:rPr>
        <w:t>дении) самовольной постройки в зоне с особыми условиями использования территорий, на территории общего пользования, а также информация о нал</w:t>
      </w:r>
      <w:r w:rsidRPr="008B05E3">
        <w:rPr>
          <w:rFonts w:ascii="Times New Roman" w:eastAsiaTheme="minorHAnsi" w:hAnsi="Times New Roman"/>
          <w:sz w:val="28"/>
          <w:szCs w:val="28"/>
        </w:rPr>
        <w:t>и</w:t>
      </w:r>
      <w:r w:rsidRPr="008B05E3">
        <w:rPr>
          <w:rFonts w:ascii="Times New Roman" w:eastAsiaTheme="minorHAnsi" w:hAnsi="Times New Roman"/>
          <w:sz w:val="28"/>
          <w:szCs w:val="28"/>
        </w:rPr>
        <w:t>чии ограничений использования земельного уч</w:t>
      </w:r>
      <w:r>
        <w:rPr>
          <w:rFonts w:ascii="Times New Roman" w:eastAsiaTheme="minorHAnsi" w:hAnsi="Times New Roman"/>
          <w:sz w:val="28"/>
          <w:szCs w:val="28"/>
        </w:rPr>
        <w:t>астка, указанного в Уведомл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нии;</w:t>
      </w:r>
    </w:p>
    <w:p w:rsidR="000459F0" w:rsidRPr="008B05E3" w:rsidRDefault="000459F0" w:rsidP="000459F0">
      <w:pPr>
        <w:pStyle w:val="ac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со дня поступления Уведомления обеспечивает прекращение </w:t>
      </w:r>
      <w:r w:rsidRPr="00E536A6">
        <w:rPr>
          <w:rFonts w:ascii="Times New Roman" w:eastAsiaTheme="minorHAnsi" w:hAnsi="Times New Roman"/>
          <w:sz w:val="28"/>
          <w:szCs w:val="28"/>
        </w:rPr>
        <w:t>внес</w:t>
      </w:r>
      <w:r w:rsidRPr="00E536A6">
        <w:rPr>
          <w:rFonts w:ascii="Times New Roman" w:eastAsiaTheme="minorHAnsi" w:hAnsi="Times New Roman"/>
          <w:sz w:val="28"/>
          <w:szCs w:val="28"/>
        </w:rPr>
        <w:t>е</w:t>
      </w:r>
      <w:r w:rsidRPr="00E536A6">
        <w:rPr>
          <w:rFonts w:ascii="Times New Roman" w:eastAsiaTheme="minorHAnsi" w:hAnsi="Times New Roman"/>
          <w:sz w:val="28"/>
          <w:szCs w:val="28"/>
        </w:rPr>
        <w:t>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E536A6">
        <w:rPr>
          <w:rFonts w:ascii="Times New Roman" w:eastAsiaTheme="minorHAnsi" w:hAnsi="Times New Roman"/>
          <w:sz w:val="28"/>
          <w:szCs w:val="28"/>
        </w:rPr>
        <w:t xml:space="preserve"> в правила землепользования и застройки изменений, предусматрива</w:t>
      </w:r>
      <w:r w:rsidRPr="00E536A6">
        <w:rPr>
          <w:rFonts w:ascii="Times New Roman" w:eastAsiaTheme="minorHAnsi" w:hAnsi="Times New Roman"/>
          <w:sz w:val="28"/>
          <w:szCs w:val="28"/>
        </w:rPr>
        <w:t>ю</w:t>
      </w:r>
      <w:r w:rsidRPr="00E536A6">
        <w:rPr>
          <w:rFonts w:ascii="Times New Roman" w:eastAsiaTheme="minorHAnsi" w:hAnsi="Times New Roman"/>
          <w:sz w:val="28"/>
          <w:szCs w:val="28"/>
        </w:rPr>
        <w:t>щих установление применительно к территориальной зоне, в границах кот</w:t>
      </w:r>
      <w:r w:rsidRPr="00E536A6">
        <w:rPr>
          <w:rFonts w:ascii="Times New Roman" w:eastAsiaTheme="minorHAnsi" w:hAnsi="Times New Roman"/>
          <w:sz w:val="28"/>
          <w:szCs w:val="28"/>
        </w:rPr>
        <w:t>о</w:t>
      </w:r>
      <w:r w:rsidRPr="00E536A6">
        <w:rPr>
          <w:rFonts w:ascii="Times New Roman" w:eastAsiaTheme="minorHAnsi" w:hAnsi="Times New Roman"/>
          <w:sz w:val="28"/>
          <w:szCs w:val="28"/>
        </w:rPr>
        <w:t xml:space="preserve">рой расположена </w:t>
      </w:r>
      <w:r>
        <w:rPr>
          <w:rFonts w:ascii="Times New Roman" w:eastAsiaTheme="minorHAnsi" w:hAnsi="Times New Roman"/>
          <w:sz w:val="28"/>
          <w:szCs w:val="28"/>
        </w:rPr>
        <w:t>самовольная</w:t>
      </w:r>
      <w:r w:rsidRPr="00E536A6">
        <w:rPr>
          <w:rFonts w:ascii="Times New Roman" w:eastAsiaTheme="minorHAnsi" w:hAnsi="Times New Roman"/>
          <w:sz w:val="28"/>
          <w:szCs w:val="28"/>
        </w:rPr>
        <w:t xml:space="preserve"> постройка, вида разрешенного использования земельных участков и объектов капитального строительства, предельных п</w:t>
      </w:r>
      <w:r w:rsidRPr="00E536A6">
        <w:rPr>
          <w:rFonts w:ascii="Times New Roman" w:eastAsiaTheme="minorHAnsi" w:hAnsi="Times New Roman"/>
          <w:sz w:val="28"/>
          <w:szCs w:val="28"/>
        </w:rPr>
        <w:t>а</w:t>
      </w:r>
      <w:r w:rsidRPr="00E536A6">
        <w:rPr>
          <w:rFonts w:ascii="Times New Roman" w:eastAsiaTheme="minorHAnsi" w:hAnsi="Times New Roman"/>
          <w:sz w:val="28"/>
          <w:szCs w:val="28"/>
        </w:rPr>
        <w:t>раметров разрешенного строительства, реконструкции объектов капитальн</w:t>
      </w:r>
      <w:r w:rsidRPr="00E536A6">
        <w:rPr>
          <w:rFonts w:ascii="Times New Roman" w:eastAsiaTheme="minorHAnsi" w:hAnsi="Times New Roman"/>
          <w:sz w:val="28"/>
          <w:szCs w:val="28"/>
        </w:rPr>
        <w:t>о</w:t>
      </w:r>
      <w:r w:rsidRPr="00E536A6">
        <w:rPr>
          <w:rFonts w:ascii="Times New Roman" w:eastAsiaTheme="minorHAnsi" w:hAnsi="Times New Roman"/>
          <w:sz w:val="28"/>
          <w:szCs w:val="28"/>
        </w:rPr>
        <w:t xml:space="preserve">го строительства, которым соответствуют вид разрешенного использования и параметры </w:t>
      </w:r>
      <w:r>
        <w:rPr>
          <w:rFonts w:ascii="Times New Roman" w:eastAsiaTheme="minorHAnsi" w:hAnsi="Times New Roman"/>
          <w:sz w:val="28"/>
          <w:szCs w:val="28"/>
        </w:rPr>
        <w:t>самовольной</w:t>
      </w:r>
      <w:r w:rsidRPr="00E536A6">
        <w:rPr>
          <w:rFonts w:ascii="Times New Roman" w:eastAsiaTheme="minorHAnsi" w:hAnsi="Times New Roman"/>
          <w:sz w:val="28"/>
          <w:szCs w:val="28"/>
        </w:rPr>
        <w:t xml:space="preserve"> постройки</w:t>
      </w:r>
      <w:r>
        <w:rPr>
          <w:rFonts w:ascii="Times New Roman" w:eastAsiaTheme="minorHAnsi" w:hAnsi="Times New Roman"/>
          <w:sz w:val="28"/>
          <w:szCs w:val="28"/>
        </w:rPr>
        <w:t xml:space="preserve"> в соответствии с частью 7 статьи 33 Гр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достроительного кодекса Российской Федерации;</w:t>
      </w:r>
    </w:p>
    <w:p w:rsidR="000459F0" w:rsidRPr="008B05E3" w:rsidRDefault="000459F0" w:rsidP="000459F0">
      <w:pPr>
        <w:pStyle w:val="ac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4)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в тече</w:t>
      </w:r>
      <w:r>
        <w:rPr>
          <w:rFonts w:ascii="Times New Roman" w:eastAsiaTheme="minorHAnsi" w:hAnsi="Times New Roman"/>
          <w:sz w:val="28"/>
          <w:szCs w:val="28"/>
        </w:rPr>
        <w:t xml:space="preserve">ние 20 рабочих дней со дня </w:t>
      </w:r>
      <w:r w:rsidRPr="008B05E3">
        <w:rPr>
          <w:rFonts w:ascii="Times New Roman" w:eastAsiaTheme="minorHAnsi" w:hAnsi="Times New Roman"/>
          <w:sz w:val="28"/>
          <w:szCs w:val="28"/>
        </w:rPr>
        <w:t>поступл</w:t>
      </w:r>
      <w:r>
        <w:rPr>
          <w:rFonts w:ascii="Times New Roman" w:eastAsiaTheme="minorHAnsi" w:hAnsi="Times New Roman"/>
          <w:sz w:val="28"/>
          <w:szCs w:val="28"/>
        </w:rPr>
        <w:t>ения Уведомления п</w:t>
      </w:r>
      <w:r w:rsidRPr="008B05E3">
        <w:rPr>
          <w:rFonts w:ascii="Times New Roman" w:eastAsiaTheme="minorHAnsi" w:hAnsi="Times New Roman"/>
          <w:sz w:val="28"/>
          <w:szCs w:val="28"/>
        </w:rPr>
        <w:t>одг</w:t>
      </w:r>
      <w:r w:rsidRPr="008B05E3">
        <w:rPr>
          <w:rFonts w:ascii="Times New Roman" w:eastAsiaTheme="minorHAnsi" w:hAnsi="Times New Roman"/>
          <w:sz w:val="28"/>
          <w:szCs w:val="28"/>
        </w:rPr>
        <w:t>о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тавливает, обеспечивает согласование и принятие в установленном порядке проекта </w:t>
      </w:r>
      <w:r>
        <w:rPr>
          <w:rFonts w:ascii="Times New Roman" w:eastAsiaTheme="minorHAnsi" w:hAnsi="Times New Roman"/>
          <w:sz w:val="28"/>
          <w:szCs w:val="28"/>
        </w:rPr>
        <w:t>постановления администрации округа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о сносе самовольной постро</w:t>
      </w:r>
      <w:r w:rsidRPr="008B05E3">
        <w:rPr>
          <w:rFonts w:ascii="Times New Roman" w:eastAsiaTheme="minorHAnsi" w:hAnsi="Times New Roman"/>
          <w:sz w:val="28"/>
          <w:szCs w:val="28"/>
        </w:rPr>
        <w:t>й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ки либо </w:t>
      </w:r>
      <w:r>
        <w:rPr>
          <w:rFonts w:ascii="Times New Roman" w:eastAsiaTheme="minorHAnsi" w:hAnsi="Times New Roman"/>
          <w:sz w:val="28"/>
          <w:szCs w:val="28"/>
        </w:rPr>
        <w:t>постановления администрации округа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о сносе самовольной постро</w:t>
      </w:r>
      <w:r w:rsidRPr="008B05E3">
        <w:rPr>
          <w:rFonts w:ascii="Times New Roman" w:eastAsiaTheme="minorHAnsi" w:hAnsi="Times New Roman"/>
          <w:sz w:val="28"/>
          <w:szCs w:val="28"/>
        </w:rPr>
        <w:t>й</w:t>
      </w:r>
      <w:r w:rsidRPr="008B05E3">
        <w:rPr>
          <w:rFonts w:ascii="Times New Roman" w:eastAsiaTheme="minorHAnsi" w:hAnsi="Times New Roman"/>
          <w:sz w:val="28"/>
          <w:szCs w:val="28"/>
        </w:rPr>
        <w:t>ки или приведении ее в соответствие с установленными требо</w:t>
      </w:r>
      <w:r>
        <w:rPr>
          <w:rFonts w:ascii="Times New Roman" w:eastAsiaTheme="minorHAnsi" w:hAnsi="Times New Roman"/>
          <w:sz w:val="28"/>
          <w:szCs w:val="28"/>
        </w:rPr>
        <w:t xml:space="preserve">ваниями (далее – </w:t>
      </w:r>
      <w:r w:rsidRPr="008B05E3">
        <w:rPr>
          <w:rFonts w:ascii="Times New Roman" w:eastAsiaTheme="minorHAnsi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>ешение администрации округа), в случаях предусмотренных пунктом 4 статьи 222 Гражданского кодекса Российской Федерации;</w:t>
      </w:r>
      <w:proofErr w:type="gramEnd"/>
    </w:p>
    <w:p w:rsidR="000459F0" w:rsidRPr="008B05E3" w:rsidRDefault="000459F0" w:rsidP="000459F0">
      <w:pPr>
        <w:pStyle w:val="ac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5)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передает материалы в правовое управление администрации </w:t>
      </w:r>
      <w:r>
        <w:rPr>
          <w:rFonts w:ascii="Times New Roman" w:hAnsi="Times New Roman"/>
          <w:sz w:val="28"/>
          <w:szCs w:val="28"/>
        </w:rPr>
        <w:t>Георг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евского городского округа Ставропольского края (далее – Правовое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ние) </w:t>
      </w:r>
      <w:r>
        <w:rPr>
          <w:rFonts w:ascii="Times New Roman" w:eastAsiaTheme="minorHAnsi" w:hAnsi="Times New Roman"/>
          <w:sz w:val="28"/>
          <w:szCs w:val="28"/>
        </w:rPr>
        <w:t>для подготовки и направления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искового заявления в суд о сносе сам</w:t>
      </w:r>
      <w:r w:rsidRPr="008B05E3">
        <w:rPr>
          <w:rFonts w:ascii="Times New Roman" w:eastAsiaTheme="minorHAnsi" w:hAnsi="Times New Roman"/>
          <w:sz w:val="28"/>
          <w:szCs w:val="28"/>
        </w:rPr>
        <w:t>о</w:t>
      </w:r>
      <w:r w:rsidRPr="008B05E3">
        <w:rPr>
          <w:rFonts w:ascii="Times New Roman" w:eastAsiaTheme="minorHAnsi" w:hAnsi="Times New Roman"/>
          <w:sz w:val="28"/>
          <w:szCs w:val="28"/>
        </w:rPr>
        <w:t>вольной постройки</w:t>
      </w:r>
      <w:r>
        <w:rPr>
          <w:rFonts w:ascii="Times New Roman" w:eastAsiaTheme="minorHAnsi" w:hAnsi="Times New Roman"/>
          <w:sz w:val="28"/>
          <w:szCs w:val="28"/>
        </w:rPr>
        <w:t xml:space="preserve"> либо </w:t>
      </w:r>
      <w:r w:rsidRPr="008B05E3">
        <w:rPr>
          <w:rFonts w:ascii="Times New Roman" w:eastAsiaTheme="minorHAnsi" w:hAnsi="Times New Roman"/>
          <w:sz w:val="28"/>
          <w:szCs w:val="28"/>
        </w:rPr>
        <w:t>о сносе самовольной постройки или приведении ее в соответстви</w:t>
      </w:r>
      <w:r>
        <w:rPr>
          <w:rFonts w:ascii="Times New Roman" w:eastAsiaTheme="minorHAnsi" w:hAnsi="Times New Roman"/>
          <w:sz w:val="28"/>
          <w:szCs w:val="28"/>
        </w:rPr>
        <w:t>е с установленными требованиями в случаях, когда орган мес</w:t>
      </w:r>
      <w:r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>ного самоуправления не вправе принимать такое решение самостоятельно;</w:t>
      </w:r>
    </w:p>
    <w:p w:rsidR="000459F0" w:rsidRPr="008B05E3" w:rsidRDefault="000459F0" w:rsidP="000459F0">
      <w:pPr>
        <w:pStyle w:val="ac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</w:t>
      </w:r>
      <w:r w:rsidRPr="008B05E3">
        <w:rPr>
          <w:rFonts w:ascii="Times New Roman" w:eastAsiaTheme="minorHAnsi" w:hAnsi="Times New Roman"/>
          <w:sz w:val="28"/>
          <w:szCs w:val="28"/>
        </w:rPr>
        <w:t>аправляет, в том числе с использованием единой системы межв</w:t>
      </w:r>
      <w:r w:rsidRPr="008B05E3">
        <w:rPr>
          <w:rFonts w:ascii="Times New Roman" w:eastAsiaTheme="minorHAnsi" w:hAnsi="Times New Roman"/>
          <w:sz w:val="28"/>
          <w:szCs w:val="28"/>
        </w:rPr>
        <w:t>е</w:t>
      </w:r>
      <w:r w:rsidRPr="008B05E3">
        <w:rPr>
          <w:rFonts w:ascii="Times New Roman" w:eastAsiaTheme="minorHAnsi" w:hAnsi="Times New Roman"/>
          <w:sz w:val="28"/>
          <w:szCs w:val="28"/>
        </w:rPr>
        <w:t>домственного электронного взаимодействия и подключаемых к ней реги</w:t>
      </w:r>
      <w:r w:rsidRPr="008B05E3">
        <w:rPr>
          <w:rFonts w:ascii="Times New Roman" w:eastAsiaTheme="minorHAnsi" w:hAnsi="Times New Roman"/>
          <w:sz w:val="28"/>
          <w:szCs w:val="28"/>
        </w:rPr>
        <w:t>о</w:t>
      </w:r>
      <w:r w:rsidRPr="008B05E3">
        <w:rPr>
          <w:rFonts w:ascii="Times New Roman" w:eastAsiaTheme="minorHAnsi" w:hAnsi="Times New Roman"/>
          <w:sz w:val="28"/>
          <w:szCs w:val="28"/>
        </w:rPr>
        <w:t>нальных систем межведомственного электронного взаимодействия, уведо</w:t>
      </w:r>
      <w:r w:rsidRPr="008B05E3">
        <w:rPr>
          <w:rFonts w:ascii="Times New Roman" w:eastAsiaTheme="minorHAnsi" w:hAnsi="Times New Roman"/>
          <w:sz w:val="28"/>
          <w:szCs w:val="28"/>
        </w:rPr>
        <w:t>м</w:t>
      </w:r>
      <w:r w:rsidRPr="008B05E3">
        <w:rPr>
          <w:rFonts w:ascii="Times New Roman" w:eastAsiaTheme="minorHAnsi" w:hAnsi="Times New Roman"/>
          <w:sz w:val="28"/>
          <w:szCs w:val="28"/>
        </w:rPr>
        <w:t>ление о том, что наличие признаков самовольной постройки не усматривае</w:t>
      </w:r>
      <w:r w:rsidRPr="008B05E3">
        <w:rPr>
          <w:rFonts w:ascii="Times New Roman" w:eastAsiaTheme="minorHAnsi" w:hAnsi="Times New Roman"/>
          <w:sz w:val="28"/>
          <w:szCs w:val="28"/>
        </w:rPr>
        <w:t>т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ся, в </w:t>
      </w:r>
      <w:r>
        <w:rPr>
          <w:rFonts w:ascii="Times New Roman" w:eastAsiaTheme="minorHAnsi" w:hAnsi="Times New Roman"/>
          <w:sz w:val="28"/>
          <w:szCs w:val="28"/>
        </w:rPr>
        <w:t>Уполномоченный орган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, от </w:t>
      </w:r>
      <w:r>
        <w:rPr>
          <w:rFonts w:ascii="Times New Roman" w:eastAsiaTheme="minorHAnsi" w:hAnsi="Times New Roman"/>
          <w:sz w:val="28"/>
          <w:szCs w:val="28"/>
        </w:rPr>
        <w:t>которых поступило Уведомление;</w:t>
      </w:r>
    </w:p>
    <w:p w:rsidR="000459F0" w:rsidRPr="008B05E3" w:rsidRDefault="000459F0" w:rsidP="000459F0">
      <w:pPr>
        <w:pStyle w:val="ac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7) в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случае, если на земельном участке, на котором создана или возв</w:t>
      </w:r>
      <w:r w:rsidRPr="008B05E3">
        <w:rPr>
          <w:rFonts w:ascii="Times New Roman" w:eastAsiaTheme="minorHAnsi" w:hAnsi="Times New Roman"/>
          <w:sz w:val="28"/>
          <w:szCs w:val="28"/>
        </w:rPr>
        <w:t>е</w:t>
      </w:r>
      <w:r w:rsidRPr="008B05E3">
        <w:rPr>
          <w:rFonts w:ascii="Times New Roman" w:eastAsiaTheme="minorHAnsi" w:hAnsi="Times New Roman"/>
          <w:sz w:val="28"/>
          <w:szCs w:val="28"/>
        </w:rPr>
        <w:t>дена самовольная постройка, наряду с самовольной постройкой расположены иные здания, сооружения, объект</w:t>
      </w:r>
      <w:r>
        <w:rPr>
          <w:rFonts w:ascii="Times New Roman" w:eastAsiaTheme="minorHAnsi" w:hAnsi="Times New Roman"/>
          <w:sz w:val="28"/>
          <w:szCs w:val="28"/>
        </w:rPr>
        <w:t xml:space="preserve">ы незавершенного строительства </w:t>
      </w:r>
      <w:r w:rsidRPr="008B05E3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течение 20 рабочих дней со дня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поступл</w:t>
      </w:r>
      <w:r>
        <w:rPr>
          <w:rFonts w:ascii="Times New Roman" w:eastAsiaTheme="minorHAnsi" w:hAnsi="Times New Roman"/>
          <w:sz w:val="28"/>
          <w:szCs w:val="28"/>
        </w:rPr>
        <w:t xml:space="preserve">ения </w:t>
      </w:r>
      <w:r w:rsidRPr="008B05E3">
        <w:rPr>
          <w:rFonts w:ascii="Times New Roman" w:eastAsiaTheme="minorHAnsi" w:hAnsi="Times New Roman"/>
          <w:sz w:val="28"/>
          <w:szCs w:val="28"/>
        </w:rPr>
        <w:t>Уведомления направляет информацию с прило</w:t>
      </w:r>
      <w:r>
        <w:rPr>
          <w:rFonts w:ascii="Times New Roman" w:eastAsiaTheme="minorHAnsi" w:hAnsi="Times New Roman"/>
          <w:sz w:val="28"/>
          <w:szCs w:val="28"/>
        </w:rPr>
        <w:t>жением копии Уведомления в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управление имущественных и земельных отношений администрации </w:t>
      </w:r>
      <w:r>
        <w:rPr>
          <w:rFonts w:ascii="Times New Roman" w:hAnsi="Times New Roman"/>
          <w:sz w:val="28"/>
          <w:szCs w:val="28"/>
        </w:rPr>
        <w:t>Георгиевского городского округа Ставропольск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края (далее – </w:t>
      </w:r>
      <w:r>
        <w:rPr>
          <w:rFonts w:ascii="Times New Roman" w:eastAsiaTheme="minorHAnsi" w:hAnsi="Times New Roman"/>
          <w:sz w:val="28"/>
          <w:szCs w:val="28"/>
        </w:rPr>
        <w:t>Управление имущественных и земельных отношений)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для дачи </w:t>
      </w:r>
      <w:r>
        <w:rPr>
          <w:rFonts w:ascii="Times New Roman" w:eastAsiaTheme="minorHAnsi" w:hAnsi="Times New Roman"/>
          <w:sz w:val="28"/>
          <w:szCs w:val="28"/>
        </w:rPr>
        <w:t xml:space="preserve">предварительного 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заключения </w:t>
      </w:r>
      <w:r>
        <w:rPr>
          <w:rFonts w:ascii="Times New Roman" w:eastAsiaTheme="minorHAnsi" w:hAnsi="Times New Roman"/>
          <w:sz w:val="28"/>
          <w:szCs w:val="28"/>
        </w:rPr>
        <w:t xml:space="preserve">о </w:t>
      </w:r>
      <w:r w:rsidRPr="008B05E3">
        <w:rPr>
          <w:rFonts w:ascii="Times New Roman" w:eastAsiaTheme="minorHAnsi" w:hAnsi="Times New Roman"/>
          <w:sz w:val="28"/>
          <w:szCs w:val="28"/>
        </w:rPr>
        <w:t>возможности осуществления раздела исходного земельного участка в целях образования земельного участка, на котором расположена только самовольная постройка.</w:t>
      </w:r>
    </w:p>
    <w:p w:rsidR="000459F0" w:rsidRPr="008B05E3" w:rsidRDefault="000459F0" w:rsidP="000459F0">
      <w:pPr>
        <w:pStyle w:val="ac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1.5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Управление имущественных и земельных отношений в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течение м</w:t>
      </w:r>
      <w:r w:rsidRPr="008B05E3">
        <w:rPr>
          <w:rFonts w:ascii="Times New Roman" w:eastAsiaTheme="minorHAnsi" w:hAnsi="Times New Roman"/>
          <w:sz w:val="28"/>
          <w:szCs w:val="28"/>
        </w:rPr>
        <w:t>е</w:t>
      </w:r>
      <w:r w:rsidRPr="008B05E3">
        <w:rPr>
          <w:rFonts w:ascii="Times New Roman" w:eastAsiaTheme="minorHAnsi" w:hAnsi="Times New Roman"/>
          <w:sz w:val="28"/>
          <w:szCs w:val="28"/>
        </w:rPr>
        <w:t>сяца</w:t>
      </w:r>
      <w:r>
        <w:rPr>
          <w:rFonts w:ascii="Times New Roman" w:eastAsiaTheme="minorHAnsi" w:hAnsi="Times New Roman"/>
          <w:sz w:val="28"/>
          <w:szCs w:val="28"/>
        </w:rPr>
        <w:t xml:space="preserve"> со дня поступления информации, указанной в подпункте 7 пункта 1.4 настоящего порядка,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направляет в адрес Управления</w:t>
      </w:r>
      <w:r>
        <w:rPr>
          <w:rFonts w:ascii="Times New Roman" w:eastAsiaTheme="minorHAnsi" w:hAnsi="Times New Roman"/>
          <w:sz w:val="28"/>
          <w:szCs w:val="28"/>
        </w:rPr>
        <w:t xml:space="preserve"> архитектуры и град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строительства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заключение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о возможности</w:t>
      </w:r>
      <w:r>
        <w:rPr>
          <w:rFonts w:ascii="Times New Roman" w:eastAsiaTheme="minorHAnsi" w:hAnsi="Times New Roman"/>
          <w:sz w:val="28"/>
          <w:szCs w:val="28"/>
        </w:rPr>
        <w:t xml:space="preserve"> (невозможности)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осуществления раздела исходного земельного участка в целях образования земельного участка, на котором расположена только самовольная постройка.</w:t>
      </w:r>
    </w:p>
    <w:p w:rsidR="000459F0" w:rsidRPr="008B05E3" w:rsidRDefault="000459F0" w:rsidP="00045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9F0" w:rsidRPr="008B05E3" w:rsidRDefault="000459F0" w:rsidP="000459F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05E3">
        <w:rPr>
          <w:rFonts w:ascii="Times New Roman" w:hAnsi="Times New Roman" w:cs="Times New Roman"/>
          <w:sz w:val="28"/>
          <w:szCs w:val="28"/>
        </w:rPr>
        <w:t>. 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</w:p>
    <w:p w:rsidR="000459F0" w:rsidRPr="008B05E3" w:rsidRDefault="000459F0" w:rsidP="000459F0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59F0" w:rsidRPr="008B05E3" w:rsidRDefault="000459F0" w:rsidP="000459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Pr="008B05E3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1.</w:t>
      </w:r>
      <w:r w:rsidRPr="008B05E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ешение администрации округа принимается в форме постановл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администрации округа</w:t>
      </w:r>
      <w:r w:rsidRPr="008B05E3">
        <w:rPr>
          <w:rFonts w:ascii="Times New Roman" w:hAnsi="Times New Roman"/>
          <w:sz w:val="28"/>
          <w:szCs w:val="28"/>
        </w:rPr>
        <w:t xml:space="preserve">. </w:t>
      </w:r>
    </w:p>
    <w:p w:rsidR="000459F0" w:rsidRDefault="000459F0" w:rsidP="000459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05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8B0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Решении администрации округа определяется срок </w:t>
      </w:r>
      <w:r w:rsidRPr="008B05E3">
        <w:rPr>
          <w:rFonts w:ascii="Times New Roman" w:hAnsi="Times New Roman"/>
          <w:sz w:val="28"/>
          <w:szCs w:val="28"/>
        </w:rPr>
        <w:t>для сноса с</w:t>
      </w:r>
      <w:r w:rsidRPr="008B05E3">
        <w:rPr>
          <w:rFonts w:ascii="Times New Roman" w:hAnsi="Times New Roman"/>
          <w:sz w:val="28"/>
          <w:szCs w:val="28"/>
        </w:rPr>
        <w:t>а</w:t>
      </w:r>
      <w:r w:rsidRPr="008B05E3">
        <w:rPr>
          <w:rFonts w:ascii="Times New Roman" w:hAnsi="Times New Roman"/>
          <w:sz w:val="28"/>
          <w:szCs w:val="28"/>
        </w:rPr>
        <w:t>мовольной постройки</w:t>
      </w:r>
      <w:r>
        <w:rPr>
          <w:rFonts w:ascii="Times New Roman" w:hAnsi="Times New Roman"/>
          <w:sz w:val="28"/>
          <w:szCs w:val="28"/>
        </w:rPr>
        <w:t xml:space="preserve"> и для приведения ее в соответствие с установленными требованиями</w:t>
      </w:r>
      <w:r w:rsidRPr="008B05E3">
        <w:rPr>
          <w:rFonts w:ascii="Times New Roman" w:hAnsi="Times New Roman"/>
          <w:sz w:val="28"/>
          <w:szCs w:val="28"/>
        </w:rPr>
        <w:t>, с учетом характера самовольной постройки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459F0" w:rsidRPr="008B05E3" w:rsidRDefault="000459F0" w:rsidP="000459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С</w:t>
      </w:r>
      <w:r w:rsidRPr="008B05E3">
        <w:rPr>
          <w:rFonts w:ascii="Times New Roman" w:hAnsi="Times New Roman"/>
          <w:sz w:val="28"/>
          <w:szCs w:val="28"/>
        </w:rPr>
        <w:t xml:space="preserve">роки для сноса </w:t>
      </w:r>
      <w:r>
        <w:rPr>
          <w:rFonts w:ascii="Times New Roman" w:hAnsi="Times New Roman"/>
          <w:sz w:val="28"/>
          <w:szCs w:val="28"/>
        </w:rPr>
        <w:t>самовольной постройки составляют</w:t>
      </w:r>
      <w:r w:rsidRPr="008B05E3">
        <w:rPr>
          <w:rFonts w:ascii="Times New Roman" w:hAnsi="Times New Roman"/>
          <w:sz w:val="28"/>
          <w:szCs w:val="28"/>
        </w:rPr>
        <w:t>:</w:t>
      </w:r>
    </w:p>
    <w:p w:rsidR="000459F0" w:rsidRPr="0071134D" w:rsidRDefault="000459F0" w:rsidP="00045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1134D">
        <w:rPr>
          <w:rFonts w:ascii="Times New Roman" w:hAnsi="Times New Roman"/>
          <w:sz w:val="28"/>
          <w:szCs w:val="28"/>
        </w:rPr>
        <w:t>для самовольных построек не выше трех этажей - 3 месяца;</w:t>
      </w:r>
    </w:p>
    <w:p w:rsidR="000459F0" w:rsidRPr="008B05E3" w:rsidRDefault="000459F0" w:rsidP="000459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B05E3">
        <w:rPr>
          <w:rFonts w:ascii="Times New Roman" w:hAnsi="Times New Roman"/>
          <w:sz w:val="28"/>
          <w:szCs w:val="28"/>
        </w:rPr>
        <w:t>для самовольных построек выше трех этажей, но не выше 5 этажей – 6 месяцев;</w:t>
      </w:r>
    </w:p>
    <w:p w:rsidR="000459F0" w:rsidRPr="00153E6F" w:rsidRDefault="000459F0" w:rsidP="00045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53E6F">
        <w:rPr>
          <w:rFonts w:ascii="Times New Roman" w:hAnsi="Times New Roman"/>
          <w:sz w:val="28"/>
          <w:szCs w:val="28"/>
        </w:rPr>
        <w:t>для самовольных построек выше 5 этажей – 12 месяцев.</w:t>
      </w:r>
    </w:p>
    <w:p w:rsidR="000459F0" w:rsidRPr="008B05E3" w:rsidRDefault="000459F0" w:rsidP="000459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Сроки </w:t>
      </w:r>
      <w:r w:rsidRPr="008B05E3">
        <w:rPr>
          <w:rFonts w:ascii="Times New Roman" w:hAnsi="Times New Roman"/>
          <w:sz w:val="28"/>
          <w:szCs w:val="28"/>
        </w:rPr>
        <w:t xml:space="preserve">для приведения самовольной постройки в соответствие с установленными требованиями </w:t>
      </w:r>
      <w:r>
        <w:rPr>
          <w:rFonts w:ascii="Times New Roman" w:hAnsi="Times New Roman"/>
          <w:sz w:val="28"/>
          <w:szCs w:val="28"/>
        </w:rPr>
        <w:t>составляют</w:t>
      </w:r>
      <w:r w:rsidRPr="008B05E3">
        <w:rPr>
          <w:rFonts w:ascii="Times New Roman" w:hAnsi="Times New Roman"/>
          <w:sz w:val="28"/>
          <w:szCs w:val="28"/>
        </w:rPr>
        <w:t>:</w:t>
      </w:r>
    </w:p>
    <w:p w:rsidR="000459F0" w:rsidRPr="008B05E3" w:rsidRDefault="000459F0" w:rsidP="000459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B05E3">
        <w:rPr>
          <w:rFonts w:ascii="Times New Roman" w:hAnsi="Times New Roman"/>
          <w:sz w:val="28"/>
          <w:szCs w:val="28"/>
        </w:rPr>
        <w:t xml:space="preserve">для самовольных построек не выше трех этажей </w:t>
      </w:r>
      <w:r>
        <w:rPr>
          <w:rFonts w:ascii="Times New Roman" w:hAnsi="Times New Roman"/>
          <w:sz w:val="28"/>
          <w:szCs w:val="28"/>
        </w:rPr>
        <w:t>–</w:t>
      </w:r>
      <w:r w:rsidRPr="008B0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год</w:t>
      </w:r>
      <w:r w:rsidRPr="008B05E3">
        <w:rPr>
          <w:rFonts w:ascii="Times New Roman" w:hAnsi="Times New Roman"/>
          <w:sz w:val="28"/>
          <w:szCs w:val="28"/>
        </w:rPr>
        <w:t>;</w:t>
      </w:r>
    </w:p>
    <w:p w:rsidR="000459F0" w:rsidRPr="008B05E3" w:rsidRDefault="000459F0" w:rsidP="000459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8B05E3">
        <w:rPr>
          <w:rFonts w:ascii="Times New Roman" w:hAnsi="Times New Roman"/>
          <w:sz w:val="28"/>
          <w:szCs w:val="28"/>
        </w:rPr>
        <w:t xml:space="preserve">для самовольных построек выше трех этажей, но не выше 5 этажей – </w:t>
      </w:r>
      <w:r>
        <w:rPr>
          <w:rFonts w:ascii="Times New Roman" w:hAnsi="Times New Roman"/>
          <w:sz w:val="28"/>
          <w:szCs w:val="28"/>
        </w:rPr>
        <w:t>2 года</w:t>
      </w:r>
      <w:r w:rsidRPr="008B05E3">
        <w:rPr>
          <w:rFonts w:ascii="Times New Roman" w:hAnsi="Times New Roman"/>
          <w:sz w:val="28"/>
          <w:szCs w:val="28"/>
        </w:rPr>
        <w:t>;</w:t>
      </w:r>
    </w:p>
    <w:p w:rsidR="000459F0" w:rsidRPr="008B05E3" w:rsidRDefault="000459F0" w:rsidP="000459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B05E3">
        <w:rPr>
          <w:rFonts w:ascii="Times New Roman" w:hAnsi="Times New Roman"/>
          <w:sz w:val="28"/>
          <w:szCs w:val="28"/>
        </w:rPr>
        <w:t xml:space="preserve">для самовольных построек выше 5 этажей – </w:t>
      </w:r>
      <w:r>
        <w:rPr>
          <w:rFonts w:ascii="Times New Roman" w:hAnsi="Times New Roman"/>
          <w:sz w:val="28"/>
          <w:szCs w:val="28"/>
        </w:rPr>
        <w:t>3 года</w:t>
      </w:r>
      <w:r w:rsidRPr="008B05E3">
        <w:rPr>
          <w:rFonts w:ascii="Times New Roman" w:hAnsi="Times New Roman"/>
          <w:sz w:val="28"/>
          <w:szCs w:val="28"/>
        </w:rPr>
        <w:t>.</w:t>
      </w:r>
    </w:p>
    <w:p w:rsidR="000459F0" w:rsidRPr="008B05E3" w:rsidRDefault="000459F0" w:rsidP="000459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05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8B05E3">
        <w:rPr>
          <w:rFonts w:ascii="Times New Roman" w:hAnsi="Times New Roman"/>
          <w:sz w:val="28"/>
          <w:szCs w:val="28"/>
        </w:rPr>
        <w:t xml:space="preserve"> Подготовка и согласование проекта </w:t>
      </w:r>
      <w:r w:rsidRPr="008B05E3">
        <w:rPr>
          <w:rFonts w:ascii="Times New Roman" w:eastAsiaTheme="minorHAnsi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>ешения администрации окр</w:t>
      </w:r>
      <w:r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>га</w:t>
      </w:r>
      <w:r w:rsidRPr="008B05E3">
        <w:rPr>
          <w:rFonts w:ascii="Times New Roman" w:hAnsi="Times New Roman"/>
          <w:sz w:val="28"/>
          <w:szCs w:val="28"/>
        </w:rPr>
        <w:t xml:space="preserve"> осуществляется в соответствии с </w:t>
      </w:r>
      <w:r>
        <w:rPr>
          <w:rFonts w:ascii="Times New Roman" w:hAnsi="Times New Roman"/>
          <w:sz w:val="28"/>
          <w:szCs w:val="28"/>
        </w:rPr>
        <w:t>Регламентом администрации Георгие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городского округа Ставропольского края.</w:t>
      </w:r>
    </w:p>
    <w:p w:rsidR="000459F0" w:rsidRPr="008B05E3" w:rsidRDefault="000459F0" w:rsidP="000459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После принятия</w:t>
      </w:r>
      <w:r w:rsidRPr="008B05E3">
        <w:rPr>
          <w:rFonts w:ascii="Times New Roman" w:hAnsi="Times New Roman"/>
          <w:sz w:val="28"/>
          <w:szCs w:val="28"/>
        </w:rPr>
        <w:t xml:space="preserve"> Решения администраци</w:t>
      </w:r>
      <w:r>
        <w:rPr>
          <w:rFonts w:ascii="Times New Roman" w:hAnsi="Times New Roman"/>
          <w:sz w:val="28"/>
          <w:szCs w:val="28"/>
        </w:rPr>
        <w:t>и округа</w:t>
      </w:r>
      <w:r w:rsidRPr="008B05E3">
        <w:rPr>
          <w:rFonts w:ascii="Times New Roman" w:hAnsi="Times New Roman"/>
          <w:sz w:val="28"/>
          <w:szCs w:val="28"/>
        </w:rPr>
        <w:t xml:space="preserve"> 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арх</w:t>
      </w:r>
      <w:r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>тектуры и градостроительства</w:t>
      </w:r>
      <w:r w:rsidRPr="008B05E3">
        <w:rPr>
          <w:rFonts w:ascii="Times New Roman" w:hAnsi="Times New Roman"/>
          <w:sz w:val="28"/>
          <w:szCs w:val="28"/>
        </w:rPr>
        <w:t xml:space="preserve"> осуществляет одно из следующих действий</w:t>
      </w:r>
      <w:r>
        <w:rPr>
          <w:rFonts w:ascii="Times New Roman" w:hAnsi="Times New Roman"/>
          <w:sz w:val="28"/>
          <w:szCs w:val="28"/>
        </w:rPr>
        <w:t>:</w:t>
      </w:r>
    </w:p>
    <w:p w:rsidR="000459F0" w:rsidRPr="008B05E3" w:rsidRDefault="000459F0" w:rsidP="000459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8B05E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8B05E3">
        <w:rPr>
          <w:rFonts w:ascii="Times New Roman" w:hAnsi="Times New Roman"/>
          <w:sz w:val="28"/>
          <w:szCs w:val="28"/>
        </w:rPr>
        <w:tab/>
        <w:t xml:space="preserve">В течение 7 рабочих дней </w:t>
      </w:r>
      <w:r>
        <w:rPr>
          <w:rFonts w:ascii="Times New Roman" w:hAnsi="Times New Roman"/>
          <w:sz w:val="28"/>
          <w:szCs w:val="28"/>
        </w:rPr>
        <w:t xml:space="preserve">со дня принятия </w:t>
      </w:r>
      <w:r w:rsidRPr="008B05E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округа</w:t>
      </w:r>
      <w:r w:rsidRPr="008B05E3">
        <w:rPr>
          <w:rFonts w:ascii="Times New Roman" w:hAnsi="Times New Roman"/>
          <w:sz w:val="28"/>
          <w:szCs w:val="28"/>
        </w:rPr>
        <w:t xml:space="preserve"> направляет лицу, осуществившему возведение самовольной п</w:t>
      </w:r>
      <w:r w:rsidRPr="008B05E3">
        <w:rPr>
          <w:rFonts w:ascii="Times New Roman" w:hAnsi="Times New Roman"/>
          <w:sz w:val="28"/>
          <w:szCs w:val="28"/>
        </w:rPr>
        <w:t>о</w:t>
      </w:r>
      <w:r w:rsidRPr="008B05E3">
        <w:rPr>
          <w:rFonts w:ascii="Times New Roman" w:hAnsi="Times New Roman"/>
          <w:sz w:val="28"/>
          <w:szCs w:val="28"/>
        </w:rPr>
        <w:t xml:space="preserve">стройки, копию Решения </w:t>
      </w:r>
      <w:r>
        <w:rPr>
          <w:rFonts w:ascii="Times New Roman" w:hAnsi="Times New Roman"/>
          <w:sz w:val="28"/>
          <w:szCs w:val="28"/>
        </w:rPr>
        <w:t>администрации округа</w:t>
      </w:r>
      <w:r w:rsidRPr="008B05E3">
        <w:rPr>
          <w:rFonts w:ascii="Times New Roman" w:hAnsi="Times New Roman"/>
          <w:sz w:val="28"/>
          <w:szCs w:val="28"/>
        </w:rPr>
        <w:t>, а при отсутс</w:t>
      </w:r>
      <w:r>
        <w:rPr>
          <w:rFonts w:ascii="Times New Roman" w:hAnsi="Times New Roman"/>
          <w:sz w:val="28"/>
          <w:szCs w:val="28"/>
        </w:rPr>
        <w:t>твии у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округа</w:t>
      </w:r>
      <w:r w:rsidRPr="008B05E3">
        <w:rPr>
          <w:rFonts w:ascii="Times New Roman" w:hAnsi="Times New Roman"/>
          <w:sz w:val="28"/>
          <w:szCs w:val="28"/>
        </w:rPr>
        <w:t xml:space="preserve"> сведений о таком лице - правообладателю земельного учас</w:t>
      </w:r>
      <w:r w:rsidRPr="008B05E3">
        <w:rPr>
          <w:rFonts w:ascii="Times New Roman" w:hAnsi="Times New Roman"/>
          <w:sz w:val="28"/>
          <w:szCs w:val="28"/>
        </w:rPr>
        <w:t>т</w:t>
      </w:r>
      <w:r w:rsidRPr="008B05E3">
        <w:rPr>
          <w:rFonts w:ascii="Times New Roman" w:hAnsi="Times New Roman"/>
          <w:sz w:val="28"/>
          <w:szCs w:val="28"/>
        </w:rPr>
        <w:t>ка, на котором создана или возведена самовольная постройка</w:t>
      </w:r>
      <w:r>
        <w:rPr>
          <w:rFonts w:ascii="Times New Roman" w:hAnsi="Times New Roman"/>
          <w:sz w:val="28"/>
          <w:szCs w:val="28"/>
        </w:rPr>
        <w:t>.</w:t>
      </w:r>
    </w:p>
    <w:p w:rsidR="000459F0" w:rsidRPr="008B05E3" w:rsidRDefault="000459F0" w:rsidP="000459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05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8B05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B05E3">
        <w:rPr>
          <w:rFonts w:ascii="Times New Roman" w:hAnsi="Times New Roman"/>
          <w:sz w:val="28"/>
          <w:szCs w:val="28"/>
        </w:rPr>
        <w:t xml:space="preserve"> В случае отсутствия информации о лице, осуществившем сам</w:t>
      </w:r>
      <w:r w:rsidRPr="008B05E3">
        <w:rPr>
          <w:rFonts w:ascii="Times New Roman" w:hAnsi="Times New Roman"/>
          <w:sz w:val="28"/>
          <w:szCs w:val="28"/>
        </w:rPr>
        <w:t>о</w:t>
      </w:r>
      <w:r w:rsidRPr="008B05E3">
        <w:rPr>
          <w:rFonts w:ascii="Times New Roman" w:hAnsi="Times New Roman"/>
          <w:sz w:val="28"/>
          <w:szCs w:val="28"/>
        </w:rPr>
        <w:t xml:space="preserve">вольную постройку, либо о правообладателе земельного участка, на котором создана или возведена самовольная постройка, в течение </w:t>
      </w:r>
      <w:r>
        <w:rPr>
          <w:rFonts w:ascii="Times New Roman" w:hAnsi="Times New Roman"/>
          <w:sz w:val="28"/>
          <w:szCs w:val="28"/>
        </w:rPr>
        <w:t>7 рабочих</w:t>
      </w:r>
      <w:r w:rsidRPr="008B05E3">
        <w:rPr>
          <w:rFonts w:ascii="Times New Roman" w:hAnsi="Times New Roman"/>
          <w:sz w:val="28"/>
          <w:szCs w:val="28"/>
        </w:rPr>
        <w:t xml:space="preserve"> дней</w:t>
      </w:r>
      <w:r w:rsidRPr="008B2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дня принятия </w:t>
      </w:r>
      <w:r w:rsidRPr="008B05E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 администрации округа</w:t>
      </w:r>
      <w:r w:rsidRPr="008B05E3">
        <w:rPr>
          <w:rFonts w:ascii="Times New Roman" w:hAnsi="Times New Roman"/>
          <w:sz w:val="28"/>
          <w:szCs w:val="28"/>
        </w:rPr>
        <w:t>:</w:t>
      </w:r>
    </w:p>
    <w:p w:rsidR="000459F0" w:rsidRPr="008B05E3" w:rsidRDefault="000459F0" w:rsidP="000459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обеспечивает опубликование в газете «Георгиевская округа» соо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щения</w:t>
      </w:r>
      <w:r w:rsidRPr="008B05E3">
        <w:rPr>
          <w:rFonts w:ascii="Times New Roman" w:hAnsi="Times New Roman"/>
          <w:sz w:val="28"/>
          <w:szCs w:val="28"/>
        </w:rPr>
        <w:t xml:space="preserve"> о планируемом сносе самовольной п</w:t>
      </w:r>
      <w:r>
        <w:rPr>
          <w:rFonts w:ascii="Times New Roman" w:hAnsi="Times New Roman"/>
          <w:sz w:val="28"/>
          <w:szCs w:val="28"/>
        </w:rPr>
        <w:t>остройки  или ее приведении в соответствие с установленными требованиями</w:t>
      </w:r>
      <w:r w:rsidRPr="008B05E3">
        <w:rPr>
          <w:rFonts w:ascii="Times New Roman" w:hAnsi="Times New Roman"/>
          <w:sz w:val="28"/>
          <w:szCs w:val="28"/>
        </w:rPr>
        <w:t>;</w:t>
      </w:r>
    </w:p>
    <w:p w:rsidR="000459F0" w:rsidRPr="008B05E3" w:rsidRDefault="000459F0" w:rsidP="000459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обеспечивает размещение</w:t>
      </w:r>
      <w:r w:rsidRPr="008B05E3">
        <w:rPr>
          <w:rFonts w:ascii="Times New Roman" w:hAnsi="Times New Roman"/>
          <w:sz w:val="28"/>
          <w:szCs w:val="28"/>
        </w:rPr>
        <w:t xml:space="preserve"> на официальном</w:t>
      </w:r>
      <w:r>
        <w:rPr>
          <w:rFonts w:ascii="Times New Roman" w:hAnsi="Times New Roman"/>
          <w:sz w:val="28"/>
          <w:szCs w:val="28"/>
        </w:rPr>
        <w:t xml:space="preserve"> сайте Георгиевского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Pr="008B05E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8B05E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8B05E3">
        <w:rPr>
          <w:rFonts w:ascii="Times New Roman" w:hAnsi="Times New Roman"/>
          <w:sz w:val="28"/>
          <w:szCs w:val="28"/>
        </w:rPr>
        <w:t xml:space="preserve"> сообщения о планируемом сносе самовольной постройки </w:t>
      </w:r>
      <w:r>
        <w:rPr>
          <w:rFonts w:ascii="Times New Roman" w:hAnsi="Times New Roman"/>
          <w:sz w:val="28"/>
          <w:szCs w:val="28"/>
        </w:rPr>
        <w:t>или ее приведении в соответствие с установленными требованиями</w:t>
      </w:r>
      <w:r w:rsidRPr="008B05E3">
        <w:rPr>
          <w:rFonts w:ascii="Times New Roman" w:hAnsi="Times New Roman"/>
          <w:sz w:val="28"/>
          <w:szCs w:val="28"/>
        </w:rPr>
        <w:t>;</w:t>
      </w:r>
    </w:p>
    <w:p w:rsidR="000459F0" w:rsidRDefault="000459F0" w:rsidP="000459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направляет копию </w:t>
      </w:r>
      <w:r w:rsidRPr="008B05E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 администрации округа</w:t>
      </w:r>
      <w:r w:rsidRPr="008B0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B0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B05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коммунального хозяйства администрации Георгиевского городского округа Ставропольского края (далее по тексту – Управление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B05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мунального хозяйства)</w:t>
      </w:r>
      <w:r w:rsidRPr="008B05E3">
        <w:rPr>
          <w:rFonts w:ascii="Times New Roman" w:hAnsi="Times New Roman"/>
          <w:sz w:val="28"/>
          <w:szCs w:val="28"/>
        </w:rPr>
        <w:t xml:space="preserve"> для размещения на информационном щите в границах земельного участка, на котором создана самовольная постройка, сообщения о планируемом сносе самовольной постройки </w:t>
      </w:r>
      <w:r>
        <w:rPr>
          <w:rFonts w:ascii="Times New Roman" w:hAnsi="Times New Roman"/>
          <w:sz w:val="28"/>
          <w:szCs w:val="28"/>
        </w:rPr>
        <w:t>или ее приведении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ствие с установленными требованиями.</w:t>
      </w:r>
      <w:r w:rsidRPr="008B05E3">
        <w:rPr>
          <w:rFonts w:ascii="Times New Roman" w:hAnsi="Times New Roman"/>
          <w:sz w:val="28"/>
          <w:szCs w:val="28"/>
        </w:rPr>
        <w:t xml:space="preserve"> </w:t>
      </w:r>
    </w:p>
    <w:p w:rsidR="000459F0" w:rsidRDefault="000459F0" w:rsidP="000459F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05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8B05E3">
        <w:rPr>
          <w:rFonts w:ascii="Times New Roman" w:hAnsi="Times New Roman"/>
          <w:sz w:val="28"/>
          <w:szCs w:val="28"/>
        </w:rPr>
        <w:t xml:space="preserve"> В случае, если в течение 2 месяцев со дня размещения на офиц</w:t>
      </w:r>
      <w:r w:rsidRPr="008B05E3">
        <w:rPr>
          <w:rFonts w:ascii="Times New Roman" w:hAnsi="Times New Roman"/>
          <w:sz w:val="28"/>
          <w:szCs w:val="28"/>
        </w:rPr>
        <w:t>и</w:t>
      </w:r>
      <w:r w:rsidRPr="008B05E3">
        <w:rPr>
          <w:rFonts w:ascii="Times New Roman" w:hAnsi="Times New Roman"/>
          <w:sz w:val="28"/>
          <w:szCs w:val="28"/>
        </w:rPr>
        <w:t>альном</w:t>
      </w:r>
      <w:r>
        <w:rPr>
          <w:rFonts w:ascii="Times New Roman" w:hAnsi="Times New Roman"/>
          <w:sz w:val="28"/>
          <w:szCs w:val="28"/>
        </w:rPr>
        <w:t xml:space="preserve"> сайте Георгиевского городского округа Ставропольского края</w:t>
      </w:r>
      <w:r w:rsidRPr="008B05E3">
        <w:rPr>
          <w:rFonts w:ascii="Times New Roman" w:hAnsi="Times New Roman"/>
          <w:sz w:val="28"/>
          <w:szCs w:val="28"/>
        </w:rPr>
        <w:t xml:space="preserve"> в и</w:t>
      </w:r>
      <w:r w:rsidRPr="008B05E3">
        <w:rPr>
          <w:rFonts w:ascii="Times New Roman" w:hAnsi="Times New Roman"/>
          <w:sz w:val="28"/>
          <w:szCs w:val="28"/>
        </w:rPr>
        <w:t>н</w:t>
      </w:r>
      <w:r w:rsidRPr="008B05E3">
        <w:rPr>
          <w:rFonts w:ascii="Times New Roman" w:hAnsi="Times New Roman"/>
          <w:sz w:val="28"/>
          <w:szCs w:val="28"/>
        </w:rPr>
        <w:t>формационно-телекоммуникационной сети «Интернет» сообщения о план</w:t>
      </w:r>
      <w:r w:rsidRPr="008B05E3">
        <w:rPr>
          <w:rFonts w:ascii="Times New Roman" w:hAnsi="Times New Roman"/>
          <w:sz w:val="28"/>
          <w:szCs w:val="28"/>
        </w:rPr>
        <w:t>и</w:t>
      </w:r>
      <w:r w:rsidRPr="008B05E3">
        <w:rPr>
          <w:rFonts w:ascii="Times New Roman" w:hAnsi="Times New Roman"/>
          <w:sz w:val="28"/>
          <w:szCs w:val="28"/>
        </w:rPr>
        <w:t>руемых сносе самовольной постройки или ее приведении в соответствие с установленными требованиями лицо, осуществившее самовольную постро</w:t>
      </w:r>
      <w:r w:rsidRPr="008B05E3">
        <w:rPr>
          <w:rFonts w:ascii="Times New Roman" w:hAnsi="Times New Roman"/>
          <w:sz w:val="28"/>
          <w:szCs w:val="28"/>
        </w:rPr>
        <w:t>й</w:t>
      </w:r>
      <w:r w:rsidRPr="008B05E3">
        <w:rPr>
          <w:rFonts w:ascii="Times New Roman" w:hAnsi="Times New Roman"/>
          <w:sz w:val="28"/>
          <w:szCs w:val="28"/>
        </w:rPr>
        <w:t>ку, либо правообладатель земельного участка, на котором создана или возв</w:t>
      </w:r>
      <w:r w:rsidRPr="008B05E3">
        <w:rPr>
          <w:rFonts w:ascii="Times New Roman" w:hAnsi="Times New Roman"/>
          <w:sz w:val="28"/>
          <w:szCs w:val="28"/>
        </w:rPr>
        <w:t>е</w:t>
      </w:r>
      <w:r w:rsidRPr="008B05E3">
        <w:rPr>
          <w:rFonts w:ascii="Times New Roman" w:hAnsi="Times New Roman"/>
          <w:sz w:val="28"/>
          <w:szCs w:val="28"/>
        </w:rPr>
        <w:t>дена самовольная постройка, не были выявлены</w:t>
      </w:r>
      <w:r>
        <w:rPr>
          <w:rFonts w:ascii="Times New Roman" w:hAnsi="Times New Roman"/>
          <w:sz w:val="28"/>
          <w:szCs w:val="28"/>
        </w:rPr>
        <w:t>,</w:t>
      </w:r>
      <w:r w:rsidRPr="008B05E3">
        <w:rPr>
          <w:rFonts w:ascii="Times New Roman" w:hAnsi="Times New Roman"/>
          <w:sz w:val="28"/>
          <w:szCs w:val="28"/>
        </w:rPr>
        <w:t xml:space="preserve"> 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архитектуры и градостроительства</w:t>
      </w:r>
      <w:r w:rsidRPr="008B05E3">
        <w:rPr>
          <w:rFonts w:ascii="Times New Roman" w:hAnsi="Times New Roman"/>
          <w:sz w:val="28"/>
          <w:szCs w:val="28"/>
        </w:rPr>
        <w:t xml:space="preserve"> в течение 7 дней со дня истечения указанного в насто</w:t>
      </w:r>
      <w:r w:rsidRPr="008B05E3">
        <w:rPr>
          <w:rFonts w:ascii="Times New Roman" w:hAnsi="Times New Roman"/>
          <w:sz w:val="28"/>
          <w:szCs w:val="28"/>
        </w:rPr>
        <w:t>я</w:t>
      </w:r>
      <w:r w:rsidRPr="008B05E3">
        <w:rPr>
          <w:rFonts w:ascii="Times New Roman" w:hAnsi="Times New Roman"/>
          <w:sz w:val="28"/>
          <w:szCs w:val="28"/>
        </w:rPr>
        <w:t xml:space="preserve">щем пункте срока направляет в </w:t>
      </w:r>
      <w:r>
        <w:rPr>
          <w:rFonts w:ascii="Times New Roman" w:hAnsi="Times New Roman"/>
          <w:sz w:val="28"/>
          <w:szCs w:val="28"/>
        </w:rPr>
        <w:t>Управление жилищно-коммунального 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ства</w:t>
      </w:r>
      <w:r w:rsidRPr="008B05E3">
        <w:rPr>
          <w:rFonts w:ascii="Times New Roman" w:hAnsi="Times New Roman"/>
          <w:sz w:val="28"/>
          <w:szCs w:val="28"/>
        </w:rPr>
        <w:t xml:space="preserve"> информацию о необходимо</w:t>
      </w:r>
      <w:r>
        <w:rPr>
          <w:rFonts w:ascii="Times New Roman" w:hAnsi="Times New Roman"/>
          <w:sz w:val="28"/>
          <w:szCs w:val="28"/>
        </w:rPr>
        <w:t xml:space="preserve">сти осуществления сноса </w:t>
      </w:r>
      <w:r w:rsidRPr="008B05E3">
        <w:rPr>
          <w:rFonts w:ascii="Times New Roman" w:hAnsi="Times New Roman"/>
          <w:sz w:val="28"/>
          <w:szCs w:val="28"/>
        </w:rPr>
        <w:t>самово</w:t>
      </w:r>
      <w:r>
        <w:rPr>
          <w:rFonts w:ascii="Times New Roman" w:hAnsi="Times New Roman"/>
          <w:sz w:val="28"/>
          <w:szCs w:val="28"/>
        </w:rPr>
        <w:t>льной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стройки</w:t>
      </w:r>
      <w:r w:rsidRPr="008B05E3">
        <w:rPr>
          <w:rFonts w:ascii="Times New Roman" w:hAnsi="Times New Roman"/>
          <w:sz w:val="28"/>
          <w:szCs w:val="28"/>
        </w:rPr>
        <w:t>.</w:t>
      </w:r>
    </w:p>
    <w:p w:rsidR="000459F0" w:rsidRPr="008B05E3" w:rsidRDefault="000459F0" w:rsidP="000459F0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459F0" w:rsidRPr="008B05E3" w:rsidRDefault="000459F0" w:rsidP="000459F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B05E3">
        <w:rPr>
          <w:rFonts w:ascii="Times New Roman" w:hAnsi="Times New Roman" w:cs="Times New Roman"/>
          <w:sz w:val="28"/>
          <w:szCs w:val="28"/>
        </w:rPr>
        <w:t>. Порядок обращения в</w:t>
      </w:r>
      <w:r>
        <w:rPr>
          <w:rFonts w:ascii="Times New Roman" w:hAnsi="Times New Roman" w:cs="Times New Roman"/>
          <w:sz w:val="28"/>
          <w:szCs w:val="28"/>
        </w:rPr>
        <w:t xml:space="preserve"> суд с требованиями </w:t>
      </w:r>
      <w:r w:rsidRPr="008B05E3">
        <w:rPr>
          <w:rFonts w:ascii="Times New Roman" w:hAnsi="Times New Roman" w:cs="Times New Roman"/>
          <w:sz w:val="28"/>
          <w:szCs w:val="28"/>
        </w:rPr>
        <w:t>о сносе самоволь</w:t>
      </w:r>
      <w:r>
        <w:rPr>
          <w:rFonts w:ascii="Times New Roman" w:hAnsi="Times New Roman" w:cs="Times New Roman"/>
          <w:sz w:val="28"/>
          <w:szCs w:val="28"/>
        </w:rPr>
        <w:t xml:space="preserve">ной постройки либо </w:t>
      </w:r>
      <w:r w:rsidRPr="008B05E3">
        <w:rPr>
          <w:rFonts w:ascii="Times New Roman" w:hAnsi="Times New Roman" w:cs="Times New Roman"/>
          <w:sz w:val="28"/>
          <w:szCs w:val="28"/>
        </w:rPr>
        <w:t xml:space="preserve">о сносе самовольной постройки или приведении ее в соответствие с </w:t>
      </w:r>
      <w:r>
        <w:rPr>
          <w:rFonts w:ascii="Times New Roman" w:hAnsi="Times New Roman" w:cs="Times New Roman"/>
          <w:sz w:val="28"/>
          <w:szCs w:val="28"/>
        </w:rPr>
        <w:t>установленными требованиями</w:t>
      </w:r>
    </w:p>
    <w:p w:rsidR="000459F0" w:rsidRPr="008B05E3" w:rsidRDefault="000459F0" w:rsidP="000459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59F0" w:rsidRPr="00337C75" w:rsidRDefault="000459F0" w:rsidP="000459F0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</w:t>
      </w:r>
      <w:r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8B05E3">
        <w:rPr>
          <w:rFonts w:ascii="Times New Roman" w:hAnsi="Times New Roman" w:cs="Times New Roman"/>
          <w:sz w:val="28"/>
          <w:szCs w:val="28"/>
        </w:rPr>
        <w:t>:</w:t>
      </w:r>
    </w:p>
    <w:p w:rsidR="000459F0" w:rsidRPr="00760BEC" w:rsidRDefault="000459F0" w:rsidP="000459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случаях, установленных подпунктом 5 пункта 1.4 настоящего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рядка, о</w:t>
      </w:r>
      <w:r w:rsidRPr="008B05E3">
        <w:rPr>
          <w:rFonts w:ascii="Times New Roman" w:hAnsi="Times New Roman" w:cs="Times New Roman"/>
          <w:sz w:val="28"/>
          <w:szCs w:val="28"/>
        </w:rPr>
        <w:t xml:space="preserve">беспечивает в течение 20 рабочих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t>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 от Управления архитектуры и градостроительства</w:t>
      </w:r>
      <w:r w:rsidRPr="008B05E3">
        <w:rPr>
          <w:rFonts w:ascii="Times New Roman" w:hAnsi="Times New Roman" w:cs="Times New Roman"/>
          <w:sz w:val="28"/>
          <w:szCs w:val="28"/>
        </w:rPr>
        <w:t>, подготовку и напра</w:t>
      </w:r>
      <w:r w:rsidRPr="008B05E3">
        <w:rPr>
          <w:rFonts w:ascii="Times New Roman" w:hAnsi="Times New Roman" w:cs="Times New Roman"/>
          <w:sz w:val="28"/>
          <w:szCs w:val="28"/>
        </w:rPr>
        <w:t>в</w:t>
      </w:r>
      <w:r w:rsidRPr="008B05E3">
        <w:rPr>
          <w:rFonts w:ascii="Times New Roman" w:hAnsi="Times New Roman" w:cs="Times New Roman"/>
          <w:sz w:val="28"/>
          <w:szCs w:val="28"/>
        </w:rPr>
        <w:t>ление в суд искового заявления о сносе самовольной постройки</w:t>
      </w:r>
      <w:r>
        <w:rPr>
          <w:rFonts w:ascii="Times New Roman" w:hAnsi="Times New Roman" w:cs="Times New Roman"/>
          <w:sz w:val="28"/>
          <w:szCs w:val="28"/>
        </w:rPr>
        <w:t xml:space="preserve"> либо о </w:t>
      </w:r>
      <w:r w:rsidRPr="008B05E3">
        <w:rPr>
          <w:rFonts w:ascii="Times New Roman" w:hAnsi="Times New Roman" w:cs="Times New Roman"/>
          <w:sz w:val="28"/>
          <w:szCs w:val="28"/>
        </w:rPr>
        <w:t>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. Срок на снос</w:t>
      </w:r>
      <w:r w:rsidRPr="008B05E3">
        <w:rPr>
          <w:rFonts w:ascii="Times New Roman" w:hAnsi="Times New Roman" w:cs="Times New Roman"/>
          <w:sz w:val="28"/>
          <w:szCs w:val="28"/>
        </w:rPr>
        <w:t xml:space="preserve"> самовольной постройки</w:t>
      </w:r>
      <w:r>
        <w:rPr>
          <w:rFonts w:ascii="Times New Roman" w:hAnsi="Times New Roman" w:cs="Times New Roman"/>
          <w:sz w:val="28"/>
          <w:szCs w:val="28"/>
        </w:rPr>
        <w:t xml:space="preserve"> или приведение</w:t>
      </w:r>
      <w:r w:rsidRPr="008B05E3">
        <w:rPr>
          <w:rFonts w:ascii="Times New Roman" w:hAnsi="Times New Roman" w:cs="Times New Roman"/>
          <w:sz w:val="28"/>
          <w:szCs w:val="28"/>
        </w:rPr>
        <w:t xml:space="preserve"> ее в с</w:t>
      </w:r>
      <w:r w:rsidRPr="008B05E3">
        <w:rPr>
          <w:rFonts w:ascii="Times New Roman" w:hAnsi="Times New Roman" w:cs="Times New Roman"/>
          <w:sz w:val="28"/>
          <w:szCs w:val="28"/>
        </w:rPr>
        <w:t>о</w:t>
      </w:r>
      <w:r w:rsidRPr="008B05E3">
        <w:rPr>
          <w:rFonts w:ascii="Times New Roman" w:hAnsi="Times New Roman" w:cs="Times New Roman"/>
          <w:sz w:val="28"/>
          <w:szCs w:val="28"/>
        </w:rPr>
        <w:t>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, указываемый в исковом заявл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нии, определяется на основании пункта 2.2 настоящего порядка.</w:t>
      </w:r>
    </w:p>
    <w:p w:rsidR="000459F0" w:rsidRPr="00760BEC" w:rsidRDefault="000459F0" w:rsidP="000459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8B05E3">
        <w:rPr>
          <w:rFonts w:ascii="Times New Roman" w:hAnsi="Times New Roman" w:cs="Times New Roman"/>
          <w:sz w:val="28"/>
          <w:szCs w:val="28"/>
        </w:rPr>
        <w:t>Одновременно с направлением искового заявления обеспечивает направление в суд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760BEC">
        <w:rPr>
          <w:rFonts w:ascii="Times New Roman" w:hAnsi="Times New Roman" w:cs="Times New Roman"/>
          <w:sz w:val="28"/>
          <w:szCs w:val="28"/>
        </w:rPr>
        <w:t xml:space="preserve">аявления о </w:t>
      </w:r>
      <w:r>
        <w:rPr>
          <w:rFonts w:ascii="Times New Roman" w:hAnsi="Times New Roman" w:cs="Times New Roman"/>
          <w:sz w:val="28"/>
          <w:szCs w:val="28"/>
        </w:rPr>
        <w:t>принятии мер по</w:t>
      </w:r>
      <w:r w:rsidRPr="00760BEC">
        <w:rPr>
          <w:rFonts w:ascii="Times New Roman" w:hAnsi="Times New Roman" w:cs="Times New Roman"/>
          <w:sz w:val="28"/>
          <w:szCs w:val="28"/>
        </w:rPr>
        <w:t xml:space="preserve"> обеспечению иска, в том числе, но не ограничиваясь, о наложении в отношении земельного участка и объекта, обладающего призн</w:t>
      </w:r>
      <w:r>
        <w:rPr>
          <w:rFonts w:ascii="Times New Roman" w:hAnsi="Times New Roman" w:cs="Times New Roman"/>
          <w:sz w:val="28"/>
          <w:szCs w:val="28"/>
        </w:rPr>
        <w:t>аками самовольной постройки</w:t>
      </w:r>
      <w:r w:rsidRPr="00760BEC">
        <w:rPr>
          <w:rFonts w:ascii="Times New Roman" w:hAnsi="Times New Roman" w:cs="Times New Roman"/>
          <w:sz w:val="28"/>
          <w:szCs w:val="28"/>
        </w:rPr>
        <w:t>, мер по обеспеч</w:t>
      </w:r>
      <w:r w:rsidRPr="00760BEC">
        <w:rPr>
          <w:rFonts w:ascii="Times New Roman" w:hAnsi="Times New Roman" w:cs="Times New Roman"/>
          <w:sz w:val="28"/>
          <w:szCs w:val="28"/>
        </w:rPr>
        <w:t>е</w:t>
      </w:r>
      <w:r w:rsidRPr="00760BEC">
        <w:rPr>
          <w:rFonts w:ascii="Times New Roman" w:hAnsi="Times New Roman" w:cs="Times New Roman"/>
          <w:sz w:val="28"/>
          <w:szCs w:val="28"/>
        </w:rPr>
        <w:t>нию иска в виде:</w:t>
      </w:r>
    </w:p>
    <w:p w:rsidR="000459F0" w:rsidRPr="008B05E3" w:rsidRDefault="000459F0" w:rsidP="000459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5E3">
        <w:rPr>
          <w:rFonts w:ascii="Times New Roman" w:hAnsi="Times New Roman" w:cs="Times New Roman"/>
          <w:sz w:val="28"/>
          <w:szCs w:val="28"/>
        </w:rPr>
        <w:t xml:space="preserve">ареста; </w:t>
      </w:r>
    </w:p>
    <w:p w:rsidR="000459F0" w:rsidRPr="008B05E3" w:rsidRDefault="000459F0" w:rsidP="000459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5E3">
        <w:rPr>
          <w:rFonts w:ascii="Times New Roman" w:hAnsi="Times New Roman" w:cs="Times New Roman"/>
          <w:sz w:val="28"/>
          <w:szCs w:val="28"/>
        </w:rPr>
        <w:t xml:space="preserve">запрета </w:t>
      </w:r>
      <w:r>
        <w:rPr>
          <w:rFonts w:ascii="Times New Roman" w:hAnsi="Times New Roman" w:cs="Times New Roman"/>
          <w:sz w:val="28"/>
          <w:szCs w:val="28"/>
        </w:rPr>
        <w:t>осуществления регистрационных действий в отношении</w:t>
      </w:r>
      <w:bookmarkStart w:id="0" w:name="_GoBack"/>
      <w:bookmarkEnd w:id="0"/>
      <w:r w:rsidRPr="008B05E3">
        <w:rPr>
          <w:rFonts w:ascii="Times New Roman" w:hAnsi="Times New Roman" w:cs="Times New Roman"/>
          <w:sz w:val="28"/>
          <w:szCs w:val="28"/>
        </w:rPr>
        <w:t xml:space="preserve"> объе</w:t>
      </w:r>
      <w:r w:rsidRPr="008B05E3">
        <w:rPr>
          <w:rFonts w:ascii="Times New Roman" w:hAnsi="Times New Roman" w:cs="Times New Roman"/>
          <w:sz w:val="28"/>
          <w:szCs w:val="28"/>
        </w:rPr>
        <w:t>к</w:t>
      </w:r>
      <w:r w:rsidRPr="008B05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 недвижимости и земельного участка</w:t>
      </w:r>
      <w:r w:rsidRPr="008B05E3">
        <w:rPr>
          <w:rFonts w:ascii="Times New Roman" w:hAnsi="Times New Roman" w:cs="Times New Roman"/>
          <w:sz w:val="28"/>
          <w:szCs w:val="28"/>
        </w:rPr>
        <w:t>;</w:t>
      </w:r>
    </w:p>
    <w:p w:rsidR="000459F0" w:rsidRPr="008B05E3" w:rsidRDefault="000459F0" w:rsidP="000459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5E3">
        <w:rPr>
          <w:rFonts w:ascii="Times New Roman" w:hAnsi="Times New Roman" w:cs="Times New Roman"/>
          <w:sz w:val="28"/>
          <w:szCs w:val="28"/>
        </w:rPr>
        <w:t xml:space="preserve">запрета на подключение к инженерным коммуникациям; </w:t>
      </w:r>
    </w:p>
    <w:p w:rsidR="000459F0" w:rsidRPr="008B05E3" w:rsidRDefault="000459F0" w:rsidP="000459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5E3">
        <w:rPr>
          <w:rFonts w:ascii="Times New Roman" w:hAnsi="Times New Roman" w:cs="Times New Roman"/>
          <w:sz w:val="28"/>
          <w:szCs w:val="28"/>
        </w:rPr>
        <w:t>запрета</w:t>
      </w:r>
      <w:r>
        <w:rPr>
          <w:rFonts w:ascii="Times New Roman" w:hAnsi="Times New Roman" w:cs="Times New Roman"/>
          <w:sz w:val="28"/>
          <w:szCs w:val="28"/>
        </w:rPr>
        <w:t xml:space="preserve"> продолжения</w:t>
      </w:r>
      <w:r w:rsidRPr="008B05E3">
        <w:rPr>
          <w:rFonts w:ascii="Times New Roman" w:hAnsi="Times New Roman" w:cs="Times New Roman"/>
          <w:sz w:val="28"/>
          <w:szCs w:val="28"/>
        </w:rPr>
        <w:t xml:space="preserve"> строительства самовольной постройки как з</w:t>
      </w:r>
      <w:r w:rsidRPr="008B05E3">
        <w:rPr>
          <w:rFonts w:ascii="Times New Roman" w:hAnsi="Times New Roman" w:cs="Times New Roman"/>
          <w:sz w:val="28"/>
          <w:szCs w:val="28"/>
        </w:rPr>
        <w:t>а</w:t>
      </w:r>
      <w:r w:rsidRPr="008B05E3">
        <w:rPr>
          <w:rFonts w:ascii="Times New Roman" w:hAnsi="Times New Roman" w:cs="Times New Roman"/>
          <w:sz w:val="28"/>
          <w:szCs w:val="28"/>
        </w:rPr>
        <w:t>стройщику (подрядчику), так и третьим лицам;</w:t>
      </w:r>
    </w:p>
    <w:p w:rsidR="000459F0" w:rsidRPr="008B05E3" w:rsidRDefault="000459F0" w:rsidP="000459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запрета </w:t>
      </w:r>
      <w:r w:rsidRPr="008B05E3">
        <w:rPr>
          <w:rFonts w:ascii="Times New Roman" w:hAnsi="Times New Roman" w:cs="Times New Roman"/>
          <w:sz w:val="28"/>
          <w:szCs w:val="28"/>
        </w:rPr>
        <w:t>осуществлять регистрацию граждан по месту жительства и м</w:t>
      </w:r>
      <w:r w:rsidRPr="008B05E3">
        <w:rPr>
          <w:rFonts w:ascii="Times New Roman" w:hAnsi="Times New Roman" w:cs="Times New Roman"/>
          <w:sz w:val="28"/>
          <w:szCs w:val="28"/>
        </w:rPr>
        <w:t>е</w:t>
      </w:r>
      <w:r w:rsidRPr="008B05E3">
        <w:rPr>
          <w:rFonts w:ascii="Times New Roman" w:hAnsi="Times New Roman" w:cs="Times New Roman"/>
          <w:sz w:val="28"/>
          <w:szCs w:val="28"/>
        </w:rPr>
        <w:t>сту пребывания в объекте недвижимости.</w:t>
      </w:r>
    </w:p>
    <w:p w:rsidR="000459F0" w:rsidRPr="008B05E3" w:rsidRDefault="000459F0" w:rsidP="000459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8B05E3">
        <w:rPr>
          <w:rFonts w:ascii="Times New Roman" w:hAnsi="Times New Roman" w:cs="Times New Roman"/>
          <w:sz w:val="28"/>
          <w:szCs w:val="28"/>
        </w:rPr>
        <w:t>При подготовке искового заявления обеспечивает указание в кач</w:t>
      </w:r>
      <w:r w:rsidRPr="008B05E3">
        <w:rPr>
          <w:rFonts w:ascii="Times New Roman" w:hAnsi="Times New Roman" w:cs="Times New Roman"/>
          <w:sz w:val="28"/>
          <w:szCs w:val="28"/>
        </w:rPr>
        <w:t>е</w:t>
      </w:r>
      <w:r w:rsidRPr="008B05E3">
        <w:rPr>
          <w:rFonts w:ascii="Times New Roman" w:hAnsi="Times New Roman" w:cs="Times New Roman"/>
          <w:sz w:val="28"/>
          <w:szCs w:val="28"/>
        </w:rPr>
        <w:t xml:space="preserve">стве </w:t>
      </w:r>
      <w:r>
        <w:rPr>
          <w:rFonts w:ascii="Times New Roman" w:hAnsi="Times New Roman" w:cs="Times New Roman"/>
          <w:sz w:val="28"/>
          <w:szCs w:val="28"/>
        </w:rPr>
        <w:t>третьих лиц, участвующих в деле</w:t>
      </w:r>
      <w:r w:rsidRPr="008B05E3">
        <w:rPr>
          <w:rFonts w:ascii="Times New Roman" w:hAnsi="Times New Roman" w:cs="Times New Roman"/>
          <w:sz w:val="28"/>
          <w:szCs w:val="28"/>
        </w:rPr>
        <w:t>, уполномоченных органов, направи</w:t>
      </w:r>
      <w:r w:rsidRPr="008B05E3">
        <w:rPr>
          <w:rFonts w:ascii="Times New Roman" w:hAnsi="Times New Roman" w:cs="Times New Roman"/>
          <w:sz w:val="28"/>
          <w:szCs w:val="28"/>
        </w:rPr>
        <w:t>в</w:t>
      </w:r>
      <w:r w:rsidRPr="008B05E3">
        <w:rPr>
          <w:rFonts w:ascii="Times New Roman" w:hAnsi="Times New Roman" w:cs="Times New Roman"/>
          <w:sz w:val="28"/>
          <w:szCs w:val="28"/>
        </w:rPr>
        <w:t>ших Уведомление в</w:t>
      </w:r>
      <w:r>
        <w:rPr>
          <w:rFonts w:ascii="Times New Roman" w:hAnsi="Times New Roman" w:cs="Times New Roman"/>
          <w:sz w:val="28"/>
          <w:szCs w:val="28"/>
        </w:rPr>
        <w:t xml:space="preserve"> адрес администрации округа</w:t>
      </w:r>
      <w:r w:rsidRPr="008B05E3">
        <w:rPr>
          <w:rFonts w:ascii="Times New Roman" w:hAnsi="Times New Roman" w:cs="Times New Roman"/>
          <w:sz w:val="28"/>
          <w:szCs w:val="28"/>
        </w:rPr>
        <w:t>, за исключением случая, если Уведомление направлено в рамках муниципального земельного ко</w:t>
      </w:r>
      <w:r w:rsidRPr="008B05E3">
        <w:rPr>
          <w:rFonts w:ascii="Times New Roman" w:hAnsi="Times New Roman" w:cs="Times New Roman"/>
          <w:sz w:val="28"/>
          <w:szCs w:val="28"/>
        </w:rPr>
        <w:t>н</w:t>
      </w:r>
      <w:r w:rsidRPr="008B05E3">
        <w:rPr>
          <w:rFonts w:ascii="Times New Roman" w:hAnsi="Times New Roman" w:cs="Times New Roman"/>
          <w:sz w:val="28"/>
          <w:szCs w:val="28"/>
        </w:rPr>
        <w:t>троля.</w:t>
      </w:r>
    </w:p>
    <w:p w:rsidR="000459F0" w:rsidRPr="008B05E3" w:rsidRDefault="000459F0" w:rsidP="000459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8B05E3">
        <w:rPr>
          <w:rFonts w:ascii="Times New Roman" w:hAnsi="Times New Roman" w:cs="Times New Roman"/>
          <w:sz w:val="28"/>
          <w:szCs w:val="28"/>
        </w:rPr>
        <w:t>Обеспечивает осуществление мероприятий, направленных на во</w:t>
      </w:r>
      <w:r w:rsidRPr="008B05E3">
        <w:rPr>
          <w:rFonts w:ascii="Times New Roman" w:hAnsi="Times New Roman" w:cs="Times New Roman"/>
          <w:sz w:val="28"/>
          <w:szCs w:val="28"/>
        </w:rPr>
        <w:t>з</w:t>
      </w:r>
      <w:r w:rsidRPr="008B05E3">
        <w:rPr>
          <w:rFonts w:ascii="Times New Roman" w:hAnsi="Times New Roman" w:cs="Times New Roman"/>
          <w:sz w:val="28"/>
          <w:szCs w:val="28"/>
        </w:rPr>
        <w:t>буждение исполнительного произ</w:t>
      </w:r>
      <w:r>
        <w:rPr>
          <w:rFonts w:ascii="Times New Roman" w:hAnsi="Times New Roman" w:cs="Times New Roman"/>
          <w:sz w:val="28"/>
          <w:szCs w:val="28"/>
        </w:rPr>
        <w:t>водства службой</w:t>
      </w:r>
      <w:r w:rsidRPr="008B05E3">
        <w:rPr>
          <w:rFonts w:ascii="Times New Roman" w:hAnsi="Times New Roman" w:cs="Times New Roman"/>
          <w:sz w:val="28"/>
          <w:szCs w:val="28"/>
        </w:rPr>
        <w:t xml:space="preserve"> судебных приставов в о</w:t>
      </w:r>
      <w:r w:rsidRPr="008B05E3">
        <w:rPr>
          <w:rFonts w:ascii="Times New Roman" w:hAnsi="Times New Roman" w:cs="Times New Roman"/>
          <w:sz w:val="28"/>
          <w:szCs w:val="28"/>
        </w:rPr>
        <w:t>т</w:t>
      </w:r>
      <w:r w:rsidRPr="008B05E3">
        <w:rPr>
          <w:rFonts w:ascii="Times New Roman" w:hAnsi="Times New Roman" w:cs="Times New Roman"/>
          <w:sz w:val="28"/>
          <w:szCs w:val="28"/>
        </w:rPr>
        <w:t>ношении назначенны</w:t>
      </w:r>
      <w:r>
        <w:rPr>
          <w:rFonts w:ascii="Times New Roman" w:hAnsi="Times New Roman" w:cs="Times New Roman"/>
          <w:sz w:val="28"/>
          <w:szCs w:val="28"/>
        </w:rPr>
        <w:t>х судом мер по обеспечению иска.</w:t>
      </w:r>
    </w:p>
    <w:p w:rsidR="000459F0" w:rsidRPr="008B05E3" w:rsidRDefault="000459F0" w:rsidP="000459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8B05E3">
        <w:rPr>
          <w:rFonts w:ascii="Times New Roman" w:hAnsi="Times New Roman" w:cs="Times New Roman"/>
          <w:sz w:val="28"/>
          <w:szCs w:val="28"/>
        </w:rPr>
        <w:t>При необходимости, осуществляет взаимодействие с федеральным органом исполнительной власти, уполномоченным Правительством Росси</w:t>
      </w:r>
      <w:r w:rsidRPr="008B05E3">
        <w:rPr>
          <w:rFonts w:ascii="Times New Roman" w:hAnsi="Times New Roman" w:cs="Times New Roman"/>
          <w:sz w:val="28"/>
          <w:szCs w:val="28"/>
        </w:rPr>
        <w:t>й</w:t>
      </w:r>
      <w:r w:rsidRPr="008B05E3">
        <w:rPr>
          <w:rFonts w:ascii="Times New Roman" w:hAnsi="Times New Roman" w:cs="Times New Roman"/>
          <w:sz w:val="28"/>
          <w:szCs w:val="28"/>
        </w:rPr>
        <w:t>ской Федерации на осуществление государственной регистрации прав в ц</w:t>
      </w:r>
      <w:r w:rsidRPr="008B05E3">
        <w:rPr>
          <w:rFonts w:ascii="Times New Roman" w:hAnsi="Times New Roman" w:cs="Times New Roman"/>
          <w:sz w:val="28"/>
          <w:szCs w:val="28"/>
        </w:rPr>
        <w:t>е</w:t>
      </w:r>
      <w:r w:rsidRPr="008B05E3">
        <w:rPr>
          <w:rFonts w:ascii="Times New Roman" w:hAnsi="Times New Roman" w:cs="Times New Roman"/>
          <w:sz w:val="28"/>
          <w:szCs w:val="28"/>
        </w:rPr>
        <w:t>лях реализации назначенных судом мер по обеспечению 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9F0" w:rsidRPr="008B05E3" w:rsidRDefault="000459F0" w:rsidP="000459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8B05E3">
        <w:rPr>
          <w:rFonts w:ascii="Times New Roman" w:hAnsi="Times New Roman" w:cs="Times New Roman"/>
          <w:sz w:val="28"/>
          <w:szCs w:val="28"/>
        </w:rPr>
        <w:t>Обеспечивает представительство во всех судебных заседаниях по делу с под</w:t>
      </w:r>
      <w:r>
        <w:rPr>
          <w:rFonts w:ascii="Times New Roman" w:hAnsi="Times New Roman" w:cs="Times New Roman"/>
          <w:sz w:val="28"/>
          <w:szCs w:val="28"/>
        </w:rPr>
        <w:t>держанием позиции администрации округа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рамках заявленных исков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9F0" w:rsidRPr="008B05E3" w:rsidRDefault="000459F0" w:rsidP="000459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Pr="008B05E3">
        <w:rPr>
          <w:rFonts w:ascii="Times New Roman" w:hAnsi="Times New Roman" w:cs="Times New Roman"/>
          <w:sz w:val="28"/>
          <w:szCs w:val="28"/>
        </w:rPr>
        <w:t>Обеспечивает направление заявления в суд о выдаче исполнител</w:t>
      </w:r>
      <w:r w:rsidRPr="008B05E3">
        <w:rPr>
          <w:rFonts w:ascii="Times New Roman" w:hAnsi="Times New Roman" w:cs="Times New Roman"/>
          <w:sz w:val="28"/>
          <w:szCs w:val="28"/>
        </w:rPr>
        <w:t>ь</w:t>
      </w:r>
      <w:r w:rsidRPr="008B05E3">
        <w:rPr>
          <w:rFonts w:ascii="Times New Roman" w:hAnsi="Times New Roman" w:cs="Times New Roman"/>
          <w:sz w:val="28"/>
          <w:szCs w:val="28"/>
        </w:rPr>
        <w:t xml:space="preserve">ного листа по судебному акту о сносе самовольной постройки </w:t>
      </w:r>
      <w:r>
        <w:rPr>
          <w:rFonts w:ascii="Times New Roman" w:hAnsi="Times New Roman" w:cs="Times New Roman"/>
          <w:sz w:val="28"/>
          <w:szCs w:val="28"/>
        </w:rPr>
        <w:t xml:space="preserve">либо о сносе самовольной постройки </w:t>
      </w:r>
      <w:r w:rsidRPr="008B05E3">
        <w:rPr>
          <w:rFonts w:ascii="Times New Roman" w:hAnsi="Times New Roman" w:cs="Times New Roman"/>
          <w:sz w:val="28"/>
          <w:szCs w:val="28"/>
        </w:rPr>
        <w:t xml:space="preserve">или приведении ее в соответствие с установленными </w:t>
      </w:r>
      <w:r w:rsidRPr="008B05E3">
        <w:rPr>
          <w:rFonts w:ascii="Times New Roman" w:hAnsi="Times New Roman" w:cs="Times New Roman"/>
          <w:sz w:val="28"/>
          <w:szCs w:val="28"/>
        </w:rPr>
        <w:lastRenderedPageBreak/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 суда)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срок, не превышающий 5 рабочих дней со дня </w:t>
      </w:r>
      <w:r>
        <w:rPr>
          <w:rFonts w:ascii="Times New Roman" w:hAnsi="Times New Roman" w:cs="Times New Roman"/>
          <w:sz w:val="28"/>
          <w:szCs w:val="28"/>
        </w:rPr>
        <w:t>получения такого судебного акта.</w:t>
      </w:r>
    </w:p>
    <w:p w:rsidR="000459F0" w:rsidRPr="008B05E3" w:rsidRDefault="000459F0" w:rsidP="000459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8B05E3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05E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8B05E3">
        <w:rPr>
          <w:rFonts w:ascii="Times New Roman" w:hAnsi="Times New Roman" w:cs="Times New Roman"/>
          <w:sz w:val="28"/>
          <w:szCs w:val="28"/>
        </w:rPr>
        <w:t>получения исполнительного листа по судебному акту о сносе самовольной постройки</w:t>
      </w:r>
      <w:r>
        <w:rPr>
          <w:rFonts w:ascii="Times New Roman" w:hAnsi="Times New Roman" w:cs="Times New Roman"/>
          <w:sz w:val="28"/>
          <w:szCs w:val="28"/>
        </w:rPr>
        <w:t xml:space="preserve"> либо о сносе самовольной постройки</w:t>
      </w:r>
      <w:r w:rsidRPr="008B05E3">
        <w:rPr>
          <w:rFonts w:ascii="Times New Roman" w:hAnsi="Times New Roman" w:cs="Times New Roman"/>
          <w:sz w:val="28"/>
          <w:szCs w:val="28"/>
        </w:rPr>
        <w:t xml:space="preserve"> или приведении ее в соответствие с установленными требовани</w:t>
      </w:r>
      <w:r w:rsidRPr="008B05E3">
        <w:rPr>
          <w:rFonts w:ascii="Times New Roman" w:hAnsi="Times New Roman" w:cs="Times New Roman"/>
          <w:sz w:val="28"/>
          <w:szCs w:val="28"/>
        </w:rPr>
        <w:t>я</w:t>
      </w:r>
      <w:r w:rsidRPr="008B05E3">
        <w:rPr>
          <w:rFonts w:ascii="Times New Roman" w:hAnsi="Times New Roman" w:cs="Times New Roman"/>
          <w:sz w:val="28"/>
          <w:szCs w:val="28"/>
        </w:rPr>
        <w:t xml:space="preserve">ми предъявляет такой исполнительный лист к исполнению в </w:t>
      </w:r>
      <w:r>
        <w:rPr>
          <w:rFonts w:ascii="Times New Roman" w:hAnsi="Times New Roman" w:cs="Times New Roman"/>
          <w:sz w:val="28"/>
          <w:szCs w:val="28"/>
        </w:rPr>
        <w:t>Георгиевский районный отдел судебных приставов УФССП России по Ставропольскому краю.</w:t>
      </w:r>
    </w:p>
    <w:p w:rsidR="000459F0" w:rsidRPr="008B05E3" w:rsidRDefault="000459F0" w:rsidP="000459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Осуществляет взаимодействие </w:t>
      </w:r>
      <w:r w:rsidRPr="008B05E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Георгиевским районным отделом судебных приставов УФССП России по Ставропольскому краю (далее по тексту – Судебные приставы)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целях исполнения вступившего в законную силу судебного акта о сносе самовольной постройки.</w:t>
      </w:r>
    </w:p>
    <w:p w:rsidR="000459F0" w:rsidRPr="008B05E3" w:rsidRDefault="000459F0" w:rsidP="000459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9F0" w:rsidRDefault="000459F0" w:rsidP="000459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59F0" w:rsidRDefault="000459F0" w:rsidP="000459F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05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Мониторинг исполнения р</w:t>
      </w:r>
      <w:r w:rsidRPr="008B05E3">
        <w:rPr>
          <w:rFonts w:ascii="Times New Roman" w:hAnsi="Times New Roman" w:cs="Times New Roman"/>
          <w:sz w:val="28"/>
          <w:szCs w:val="28"/>
        </w:rPr>
        <w:t xml:space="preserve">ешения суда или </w:t>
      </w:r>
    </w:p>
    <w:p w:rsidR="000459F0" w:rsidRPr="008B05E3" w:rsidRDefault="000459F0" w:rsidP="000459F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администрации округа</w:t>
      </w:r>
    </w:p>
    <w:p w:rsidR="000459F0" w:rsidRPr="008B05E3" w:rsidRDefault="000459F0" w:rsidP="000459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59F0" w:rsidRPr="0068166D" w:rsidRDefault="000459F0" w:rsidP="000459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66D">
        <w:rPr>
          <w:rFonts w:ascii="Times New Roman" w:hAnsi="Times New Roman" w:cs="Times New Roman"/>
          <w:sz w:val="28"/>
          <w:szCs w:val="28"/>
        </w:rPr>
        <w:t>4.1. Управление архитектуры и градостроительства проводит осмотр и составляет акты осмотра земельного участка, на котором расположена сам</w:t>
      </w:r>
      <w:r w:rsidRPr="0068166D">
        <w:rPr>
          <w:rFonts w:ascii="Times New Roman" w:hAnsi="Times New Roman" w:cs="Times New Roman"/>
          <w:sz w:val="28"/>
          <w:szCs w:val="28"/>
        </w:rPr>
        <w:t>о</w:t>
      </w:r>
      <w:r w:rsidRPr="0068166D">
        <w:rPr>
          <w:rFonts w:ascii="Times New Roman" w:hAnsi="Times New Roman" w:cs="Times New Roman"/>
          <w:sz w:val="28"/>
          <w:szCs w:val="28"/>
        </w:rPr>
        <w:t>вольная постройка,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которой</w:t>
      </w:r>
      <w:r w:rsidRPr="0068166D">
        <w:rPr>
          <w:rFonts w:ascii="Times New Roman" w:hAnsi="Times New Roman" w:cs="Times New Roman"/>
          <w:sz w:val="28"/>
          <w:szCs w:val="28"/>
        </w:rPr>
        <w:t xml:space="preserve"> вынесено решение суда о сносе с</w:t>
      </w:r>
      <w:r w:rsidRPr="0068166D">
        <w:rPr>
          <w:rFonts w:ascii="Times New Roman" w:hAnsi="Times New Roman" w:cs="Times New Roman"/>
          <w:sz w:val="28"/>
          <w:szCs w:val="28"/>
        </w:rPr>
        <w:t>а</w:t>
      </w:r>
      <w:r w:rsidRPr="0068166D">
        <w:rPr>
          <w:rFonts w:ascii="Times New Roman" w:hAnsi="Times New Roman" w:cs="Times New Roman"/>
          <w:sz w:val="28"/>
          <w:szCs w:val="28"/>
        </w:rPr>
        <w:t>мовольной постройки либо решения суда о сносе самовольной постройки или приведении ее в соответствие с установленными требованиями либо Р</w:t>
      </w:r>
      <w:r w:rsidRPr="0068166D">
        <w:rPr>
          <w:rFonts w:ascii="Times New Roman" w:hAnsi="Times New Roman" w:cs="Times New Roman"/>
          <w:sz w:val="28"/>
          <w:szCs w:val="28"/>
        </w:rPr>
        <w:t>е</w:t>
      </w:r>
      <w:r w:rsidRPr="0068166D">
        <w:rPr>
          <w:rFonts w:ascii="Times New Roman" w:hAnsi="Times New Roman" w:cs="Times New Roman"/>
          <w:sz w:val="28"/>
          <w:szCs w:val="28"/>
        </w:rPr>
        <w:t>шения администрации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1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истечения</w:t>
      </w:r>
      <w:r w:rsidRPr="0068166D">
        <w:rPr>
          <w:rFonts w:ascii="Times New Roman" w:hAnsi="Times New Roman" w:cs="Times New Roman"/>
          <w:sz w:val="28"/>
          <w:szCs w:val="28"/>
        </w:rPr>
        <w:t xml:space="preserve"> установленного срока на ее снос либо срока на ее снос или приведение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9F0" w:rsidRPr="00E13AC7" w:rsidRDefault="000459F0" w:rsidP="000459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AC7">
        <w:rPr>
          <w:rFonts w:ascii="Times New Roman" w:hAnsi="Times New Roman" w:cs="Times New Roman"/>
          <w:sz w:val="28"/>
          <w:szCs w:val="28"/>
        </w:rPr>
        <w:t xml:space="preserve">4.2. В случае, если в ходе осмотра земельного участка, указанного в настоящем разделе, установлено, что указанными в подпункте </w:t>
      </w:r>
      <w:r>
        <w:rPr>
          <w:rFonts w:ascii="Times New Roman" w:hAnsi="Times New Roman" w:cs="Times New Roman"/>
          <w:sz w:val="28"/>
          <w:szCs w:val="28"/>
        </w:rPr>
        <w:t>2.4.1</w:t>
      </w:r>
      <w:r w:rsidRPr="00E13AC7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E13AC7">
        <w:rPr>
          <w:rFonts w:ascii="Times New Roman" w:hAnsi="Times New Roman" w:cs="Times New Roman"/>
          <w:sz w:val="28"/>
          <w:szCs w:val="28"/>
        </w:rPr>
        <w:t>я</w:t>
      </w:r>
      <w:r w:rsidRPr="00E13AC7">
        <w:rPr>
          <w:rFonts w:ascii="Times New Roman" w:hAnsi="Times New Roman" w:cs="Times New Roman"/>
          <w:sz w:val="28"/>
          <w:szCs w:val="28"/>
        </w:rPr>
        <w:t>щего порядка лицами не выполнены обязанности, предусмотренные соотве</w:t>
      </w:r>
      <w:r w:rsidRPr="00E13AC7">
        <w:rPr>
          <w:rFonts w:ascii="Times New Roman" w:hAnsi="Times New Roman" w:cs="Times New Roman"/>
          <w:sz w:val="28"/>
          <w:szCs w:val="28"/>
        </w:rPr>
        <w:t>т</w:t>
      </w:r>
      <w:r w:rsidRPr="00E13AC7">
        <w:rPr>
          <w:rFonts w:ascii="Times New Roman" w:hAnsi="Times New Roman" w:cs="Times New Roman"/>
          <w:sz w:val="28"/>
          <w:szCs w:val="28"/>
        </w:rPr>
        <w:t>ствующим решением, Управление архитектуры и градостроительства выпо</w:t>
      </w:r>
      <w:r w:rsidRPr="00E13AC7">
        <w:rPr>
          <w:rFonts w:ascii="Times New Roman" w:hAnsi="Times New Roman" w:cs="Times New Roman"/>
          <w:sz w:val="28"/>
          <w:szCs w:val="28"/>
        </w:rPr>
        <w:t>л</w:t>
      </w:r>
      <w:r w:rsidRPr="00E13AC7">
        <w:rPr>
          <w:rFonts w:ascii="Times New Roman" w:hAnsi="Times New Roman" w:cs="Times New Roman"/>
          <w:sz w:val="28"/>
          <w:szCs w:val="28"/>
        </w:rPr>
        <w:t xml:space="preserve">няет одно из следующих действий:   </w:t>
      </w:r>
    </w:p>
    <w:p w:rsidR="000459F0" w:rsidRPr="008B05E3" w:rsidRDefault="000459F0" w:rsidP="000459F0">
      <w:pPr>
        <w:pStyle w:val="ac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4.2</w:t>
      </w:r>
      <w:r w:rsidRPr="008B05E3">
        <w:rPr>
          <w:rFonts w:ascii="Times New Roman" w:eastAsiaTheme="minorHAnsi" w:hAnsi="Times New Roman"/>
          <w:sz w:val="28"/>
          <w:szCs w:val="28"/>
        </w:rPr>
        <w:t>.1. При условии, что самовольная постройка создана или возведена на земельном участке, находящемся в государственной собственности, направляет в течение 7 рабочих дней со дня истечения срока, предусмотре</w:t>
      </w:r>
      <w:r w:rsidRPr="008B05E3">
        <w:rPr>
          <w:rFonts w:ascii="Times New Roman" w:eastAsiaTheme="minorHAnsi" w:hAnsi="Times New Roman"/>
          <w:sz w:val="28"/>
          <w:szCs w:val="28"/>
        </w:rPr>
        <w:t>н</w:t>
      </w:r>
      <w:r w:rsidRPr="008B05E3">
        <w:rPr>
          <w:rFonts w:ascii="Times New Roman" w:eastAsiaTheme="minorHAnsi" w:hAnsi="Times New Roman"/>
          <w:sz w:val="28"/>
          <w:szCs w:val="28"/>
        </w:rPr>
        <w:t>ного соответствующим решением, уведомление об этом, с приложением к</w:t>
      </w:r>
      <w:r w:rsidRPr="008B05E3">
        <w:rPr>
          <w:rFonts w:ascii="Times New Roman" w:eastAsiaTheme="minorHAnsi" w:hAnsi="Times New Roman"/>
          <w:sz w:val="28"/>
          <w:szCs w:val="28"/>
        </w:rPr>
        <w:t>о</w:t>
      </w:r>
      <w:r w:rsidRPr="008B05E3">
        <w:rPr>
          <w:rFonts w:ascii="Times New Roman" w:eastAsiaTheme="minorHAnsi" w:hAnsi="Times New Roman"/>
          <w:sz w:val="28"/>
          <w:szCs w:val="28"/>
        </w:rPr>
        <w:t>пий акта осмотра и соответствующего решения, в исполнительный орган государственной власти, уполномоченный на предоставление земельных участков, находящихся в государственной собственности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459F0" w:rsidRPr="008B05E3" w:rsidRDefault="000459F0" w:rsidP="000459F0">
      <w:pPr>
        <w:pStyle w:val="ac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4.2</w:t>
      </w:r>
      <w:r w:rsidRPr="00B74D79">
        <w:rPr>
          <w:rFonts w:ascii="Times New Roman" w:eastAsiaTheme="minorHAnsi" w:hAnsi="Times New Roman"/>
          <w:sz w:val="28"/>
          <w:szCs w:val="28"/>
        </w:rPr>
        <w:t>.2.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При условии, что самовольная постройка создана или возведена на земельном участке, находящемся в муниципальной собственности</w:t>
      </w:r>
      <w:r>
        <w:rPr>
          <w:rFonts w:ascii="Times New Roman" w:eastAsiaTheme="minorHAnsi" w:hAnsi="Times New Roman"/>
          <w:sz w:val="28"/>
          <w:szCs w:val="28"/>
        </w:rPr>
        <w:t xml:space="preserve"> либо в частной собственности</w:t>
      </w:r>
      <w:r w:rsidRPr="008B05E3">
        <w:rPr>
          <w:rFonts w:ascii="Times New Roman" w:eastAsiaTheme="minorHAnsi" w:hAnsi="Times New Roman"/>
          <w:sz w:val="28"/>
          <w:szCs w:val="28"/>
        </w:rPr>
        <w:t>, направляет</w:t>
      </w:r>
      <w:r>
        <w:rPr>
          <w:rFonts w:ascii="Times New Roman" w:eastAsiaTheme="minorHAnsi" w:hAnsi="Times New Roman"/>
          <w:sz w:val="28"/>
          <w:szCs w:val="28"/>
        </w:rPr>
        <w:t xml:space="preserve"> в течение 7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рабочих дней со дня истеч</w:t>
      </w:r>
      <w:r w:rsidRPr="008B05E3">
        <w:rPr>
          <w:rFonts w:ascii="Times New Roman" w:eastAsiaTheme="minorHAnsi" w:hAnsi="Times New Roman"/>
          <w:sz w:val="28"/>
          <w:szCs w:val="28"/>
        </w:rPr>
        <w:t>е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ния срока, предусмотренного соответствующим решением, уведомление об этом, с приложением копий акта осмотра и соответствующего решения, </w:t>
      </w:r>
      <w:r>
        <w:rPr>
          <w:rFonts w:ascii="Times New Roman" w:eastAsiaTheme="minorHAnsi" w:hAnsi="Times New Roman"/>
          <w:sz w:val="28"/>
          <w:szCs w:val="28"/>
        </w:rPr>
        <w:t>ук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занных в настоящем порядке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, в </w:t>
      </w:r>
      <w:r>
        <w:rPr>
          <w:rFonts w:ascii="Times New Roman" w:eastAsiaTheme="minorHAnsi" w:hAnsi="Times New Roman"/>
          <w:sz w:val="28"/>
          <w:szCs w:val="28"/>
        </w:rPr>
        <w:t>Управление имущественных и земельных о</w:t>
      </w:r>
      <w:r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>ношений.</w:t>
      </w:r>
    </w:p>
    <w:p w:rsidR="000459F0" w:rsidRPr="008B05E3" w:rsidRDefault="000459F0" w:rsidP="00045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8B05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8B0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случае, если</w:t>
      </w:r>
      <w:r w:rsidRPr="008B05E3">
        <w:rPr>
          <w:rFonts w:ascii="Times New Roman" w:hAnsi="Times New Roman"/>
          <w:sz w:val="28"/>
          <w:szCs w:val="28"/>
        </w:rPr>
        <w:t xml:space="preserve"> самовольная постройка создана или возведена на земельном участке, находящемся в частной собственности, за исключением случая, когда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постройками,</w:t>
      </w:r>
      <w:r>
        <w:rPr>
          <w:rFonts w:ascii="Times New Roman" w:hAnsi="Times New Roman"/>
          <w:sz w:val="28"/>
          <w:szCs w:val="28"/>
        </w:rPr>
        <w:t xml:space="preserve"> Управление</w:t>
      </w:r>
      <w:r w:rsidRPr="008B0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имущественных и земельных отношений </w:t>
      </w:r>
      <w:r w:rsidRPr="008B05E3">
        <w:rPr>
          <w:rFonts w:ascii="Times New Roman" w:hAnsi="Times New Roman"/>
          <w:sz w:val="28"/>
          <w:szCs w:val="28"/>
        </w:rPr>
        <w:t xml:space="preserve">обращается в течение </w:t>
      </w:r>
      <w:r>
        <w:rPr>
          <w:rFonts w:ascii="Times New Roman" w:hAnsi="Times New Roman"/>
          <w:sz w:val="28"/>
          <w:szCs w:val="28"/>
        </w:rPr>
        <w:t>6</w:t>
      </w:r>
      <w:r w:rsidRPr="008B05E3">
        <w:rPr>
          <w:rFonts w:ascii="Times New Roman" w:hAnsi="Times New Roman"/>
          <w:sz w:val="28"/>
          <w:szCs w:val="28"/>
        </w:rPr>
        <w:t xml:space="preserve"> месяцев со дня истечения срока, предусмотренного соответствующим решением о сносе самовольной постройки или приведении ее в соответствие с установленными требованиями, в суд с требованием об изъятии земельного участка и о его продаже с публичных торгов</w:t>
      </w:r>
      <w:r>
        <w:rPr>
          <w:rFonts w:ascii="Times New Roman" w:hAnsi="Times New Roman"/>
          <w:sz w:val="28"/>
          <w:szCs w:val="28"/>
        </w:rPr>
        <w:t>.</w:t>
      </w:r>
    </w:p>
    <w:p w:rsidR="000459F0" w:rsidRPr="008B05E3" w:rsidRDefault="000459F0" w:rsidP="00045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8B05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случае, если</w:t>
      </w:r>
      <w:r w:rsidRPr="008B05E3">
        <w:rPr>
          <w:rFonts w:ascii="Times New Roman" w:hAnsi="Times New Roman"/>
          <w:sz w:val="28"/>
          <w:szCs w:val="28"/>
        </w:rPr>
        <w:t xml:space="preserve"> самовольная постройка создана или возведена на земельном участке, находящемся в частной собственности, и такой земел</w:t>
      </w:r>
      <w:r w:rsidRPr="008B05E3">
        <w:rPr>
          <w:rFonts w:ascii="Times New Roman" w:hAnsi="Times New Roman"/>
          <w:sz w:val="28"/>
          <w:szCs w:val="28"/>
        </w:rPr>
        <w:t>ь</w:t>
      </w:r>
      <w:r w:rsidRPr="008B05E3">
        <w:rPr>
          <w:rFonts w:ascii="Times New Roman" w:hAnsi="Times New Roman"/>
          <w:sz w:val="28"/>
          <w:szCs w:val="28"/>
        </w:rPr>
        <w:t>ный участок расположен в границах территории общего пользования, за и</w:t>
      </w:r>
      <w:r w:rsidRPr="008B05E3">
        <w:rPr>
          <w:rFonts w:ascii="Times New Roman" w:hAnsi="Times New Roman"/>
          <w:sz w:val="28"/>
          <w:szCs w:val="28"/>
        </w:rPr>
        <w:t>с</w:t>
      </w:r>
      <w:r w:rsidRPr="008B05E3">
        <w:rPr>
          <w:rFonts w:ascii="Times New Roman" w:hAnsi="Times New Roman"/>
          <w:sz w:val="28"/>
          <w:szCs w:val="28"/>
        </w:rPr>
        <w:t>ключением случая, когда самовольная постройка создана или возведена на неделимом земельном участке, на котором также расположены объекты к</w:t>
      </w:r>
      <w:r w:rsidRPr="008B05E3">
        <w:rPr>
          <w:rFonts w:ascii="Times New Roman" w:hAnsi="Times New Roman"/>
          <w:sz w:val="28"/>
          <w:szCs w:val="28"/>
        </w:rPr>
        <w:t>а</w:t>
      </w:r>
      <w:r w:rsidRPr="008B05E3">
        <w:rPr>
          <w:rFonts w:ascii="Times New Roman" w:hAnsi="Times New Roman"/>
          <w:sz w:val="28"/>
          <w:szCs w:val="28"/>
        </w:rPr>
        <w:t xml:space="preserve">питального строительства, не являющиеся самовольными постройками, </w:t>
      </w:r>
      <w:r>
        <w:rPr>
          <w:rFonts w:ascii="Times New Roman" w:hAnsi="Times New Roman"/>
          <w:sz w:val="28"/>
          <w:szCs w:val="28"/>
        </w:rPr>
        <w:t>Управление</w:t>
      </w:r>
      <w:r w:rsidRPr="008B0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имущественных и земельных отношений</w:t>
      </w:r>
      <w:r w:rsidRPr="008B05E3">
        <w:rPr>
          <w:rFonts w:ascii="Times New Roman" w:hAnsi="Times New Roman"/>
          <w:sz w:val="28"/>
          <w:szCs w:val="28"/>
        </w:rPr>
        <w:t xml:space="preserve"> обращается в течение </w:t>
      </w:r>
      <w:r>
        <w:rPr>
          <w:rFonts w:ascii="Times New Roman" w:hAnsi="Times New Roman"/>
          <w:sz w:val="28"/>
          <w:szCs w:val="28"/>
        </w:rPr>
        <w:t>6</w:t>
      </w:r>
      <w:r w:rsidRPr="008B05E3">
        <w:rPr>
          <w:rFonts w:ascii="Times New Roman" w:hAnsi="Times New Roman"/>
          <w:sz w:val="28"/>
          <w:szCs w:val="28"/>
        </w:rPr>
        <w:t xml:space="preserve"> месяцев со дня истечения срока, предусмотренного соответствующим реш</w:t>
      </w:r>
      <w:r w:rsidRPr="008B05E3">
        <w:rPr>
          <w:rFonts w:ascii="Times New Roman" w:hAnsi="Times New Roman"/>
          <w:sz w:val="28"/>
          <w:szCs w:val="28"/>
        </w:rPr>
        <w:t>е</w:t>
      </w:r>
      <w:r w:rsidRPr="008B05E3">
        <w:rPr>
          <w:rFonts w:ascii="Times New Roman" w:hAnsi="Times New Roman"/>
          <w:sz w:val="28"/>
          <w:szCs w:val="28"/>
        </w:rPr>
        <w:t>нием о сносе самовольной постройки или приведении ее в соответстви</w:t>
      </w:r>
      <w:r>
        <w:rPr>
          <w:rFonts w:ascii="Times New Roman" w:hAnsi="Times New Roman"/>
          <w:sz w:val="28"/>
          <w:szCs w:val="28"/>
        </w:rPr>
        <w:t xml:space="preserve">е с установленными требованиями </w:t>
      </w:r>
      <w:r w:rsidRPr="008B05E3">
        <w:rPr>
          <w:rFonts w:ascii="Times New Roman" w:hAnsi="Times New Roman"/>
          <w:sz w:val="28"/>
          <w:szCs w:val="28"/>
        </w:rPr>
        <w:t>в суд с требованием об изъятии земельного участка и о его</w:t>
      </w:r>
      <w:r>
        <w:rPr>
          <w:rFonts w:ascii="Times New Roman" w:hAnsi="Times New Roman"/>
          <w:sz w:val="28"/>
          <w:szCs w:val="28"/>
        </w:rPr>
        <w:t xml:space="preserve"> передаче в </w:t>
      </w:r>
      <w:r w:rsidRPr="008B05E3">
        <w:rPr>
          <w:rFonts w:ascii="Times New Roman" w:hAnsi="Times New Roman"/>
          <w:sz w:val="28"/>
          <w:szCs w:val="28"/>
        </w:rPr>
        <w:t>муниципальную собственность.</w:t>
      </w:r>
    </w:p>
    <w:p w:rsidR="000459F0" w:rsidRPr="00E13AC7" w:rsidRDefault="000459F0" w:rsidP="00045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E13AC7">
        <w:rPr>
          <w:rFonts w:ascii="Times New Roman" w:hAnsi="Times New Roman"/>
          <w:sz w:val="28"/>
          <w:szCs w:val="28"/>
        </w:rPr>
        <w:t xml:space="preserve">В случае, если на земельных участках, указанных в подпункте </w:t>
      </w:r>
      <w:r>
        <w:rPr>
          <w:rFonts w:ascii="Times New Roman" w:hAnsi="Times New Roman"/>
          <w:sz w:val="28"/>
          <w:szCs w:val="28"/>
        </w:rPr>
        <w:t>4.2</w:t>
      </w:r>
      <w:r w:rsidRPr="00E13A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E13AC7">
        <w:rPr>
          <w:rFonts w:ascii="Times New Roman" w:hAnsi="Times New Roman"/>
          <w:sz w:val="28"/>
          <w:szCs w:val="28"/>
        </w:rPr>
        <w:t xml:space="preserve">, пунктах </w:t>
      </w:r>
      <w:r>
        <w:rPr>
          <w:rFonts w:ascii="Times New Roman" w:hAnsi="Times New Roman"/>
          <w:sz w:val="28"/>
          <w:szCs w:val="28"/>
        </w:rPr>
        <w:t>4</w:t>
      </w:r>
      <w:r w:rsidRPr="00E13A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3,</w:t>
      </w:r>
      <w:r w:rsidRPr="00E13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4.4</w:t>
      </w:r>
      <w:r w:rsidRPr="00E13AC7">
        <w:rPr>
          <w:rFonts w:ascii="Times New Roman" w:hAnsi="Times New Roman"/>
          <w:sz w:val="28"/>
          <w:szCs w:val="28"/>
        </w:rPr>
        <w:t xml:space="preserve"> настоящего порядка, наряду с самовольной постройкой расположены иные здания, сооружения, объекты незавершенного строител</w:t>
      </w:r>
      <w:r w:rsidRPr="00E13AC7">
        <w:rPr>
          <w:rFonts w:ascii="Times New Roman" w:hAnsi="Times New Roman"/>
          <w:sz w:val="28"/>
          <w:szCs w:val="28"/>
        </w:rPr>
        <w:t>ь</w:t>
      </w:r>
      <w:r w:rsidRPr="00E13AC7">
        <w:rPr>
          <w:rFonts w:ascii="Times New Roman" w:hAnsi="Times New Roman"/>
          <w:sz w:val="28"/>
          <w:szCs w:val="28"/>
        </w:rPr>
        <w:t>ства, и раздел исходного земельного участка в целях образования земельного участка, на котором расположена только самовольная постройка возможен, Управление архитектуры и градостроительства в течение 7</w:t>
      </w:r>
      <w:r>
        <w:rPr>
          <w:rFonts w:ascii="Times New Roman" w:hAnsi="Times New Roman"/>
          <w:sz w:val="28"/>
          <w:szCs w:val="28"/>
        </w:rPr>
        <w:t xml:space="preserve"> рабочих</w:t>
      </w:r>
      <w:r w:rsidRPr="00E13AC7">
        <w:rPr>
          <w:rFonts w:ascii="Times New Roman" w:hAnsi="Times New Roman"/>
          <w:sz w:val="28"/>
          <w:szCs w:val="28"/>
        </w:rPr>
        <w:t xml:space="preserve"> дней со дня истечения срока, предусмотренного соответствующим решением о сносе самовольной постройки или приведении ее в соответствие с установленными требованиями, направляет информацию с приложением копий решений, ук</w:t>
      </w:r>
      <w:r w:rsidRPr="00E13AC7">
        <w:rPr>
          <w:rFonts w:ascii="Times New Roman" w:hAnsi="Times New Roman"/>
          <w:sz w:val="28"/>
          <w:szCs w:val="28"/>
        </w:rPr>
        <w:t>а</w:t>
      </w:r>
      <w:r w:rsidRPr="00E13AC7">
        <w:rPr>
          <w:rFonts w:ascii="Times New Roman" w:hAnsi="Times New Roman"/>
          <w:sz w:val="28"/>
          <w:szCs w:val="28"/>
        </w:rPr>
        <w:t>занных в настоящем пункте, в Управление имущественных и земельных о</w:t>
      </w:r>
      <w:r w:rsidRPr="00E13AC7">
        <w:rPr>
          <w:rFonts w:ascii="Times New Roman" w:hAnsi="Times New Roman"/>
          <w:sz w:val="28"/>
          <w:szCs w:val="28"/>
        </w:rPr>
        <w:t>т</w:t>
      </w:r>
      <w:r w:rsidRPr="00E13AC7">
        <w:rPr>
          <w:rFonts w:ascii="Times New Roman" w:hAnsi="Times New Roman"/>
          <w:sz w:val="28"/>
          <w:szCs w:val="28"/>
        </w:rPr>
        <w:t>ношений для проведения мероприятий по разделу исходного земельного участка в целях образования земельного участка, на котором расположена только самовольная постройка.</w:t>
      </w:r>
    </w:p>
    <w:p w:rsidR="000459F0" w:rsidRPr="005B1435" w:rsidRDefault="000459F0" w:rsidP="00045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AC7">
        <w:rPr>
          <w:rFonts w:ascii="Times New Roman" w:hAnsi="Times New Roman"/>
          <w:sz w:val="28"/>
          <w:szCs w:val="28"/>
        </w:rPr>
        <w:t xml:space="preserve">4.6. При поступлении информации, указанной в пункте </w:t>
      </w:r>
      <w:r>
        <w:rPr>
          <w:rFonts w:ascii="Times New Roman" w:hAnsi="Times New Roman"/>
          <w:sz w:val="28"/>
          <w:szCs w:val="28"/>
        </w:rPr>
        <w:t>4.5</w:t>
      </w:r>
      <w:r w:rsidRPr="00E13AC7">
        <w:rPr>
          <w:rFonts w:ascii="Times New Roman" w:hAnsi="Times New Roman"/>
          <w:sz w:val="28"/>
          <w:szCs w:val="28"/>
        </w:rPr>
        <w:t xml:space="preserve"> настоящего порядка, в течение 2 месяцев в соответствии с положениями действующего законодательства Управление имущественных и земельных отношений ос</w:t>
      </w:r>
      <w:r w:rsidRPr="00E13AC7">
        <w:rPr>
          <w:rFonts w:ascii="Times New Roman" w:hAnsi="Times New Roman"/>
          <w:sz w:val="28"/>
          <w:szCs w:val="28"/>
        </w:rPr>
        <w:t>у</w:t>
      </w:r>
      <w:r w:rsidRPr="00E13AC7">
        <w:rPr>
          <w:rFonts w:ascii="Times New Roman" w:hAnsi="Times New Roman"/>
          <w:sz w:val="28"/>
          <w:szCs w:val="28"/>
        </w:rPr>
        <w:t>ществляет мероприятия по разделу исходного земельного участка в целях образования земельного участка, на котором расположена только самовол</w:t>
      </w:r>
      <w:r w:rsidRPr="00E13AC7">
        <w:rPr>
          <w:rFonts w:ascii="Times New Roman" w:hAnsi="Times New Roman"/>
          <w:sz w:val="28"/>
          <w:szCs w:val="28"/>
        </w:rPr>
        <w:t>ь</w:t>
      </w:r>
      <w:r w:rsidRPr="00E13AC7">
        <w:rPr>
          <w:rFonts w:ascii="Times New Roman" w:hAnsi="Times New Roman"/>
          <w:sz w:val="28"/>
          <w:szCs w:val="28"/>
        </w:rPr>
        <w:t>ная постройка, после чего осуществляет одно</w:t>
      </w:r>
      <w:r w:rsidRPr="005B1435">
        <w:rPr>
          <w:rFonts w:ascii="Times New Roman" w:hAnsi="Times New Roman"/>
          <w:sz w:val="28"/>
          <w:szCs w:val="28"/>
        </w:rPr>
        <w:t xml:space="preserve"> из следующих действий:</w:t>
      </w:r>
    </w:p>
    <w:p w:rsidR="000459F0" w:rsidRPr="008B05E3" w:rsidRDefault="000459F0" w:rsidP="000459F0">
      <w:pPr>
        <w:pStyle w:val="ac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Pr="008B05E3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6.1.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В случае, если самовольная постройка создана или возведена на земельном участке, находящемся в муниципальной собственности направл</w:t>
      </w:r>
      <w:r w:rsidRPr="008B05E3">
        <w:rPr>
          <w:rFonts w:ascii="Times New Roman" w:eastAsiaTheme="minorHAnsi" w:hAnsi="Times New Roman"/>
          <w:sz w:val="28"/>
          <w:szCs w:val="28"/>
        </w:rPr>
        <w:t>я</w:t>
      </w:r>
      <w:r w:rsidRPr="008B05E3">
        <w:rPr>
          <w:rFonts w:ascii="Times New Roman" w:eastAsiaTheme="minorHAnsi" w:hAnsi="Times New Roman"/>
          <w:sz w:val="28"/>
          <w:szCs w:val="28"/>
        </w:rPr>
        <w:t>ет информацию о произведенном разделе земельного участка, с приложением копий документ</w:t>
      </w:r>
      <w:r>
        <w:rPr>
          <w:rFonts w:ascii="Times New Roman" w:eastAsiaTheme="minorHAnsi" w:hAnsi="Times New Roman"/>
          <w:sz w:val="28"/>
          <w:szCs w:val="28"/>
        </w:rPr>
        <w:t>ов, подтверждающих такой раздел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в </w:t>
      </w:r>
      <w:r>
        <w:rPr>
          <w:rFonts w:ascii="Times New Roman" w:eastAsiaTheme="minorHAnsi" w:hAnsi="Times New Roman"/>
          <w:sz w:val="28"/>
          <w:szCs w:val="28"/>
        </w:rPr>
        <w:t>Управление архитект</w:t>
      </w:r>
      <w:r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lastRenderedPageBreak/>
        <w:t>ры и градостроительства для подготовки проекта решения об осуществлении органом местного самоуправления сноса самовольной постройки.</w:t>
      </w:r>
    </w:p>
    <w:p w:rsidR="000459F0" w:rsidRPr="008B05E3" w:rsidRDefault="000459F0" w:rsidP="000459F0">
      <w:pPr>
        <w:pStyle w:val="ac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Pr="00C47869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6.</w:t>
      </w:r>
      <w:r w:rsidRPr="00C47869">
        <w:rPr>
          <w:rFonts w:ascii="Times New Roman" w:eastAsiaTheme="minorHAnsi" w:hAnsi="Times New Roman"/>
          <w:sz w:val="28"/>
          <w:szCs w:val="28"/>
        </w:rPr>
        <w:t>2.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В случае, если самовольная постройка создана или возведена на земельном участке, находящемся в частной собственности</w:t>
      </w:r>
      <w:r>
        <w:rPr>
          <w:rFonts w:ascii="Times New Roman" w:eastAsiaTheme="minorHAnsi" w:hAnsi="Times New Roman"/>
          <w:sz w:val="28"/>
          <w:szCs w:val="28"/>
        </w:rPr>
        <w:t xml:space="preserve"> обращается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в суд в соответствии с пунктами </w:t>
      </w:r>
      <w:r>
        <w:rPr>
          <w:rFonts w:ascii="Times New Roman" w:eastAsiaTheme="minorHAnsi" w:hAnsi="Times New Roman"/>
          <w:sz w:val="28"/>
          <w:szCs w:val="28"/>
        </w:rPr>
        <w:t>4.3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и </w:t>
      </w:r>
      <w:r>
        <w:rPr>
          <w:rFonts w:ascii="Times New Roman" w:eastAsiaTheme="minorHAnsi" w:hAnsi="Times New Roman"/>
          <w:sz w:val="28"/>
          <w:szCs w:val="28"/>
        </w:rPr>
        <w:t>4.4</w:t>
      </w:r>
      <w:r w:rsidRPr="008B05E3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0459F0" w:rsidRPr="00E13AC7" w:rsidRDefault="000459F0" w:rsidP="000459F0">
      <w:pPr>
        <w:pStyle w:val="ac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13AC7">
        <w:rPr>
          <w:rFonts w:ascii="Times New Roman" w:eastAsiaTheme="minorHAnsi" w:hAnsi="Times New Roman"/>
          <w:sz w:val="28"/>
          <w:szCs w:val="28"/>
        </w:rPr>
        <w:t>4.7. В случае, если раздел земельного участка невозможно осуществить без нарушения требований к образуемым или измененным земельным учас</w:t>
      </w:r>
      <w:r w:rsidRPr="00E13AC7">
        <w:rPr>
          <w:rFonts w:ascii="Times New Roman" w:eastAsiaTheme="minorHAnsi" w:hAnsi="Times New Roman"/>
          <w:sz w:val="28"/>
          <w:szCs w:val="28"/>
        </w:rPr>
        <w:t>т</w:t>
      </w:r>
      <w:r w:rsidRPr="00E13AC7">
        <w:rPr>
          <w:rFonts w:ascii="Times New Roman" w:eastAsiaTheme="minorHAnsi" w:hAnsi="Times New Roman"/>
          <w:sz w:val="28"/>
          <w:szCs w:val="28"/>
        </w:rPr>
        <w:t xml:space="preserve">кам, в течение 5 рабочих дней </w:t>
      </w:r>
      <w:r>
        <w:rPr>
          <w:rFonts w:ascii="Times New Roman" w:eastAsiaTheme="minorHAnsi" w:hAnsi="Times New Roman"/>
          <w:sz w:val="28"/>
          <w:szCs w:val="28"/>
        </w:rPr>
        <w:t>с момента проведения осмотра</w:t>
      </w:r>
      <w:r w:rsidRPr="00E13AC7">
        <w:rPr>
          <w:rFonts w:ascii="Times New Roman" w:eastAsiaTheme="minorHAnsi" w:hAnsi="Times New Roman"/>
          <w:sz w:val="28"/>
          <w:szCs w:val="28"/>
        </w:rPr>
        <w:t xml:space="preserve"> направляет оригинал заключения в адрес администрации округа.</w:t>
      </w:r>
    </w:p>
    <w:p w:rsidR="000459F0" w:rsidRPr="008B05E3" w:rsidRDefault="000459F0" w:rsidP="000459F0">
      <w:pPr>
        <w:pStyle w:val="ac"/>
        <w:spacing w:after="0" w:line="240" w:lineRule="auto"/>
        <w:ind w:left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0459F0" w:rsidRDefault="000459F0" w:rsidP="000459F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05E3">
        <w:rPr>
          <w:rFonts w:ascii="Times New Roman" w:hAnsi="Times New Roman" w:cs="Times New Roman"/>
          <w:sz w:val="28"/>
          <w:szCs w:val="28"/>
        </w:rPr>
        <w:t xml:space="preserve">. Порядок обращения в суд в целях изъятия земельного участка, </w:t>
      </w:r>
    </w:p>
    <w:p w:rsidR="000459F0" w:rsidRDefault="000459F0" w:rsidP="000459F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05E3">
        <w:rPr>
          <w:rFonts w:ascii="Times New Roman" w:hAnsi="Times New Roman" w:cs="Times New Roman"/>
          <w:sz w:val="28"/>
          <w:szCs w:val="28"/>
        </w:rPr>
        <w:t xml:space="preserve">на котором расположена самовольная постройка и находящегося в частной </w:t>
      </w:r>
    </w:p>
    <w:p w:rsidR="000459F0" w:rsidRPr="008B05E3" w:rsidRDefault="000459F0" w:rsidP="000459F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05E3">
        <w:rPr>
          <w:rFonts w:ascii="Times New Roman" w:hAnsi="Times New Roman" w:cs="Times New Roman"/>
          <w:sz w:val="28"/>
          <w:szCs w:val="28"/>
        </w:rPr>
        <w:t>собственности</w:t>
      </w:r>
    </w:p>
    <w:p w:rsidR="000459F0" w:rsidRPr="008B05E3" w:rsidRDefault="000459F0" w:rsidP="00045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9F0" w:rsidRPr="008B05E3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14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B05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</w:t>
      </w:r>
      <w:r w:rsidRPr="008B05E3">
        <w:rPr>
          <w:rFonts w:ascii="Times New Roman" w:hAnsi="Times New Roman" w:cs="Times New Roman"/>
          <w:sz w:val="28"/>
          <w:szCs w:val="28"/>
        </w:rPr>
        <w:t xml:space="preserve">, указанных в пунктах </w:t>
      </w:r>
      <w:r>
        <w:rPr>
          <w:rFonts w:ascii="Times New Roman" w:hAnsi="Times New Roman" w:cs="Times New Roman"/>
          <w:sz w:val="28"/>
          <w:szCs w:val="28"/>
        </w:rPr>
        <w:t>4.3</w:t>
      </w:r>
      <w:r w:rsidRPr="008B05E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4.4</w:t>
      </w:r>
      <w:r w:rsidRPr="008B05E3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B05E3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течение 6 месяцев</w:t>
      </w:r>
      <w:r w:rsidRPr="00831EE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831EEC">
        <w:rPr>
          <w:rFonts w:ascii="Times New Roman" w:hAnsi="Times New Roman" w:cs="Times New Roman"/>
          <w:sz w:val="28"/>
          <w:szCs w:val="28"/>
        </w:rPr>
        <w:t>истечени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1EEC">
        <w:rPr>
          <w:rFonts w:ascii="Times New Roman" w:hAnsi="Times New Roman" w:cs="Times New Roman"/>
          <w:sz w:val="28"/>
          <w:szCs w:val="28"/>
        </w:rPr>
        <w:t xml:space="preserve"> установл</w:t>
      </w:r>
      <w:r>
        <w:rPr>
          <w:rFonts w:ascii="Times New Roman" w:hAnsi="Times New Roman" w:cs="Times New Roman"/>
          <w:sz w:val="28"/>
          <w:szCs w:val="28"/>
        </w:rPr>
        <w:t xml:space="preserve">енного срока на ее снос </w:t>
      </w:r>
      <w:r w:rsidRPr="00831EEC">
        <w:rPr>
          <w:rFonts w:ascii="Times New Roman" w:hAnsi="Times New Roman" w:cs="Times New Roman"/>
          <w:sz w:val="28"/>
          <w:szCs w:val="28"/>
        </w:rPr>
        <w:t>либо срока на ее снос или приведение ее в соответствие с установленными требованиями</w:t>
      </w:r>
      <w:r w:rsidRPr="008B05E3">
        <w:rPr>
          <w:rFonts w:ascii="Times New Roman" w:hAnsi="Times New Roman" w:cs="Times New Roman"/>
          <w:sz w:val="28"/>
          <w:szCs w:val="28"/>
        </w:rPr>
        <w:t xml:space="preserve"> подготавл</w:t>
      </w:r>
      <w:r w:rsidRPr="008B05E3">
        <w:rPr>
          <w:rFonts w:ascii="Times New Roman" w:hAnsi="Times New Roman" w:cs="Times New Roman"/>
          <w:sz w:val="28"/>
          <w:szCs w:val="28"/>
        </w:rPr>
        <w:t>и</w:t>
      </w:r>
      <w:r w:rsidRPr="008B05E3">
        <w:rPr>
          <w:rFonts w:ascii="Times New Roman" w:hAnsi="Times New Roman" w:cs="Times New Roman"/>
          <w:sz w:val="28"/>
          <w:szCs w:val="28"/>
        </w:rPr>
        <w:t>вает и направляет документы в суд с требованием об изъятии земельного участка и о его продаже с публичных торгов либо</w:t>
      </w:r>
      <w:proofErr w:type="gramEnd"/>
      <w:r w:rsidRPr="008B05E3">
        <w:rPr>
          <w:rFonts w:ascii="Times New Roman" w:hAnsi="Times New Roman" w:cs="Times New Roman"/>
          <w:sz w:val="28"/>
          <w:szCs w:val="28"/>
        </w:rPr>
        <w:t xml:space="preserve"> об изъятии земельного участка и о его</w:t>
      </w:r>
      <w:r>
        <w:rPr>
          <w:rFonts w:ascii="Times New Roman" w:hAnsi="Times New Roman" w:cs="Times New Roman"/>
          <w:sz w:val="28"/>
          <w:szCs w:val="28"/>
        </w:rPr>
        <w:t xml:space="preserve"> передаче в </w:t>
      </w:r>
      <w:r w:rsidRPr="008B05E3">
        <w:rPr>
          <w:rFonts w:ascii="Times New Roman" w:hAnsi="Times New Roman" w:cs="Times New Roman"/>
          <w:sz w:val="28"/>
          <w:szCs w:val="28"/>
        </w:rPr>
        <w:t>муниципальную собственность.</w:t>
      </w:r>
    </w:p>
    <w:p w:rsidR="000459F0" w:rsidRPr="008B05E3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53230F">
        <w:rPr>
          <w:rFonts w:ascii="Times New Roman" w:hAnsi="Times New Roman" w:cs="Times New Roman"/>
          <w:sz w:val="28"/>
          <w:szCs w:val="28"/>
        </w:rPr>
        <w:t>.</w:t>
      </w:r>
      <w:r w:rsidRPr="008B05E3">
        <w:rPr>
          <w:rFonts w:ascii="Times New Roman" w:hAnsi="Times New Roman" w:cs="Times New Roman"/>
          <w:sz w:val="28"/>
          <w:szCs w:val="28"/>
        </w:rPr>
        <w:t xml:space="preserve"> При вынесении судом решения об изъятии земельного участка и о его продаже с публичных торгов либо решения об изъятии земельного учас</w:t>
      </w:r>
      <w:r w:rsidRPr="008B05E3">
        <w:rPr>
          <w:rFonts w:ascii="Times New Roman" w:hAnsi="Times New Roman" w:cs="Times New Roman"/>
          <w:sz w:val="28"/>
          <w:szCs w:val="28"/>
        </w:rPr>
        <w:t>т</w:t>
      </w:r>
      <w:r w:rsidRPr="008B05E3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и о его передаче в </w:t>
      </w:r>
      <w:r w:rsidRPr="008B05E3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альную собственность в течение 5 рабочих</w:t>
      </w:r>
      <w:r w:rsidRPr="008B05E3">
        <w:rPr>
          <w:rFonts w:ascii="Times New Roman" w:hAnsi="Times New Roman" w:cs="Times New Roman"/>
          <w:sz w:val="28"/>
          <w:szCs w:val="28"/>
        </w:rPr>
        <w:t xml:space="preserve"> дней с</w:t>
      </w:r>
      <w:r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8B05E3">
        <w:rPr>
          <w:rFonts w:ascii="Times New Roman" w:hAnsi="Times New Roman" w:cs="Times New Roman"/>
          <w:sz w:val="28"/>
          <w:szCs w:val="28"/>
        </w:rPr>
        <w:t xml:space="preserve">вступления в силу решения суда </w:t>
      </w:r>
      <w:r>
        <w:rPr>
          <w:rFonts w:ascii="Times New Roman" w:hAnsi="Times New Roman" w:cs="Times New Roman"/>
          <w:sz w:val="28"/>
          <w:szCs w:val="28"/>
        </w:rPr>
        <w:t>и получения исполнительного листа У</w:t>
      </w:r>
      <w:r w:rsidRPr="008B05E3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Pr="008B05E3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полнительный лист в службу Судебных приставов</w:t>
      </w:r>
      <w:r w:rsidRPr="008B05E3">
        <w:rPr>
          <w:rFonts w:ascii="Times New Roman" w:hAnsi="Times New Roman" w:cs="Times New Roman"/>
          <w:sz w:val="28"/>
          <w:szCs w:val="28"/>
        </w:rPr>
        <w:t xml:space="preserve"> для исполнения судебного акта.</w:t>
      </w:r>
    </w:p>
    <w:p w:rsidR="000459F0" w:rsidRPr="008B05E3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E22CC4">
        <w:rPr>
          <w:rFonts w:ascii="Times New Roman" w:hAnsi="Times New Roman" w:cs="Times New Roman"/>
          <w:sz w:val="28"/>
          <w:szCs w:val="28"/>
        </w:rPr>
        <w:t>.</w:t>
      </w:r>
      <w:r w:rsidRPr="008B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05E3">
        <w:rPr>
          <w:rFonts w:ascii="Times New Roman" w:hAnsi="Times New Roman" w:cs="Times New Roman"/>
          <w:sz w:val="28"/>
          <w:szCs w:val="28"/>
        </w:rPr>
        <w:t xml:space="preserve"> месяцев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вступления в силу соответствующего решения суда обеспеч</w:t>
      </w:r>
      <w:r w:rsidRPr="008B05E3">
        <w:rPr>
          <w:rFonts w:ascii="Times New Roman" w:hAnsi="Times New Roman" w:cs="Times New Roman"/>
          <w:sz w:val="28"/>
          <w:szCs w:val="28"/>
        </w:rPr>
        <w:t>и</w:t>
      </w:r>
      <w:r w:rsidRPr="008B05E3">
        <w:rPr>
          <w:rFonts w:ascii="Times New Roman" w:hAnsi="Times New Roman" w:cs="Times New Roman"/>
          <w:sz w:val="28"/>
          <w:szCs w:val="28"/>
        </w:rPr>
        <w:t>вае</w:t>
      </w:r>
      <w:r>
        <w:rPr>
          <w:rFonts w:ascii="Times New Roman" w:hAnsi="Times New Roman" w:cs="Times New Roman"/>
          <w:sz w:val="28"/>
          <w:szCs w:val="28"/>
        </w:rPr>
        <w:t>т проведение публичных торгов в соответствии с гражданским и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законодательством.</w:t>
      </w:r>
    </w:p>
    <w:p w:rsidR="000459F0" w:rsidRPr="008B05E3" w:rsidRDefault="000459F0" w:rsidP="00045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9F0" w:rsidRDefault="000459F0" w:rsidP="000459F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05E3">
        <w:rPr>
          <w:rFonts w:ascii="Times New Roman" w:hAnsi="Times New Roman" w:cs="Times New Roman"/>
          <w:sz w:val="28"/>
          <w:szCs w:val="28"/>
        </w:rPr>
        <w:t>. Де</w:t>
      </w:r>
      <w:r>
        <w:rPr>
          <w:rFonts w:ascii="Times New Roman" w:hAnsi="Times New Roman" w:cs="Times New Roman"/>
          <w:sz w:val="28"/>
          <w:szCs w:val="28"/>
        </w:rPr>
        <w:t>йствия администрации округа</w:t>
      </w:r>
      <w:r w:rsidRPr="008B05E3">
        <w:rPr>
          <w:rFonts w:ascii="Times New Roman" w:hAnsi="Times New Roman" w:cs="Times New Roman"/>
          <w:sz w:val="28"/>
          <w:szCs w:val="28"/>
        </w:rPr>
        <w:t>, в случае, если земельный участок,</w:t>
      </w:r>
    </w:p>
    <w:p w:rsidR="000459F0" w:rsidRDefault="000459F0" w:rsidP="000459F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05E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E3">
        <w:rPr>
          <w:rFonts w:ascii="Times New Roman" w:hAnsi="Times New Roman" w:cs="Times New Roman"/>
          <w:sz w:val="28"/>
          <w:szCs w:val="28"/>
        </w:rPr>
        <w:t xml:space="preserve">котором создана или возведена самовольная постройка, </w:t>
      </w:r>
    </w:p>
    <w:p w:rsidR="000459F0" w:rsidRPr="008B05E3" w:rsidRDefault="000459F0" w:rsidP="000459F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05E3">
        <w:rPr>
          <w:rFonts w:ascii="Times New Roman" w:hAnsi="Times New Roman" w:cs="Times New Roman"/>
          <w:sz w:val="28"/>
          <w:szCs w:val="28"/>
        </w:rPr>
        <w:t>находится в аренде</w:t>
      </w:r>
    </w:p>
    <w:p w:rsidR="000459F0" w:rsidRPr="008B05E3" w:rsidRDefault="000459F0" w:rsidP="000459F0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59F0" w:rsidRPr="008B05E3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55F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B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Pr="008B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05E3">
        <w:rPr>
          <w:rFonts w:ascii="Times New Roman" w:hAnsi="Times New Roman" w:cs="Times New Roman"/>
          <w:sz w:val="28"/>
          <w:szCs w:val="28"/>
        </w:rPr>
        <w:t>о результ</w:t>
      </w:r>
      <w:r w:rsidRPr="008B05E3">
        <w:rPr>
          <w:rFonts w:ascii="Times New Roman" w:hAnsi="Times New Roman" w:cs="Times New Roman"/>
          <w:sz w:val="28"/>
          <w:szCs w:val="28"/>
        </w:rPr>
        <w:t>а</w:t>
      </w:r>
      <w:r w:rsidRPr="008B05E3">
        <w:rPr>
          <w:rFonts w:ascii="Times New Roman" w:hAnsi="Times New Roman" w:cs="Times New Roman"/>
          <w:sz w:val="28"/>
          <w:szCs w:val="28"/>
        </w:rPr>
        <w:t>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поступивших в соответствии с подпунктом 4.2 настоящего порядка,</w:t>
      </w:r>
      <w:r w:rsidRPr="008B05E3">
        <w:rPr>
          <w:rFonts w:ascii="Times New Roman" w:hAnsi="Times New Roman" w:cs="Times New Roman"/>
          <w:sz w:val="28"/>
          <w:szCs w:val="28"/>
        </w:rPr>
        <w:t xml:space="preserve"> определяет статус земельного участка, на котором расположена самовольная постройка: передан арендатору по договору аре</w:t>
      </w:r>
      <w:r w:rsidRPr="008B05E3">
        <w:rPr>
          <w:rFonts w:ascii="Times New Roman" w:hAnsi="Times New Roman" w:cs="Times New Roman"/>
          <w:sz w:val="28"/>
          <w:szCs w:val="28"/>
        </w:rPr>
        <w:t>н</w:t>
      </w:r>
      <w:r w:rsidRPr="008B05E3">
        <w:rPr>
          <w:rFonts w:ascii="Times New Roman" w:hAnsi="Times New Roman" w:cs="Times New Roman"/>
          <w:sz w:val="28"/>
          <w:szCs w:val="28"/>
        </w:rPr>
        <w:t xml:space="preserve">ды либо передан землевладельцу, землепользователю на правах постоянного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05E3">
        <w:rPr>
          <w:rFonts w:ascii="Times New Roman" w:hAnsi="Times New Roman" w:cs="Times New Roman"/>
          <w:sz w:val="28"/>
          <w:szCs w:val="28"/>
        </w:rPr>
        <w:t>бессрочного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B05E3">
        <w:rPr>
          <w:rFonts w:ascii="Times New Roman" w:hAnsi="Times New Roman" w:cs="Times New Roman"/>
          <w:sz w:val="28"/>
          <w:szCs w:val="28"/>
        </w:rPr>
        <w:t xml:space="preserve"> пользования или </w:t>
      </w:r>
      <w:r>
        <w:rPr>
          <w:rFonts w:ascii="Times New Roman" w:hAnsi="Times New Roman" w:cs="Times New Roman"/>
          <w:sz w:val="28"/>
          <w:szCs w:val="28"/>
        </w:rPr>
        <w:t>пожизненного</w:t>
      </w:r>
      <w:r w:rsidRPr="008B05E3">
        <w:rPr>
          <w:rFonts w:ascii="Times New Roman" w:hAnsi="Times New Roman" w:cs="Times New Roman"/>
          <w:sz w:val="28"/>
          <w:szCs w:val="28"/>
        </w:rPr>
        <w:t xml:space="preserve"> наследуемого владения.</w:t>
      </w:r>
    </w:p>
    <w:p w:rsidR="000459F0" w:rsidRPr="008B05E3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05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случае, если земельный участок передан по договору аренды – </w:t>
      </w:r>
      <w:r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Pr="008B05E3">
        <w:rPr>
          <w:rFonts w:ascii="Times New Roman" w:hAnsi="Times New Roman" w:cs="Times New Roman"/>
          <w:sz w:val="28"/>
          <w:szCs w:val="28"/>
        </w:rPr>
        <w:t>:</w:t>
      </w:r>
    </w:p>
    <w:p w:rsidR="000459F0" w:rsidRPr="008B05E3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6.2.1. Н</w:t>
      </w:r>
      <w:r w:rsidRPr="008B05E3">
        <w:rPr>
          <w:rFonts w:ascii="Times New Roman" w:hAnsi="Times New Roman" w:cs="Times New Roman"/>
          <w:sz w:val="28"/>
          <w:szCs w:val="28"/>
        </w:rPr>
        <w:t>аправляет арендатору уведомление об одностороннем отказе от договора аренды такого земельного участка или исполнения договора аренды такого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течение 1 месяца со дня поступления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указанной в подпункте 4.2.2 настоящего порядка.</w:t>
      </w:r>
    </w:p>
    <w:p w:rsidR="000459F0" w:rsidRPr="008B05E3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8B05E3">
        <w:rPr>
          <w:rFonts w:ascii="Times New Roman" w:hAnsi="Times New Roman" w:cs="Times New Roman"/>
          <w:sz w:val="28"/>
          <w:szCs w:val="28"/>
        </w:rPr>
        <w:t>.2. В течение 7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8B05E3">
        <w:rPr>
          <w:rFonts w:ascii="Times New Roman" w:hAnsi="Times New Roman" w:cs="Times New Roman"/>
          <w:sz w:val="28"/>
          <w:szCs w:val="28"/>
        </w:rPr>
        <w:t xml:space="preserve"> расторжения договора аренды земельн</w:t>
      </w:r>
      <w:r w:rsidRPr="008B05E3">
        <w:rPr>
          <w:rFonts w:ascii="Times New Roman" w:hAnsi="Times New Roman" w:cs="Times New Roman"/>
          <w:sz w:val="28"/>
          <w:szCs w:val="28"/>
        </w:rPr>
        <w:t>о</w:t>
      </w:r>
      <w:r w:rsidRPr="008B05E3">
        <w:rPr>
          <w:rFonts w:ascii="Times New Roman" w:hAnsi="Times New Roman" w:cs="Times New Roman"/>
          <w:sz w:val="28"/>
          <w:szCs w:val="28"/>
        </w:rPr>
        <w:t>го участка, на котором расположена самовольная постройка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05E3">
        <w:rPr>
          <w:rFonts w:ascii="Times New Roman" w:hAnsi="Times New Roman" w:cs="Times New Roman"/>
          <w:sz w:val="28"/>
          <w:szCs w:val="28"/>
        </w:rPr>
        <w:t xml:space="preserve"> уведомляет ф</w:t>
      </w:r>
      <w:r w:rsidRPr="008B05E3">
        <w:rPr>
          <w:rFonts w:ascii="Times New Roman" w:hAnsi="Times New Roman" w:cs="Times New Roman"/>
          <w:sz w:val="28"/>
          <w:szCs w:val="28"/>
        </w:rPr>
        <w:t>е</w:t>
      </w:r>
      <w:r w:rsidRPr="008B05E3">
        <w:rPr>
          <w:rFonts w:ascii="Times New Roman" w:hAnsi="Times New Roman" w:cs="Times New Roman"/>
          <w:sz w:val="28"/>
          <w:szCs w:val="28"/>
        </w:rPr>
        <w:t>деральный орган исполнительной власти, уполномоченный Правительством Российской Федерации на осуществление государственной регистрации прав в целях внесения соответствующих изменений в Реестр.</w:t>
      </w:r>
    </w:p>
    <w:p w:rsidR="000459F0" w:rsidRPr="008B05E3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05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8B05E3">
        <w:rPr>
          <w:rFonts w:ascii="Times New Roman" w:hAnsi="Times New Roman" w:cs="Times New Roman"/>
          <w:sz w:val="28"/>
          <w:szCs w:val="28"/>
        </w:rPr>
        <w:t xml:space="preserve"> При направлении уведомления, предусмотренного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B05E3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6.2.1</w:t>
      </w:r>
      <w:r w:rsidRPr="008B05E3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6 месяцев со дня истечения срока для исполнения обязательств, предусмотренных соответствующим Решением с</w:t>
      </w:r>
      <w:r w:rsidRPr="008B05E3">
        <w:rPr>
          <w:rFonts w:ascii="Times New Roman" w:hAnsi="Times New Roman" w:cs="Times New Roman"/>
          <w:sz w:val="28"/>
          <w:szCs w:val="28"/>
        </w:rPr>
        <w:t>у</w:t>
      </w:r>
      <w:r w:rsidRPr="008B05E3">
        <w:rPr>
          <w:rFonts w:ascii="Times New Roman" w:hAnsi="Times New Roman" w:cs="Times New Roman"/>
          <w:sz w:val="28"/>
          <w:szCs w:val="28"/>
        </w:rPr>
        <w:t xml:space="preserve">да или Решением </w:t>
      </w:r>
      <w:r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8B05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Управление имущественных и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мельных отношений</w:t>
      </w:r>
      <w:r w:rsidRPr="008B05E3">
        <w:rPr>
          <w:rFonts w:ascii="Times New Roman" w:hAnsi="Times New Roman" w:cs="Times New Roman"/>
          <w:sz w:val="28"/>
          <w:szCs w:val="28"/>
        </w:rPr>
        <w:t xml:space="preserve"> обеспечивает принятие решения о проведении аукциона на право заключения договора аренды земельного участка, находящегося в муниципальной собственности. </w:t>
      </w:r>
    </w:p>
    <w:p w:rsidR="000459F0" w:rsidRPr="008B05E3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8B05E3">
        <w:rPr>
          <w:rFonts w:ascii="Times New Roman" w:hAnsi="Times New Roman" w:cs="Times New Roman"/>
          <w:sz w:val="28"/>
          <w:szCs w:val="28"/>
        </w:rPr>
        <w:t>. В течение 10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8B05E3">
        <w:rPr>
          <w:rFonts w:ascii="Times New Roman" w:hAnsi="Times New Roman" w:cs="Times New Roman"/>
          <w:sz w:val="28"/>
          <w:szCs w:val="28"/>
        </w:rPr>
        <w:t xml:space="preserve"> заключения договора аренды земельного участка, на котором расположена самовольная постройка, с новым арендат</w:t>
      </w:r>
      <w:r w:rsidRPr="008B05E3">
        <w:rPr>
          <w:rFonts w:ascii="Times New Roman" w:hAnsi="Times New Roman" w:cs="Times New Roman"/>
          <w:sz w:val="28"/>
          <w:szCs w:val="28"/>
        </w:rPr>
        <w:t>о</w:t>
      </w:r>
      <w:r w:rsidRPr="008B05E3">
        <w:rPr>
          <w:rFonts w:ascii="Times New Roman" w:hAnsi="Times New Roman" w:cs="Times New Roman"/>
          <w:sz w:val="28"/>
          <w:szCs w:val="28"/>
        </w:rPr>
        <w:t xml:space="preserve">ром </w:t>
      </w:r>
      <w:r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Pr="008B05E3">
        <w:rPr>
          <w:rFonts w:ascii="Times New Roman" w:hAnsi="Times New Roman" w:cs="Times New Roman"/>
          <w:sz w:val="28"/>
          <w:szCs w:val="28"/>
        </w:rPr>
        <w:t xml:space="preserve"> уведомляет фед</w:t>
      </w:r>
      <w:r w:rsidRPr="008B05E3">
        <w:rPr>
          <w:rFonts w:ascii="Times New Roman" w:hAnsi="Times New Roman" w:cs="Times New Roman"/>
          <w:sz w:val="28"/>
          <w:szCs w:val="28"/>
        </w:rPr>
        <w:t>е</w:t>
      </w:r>
      <w:r w:rsidRPr="008B05E3">
        <w:rPr>
          <w:rFonts w:ascii="Times New Roman" w:hAnsi="Times New Roman" w:cs="Times New Roman"/>
          <w:sz w:val="28"/>
          <w:szCs w:val="28"/>
        </w:rPr>
        <w:t xml:space="preserve">ральный орган исполнительной власти, уполномоченный Правительством Российской Федерации на осуществление государственной регистрации прав в целях внесения соответствующих </w:t>
      </w:r>
      <w:r>
        <w:rPr>
          <w:rFonts w:ascii="Times New Roman" w:hAnsi="Times New Roman" w:cs="Times New Roman"/>
          <w:sz w:val="28"/>
          <w:szCs w:val="28"/>
        </w:rPr>
        <w:t>изменений в Реестр</w:t>
      </w:r>
      <w:r w:rsidRPr="008B05E3">
        <w:rPr>
          <w:rFonts w:ascii="Times New Roman" w:hAnsi="Times New Roman" w:cs="Times New Roman"/>
          <w:sz w:val="28"/>
          <w:szCs w:val="28"/>
        </w:rPr>
        <w:t>.</w:t>
      </w:r>
    </w:p>
    <w:p w:rsidR="000459F0" w:rsidRPr="008B05E3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05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случае, если по истечении 6 месяцев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831EEC">
        <w:rPr>
          <w:rFonts w:ascii="Times New Roman" w:hAnsi="Times New Roman" w:cs="Times New Roman"/>
          <w:sz w:val="28"/>
          <w:szCs w:val="28"/>
        </w:rPr>
        <w:t xml:space="preserve"> истечени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1EEC">
        <w:rPr>
          <w:rFonts w:ascii="Times New Roman" w:hAnsi="Times New Roman" w:cs="Times New Roman"/>
          <w:sz w:val="28"/>
          <w:szCs w:val="28"/>
        </w:rPr>
        <w:t xml:space="preserve">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ленного срока на ее снос </w:t>
      </w:r>
      <w:r w:rsidRPr="00831EEC">
        <w:rPr>
          <w:rFonts w:ascii="Times New Roman" w:hAnsi="Times New Roman" w:cs="Times New Roman"/>
          <w:sz w:val="28"/>
          <w:szCs w:val="28"/>
        </w:rPr>
        <w:t>либо срока на ее снос или приведение ее в соотве</w:t>
      </w:r>
      <w:r w:rsidRPr="00831EEC">
        <w:rPr>
          <w:rFonts w:ascii="Times New Roman" w:hAnsi="Times New Roman" w:cs="Times New Roman"/>
          <w:sz w:val="28"/>
          <w:szCs w:val="28"/>
        </w:rPr>
        <w:t>т</w:t>
      </w:r>
      <w:r w:rsidRPr="00831EEC">
        <w:rPr>
          <w:rFonts w:ascii="Times New Roman" w:hAnsi="Times New Roman" w:cs="Times New Roman"/>
          <w:sz w:val="28"/>
          <w:szCs w:val="28"/>
        </w:rPr>
        <w:t xml:space="preserve">ствие с установленными требованиями </w:t>
      </w:r>
      <w:r w:rsidRPr="008B05E3">
        <w:rPr>
          <w:rFonts w:ascii="Times New Roman" w:hAnsi="Times New Roman" w:cs="Times New Roman"/>
          <w:sz w:val="28"/>
          <w:szCs w:val="28"/>
        </w:rPr>
        <w:t xml:space="preserve">земельный участок не предоставлен иному лицу в пользование, в течение 7 рабочих дней </w:t>
      </w:r>
      <w:r>
        <w:rPr>
          <w:rFonts w:ascii="Times New Roman" w:hAnsi="Times New Roman" w:cs="Times New Roman"/>
          <w:sz w:val="28"/>
          <w:szCs w:val="28"/>
        </w:rPr>
        <w:t>Управление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ственных и земельных отношений</w:t>
      </w:r>
      <w:r w:rsidRPr="008B05E3">
        <w:rPr>
          <w:rFonts w:ascii="Times New Roman" w:hAnsi="Times New Roman" w:cs="Times New Roman"/>
          <w:sz w:val="28"/>
          <w:szCs w:val="28"/>
        </w:rPr>
        <w:t xml:space="preserve"> направляет документы, в том числе, с</w:t>
      </w:r>
      <w:r w:rsidRPr="008B05E3">
        <w:rPr>
          <w:rFonts w:ascii="Times New Roman" w:hAnsi="Times New Roman" w:cs="Times New Roman"/>
          <w:sz w:val="28"/>
          <w:szCs w:val="28"/>
        </w:rPr>
        <w:t>о</w:t>
      </w:r>
      <w:r w:rsidRPr="008B05E3">
        <w:rPr>
          <w:rFonts w:ascii="Times New Roman" w:hAnsi="Times New Roman" w:cs="Times New Roman"/>
          <w:sz w:val="28"/>
          <w:szCs w:val="28"/>
        </w:rPr>
        <w:t xml:space="preserve">держащие информацию о том, что торги не состоялись, в </w:t>
      </w:r>
      <w:r>
        <w:rPr>
          <w:rFonts w:ascii="Times New Roman" w:hAnsi="Times New Roman" w:cs="Times New Roman"/>
          <w:sz w:val="28"/>
          <w:szCs w:val="28"/>
        </w:rPr>
        <w:t>Управление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лищно-коммунального хозяйства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целях осуществлен</w:t>
      </w:r>
      <w:r>
        <w:rPr>
          <w:rFonts w:ascii="Times New Roman" w:hAnsi="Times New Roman" w:cs="Times New Roman"/>
          <w:sz w:val="28"/>
          <w:szCs w:val="28"/>
        </w:rPr>
        <w:t>ия сноса самовольной постройки</w:t>
      </w:r>
      <w:r w:rsidRPr="008B05E3">
        <w:rPr>
          <w:rFonts w:ascii="Times New Roman" w:hAnsi="Times New Roman" w:cs="Times New Roman"/>
          <w:sz w:val="28"/>
          <w:szCs w:val="28"/>
        </w:rPr>
        <w:t>.</w:t>
      </w:r>
    </w:p>
    <w:p w:rsidR="000459F0" w:rsidRPr="008B05E3" w:rsidRDefault="000459F0" w:rsidP="00045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9F0" w:rsidRPr="008B05E3" w:rsidRDefault="000459F0" w:rsidP="000459F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05E3">
        <w:rPr>
          <w:rFonts w:ascii="Times New Roman" w:hAnsi="Times New Roman" w:cs="Times New Roman"/>
          <w:sz w:val="28"/>
          <w:szCs w:val="28"/>
        </w:rPr>
        <w:t>. Дей</w:t>
      </w:r>
      <w:r>
        <w:rPr>
          <w:rFonts w:ascii="Times New Roman" w:hAnsi="Times New Roman" w:cs="Times New Roman"/>
          <w:sz w:val="28"/>
          <w:szCs w:val="28"/>
        </w:rPr>
        <w:t>ствия администрации округа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случае, если земельный участок, на к</w:t>
      </w:r>
      <w:r w:rsidRPr="008B05E3">
        <w:rPr>
          <w:rFonts w:ascii="Times New Roman" w:hAnsi="Times New Roman" w:cs="Times New Roman"/>
          <w:sz w:val="28"/>
          <w:szCs w:val="28"/>
        </w:rPr>
        <w:t>о</w:t>
      </w:r>
      <w:r w:rsidRPr="008B05E3">
        <w:rPr>
          <w:rFonts w:ascii="Times New Roman" w:hAnsi="Times New Roman" w:cs="Times New Roman"/>
          <w:sz w:val="28"/>
          <w:szCs w:val="28"/>
        </w:rPr>
        <w:t>тором создана или возведена самовольная постройка, передан пользователю на праве постоянного бессрочного пользования либо на праве п</w:t>
      </w:r>
      <w:r>
        <w:rPr>
          <w:rFonts w:ascii="Times New Roman" w:hAnsi="Times New Roman" w:cs="Times New Roman"/>
          <w:sz w:val="28"/>
          <w:szCs w:val="28"/>
        </w:rPr>
        <w:t>ожизненного</w:t>
      </w:r>
      <w:r w:rsidRPr="008B05E3">
        <w:rPr>
          <w:rFonts w:ascii="Times New Roman" w:hAnsi="Times New Roman" w:cs="Times New Roman"/>
          <w:sz w:val="28"/>
          <w:szCs w:val="28"/>
        </w:rPr>
        <w:t xml:space="preserve"> наследуемого владения</w:t>
      </w:r>
    </w:p>
    <w:p w:rsidR="000459F0" w:rsidRPr="008B05E3" w:rsidRDefault="000459F0" w:rsidP="000459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59F0" w:rsidRPr="008B05E3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8B7D62">
        <w:rPr>
          <w:rFonts w:ascii="Times New Roman" w:hAnsi="Times New Roman" w:cs="Times New Roman"/>
          <w:sz w:val="28"/>
          <w:szCs w:val="28"/>
        </w:rPr>
        <w:t>.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случае, если земельный участок предоставлен лицу на праве п</w:t>
      </w:r>
      <w:r w:rsidRPr="008B05E3">
        <w:rPr>
          <w:rFonts w:ascii="Times New Roman" w:hAnsi="Times New Roman" w:cs="Times New Roman"/>
          <w:sz w:val="28"/>
          <w:szCs w:val="28"/>
        </w:rPr>
        <w:t>о</w:t>
      </w:r>
      <w:r w:rsidRPr="008B05E3">
        <w:rPr>
          <w:rFonts w:ascii="Times New Roman" w:hAnsi="Times New Roman" w:cs="Times New Roman"/>
          <w:sz w:val="28"/>
          <w:szCs w:val="28"/>
        </w:rPr>
        <w:t>жизненного наследуемого владения, праве постоянного (бессрочного) пол</w:t>
      </w:r>
      <w:r w:rsidRPr="008B05E3">
        <w:rPr>
          <w:rFonts w:ascii="Times New Roman" w:hAnsi="Times New Roman" w:cs="Times New Roman"/>
          <w:sz w:val="28"/>
          <w:szCs w:val="28"/>
        </w:rPr>
        <w:t>ь</w:t>
      </w:r>
      <w:r w:rsidRPr="008B05E3">
        <w:rPr>
          <w:rFonts w:ascii="Times New Roman" w:hAnsi="Times New Roman" w:cs="Times New Roman"/>
          <w:sz w:val="28"/>
          <w:szCs w:val="28"/>
        </w:rPr>
        <w:t>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E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течение 1 месяца </w:t>
      </w:r>
      <w:r>
        <w:rPr>
          <w:rFonts w:ascii="Times New Roman" w:hAnsi="Times New Roman" w:cs="Times New Roman"/>
          <w:sz w:val="28"/>
          <w:szCs w:val="28"/>
        </w:rPr>
        <w:t>со дня поступления информации, указанной в подпункте 4.2.2 наст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ящего порядка, </w:t>
      </w:r>
      <w:r w:rsidRPr="008B05E3">
        <w:rPr>
          <w:rFonts w:ascii="Times New Roman" w:hAnsi="Times New Roman" w:cs="Times New Roman"/>
          <w:sz w:val="28"/>
          <w:szCs w:val="28"/>
        </w:rPr>
        <w:t xml:space="preserve">обеспечивает подготовку и принятие решения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Pr="008B05E3">
        <w:rPr>
          <w:rFonts w:ascii="Times New Roman" w:hAnsi="Times New Roman" w:cs="Times New Roman"/>
          <w:sz w:val="28"/>
          <w:szCs w:val="28"/>
        </w:rPr>
        <w:t>об изъятии земельного участка.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земельный участок подлежал разделу </w:t>
      </w:r>
      <w:r w:rsidRPr="004B4980">
        <w:rPr>
          <w:rFonts w:ascii="Times New Roman" w:hAnsi="Times New Roman" w:cs="Times New Roman"/>
          <w:sz w:val="28"/>
          <w:szCs w:val="28"/>
        </w:rPr>
        <w:t>в целях образования земельного участка, на котором ра</w:t>
      </w:r>
      <w:r w:rsidRPr="004B4980">
        <w:rPr>
          <w:rFonts w:ascii="Times New Roman" w:hAnsi="Times New Roman" w:cs="Times New Roman"/>
          <w:sz w:val="28"/>
          <w:szCs w:val="28"/>
        </w:rPr>
        <w:t>с</w:t>
      </w:r>
      <w:r w:rsidRPr="004B4980">
        <w:rPr>
          <w:rFonts w:ascii="Times New Roman" w:hAnsi="Times New Roman" w:cs="Times New Roman"/>
          <w:sz w:val="28"/>
          <w:szCs w:val="28"/>
        </w:rPr>
        <w:t>положена только самовольная постройка</w:t>
      </w:r>
      <w:r>
        <w:rPr>
          <w:rFonts w:ascii="Times New Roman" w:hAnsi="Times New Roman" w:cs="Times New Roman"/>
          <w:sz w:val="28"/>
          <w:szCs w:val="28"/>
        </w:rPr>
        <w:t>, срок на принятие решения,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ного в настоящем пункте, не может составлять более 4 месяцев со дня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ступления уведомления, указанного в подпункте 4.2.2 настоящего порядка.</w:t>
      </w:r>
    </w:p>
    <w:p w:rsidR="000459F0" w:rsidRPr="008B05E3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8B05E3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течение 7 дней со дня</w:t>
      </w:r>
      <w:r w:rsidRPr="008B05E3">
        <w:rPr>
          <w:rFonts w:ascii="Times New Roman" w:hAnsi="Times New Roman" w:cs="Times New Roman"/>
          <w:sz w:val="28"/>
          <w:szCs w:val="28"/>
        </w:rPr>
        <w:t xml:space="preserve"> принятия указанного в пункте </w:t>
      </w:r>
      <w:r>
        <w:rPr>
          <w:rFonts w:ascii="Times New Roman" w:hAnsi="Times New Roman" w:cs="Times New Roman"/>
          <w:sz w:val="28"/>
          <w:szCs w:val="28"/>
        </w:rPr>
        <w:t>7.1</w:t>
      </w:r>
      <w:r w:rsidRPr="008B05E3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8B05E3">
        <w:rPr>
          <w:rFonts w:ascii="Times New Roman" w:hAnsi="Times New Roman" w:cs="Times New Roman"/>
          <w:sz w:val="28"/>
          <w:szCs w:val="28"/>
        </w:rPr>
        <w:t>я</w:t>
      </w:r>
      <w:r w:rsidRPr="008B05E3">
        <w:rPr>
          <w:rFonts w:ascii="Times New Roman" w:hAnsi="Times New Roman" w:cs="Times New Roman"/>
          <w:sz w:val="28"/>
          <w:szCs w:val="28"/>
        </w:rPr>
        <w:t xml:space="preserve">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8B05E3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Pr="008B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Pr="008B05E3">
        <w:rPr>
          <w:rFonts w:ascii="Times New Roman" w:hAnsi="Times New Roman" w:cs="Times New Roman"/>
          <w:sz w:val="28"/>
          <w:szCs w:val="28"/>
        </w:rPr>
        <w:t xml:space="preserve"> уведомляет лиц, которым земельный участок прина</w:t>
      </w:r>
      <w:r w:rsidRPr="008B05E3">
        <w:rPr>
          <w:rFonts w:ascii="Times New Roman" w:hAnsi="Times New Roman" w:cs="Times New Roman"/>
          <w:sz w:val="28"/>
          <w:szCs w:val="28"/>
        </w:rPr>
        <w:t>д</w:t>
      </w:r>
      <w:r w:rsidRPr="008B05E3">
        <w:rPr>
          <w:rFonts w:ascii="Times New Roman" w:hAnsi="Times New Roman" w:cs="Times New Roman"/>
          <w:sz w:val="28"/>
          <w:szCs w:val="28"/>
        </w:rPr>
        <w:t xml:space="preserve">лежит на праве пожизненного наследуемого владения земельным участком, праве постоянного (бессрочного) пользования земельным участком, о </w:t>
      </w:r>
      <w:r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том решении, а также сообщает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налоговый орган по месту нахождения ук</w:t>
      </w:r>
      <w:r w:rsidRPr="008B05E3">
        <w:rPr>
          <w:rFonts w:ascii="Times New Roman" w:hAnsi="Times New Roman" w:cs="Times New Roman"/>
          <w:sz w:val="28"/>
          <w:szCs w:val="28"/>
        </w:rPr>
        <w:t>а</w:t>
      </w:r>
      <w:r w:rsidRPr="008B05E3">
        <w:rPr>
          <w:rFonts w:ascii="Times New Roman" w:hAnsi="Times New Roman" w:cs="Times New Roman"/>
          <w:sz w:val="28"/>
          <w:szCs w:val="28"/>
        </w:rPr>
        <w:t xml:space="preserve">занного земельного участка и в федеральный орган исполнительной власти, уполномоченный Правительством Российской Федерации на осуществление государственной регистрации прав. </w:t>
      </w:r>
    </w:p>
    <w:p w:rsidR="000459F0" w:rsidRPr="005877ED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05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8B05E3">
        <w:rPr>
          <w:rFonts w:ascii="Times New Roman" w:hAnsi="Times New Roman" w:cs="Times New Roman"/>
          <w:sz w:val="28"/>
          <w:szCs w:val="28"/>
        </w:rPr>
        <w:t xml:space="preserve"> При изъятии земельный участок, на котором расположена сам</w:t>
      </w:r>
      <w:r w:rsidRPr="008B05E3">
        <w:rPr>
          <w:rFonts w:ascii="Times New Roman" w:hAnsi="Times New Roman" w:cs="Times New Roman"/>
          <w:sz w:val="28"/>
          <w:szCs w:val="28"/>
        </w:rPr>
        <w:t>о</w:t>
      </w:r>
      <w:r w:rsidRPr="008B05E3">
        <w:rPr>
          <w:rFonts w:ascii="Times New Roman" w:hAnsi="Times New Roman" w:cs="Times New Roman"/>
          <w:sz w:val="28"/>
          <w:szCs w:val="28"/>
        </w:rPr>
        <w:t>вольная постройка подлежит продаже с публичных торгов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настоящего порядка, за исключением случаев, если самовол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 постройка возведена на территории общего пользования.</w:t>
      </w:r>
    </w:p>
    <w:p w:rsidR="000459F0" w:rsidRPr="008B05E3" w:rsidRDefault="000459F0" w:rsidP="00045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9F0" w:rsidRDefault="000459F0" w:rsidP="000459F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82D0A">
        <w:rPr>
          <w:rFonts w:ascii="Times New Roman" w:hAnsi="Times New Roman" w:cs="Times New Roman"/>
          <w:sz w:val="28"/>
          <w:szCs w:val="28"/>
        </w:rPr>
        <w:t>.</w:t>
      </w:r>
      <w:r w:rsidRPr="008B05E3">
        <w:rPr>
          <w:rFonts w:ascii="Times New Roman" w:hAnsi="Times New Roman" w:cs="Times New Roman"/>
          <w:sz w:val="28"/>
          <w:szCs w:val="28"/>
        </w:rPr>
        <w:t xml:space="preserve"> Передача земельного участка, на котором создана или возведена </w:t>
      </w:r>
    </w:p>
    <w:p w:rsidR="000459F0" w:rsidRPr="008B05E3" w:rsidRDefault="000459F0" w:rsidP="000459F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05E3">
        <w:rPr>
          <w:rFonts w:ascii="Times New Roman" w:hAnsi="Times New Roman" w:cs="Times New Roman"/>
          <w:sz w:val="28"/>
          <w:szCs w:val="28"/>
        </w:rPr>
        <w:t>самовольная постройка, в муниципальную собственность</w:t>
      </w:r>
    </w:p>
    <w:p w:rsidR="000459F0" w:rsidRPr="008B05E3" w:rsidRDefault="000459F0" w:rsidP="00045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9F0" w:rsidRPr="008B05E3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B05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B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Pr="008B05E3">
        <w:rPr>
          <w:rFonts w:ascii="Times New Roman" w:hAnsi="Times New Roman" w:cs="Times New Roman"/>
          <w:sz w:val="28"/>
          <w:szCs w:val="28"/>
        </w:rPr>
        <w:t xml:space="preserve"> обеспечивает передачу земельного участка, на котором расположена самовольная постро</w:t>
      </w:r>
      <w:r w:rsidRPr="008B05E3">
        <w:rPr>
          <w:rFonts w:ascii="Times New Roman" w:hAnsi="Times New Roman" w:cs="Times New Roman"/>
          <w:sz w:val="28"/>
          <w:szCs w:val="28"/>
        </w:rPr>
        <w:t>й</w:t>
      </w:r>
      <w:r w:rsidRPr="008B05E3">
        <w:rPr>
          <w:rFonts w:ascii="Times New Roman" w:hAnsi="Times New Roman" w:cs="Times New Roman"/>
          <w:sz w:val="28"/>
          <w:szCs w:val="28"/>
        </w:rPr>
        <w:t>ка и в отношении которого имеется вступившее в законную силу решение суда об изъятии земельного участка в связи с его использованием с наруш</w:t>
      </w:r>
      <w:r w:rsidRPr="008B05E3">
        <w:rPr>
          <w:rFonts w:ascii="Times New Roman" w:hAnsi="Times New Roman" w:cs="Times New Roman"/>
          <w:sz w:val="28"/>
          <w:szCs w:val="28"/>
        </w:rPr>
        <w:t>е</w:t>
      </w:r>
      <w:r w:rsidRPr="008B05E3">
        <w:rPr>
          <w:rFonts w:ascii="Times New Roman" w:hAnsi="Times New Roman" w:cs="Times New Roman"/>
          <w:sz w:val="28"/>
          <w:szCs w:val="28"/>
        </w:rPr>
        <w:t>нием законодательства Российской Федерации, в собственность муниц</w:t>
      </w:r>
      <w:r w:rsidRPr="008B05E3">
        <w:rPr>
          <w:rFonts w:ascii="Times New Roman" w:hAnsi="Times New Roman" w:cs="Times New Roman"/>
          <w:sz w:val="28"/>
          <w:szCs w:val="28"/>
        </w:rPr>
        <w:t>и</w:t>
      </w:r>
      <w:r w:rsidRPr="008B05E3">
        <w:rPr>
          <w:rFonts w:ascii="Times New Roman" w:hAnsi="Times New Roman" w:cs="Times New Roman"/>
          <w:sz w:val="28"/>
          <w:szCs w:val="28"/>
        </w:rPr>
        <w:t>пального образования, в случаях,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подпункте 10 статьи 54.1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кодекса Российской Федерации.</w:t>
      </w:r>
    </w:p>
    <w:p w:rsidR="000459F0" w:rsidRPr="008B05E3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B05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случае передачи земельного участка в собственность муниц</w:t>
      </w:r>
      <w:r w:rsidRPr="008B05E3">
        <w:rPr>
          <w:rFonts w:ascii="Times New Roman" w:hAnsi="Times New Roman" w:cs="Times New Roman"/>
          <w:sz w:val="28"/>
          <w:szCs w:val="28"/>
        </w:rPr>
        <w:t>и</w:t>
      </w:r>
      <w:r w:rsidRPr="008B05E3">
        <w:rPr>
          <w:rFonts w:ascii="Times New Roman" w:hAnsi="Times New Roman" w:cs="Times New Roman"/>
          <w:sz w:val="28"/>
          <w:szCs w:val="28"/>
        </w:rPr>
        <w:t>пального образования в течение 7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8B05E3"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Pr="008B05E3">
        <w:rPr>
          <w:rFonts w:ascii="Times New Roman" w:hAnsi="Times New Roman" w:cs="Times New Roman"/>
          <w:sz w:val="28"/>
          <w:szCs w:val="28"/>
        </w:rPr>
        <w:t xml:space="preserve"> направляет информацию о такой передаче в </w:t>
      </w:r>
      <w:r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жилищно-коммунального хозяйства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целях осуществления снос</w:t>
      </w:r>
      <w:r>
        <w:rPr>
          <w:rFonts w:ascii="Times New Roman" w:hAnsi="Times New Roman" w:cs="Times New Roman"/>
          <w:sz w:val="28"/>
          <w:szCs w:val="28"/>
        </w:rPr>
        <w:t>а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мовольной постройки</w:t>
      </w:r>
      <w:r w:rsidRPr="008B05E3">
        <w:rPr>
          <w:rFonts w:ascii="Times New Roman" w:hAnsi="Times New Roman" w:cs="Times New Roman"/>
          <w:sz w:val="28"/>
          <w:szCs w:val="28"/>
        </w:rPr>
        <w:t>.</w:t>
      </w:r>
    </w:p>
    <w:p w:rsidR="000459F0" w:rsidRPr="008B05E3" w:rsidRDefault="000459F0" w:rsidP="00045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9F0" w:rsidRPr="008B05E3" w:rsidRDefault="000459F0" w:rsidP="000459F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12E9E">
        <w:rPr>
          <w:rFonts w:ascii="Times New Roman" w:hAnsi="Times New Roman" w:cs="Times New Roman"/>
          <w:sz w:val="28"/>
          <w:szCs w:val="28"/>
        </w:rPr>
        <w:t>.</w:t>
      </w:r>
      <w:r w:rsidRPr="008B05E3">
        <w:rPr>
          <w:rFonts w:ascii="Times New Roman" w:hAnsi="Times New Roman" w:cs="Times New Roman"/>
          <w:sz w:val="28"/>
          <w:szCs w:val="28"/>
        </w:rPr>
        <w:t xml:space="preserve"> Осуществление сноса самовольной постройки </w:t>
      </w:r>
    </w:p>
    <w:p w:rsidR="000459F0" w:rsidRPr="008B05E3" w:rsidRDefault="000459F0" w:rsidP="000459F0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59F0" w:rsidRPr="008B05E3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Pr="00EC30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E3">
        <w:rPr>
          <w:rFonts w:ascii="Times New Roman" w:hAnsi="Times New Roman" w:cs="Times New Roman"/>
          <w:sz w:val="28"/>
          <w:szCs w:val="28"/>
        </w:rPr>
        <w:t>В течение двух месяцев со дня истечения сроков, указанных соо</w:t>
      </w:r>
      <w:r w:rsidRPr="008B05E3">
        <w:rPr>
          <w:rFonts w:ascii="Times New Roman" w:hAnsi="Times New Roman" w:cs="Times New Roman"/>
          <w:sz w:val="28"/>
          <w:szCs w:val="28"/>
        </w:rPr>
        <w:t>т</w:t>
      </w:r>
      <w:r w:rsidRPr="008B05E3">
        <w:rPr>
          <w:rFonts w:ascii="Times New Roman" w:hAnsi="Times New Roman" w:cs="Times New Roman"/>
          <w:sz w:val="28"/>
          <w:szCs w:val="28"/>
        </w:rPr>
        <w:t xml:space="preserve">ветственно в пунктах </w:t>
      </w:r>
      <w:r>
        <w:rPr>
          <w:rFonts w:ascii="Times New Roman" w:hAnsi="Times New Roman" w:cs="Times New Roman"/>
          <w:sz w:val="28"/>
          <w:szCs w:val="28"/>
        </w:rPr>
        <w:t>2.5, 6.5,</w:t>
      </w:r>
      <w:r w:rsidRPr="008B05E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8B05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</w:t>
      </w:r>
      <w:r w:rsidRPr="008B05E3">
        <w:rPr>
          <w:rFonts w:ascii="Times New Roman" w:hAnsi="Times New Roman" w:cs="Times New Roman"/>
          <w:sz w:val="28"/>
          <w:szCs w:val="28"/>
        </w:rPr>
        <w:t xml:space="preserve"> обеспечивает подготовку и принятие решения об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</w:t>
      </w:r>
      <w:r w:rsidRPr="008B05E3">
        <w:rPr>
          <w:rFonts w:ascii="Times New Roman" w:hAnsi="Times New Roman" w:cs="Times New Roman"/>
          <w:sz w:val="28"/>
          <w:szCs w:val="28"/>
        </w:rPr>
        <w:t xml:space="preserve"> сноса самовольной п</w:t>
      </w:r>
      <w:r w:rsidRPr="008B05E3">
        <w:rPr>
          <w:rFonts w:ascii="Times New Roman" w:hAnsi="Times New Roman" w:cs="Times New Roman"/>
          <w:sz w:val="28"/>
          <w:szCs w:val="28"/>
        </w:rPr>
        <w:t>о</w:t>
      </w:r>
      <w:r w:rsidRPr="008B05E3">
        <w:rPr>
          <w:rFonts w:ascii="Times New Roman" w:hAnsi="Times New Roman" w:cs="Times New Roman"/>
          <w:sz w:val="28"/>
          <w:szCs w:val="28"/>
        </w:rPr>
        <w:t xml:space="preserve">стройки либо решения об осуществлении сноса самовольной постройки или ее приведения в соответствие с установленными требованиями с указанием сроков сноса, приведения в соответствие с установленными требованиями. </w:t>
      </w:r>
    </w:p>
    <w:p w:rsidR="000459F0" w:rsidRPr="008B05E3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C2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Управление жилищно-коммунального хозяйства</w:t>
      </w:r>
      <w:r w:rsidRPr="008B05E3">
        <w:rPr>
          <w:rFonts w:ascii="Times New Roman" w:hAnsi="Times New Roman" w:cs="Times New Roman"/>
          <w:sz w:val="28"/>
          <w:szCs w:val="28"/>
        </w:rPr>
        <w:t xml:space="preserve"> в течение 30 дней</w:t>
      </w:r>
      <w:r w:rsidRPr="002E4E12">
        <w:rPr>
          <w:rFonts w:ascii="Times New Roman" w:hAnsi="Times New Roman" w:cs="Times New Roman"/>
          <w:sz w:val="28"/>
          <w:szCs w:val="28"/>
        </w:rPr>
        <w:t xml:space="preserve"> </w:t>
      </w:r>
      <w:r w:rsidRPr="008B05E3">
        <w:rPr>
          <w:rFonts w:ascii="Times New Roman" w:hAnsi="Times New Roman" w:cs="Times New Roman"/>
          <w:sz w:val="28"/>
          <w:szCs w:val="28"/>
        </w:rPr>
        <w:t xml:space="preserve">со дня истечения сроков, указанных соответственно в пунктах </w:t>
      </w:r>
      <w:r>
        <w:rPr>
          <w:rFonts w:ascii="Times New Roman" w:hAnsi="Times New Roman" w:cs="Times New Roman"/>
          <w:sz w:val="28"/>
          <w:szCs w:val="28"/>
        </w:rPr>
        <w:t>2.5, 6.5</w:t>
      </w:r>
      <w:r w:rsidRPr="008B05E3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8B05E3">
        <w:rPr>
          <w:rFonts w:ascii="Times New Roman" w:hAnsi="Times New Roman" w:cs="Times New Roman"/>
          <w:sz w:val="28"/>
          <w:szCs w:val="28"/>
        </w:rPr>
        <w:t>о</w:t>
      </w:r>
      <w:r w:rsidRPr="008B05E3">
        <w:rPr>
          <w:rFonts w:ascii="Times New Roman" w:hAnsi="Times New Roman" w:cs="Times New Roman"/>
          <w:sz w:val="28"/>
          <w:szCs w:val="28"/>
        </w:rPr>
        <w:t xml:space="preserve">ящего </w:t>
      </w:r>
      <w:r>
        <w:rPr>
          <w:rFonts w:ascii="Times New Roman" w:hAnsi="Times New Roman" w:cs="Times New Roman"/>
          <w:sz w:val="28"/>
          <w:szCs w:val="28"/>
        </w:rPr>
        <w:t>порядка,</w:t>
      </w:r>
      <w:r w:rsidRPr="008B05E3">
        <w:rPr>
          <w:rFonts w:ascii="Times New Roman" w:hAnsi="Times New Roman" w:cs="Times New Roman"/>
          <w:sz w:val="28"/>
          <w:szCs w:val="28"/>
        </w:rPr>
        <w:t xml:space="preserve"> обеспечивает проведение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 w:rsidRPr="008B05E3">
        <w:rPr>
          <w:rFonts w:ascii="Times New Roman" w:hAnsi="Times New Roman" w:cs="Times New Roman"/>
          <w:sz w:val="28"/>
          <w:szCs w:val="28"/>
        </w:rPr>
        <w:t xml:space="preserve"> стоимости сноса.</w:t>
      </w:r>
    </w:p>
    <w:p w:rsidR="000459F0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9.3. </w:t>
      </w:r>
      <w:r w:rsidRPr="008B05E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в том числе с учетом положений главы 6.4. Градостроительного кодекса Российской Фед</w:t>
      </w:r>
      <w:r w:rsidRPr="008B05E3">
        <w:rPr>
          <w:rFonts w:ascii="Times New Roman" w:hAnsi="Times New Roman" w:cs="Times New Roman"/>
          <w:sz w:val="28"/>
          <w:szCs w:val="28"/>
        </w:rPr>
        <w:t>е</w:t>
      </w:r>
      <w:r w:rsidRPr="008B05E3">
        <w:rPr>
          <w:rFonts w:ascii="Times New Roman" w:hAnsi="Times New Roman" w:cs="Times New Roman"/>
          <w:sz w:val="28"/>
          <w:szCs w:val="28"/>
        </w:rPr>
        <w:t xml:space="preserve">рации, </w:t>
      </w:r>
      <w:r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</w:t>
      </w:r>
      <w:r w:rsidRPr="008B05E3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направленные на обеспечение работы по сн</w:t>
      </w:r>
      <w:r>
        <w:rPr>
          <w:rFonts w:ascii="Times New Roman" w:hAnsi="Times New Roman" w:cs="Times New Roman"/>
          <w:sz w:val="28"/>
          <w:szCs w:val="28"/>
        </w:rPr>
        <w:t>осу самовольной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стройки или</w:t>
      </w:r>
      <w:r w:rsidRPr="008B05E3">
        <w:rPr>
          <w:rFonts w:ascii="Times New Roman" w:hAnsi="Times New Roman" w:cs="Times New Roman"/>
          <w:sz w:val="28"/>
          <w:szCs w:val="28"/>
        </w:rPr>
        <w:t xml:space="preserve"> приведению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8B05E3">
        <w:rPr>
          <w:rFonts w:ascii="Times New Roman" w:hAnsi="Times New Roman" w:cs="Times New Roman"/>
          <w:sz w:val="28"/>
          <w:szCs w:val="28"/>
        </w:rPr>
        <w:t>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, в том числе, но не ограничиваясь:</w:t>
      </w:r>
    </w:p>
    <w:p w:rsidR="000459F0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16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B3416">
        <w:rPr>
          <w:rFonts w:ascii="Times New Roman" w:hAnsi="Times New Roman" w:cs="Times New Roman"/>
          <w:sz w:val="28"/>
          <w:szCs w:val="28"/>
        </w:rPr>
        <w:t xml:space="preserve"> способ сноса самовольной постройки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8B05E3">
        <w:rPr>
          <w:rFonts w:ascii="Times New Roman" w:hAnsi="Times New Roman" w:cs="Times New Roman"/>
          <w:sz w:val="28"/>
          <w:szCs w:val="28"/>
        </w:rPr>
        <w:t xml:space="preserve"> приведени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8B05E3">
        <w:rPr>
          <w:rFonts w:ascii="Times New Roman" w:hAnsi="Times New Roman" w:cs="Times New Roman"/>
          <w:sz w:val="28"/>
          <w:szCs w:val="28"/>
        </w:rPr>
        <w:t>в соответствие с установленными требованиями</w:t>
      </w:r>
      <w:r w:rsidRPr="008B3416">
        <w:rPr>
          <w:rFonts w:ascii="Times New Roman" w:hAnsi="Times New Roman" w:cs="Times New Roman"/>
          <w:sz w:val="28"/>
          <w:szCs w:val="28"/>
        </w:rPr>
        <w:t xml:space="preserve"> и лиц, которые будут ос</w:t>
      </w:r>
      <w:r w:rsidRPr="008B3416">
        <w:rPr>
          <w:rFonts w:ascii="Times New Roman" w:hAnsi="Times New Roman" w:cs="Times New Roman"/>
          <w:sz w:val="28"/>
          <w:szCs w:val="28"/>
        </w:rPr>
        <w:t>у</w:t>
      </w:r>
      <w:r w:rsidRPr="008B3416">
        <w:rPr>
          <w:rFonts w:ascii="Times New Roman" w:hAnsi="Times New Roman" w:cs="Times New Roman"/>
          <w:sz w:val="28"/>
          <w:szCs w:val="28"/>
        </w:rPr>
        <w:t>ществлять снос самовольной постройки в соответствии с действующим зак</w:t>
      </w:r>
      <w:r w:rsidRPr="008B3416">
        <w:rPr>
          <w:rFonts w:ascii="Times New Roman" w:hAnsi="Times New Roman" w:cs="Times New Roman"/>
          <w:sz w:val="28"/>
          <w:szCs w:val="28"/>
        </w:rPr>
        <w:t>о</w:t>
      </w:r>
      <w:r w:rsidRPr="008B3416">
        <w:rPr>
          <w:rFonts w:ascii="Times New Roman" w:hAnsi="Times New Roman" w:cs="Times New Roman"/>
          <w:sz w:val="28"/>
          <w:szCs w:val="28"/>
        </w:rPr>
        <w:t>нодательством;</w:t>
      </w:r>
    </w:p>
    <w:p w:rsidR="000459F0" w:rsidRPr="008B3416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заключение муниципального </w:t>
      </w:r>
      <w:r w:rsidRPr="008B05E3">
        <w:rPr>
          <w:rFonts w:ascii="Times New Roman" w:hAnsi="Times New Roman" w:cs="Times New Roman"/>
          <w:sz w:val="28"/>
          <w:szCs w:val="28"/>
        </w:rPr>
        <w:t>контракта с подрядной о</w:t>
      </w:r>
      <w:r w:rsidRPr="008B05E3">
        <w:rPr>
          <w:rFonts w:ascii="Times New Roman" w:hAnsi="Times New Roman" w:cs="Times New Roman"/>
          <w:sz w:val="28"/>
          <w:szCs w:val="28"/>
        </w:rPr>
        <w:t>р</w:t>
      </w:r>
      <w:r w:rsidRPr="008B05E3">
        <w:rPr>
          <w:rFonts w:ascii="Times New Roman" w:hAnsi="Times New Roman" w:cs="Times New Roman"/>
          <w:sz w:val="28"/>
          <w:szCs w:val="28"/>
        </w:rPr>
        <w:t>ганизацией на снос самовольной постройки</w:t>
      </w:r>
      <w:r>
        <w:rPr>
          <w:rFonts w:ascii="Times New Roman" w:hAnsi="Times New Roman" w:cs="Times New Roman"/>
          <w:sz w:val="28"/>
          <w:szCs w:val="28"/>
        </w:rPr>
        <w:t xml:space="preserve"> или приведение в соответствие с установленными требованиями;</w:t>
      </w:r>
    </w:p>
    <w:p w:rsidR="000459F0" w:rsidRPr="008B3416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16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B3416">
        <w:rPr>
          <w:rFonts w:ascii="Times New Roman" w:hAnsi="Times New Roman" w:cs="Times New Roman"/>
          <w:sz w:val="28"/>
          <w:szCs w:val="28"/>
        </w:rPr>
        <w:t xml:space="preserve"> сроки выполнения работ по сносу самовольной постройки;</w:t>
      </w:r>
    </w:p>
    <w:p w:rsidR="000459F0" w:rsidRPr="008B3416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16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B3416">
        <w:rPr>
          <w:rFonts w:ascii="Times New Roman" w:hAnsi="Times New Roman" w:cs="Times New Roman"/>
          <w:sz w:val="28"/>
          <w:szCs w:val="28"/>
        </w:rPr>
        <w:t xml:space="preserve"> потребность в финансировании мероприятий, указанных в настоящем </w:t>
      </w:r>
      <w:r>
        <w:rPr>
          <w:rFonts w:ascii="Times New Roman" w:hAnsi="Times New Roman" w:cs="Times New Roman"/>
          <w:sz w:val="28"/>
          <w:szCs w:val="28"/>
        </w:rPr>
        <w:t>пункте, из бюджета Георгиевского городского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</w:t>
      </w:r>
      <w:r w:rsidRPr="008B3416">
        <w:rPr>
          <w:rFonts w:ascii="Times New Roman" w:hAnsi="Times New Roman" w:cs="Times New Roman"/>
          <w:sz w:val="28"/>
          <w:szCs w:val="28"/>
        </w:rPr>
        <w:t>;</w:t>
      </w:r>
    </w:p>
    <w:p w:rsidR="000459F0" w:rsidRPr="008B3416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1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B3416">
        <w:rPr>
          <w:rFonts w:ascii="Times New Roman" w:hAnsi="Times New Roman" w:cs="Times New Roman"/>
          <w:sz w:val="28"/>
          <w:szCs w:val="28"/>
        </w:rPr>
        <w:t xml:space="preserve"> необходимые мероприятия в соответствии с бюджетным законодательством Российской Федерации для обеспечения финансирования меропр</w:t>
      </w:r>
      <w:r>
        <w:rPr>
          <w:rFonts w:ascii="Times New Roman" w:hAnsi="Times New Roman" w:cs="Times New Roman"/>
          <w:sz w:val="28"/>
          <w:szCs w:val="28"/>
        </w:rPr>
        <w:t xml:space="preserve">иятий, указанных в настоящем </w:t>
      </w:r>
      <w:r w:rsidRPr="008B3416">
        <w:rPr>
          <w:rFonts w:ascii="Times New Roman" w:hAnsi="Times New Roman" w:cs="Times New Roman"/>
          <w:sz w:val="28"/>
          <w:szCs w:val="28"/>
        </w:rPr>
        <w:t>пункте;</w:t>
      </w:r>
    </w:p>
    <w:p w:rsidR="000459F0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1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B3416">
        <w:rPr>
          <w:rFonts w:ascii="Times New Roman" w:hAnsi="Times New Roman" w:cs="Times New Roman"/>
          <w:sz w:val="28"/>
          <w:szCs w:val="28"/>
        </w:rPr>
        <w:t xml:space="preserve"> контроль за выполнением работ по сносу самовольной постройки в соответствии с действующим законодательством.</w:t>
      </w:r>
    </w:p>
    <w:p w:rsidR="000459F0" w:rsidRPr="008B05E3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8B05E3">
        <w:rPr>
          <w:rFonts w:ascii="Times New Roman" w:hAnsi="Times New Roman" w:cs="Times New Roman"/>
          <w:sz w:val="28"/>
          <w:szCs w:val="28"/>
        </w:rPr>
        <w:t xml:space="preserve">. По завершению сноса </w:t>
      </w:r>
      <w:r>
        <w:rPr>
          <w:rFonts w:ascii="Times New Roman" w:hAnsi="Times New Roman" w:cs="Times New Roman"/>
          <w:sz w:val="28"/>
          <w:szCs w:val="28"/>
        </w:rPr>
        <w:t>или приведения в соответствие с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ленными требованиями</w:t>
      </w:r>
      <w:r w:rsidRPr="008B05E3">
        <w:rPr>
          <w:rFonts w:ascii="Times New Roman" w:hAnsi="Times New Roman" w:cs="Times New Roman"/>
          <w:sz w:val="28"/>
          <w:szCs w:val="28"/>
        </w:rPr>
        <w:t xml:space="preserve"> самовольной постройки </w:t>
      </w:r>
      <w:r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</w:t>
      </w:r>
      <w:r w:rsidRPr="008B05E3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B05E3">
        <w:rPr>
          <w:rFonts w:ascii="Times New Roman" w:hAnsi="Times New Roman" w:cs="Times New Roman"/>
          <w:sz w:val="28"/>
          <w:szCs w:val="28"/>
        </w:rPr>
        <w:t xml:space="preserve"> составление акта о сносе</w:t>
      </w:r>
      <w:r>
        <w:rPr>
          <w:rFonts w:ascii="Times New Roman" w:hAnsi="Times New Roman" w:cs="Times New Roman"/>
          <w:sz w:val="28"/>
          <w:szCs w:val="28"/>
        </w:rPr>
        <w:t xml:space="preserve"> или приведении в соответствие с установленными требованиями</w:t>
      </w:r>
      <w:r w:rsidRPr="008B05E3">
        <w:rPr>
          <w:rFonts w:ascii="Times New Roman" w:hAnsi="Times New Roman" w:cs="Times New Roman"/>
          <w:sz w:val="28"/>
          <w:szCs w:val="28"/>
        </w:rPr>
        <w:t>.</w:t>
      </w:r>
    </w:p>
    <w:p w:rsidR="000459F0" w:rsidRDefault="000459F0" w:rsidP="00045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B05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 В течение 20 рабочих дней со дня</w:t>
      </w:r>
      <w:r w:rsidRPr="008B05E3">
        <w:rPr>
          <w:rFonts w:ascii="Times New Roman" w:hAnsi="Times New Roman" w:cs="Times New Roman"/>
          <w:sz w:val="28"/>
          <w:szCs w:val="28"/>
        </w:rPr>
        <w:t xml:space="preserve"> исполнения действий, пред</w:t>
      </w:r>
      <w:r w:rsidRPr="008B05E3">
        <w:rPr>
          <w:rFonts w:ascii="Times New Roman" w:hAnsi="Times New Roman" w:cs="Times New Roman"/>
          <w:sz w:val="28"/>
          <w:szCs w:val="28"/>
        </w:rPr>
        <w:t>у</w:t>
      </w:r>
      <w:r w:rsidRPr="008B05E3">
        <w:rPr>
          <w:rFonts w:ascii="Times New Roman" w:hAnsi="Times New Roman" w:cs="Times New Roman"/>
          <w:sz w:val="28"/>
          <w:szCs w:val="28"/>
        </w:rPr>
        <w:t>смотренных решением об осуществлении сноса самовольной постройки либо решением об осуществлении сноса самовольной постройки или ее привед</w:t>
      </w:r>
      <w:r w:rsidRPr="008B05E3">
        <w:rPr>
          <w:rFonts w:ascii="Times New Roman" w:hAnsi="Times New Roman" w:cs="Times New Roman"/>
          <w:sz w:val="28"/>
          <w:szCs w:val="28"/>
        </w:rPr>
        <w:t>е</w:t>
      </w:r>
      <w:r w:rsidRPr="008B05E3">
        <w:rPr>
          <w:rFonts w:ascii="Times New Roman" w:hAnsi="Times New Roman" w:cs="Times New Roman"/>
          <w:sz w:val="28"/>
          <w:szCs w:val="28"/>
        </w:rPr>
        <w:t>ния в соответствие с установленными 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Управление жилищно-коммунального хозяйства</w:t>
      </w:r>
      <w:r w:rsidRPr="008B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взыскание</w:t>
      </w:r>
      <w:r w:rsidRPr="008B05E3">
        <w:rPr>
          <w:rFonts w:ascii="Times New Roman" w:hAnsi="Times New Roman" w:cs="Times New Roman"/>
          <w:sz w:val="28"/>
          <w:szCs w:val="28"/>
        </w:rPr>
        <w:t xml:space="preserve"> понесенных расходов на снос с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8B05E3">
        <w:rPr>
          <w:rFonts w:ascii="Times New Roman" w:hAnsi="Times New Roman" w:cs="Times New Roman"/>
          <w:sz w:val="28"/>
          <w:szCs w:val="28"/>
        </w:rPr>
        <w:t>, которое возвело самовольную постр</w:t>
      </w:r>
      <w:r>
        <w:rPr>
          <w:rFonts w:ascii="Times New Roman" w:hAnsi="Times New Roman" w:cs="Times New Roman"/>
          <w:sz w:val="28"/>
          <w:szCs w:val="28"/>
        </w:rPr>
        <w:t>ойку (если лицо известно)</w:t>
      </w:r>
      <w:r w:rsidRPr="008B05E3">
        <w:rPr>
          <w:rFonts w:ascii="Times New Roman" w:hAnsi="Times New Roman" w:cs="Times New Roman"/>
          <w:sz w:val="28"/>
          <w:szCs w:val="28"/>
        </w:rPr>
        <w:t>.</w:t>
      </w:r>
    </w:p>
    <w:p w:rsidR="000459F0" w:rsidRDefault="000459F0" w:rsidP="000459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59F0" w:rsidRDefault="000459F0" w:rsidP="000459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59F0" w:rsidRDefault="000459F0" w:rsidP="000459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59F0" w:rsidRDefault="000459F0" w:rsidP="000459F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459F0" w:rsidRDefault="000459F0" w:rsidP="000459F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 делами администрации</w:t>
      </w:r>
    </w:p>
    <w:p w:rsidR="000459F0" w:rsidRDefault="000459F0" w:rsidP="000459F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0459F0" w:rsidRDefault="000459F0" w:rsidP="000459F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0459F0" w:rsidSect="000459F0">
          <w:headerReference w:type="default" r:id="rId10"/>
          <w:pgSz w:w="11905" w:h="16838"/>
          <w:pgMar w:top="1418" w:right="567" w:bottom="1134" w:left="1985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А.Н.Савченко</w:t>
      </w:r>
    </w:p>
    <w:p w:rsidR="000459F0" w:rsidRDefault="000459F0" w:rsidP="000459F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459F0" w:rsidRDefault="000459F0" w:rsidP="000459F0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0459F0" w:rsidRDefault="000459F0" w:rsidP="000459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</w:t>
      </w:r>
      <w:r w:rsidRPr="002B36C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 взаимодействия 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турных подразделений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Георгиевского городского округа Ставропольского края при реализации полномочий органа местного самоуправления в отн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шении </w:t>
      </w:r>
      <w:r w:rsidRPr="002B36CB">
        <w:rPr>
          <w:rFonts w:ascii="Times New Roman" w:hAnsi="Times New Roman"/>
          <w:sz w:val="28"/>
          <w:szCs w:val="28"/>
        </w:rPr>
        <w:t>самовольных построек</w:t>
      </w:r>
      <w:r>
        <w:rPr>
          <w:rFonts w:ascii="Times New Roman" w:hAnsi="Times New Roman"/>
          <w:sz w:val="28"/>
          <w:szCs w:val="28"/>
        </w:rPr>
        <w:t xml:space="preserve"> на территории Георгиевского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ского округа Ставропольского края</w:t>
      </w:r>
    </w:p>
    <w:p w:rsidR="000459F0" w:rsidRDefault="000459F0" w:rsidP="00045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59F0" w:rsidRDefault="000459F0" w:rsidP="00045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59F0" w:rsidRDefault="000459F0" w:rsidP="00045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59F0" w:rsidRDefault="000459F0" w:rsidP="00045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59F0" w:rsidRDefault="000459F0" w:rsidP="000459F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0459F0" w:rsidRDefault="000459F0" w:rsidP="000459F0">
      <w:pPr>
        <w:jc w:val="center"/>
        <w:rPr>
          <w:rFonts w:ascii="Times New Roman" w:hAnsi="Times New Roman"/>
          <w:sz w:val="28"/>
          <w:szCs w:val="28"/>
        </w:rPr>
      </w:pPr>
    </w:p>
    <w:p w:rsidR="000459F0" w:rsidRDefault="000459F0" w:rsidP="000459F0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0459F0" w:rsidRDefault="000459F0" w:rsidP="000459F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соответствии (несоответствии) использования земельного участка </w:t>
      </w:r>
    </w:p>
    <w:p w:rsidR="000459F0" w:rsidRDefault="000459F0" w:rsidP="000459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59F0" w:rsidRDefault="000459F0" w:rsidP="00045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поступившего от </w:t>
      </w:r>
      <w:r w:rsidRPr="008A732E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имущественных и земел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отношений администрации Георгиевского городского округа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польского края уведомления от ____________ № ____________ подготовлено настоящее заключение о нижеследующем:</w:t>
      </w:r>
      <w:r w:rsidRPr="008A732E">
        <w:rPr>
          <w:rFonts w:ascii="Times New Roman" w:hAnsi="Times New Roman"/>
          <w:sz w:val="28"/>
          <w:szCs w:val="28"/>
        </w:rPr>
        <w:t xml:space="preserve"> </w:t>
      </w:r>
    </w:p>
    <w:p w:rsidR="000459F0" w:rsidRPr="008A732E" w:rsidRDefault="000459F0" w:rsidP="00045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9F0" w:rsidRDefault="000459F0" w:rsidP="000459F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участке, на котором расположен объект, обладающий признаками самовольной постройки:</w:t>
      </w:r>
    </w:p>
    <w:p w:rsidR="000459F0" w:rsidRDefault="000459F0" w:rsidP="000459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59F0" w:rsidRPr="00862266" w:rsidRDefault="000459F0" w:rsidP="000459F0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62266">
        <w:rPr>
          <w:rFonts w:ascii="Times New Roman" w:hAnsi="Times New Roman"/>
          <w:sz w:val="28"/>
          <w:szCs w:val="28"/>
        </w:rPr>
        <w:t>адастровый номер</w:t>
      </w:r>
      <w:r>
        <w:rPr>
          <w:rFonts w:ascii="Times New Roman" w:hAnsi="Times New Roman"/>
          <w:sz w:val="28"/>
          <w:szCs w:val="28"/>
        </w:rPr>
        <w:t>: ______________________________________</w:t>
      </w:r>
      <w:r w:rsidR="00845939">
        <w:rPr>
          <w:rFonts w:ascii="Times New Roman" w:hAnsi="Times New Roman"/>
          <w:sz w:val="28"/>
          <w:szCs w:val="28"/>
        </w:rPr>
        <w:t>___</w:t>
      </w:r>
    </w:p>
    <w:p w:rsidR="000459F0" w:rsidRDefault="000459F0" w:rsidP="000459F0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62266">
        <w:rPr>
          <w:rFonts w:ascii="Times New Roman" w:hAnsi="Times New Roman"/>
          <w:sz w:val="28"/>
          <w:szCs w:val="28"/>
        </w:rPr>
        <w:t>дрес или описание местоположения</w:t>
      </w:r>
      <w:r>
        <w:rPr>
          <w:rFonts w:ascii="Times New Roman" w:hAnsi="Times New Roman"/>
          <w:sz w:val="28"/>
          <w:szCs w:val="28"/>
        </w:rPr>
        <w:t>: _______________________</w:t>
      </w:r>
      <w:r w:rsidR="00845939">
        <w:rPr>
          <w:rFonts w:ascii="Times New Roman" w:hAnsi="Times New Roman"/>
          <w:sz w:val="28"/>
          <w:szCs w:val="28"/>
        </w:rPr>
        <w:t>___</w:t>
      </w:r>
    </w:p>
    <w:p w:rsidR="000459F0" w:rsidRPr="002B5643" w:rsidRDefault="000459F0" w:rsidP="00845939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845939">
        <w:rPr>
          <w:rFonts w:ascii="Times New Roman" w:hAnsi="Times New Roman"/>
          <w:sz w:val="28"/>
          <w:szCs w:val="28"/>
        </w:rPr>
        <w:t>_____</w:t>
      </w:r>
    </w:p>
    <w:p w:rsidR="000459F0" w:rsidRDefault="000459F0" w:rsidP="000459F0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разрешенного использования: __________________________</w:t>
      </w:r>
      <w:r w:rsidR="00845939">
        <w:rPr>
          <w:rFonts w:ascii="Times New Roman" w:hAnsi="Times New Roman"/>
          <w:sz w:val="28"/>
          <w:szCs w:val="28"/>
        </w:rPr>
        <w:t>___</w:t>
      </w:r>
    </w:p>
    <w:p w:rsidR="000459F0" w:rsidRPr="002B5643" w:rsidRDefault="000459F0" w:rsidP="00845939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459F0" w:rsidRDefault="000459F0" w:rsidP="000459F0">
      <w:pPr>
        <w:pStyle w:val="ac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45939" w:rsidRDefault="000459F0" w:rsidP="00845939">
      <w:pPr>
        <w:tabs>
          <w:tab w:val="left" w:pos="993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объекте, обладающем признаками самовольной </w:t>
      </w:r>
    </w:p>
    <w:p w:rsidR="000459F0" w:rsidRDefault="000459F0" w:rsidP="00845939">
      <w:pPr>
        <w:tabs>
          <w:tab w:val="left" w:pos="993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постройки:</w:t>
      </w:r>
    </w:p>
    <w:p w:rsidR="000459F0" w:rsidRDefault="000459F0" w:rsidP="000459F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59F0" w:rsidRPr="00F9754D" w:rsidRDefault="000459F0" w:rsidP="000459F0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9754D">
        <w:rPr>
          <w:rFonts w:ascii="Times New Roman" w:hAnsi="Times New Roman"/>
          <w:sz w:val="28"/>
          <w:szCs w:val="28"/>
        </w:rPr>
        <w:t>адастровый номер (при наличии): ___</w:t>
      </w:r>
      <w:r>
        <w:rPr>
          <w:rFonts w:ascii="Times New Roman" w:hAnsi="Times New Roman"/>
          <w:sz w:val="28"/>
          <w:szCs w:val="28"/>
        </w:rPr>
        <w:t>_______________________</w:t>
      </w:r>
      <w:r w:rsidR="00845939">
        <w:rPr>
          <w:rFonts w:ascii="Times New Roman" w:hAnsi="Times New Roman"/>
          <w:sz w:val="28"/>
          <w:szCs w:val="28"/>
        </w:rPr>
        <w:t>___</w:t>
      </w:r>
    </w:p>
    <w:p w:rsidR="000459F0" w:rsidRPr="00746053" w:rsidRDefault="000459F0" w:rsidP="000459F0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</w:t>
      </w:r>
      <w:r w:rsidRPr="00862266">
        <w:rPr>
          <w:rFonts w:ascii="Times New Roman" w:hAnsi="Times New Roman"/>
          <w:sz w:val="28"/>
          <w:szCs w:val="28"/>
        </w:rPr>
        <w:t xml:space="preserve"> объекта</w:t>
      </w:r>
      <w:r>
        <w:rPr>
          <w:rFonts w:ascii="Times New Roman" w:hAnsi="Times New Roman"/>
          <w:sz w:val="28"/>
          <w:szCs w:val="28"/>
        </w:rPr>
        <w:t xml:space="preserve"> (этажность, площадь застройки, высота, отступы от границ з/у, координаты и др.): 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0459F0" w:rsidRDefault="000459F0" w:rsidP="000459F0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выданных</w:t>
      </w:r>
      <w:r w:rsidRPr="00746053">
        <w:rPr>
          <w:rFonts w:ascii="Times New Roman" w:hAnsi="Times New Roman"/>
          <w:sz w:val="28"/>
          <w:szCs w:val="28"/>
        </w:rPr>
        <w:t xml:space="preserve"> разрешениях/уведомлениях/согласованиях, сопряженных со строительством объекта: 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0459F0" w:rsidRPr="00F94B1A" w:rsidRDefault="000459F0" w:rsidP="000459F0">
      <w:pPr>
        <w:pStyle w:val="ac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0459F0" w:rsidRPr="00F94B1A" w:rsidRDefault="000459F0" w:rsidP="0084593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</w:t>
      </w:r>
      <w:r>
        <w:rPr>
          <w:rFonts w:ascii="Times New Roman" w:hAnsi="Times New Roman"/>
          <w:sz w:val="28"/>
          <w:szCs w:val="28"/>
        </w:rPr>
        <w:t xml:space="preserve">объекта, обладающего признаками самовольной постройки, установленным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</w:t>
      </w:r>
    </w:p>
    <w:p w:rsidR="000459F0" w:rsidRDefault="000459F0" w:rsidP="000459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9F0" w:rsidRPr="00CF0FB2" w:rsidRDefault="000459F0" w:rsidP="00845939">
      <w:pPr>
        <w:pStyle w:val="ac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FB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соответствии возведенного объекта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 градостроительных регламентов</w:t>
      </w:r>
      <w:r w:rsidRPr="00CF0F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CF0FB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</w:t>
      </w:r>
    </w:p>
    <w:p w:rsidR="000459F0" w:rsidRPr="00CF0FB2" w:rsidRDefault="000459F0" w:rsidP="00845939">
      <w:pPr>
        <w:pStyle w:val="ac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F0FB2">
        <w:rPr>
          <w:rFonts w:ascii="Times New Roman" w:hAnsi="Times New Roman"/>
          <w:sz w:val="28"/>
          <w:szCs w:val="28"/>
        </w:rPr>
        <w:t xml:space="preserve">нформация о нахождении </w:t>
      </w:r>
      <w:r>
        <w:rPr>
          <w:rFonts w:ascii="Times New Roman" w:hAnsi="Times New Roman"/>
          <w:sz w:val="28"/>
          <w:szCs w:val="28"/>
        </w:rPr>
        <w:t>строения</w:t>
      </w:r>
      <w:r w:rsidRPr="00CF0FB2">
        <w:rPr>
          <w:rFonts w:ascii="Times New Roman" w:hAnsi="Times New Roman"/>
          <w:sz w:val="28"/>
          <w:szCs w:val="28"/>
        </w:rPr>
        <w:t xml:space="preserve"> на территории общего польз</w:t>
      </w:r>
      <w:r w:rsidRPr="00CF0FB2">
        <w:rPr>
          <w:rFonts w:ascii="Times New Roman" w:hAnsi="Times New Roman"/>
          <w:sz w:val="28"/>
          <w:szCs w:val="28"/>
        </w:rPr>
        <w:t>о</w:t>
      </w:r>
      <w:r w:rsidRPr="00CF0FB2">
        <w:rPr>
          <w:rFonts w:ascii="Times New Roman" w:hAnsi="Times New Roman"/>
          <w:sz w:val="28"/>
          <w:szCs w:val="28"/>
        </w:rPr>
        <w:t xml:space="preserve">вания (полностью, частично), допустимость такого нахождения: </w:t>
      </w:r>
      <w:r>
        <w:rPr>
          <w:rFonts w:ascii="Times New Roman" w:hAnsi="Times New Roman"/>
          <w:sz w:val="28"/>
          <w:szCs w:val="28"/>
        </w:rPr>
        <w:t>_____ _________________</w:t>
      </w:r>
      <w:r w:rsidRPr="00CF0FB2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0459F0" w:rsidRDefault="000459F0" w:rsidP="00845939">
      <w:pPr>
        <w:pStyle w:val="ac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235B4">
        <w:rPr>
          <w:rFonts w:ascii="Times New Roman" w:hAnsi="Times New Roman"/>
          <w:sz w:val="28"/>
          <w:szCs w:val="28"/>
        </w:rPr>
        <w:t>нформация о нахождении земельного участка в зоне с особыми условиями использования территорий (</w:t>
      </w:r>
      <w:r>
        <w:rPr>
          <w:rFonts w:ascii="Times New Roman" w:hAnsi="Times New Roman"/>
          <w:sz w:val="28"/>
          <w:szCs w:val="28"/>
        </w:rPr>
        <w:t>наименование зоны, площадь</w:t>
      </w:r>
      <w:r w:rsidRPr="000235B4"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459F0" w:rsidRDefault="000459F0" w:rsidP="00845939">
      <w:pPr>
        <w:pStyle w:val="ac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224B9">
        <w:rPr>
          <w:rFonts w:ascii="Times New Roman" w:hAnsi="Times New Roman"/>
          <w:sz w:val="28"/>
          <w:szCs w:val="28"/>
        </w:rPr>
        <w:t>нформация о нахождении самовольной постройки в зоне с особ</w:t>
      </w:r>
      <w:r w:rsidRPr="006224B9">
        <w:rPr>
          <w:rFonts w:ascii="Times New Roman" w:hAnsi="Times New Roman"/>
          <w:sz w:val="28"/>
          <w:szCs w:val="28"/>
        </w:rPr>
        <w:t>ы</w:t>
      </w:r>
      <w:r w:rsidRPr="006224B9">
        <w:rPr>
          <w:rFonts w:ascii="Times New Roman" w:hAnsi="Times New Roman"/>
          <w:sz w:val="28"/>
          <w:szCs w:val="28"/>
        </w:rPr>
        <w:t>ми условиями использования территорий (</w:t>
      </w:r>
      <w:r>
        <w:rPr>
          <w:rFonts w:ascii="Times New Roman" w:hAnsi="Times New Roman"/>
          <w:sz w:val="28"/>
          <w:szCs w:val="28"/>
        </w:rPr>
        <w:t>наименование зоны, площадь</w:t>
      </w:r>
      <w:r w:rsidRPr="006224B9">
        <w:rPr>
          <w:rFonts w:ascii="Times New Roman" w:hAnsi="Times New Roman"/>
          <w:sz w:val="28"/>
          <w:szCs w:val="28"/>
        </w:rPr>
        <w:t>), д</w:t>
      </w:r>
      <w:r w:rsidRPr="006224B9">
        <w:rPr>
          <w:rFonts w:ascii="Times New Roman" w:hAnsi="Times New Roman"/>
          <w:sz w:val="28"/>
          <w:szCs w:val="28"/>
        </w:rPr>
        <w:t>о</w:t>
      </w:r>
      <w:r w:rsidRPr="006224B9">
        <w:rPr>
          <w:rFonts w:ascii="Times New Roman" w:hAnsi="Times New Roman"/>
          <w:sz w:val="28"/>
          <w:szCs w:val="28"/>
        </w:rPr>
        <w:t>пустимость такого нахождения: 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845939">
        <w:rPr>
          <w:rFonts w:ascii="Times New Roman" w:hAnsi="Times New Roman"/>
          <w:sz w:val="28"/>
          <w:szCs w:val="28"/>
        </w:rPr>
        <w:t>____________</w:t>
      </w:r>
    </w:p>
    <w:p w:rsidR="000459F0" w:rsidRPr="00377E60" w:rsidRDefault="000459F0" w:rsidP="008459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845939">
        <w:rPr>
          <w:rFonts w:ascii="Times New Roman" w:hAnsi="Times New Roman"/>
          <w:sz w:val="28"/>
          <w:szCs w:val="28"/>
        </w:rPr>
        <w:t>________________________________</w:t>
      </w:r>
    </w:p>
    <w:p w:rsidR="000459F0" w:rsidRDefault="000459F0" w:rsidP="00845939">
      <w:pPr>
        <w:pStyle w:val="ac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Pr="00CF0FB2">
        <w:rPr>
          <w:rFonts w:ascii="Times New Roman" w:hAnsi="Times New Roman"/>
          <w:sz w:val="28"/>
          <w:szCs w:val="28"/>
        </w:rPr>
        <w:t>нформация о наличии ограничений использования земельного участка, допустимость расположения объекта: 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0459F0" w:rsidRPr="00377E60" w:rsidRDefault="000459F0" w:rsidP="008459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 w:rsidR="00845939">
        <w:rPr>
          <w:rFonts w:ascii="Times New Roman" w:hAnsi="Times New Roman"/>
          <w:sz w:val="28"/>
          <w:szCs w:val="28"/>
        </w:rPr>
        <w:t>________________________________</w:t>
      </w:r>
    </w:p>
    <w:p w:rsidR="000459F0" w:rsidRDefault="000459F0" w:rsidP="00845939">
      <w:pPr>
        <w:pStyle w:val="ac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F0FB2">
        <w:rPr>
          <w:rFonts w:ascii="Times New Roman" w:hAnsi="Times New Roman"/>
          <w:sz w:val="28"/>
          <w:szCs w:val="28"/>
        </w:rPr>
        <w:t xml:space="preserve">ем, когда установлена зона с особыми условиями использования территорий и ее границы: 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0459F0" w:rsidRPr="00377E60" w:rsidRDefault="000459F0" w:rsidP="008459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459F0" w:rsidRDefault="000459F0" w:rsidP="00845939">
      <w:pPr>
        <w:pStyle w:val="ac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CF0FB2">
        <w:rPr>
          <w:rFonts w:ascii="Times New Roman" w:hAnsi="Times New Roman"/>
          <w:sz w:val="28"/>
          <w:szCs w:val="28"/>
        </w:rPr>
        <w:t>равовой режим ограничений зоны с особыми условиями испол</w:t>
      </w:r>
      <w:r w:rsidRPr="00CF0FB2">
        <w:rPr>
          <w:rFonts w:ascii="Times New Roman" w:hAnsi="Times New Roman"/>
          <w:sz w:val="28"/>
          <w:szCs w:val="28"/>
        </w:rPr>
        <w:t>ь</w:t>
      </w:r>
      <w:r w:rsidRPr="00CF0FB2">
        <w:rPr>
          <w:rFonts w:ascii="Times New Roman" w:hAnsi="Times New Roman"/>
          <w:sz w:val="28"/>
          <w:szCs w:val="28"/>
        </w:rPr>
        <w:t>зования территорий: 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845939">
        <w:rPr>
          <w:rFonts w:ascii="Times New Roman" w:hAnsi="Times New Roman"/>
          <w:sz w:val="28"/>
          <w:szCs w:val="28"/>
        </w:rPr>
        <w:t>______</w:t>
      </w:r>
    </w:p>
    <w:p w:rsidR="000459F0" w:rsidRPr="00377E60" w:rsidRDefault="000459F0" w:rsidP="008459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459F0" w:rsidRPr="00CF0FB2" w:rsidRDefault="000459F0" w:rsidP="00845939">
      <w:pPr>
        <w:pStyle w:val="ac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F0FB2">
        <w:rPr>
          <w:rFonts w:ascii="Times New Roman" w:hAnsi="Times New Roman"/>
          <w:sz w:val="28"/>
          <w:szCs w:val="28"/>
        </w:rPr>
        <w:t>рафическое отображение расположения земельного участка и об</w:t>
      </w:r>
      <w:r w:rsidRPr="00CF0FB2">
        <w:rPr>
          <w:rFonts w:ascii="Times New Roman" w:hAnsi="Times New Roman"/>
          <w:sz w:val="28"/>
          <w:szCs w:val="28"/>
        </w:rPr>
        <w:t>ъ</w:t>
      </w:r>
      <w:r w:rsidRPr="00CF0FB2">
        <w:rPr>
          <w:rFonts w:ascii="Times New Roman" w:hAnsi="Times New Roman"/>
          <w:sz w:val="28"/>
          <w:szCs w:val="28"/>
        </w:rPr>
        <w:t>екта капитального строительства в границах зоны с особыми условиями и</w:t>
      </w:r>
      <w:r w:rsidRPr="00CF0FB2">
        <w:rPr>
          <w:rFonts w:ascii="Times New Roman" w:hAnsi="Times New Roman"/>
          <w:sz w:val="28"/>
          <w:szCs w:val="28"/>
        </w:rPr>
        <w:t>с</w:t>
      </w:r>
      <w:r w:rsidRPr="00CF0FB2">
        <w:rPr>
          <w:rFonts w:ascii="Times New Roman" w:hAnsi="Times New Roman"/>
          <w:sz w:val="28"/>
          <w:szCs w:val="28"/>
        </w:rPr>
        <w:t>пользования территорий:</w:t>
      </w:r>
    </w:p>
    <w:p w:rsidR="000459F0" w:rsidRDefault="000459F0" w:rsidP="000459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459F0" w:rsidTr="00062F88">
        <w:trPr>
          <w:trHeight w:val="2350"/>
        </w:trPr>
        <w:tc>
          <w:tcPr>
            <w:tcW w:w="9464" w:type="dxa"/>
          </w:tcPr>
          <w:p w:rsidR="000459F0" w:rsidRDefault="000459F0" w:rsidP="00062F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59F0" w:rsidRDefault="000459F0" w:rsidP="00845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9F0" w:rsidRDefault="000459F0" w:rsidP="00845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9F0" w:rsidRDefault="000459F0" w:rsidP="00845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9F0" w:rsidRPr="000C03A6" w:rsidRDefault="000459F0" w:rsidP="0084593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C03A6">
        <w:rPr>
          <w:rFonts w:ascii="Times New Roman" w:hAnsi="Times New Roman"/>
          <w:sz w:val="28"/>
          <w:szCs w:val="28"/>
        </w:rPr>
        <w:t>Начальник управления архитектуры и</w:t>
      </w:r>
    </w:p>
    <w:p w:rsidR="000459F0" w:rsidRPr="000C03A6" w:rsidRDefault="000459F0" w:rsidP="0084593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C03A6">
        <w:rPr>
          <w:rFonts w:ascii="Times New Roman" w:hAnsi="Times New Roman"/>
          <w:sz w:val="28"/>
          <w:szCs w:val="28"/>
        </w:rPr>
        <w:t>градостроительства администрации</w:t>
      </w:r>
    </w:p>
    <w:p w:rsidR="000459F0" w:rsidRPr="000C03A6" w:rsidRDefault="000459F0" w:rsidP="0084593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C03A6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0459F0" w:rsidRDefault="000459F0" w:rsidP="00845939">
      <w:pPr>
        <w:tabs>
          <w:tab w:val="left" w:pos="802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C03A6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– главный архитектор</w:t>
      </w:r>
    </w:p>
    <w:p w:rsidR="000459F0" w:rsidRDefault="000459F0" w:rsidP="0084593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C03A6">
        <w:rPr>
          <w:rFonts w:ascii="Times New Roman" w:hAnsi="Times New Roman"/>
          <w:sz w:val="28"/>
          <w:szCs w:val="28"/>
        </w:rPr>
        <w:t>Георгиевского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Т.Е.Урбанович</w:t>
      </w:r>
    </w:p>
    <w:sectPr w:rsidR="000459F0" w:rsidSect="000459F0">
      <w:pgSz w:w="11905" w:h="16838"/>
      <w:pgMar w:top="1418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FF" w:rsidRDefault="00353EFF" w:rsidP="00451FFB">
      <w:pPr>
        <w:spacing w:after="0" w:line="240" w:lineRule="auto"/>
      </w:pPr>
      <w:r>
        <w:separator/>
      </w:r>
    </w:p>
  </w:endnote>
  <w:endnote w:type="continuationSeparator" w:id="0">
    <w:p w:rsidR="00353EFF" w:rsidRDefault="00353EFF" w:rsidP="0045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FF" w:rsidRDefault="00353EFF" w:rsidP="00451FFB">
      <w:pPr>
        <w:spacing w:after="0" w:line="240" w:lineRule="auto"/>
      </w:pPr>
      <w:r>
        <w:separator/>
      </w:r>
    </w:p>
  </w:footnote>
  <w:footnote w:type="continuationSeparator" w:id="0">
    <w:p w:rsidR="00353EFF" w:rsidRDefault="00353EFF" w:rsidP="0045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8B" w:rsidRPr="00451FFB" w:rsidRDefault="00451FFB" w:rsidP="00451FFB">
    <w:pPr>
      <w:pStyle w:val="aa"/>
      <w:jc w:val="right"/>
      <w:rPr>
        <w:rFonts w:ascii="Times New Roman" w:hAnsi="Times New Roman" w:cs="Times New Roman"/>
        <w:sz w:val="28"/>
        <w:szCs w:val="28"/>
      </w:rPr>
    </w:pPr>
    <w:r w:rsidRPr="00451FFB">
      <w:rPr>
        <w:rFonts w:ascii="Times New Roman" w:hAnsi="Times New Roman" w:cs="Times New Roman"/>
        <w:sz w:val="28"/>
        <w:szCs w:val="28"/>
      </w:rPr>
      <w:fldChar w:fldCharType="begin"/>
    </w:r>
    <w:r w:rsidRPr="00451FFB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451FFB">
      <w:rPr>
        <w:rFonts w:ascii="Times New Roman" w:hAnsi="Times New Roman" w:cs="Times New Roman"/>
        <w:sz w:val="28"/>
        <w:szCs w:val="28"/>
      </w:rPr>
      <w:fldChar w:fldCharType="separate"/>
    </w:r>
    <w:r w:rsidR="00C72239">
      <w:rPr>
        <w:rFonts w:ascii="Times New Roman" w:hAnsi="Times New Roman" w:cs="Times New Roman"/>
        <w:noProof/>
        <w:sz w:val="28"/>
        <w:szCs w:val="28"/>
      </w:rPr>
      <w:t>16</w:t>
    </w:r>
    <w:r w:rsidRPr="00451FFB">
      <w:rPr>
        <w:rFonts w:ascii="Times New Roman" w:hAnsi="Times New Roman" w:cs="Times New Roman"/>
        <w:sz w:val="28"/>
        <w:szCs w:val="28"/>
      </w:rPr>
      <w:fldChar w:fldCharType="end"/>
    </w:r>
  </w:p>
  <w:p w:rsidR="00A3638B" w:rsidRDefault="00353EF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E01"/>
    <w:multiLevelType w:val="hybridMultilevel"/>
    <w:tmpl w:val="35F213DE"/>
    <w:lvl w:ilvl="0" w:tplc="B178EBB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67274E"/>
    <w:multiLevelType w:val="hybridMultilevel"/>
    <w:tmpl w:val="2B20CE56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72F73EF1"/>
    <w:multiLevelType w:val="hybridMultilevel"/>
    <w:tmpl w:val="27E8452E"/>
    <w:lvl w:ilvl="0" w:tplc="02A8519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343"/>
    <w:rsid w:val="00041E20"/>
    <w:rsid w:val="000459F0"/>
    <w:rsid w:val="000B40F6"/>
    <w:rsid w:val="000E5974"/>
    <w:rsid w:val="00104BF3"/>
    <w:rsid w:val="00132D56"/>
    <w:rsid w:val="00153B66"/>
    <w:rsid w:val="001B0F73"/>
    <w:rsid w:val="001B1D77"/>
    <w:rsid w:val="001D519B"/>
    <w:rsid w:val="001E767E"/>
    <w:rsid w:val="001F37B0"/>
    <w:rsid w:val="001F3BAD"/>
    <w:rsid w:val="002055F8"/>
    <w:rsid w:val="002169AF"/>
    <w:rsid w:val="0025223A"/>
    <w:rsid w:val="002676C2"/>
    <w:rsid w:val="003127A7"/>
    <w:rsid w:val="00353EFF"/>
    <w:rsid w:val="00364193"/>
    <w:rsid w:val="00383C81"/>
    <w:rsid w:val="00390167"/>
    <w:rsid w:val="00392C78"/>
    <w:rsid w:val="003C3FB0"/>
    <w:rsid w:val="0042056F"/>
    <w:rsid w:val="00451FFB"/>
    <w:rsid w:val="00465C1C"/>
    <w:rsid w:val="00476591"/>
    <w:rsid w:val="004D26B7"/>
    <w:rsid w:val="004D5E76"/>
    <w:rsid w:val="004F5821"/>
    <w:rsid w:val="004F60F8"/>
    <w:rsid w:val="00513BCA"/>
    <w:rsid w:val="005C5FDE"/>
    <w:rsid w:val="005E06AC"/>
    <w:rsid w:val="005E5829"/>
    <w:rsid w:val="005F5BAB"/>
    <w:rsid w:val="00605D50"/>
    <w:rsid w:val="00614BE7"/>
    <w:rsid w:val="006440DF"/>
    <w:rsid w:val="00662C35"/>
    <w:rsid w:val="006703A2"/>
    <w:rsid w:val="00680316"/>
    <w:rsid w:val="00683B55"/>
    <w:rsid w:val="006A751A"/>
    <w:rsid w:val="006B5618"/>
    <w:rsid w:val="00701CFF"/>
    <w:rsid w:val="00703C56"/>
    <w:rsid w:val="00713652"/>
    <w:rsid w:val="00743FCE"/>
    <w:rsid w:val="00764953"/>
    <w:rsid w:val="00764ED7"/>
    <w:rsid w:val="00794F17"/>
    <w:rsid w:val="007A4E81"/>
    <w:rsid w:val="007C20D3"/>
    <w:rsid w:val="007E1120"/>
    <w:rsid w:val="00803E60"/>
    <w:rsid w:val="00845939"/>
    <w:rsid w:val="00884E4C"/>
    <w:rsid w:val="00897EF0"/>
    <w:rsid w:val="008A70A5"/>
    <w:rsid w:val="008D5B11"/>
    <w:rsid w:val="008F07A7"/>
    <w:rsid w:val="0090316A"/>
    <w:rsid w:val="00933115"/>
    <w:rsid w:val="00943BF7"/>
    <w:rsid w:val="00944C12"/>
    <w:rsid w:val="00954F22"/>
    <w:rsid w:val="009B13D6"/>
    <w:rsid w:val="009D5484"/>
    <w:rsid w:val="009D5A28"/>
    <w:rsid w:val="009E22DB"/>
    <w:rsid w:val="009F2DA7"/>
    <w:rsid w:val="00A14A0C"/>
    <w:rsid w:val="00A27B38"/>
    <w:rsid w:val="00A530F3"/>
    <w:rsid w:val="00A620BB"/>
    <w:rsid w:val="00A83C35"/>
    <w:rsid w:val="00A86F22"/>
    <w:rsid w:val="00A920B3"/>
    <w:rsid w:val="00AB6C07"/>
    <w:rsid w:val="00AF681E"/>
    <w:rsid w:val="00B051B8"/>
    <w:rsid w:val="00B224C0"/>
    <w:rsid w:val="00B24C90"/>
    <w:rsid w:val="00B51052"/>
    <w:rsid w:val="00B513C7"/>
    <w:rsid w:val="00B62D76"/>
    <w:rsid w:val="00BC0A7E"/>
    <w:rsid w:val="00BE7C13"/>
    <w:rsid w:val="00C36A91"/>
    <w:rsid w:val="00C46B69"/>
    <w:rsid w:val="00C72239"/>
    <w:rsid w:val="00C90BA2"/>
    <w:rsid w:val="00CF6475"/>
    <w:rsid w:val="00D2141D"/>
    <w:rsid w:val="00D227D1"/>
    <w:rsid w:val="00D37117"/>
    <w:rsid w:val="00D37892"/>
    <w:rsid w:val="00D51343"/>
    <w:rsid w:val="00DA5822"/>
    <w:rsid w:val="00DB70FD"/>
    <w:rsid w:val="00E14651"/>
    <w:rsid w:val="00E14B5C"/>
    <w:rsid w:val="00E36929"/>
    <w:rsid w:val="00E450C7"/>
    <w:rsid w:val="00E8788E"/>
    <w:rsid w:val="00EB407D"/>
    <w:rsid w:val="00EC7006"/>
    <w:rsid w:val="00ED7BF5"/>
    <w:rsid w:val="00F258C7"/>
    <w:rsid w:val="00F427A0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484"/>
    <w:pPr>
      <w:widowControl w:val="0"/>
      <w:snapToGrid w:val="0"/>
      <w:spacing w:after="0" w:line="240" w:lineRule="auto"/>
      <w:ind w:firstLine="567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D54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D5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5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D5484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9D54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5484"/>
    <w:rPr>
      <w:rFonts w:ascii="Calibri" w:eastAsia="Calibri" w:hAnsi="Calibri" w:cs="Times New Roman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9D5484"/>
    <w:pPr>
      <w:spacing w:after="120"/>
      <w:ind w:left="283"/>
    </w:pPr>
    <w:rPr>
      <w:rFonts w:eastAsia="Times New Roman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D5484"/>
    <w:rPr>
      <w:rFonts w:ascii="Calibri" w:eastAsia="Times New Roman" w:hAnsi="Calibri" w:cs="Times New Roman"/>
      <w:lang w:eastAsia="zh-CN"/>
    </w:rPr>
  </w:style>
  <w:style w:type="paragraph" w:customStyle="1" w:styleId="ConsPlusNonformat">
    <w:name w:val="ConsPlusNonformat"/>
    <w:uiPriority w:val="99"/>
    <w:rsid w:val="00383C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5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59F0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459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0459F0"/>
  </w:style>
  <w:style w:type="paragraph" w:styleId="ac">
    <w:name w:val="List Paragraph"/>
    <w:basedOn w:val="a"/>
    <w:uiPriority w:val="34"/>
    <w:qFormat/>
    <w:rsid w:val="000459F0"/>
    <w:pPr>
      <w:ind w:left="720"/>
      <w:contextualSpacing/>
    </w:pPr>
  </w:style>
  <w:style w:type="table" w:styleId="ad">
    <w:name w:val="Table Grid"/>
    <w:basedOn w:val="a1"/>
    <w:uiPriority w:val="39"/>
    <w:rsid w:val="00045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45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1F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6D133E99E7DA306EBE007AE5DDFD1A54C6A6D955872E7C27A34BF8EF4BF25A78F2DABBC0y8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23DE0-759E-473C-858D-5163028C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16</Pages>
  <Words>5287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Васекина</cp:lastModifiedBy>
  <cp:revision>385</cp:revision>
  <cp:lastPrinted>2019-11-22T14:26:00Z</cp:lastPrinted>
  <dcterms:created xsi:type="dcterms:W3CDTF">2018-07-19T06:37:00Z</dcterms:created>
  <dcterms:modified xsi:type="dcterms:W3CDTF">2019-12-10T09:23:00Z</dcterms:modified>
</cp:coreProperties>
</file>