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2" w:rsidRDefault="00727AA2" w:rsidP="00727AA2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727AA2" w:rsidRDefault="00727AA2" w:rsidP="0072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727AA2" w:rsidRDefault="00727AA2" w:rsidP="0072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727AA2" w:rsidRDefault="00727AA2" w:rsidP="0072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27AA2" w:rsidRDefault="00727AA2" w:rsidP="00727AA2">
      <w:pPr>
        <w:jc w:val="center"/>
        <w:rPr>
          <w:sz w:val="28"/>
          <w:szCs w:val="28"/>
        </w:rPr>
      </w:pPr>
    </w:p>
    <w:p w:rsidR="00727AA2" w:rsidRDefault="000709CA" w:rsidP="000709CA">
      <w:pPr>
        <w:jc w:val="both"/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727AA2">
        <w:rPr>
          <w:sz w:val="28"/>
          <w:szCs w:val="28"/>
        </w:rPr>
        <w:t xml:space="preserve"> 2019 г.           </w:t>
      </w:r>
      <w:r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 xml:space="preserve">     </w:t>
      </w:r>
      <w:r w:rsidR="00727AA2">
        <w:rPr>
          <w:sz w:val="28"/>
          <w:szCs w:val="28"/>
        </w:rPr>
        <w:t xml:space="preserve">     г. Георгиевск               </w:t>
      </w:r>
      <w:r>
        <w:rPr>
          <w:sz w:val="28"/>
          <w:szCs w:val="28"/>
        </w:rPr>
        <w:t xml:space="preserve">                               № 2244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EB0CD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="00EB0CD4" w:rsidRPr="00151769">
        <w:rPr>
          <w:sz w:val="28"/>
          <w:szCs w:val="28"/>
        </w:rPr>
        <w:t>административн</w:t>
      </w:r>
      <w:r w:rsidR="00EB0CD4">
        <w:rPr>
          <w:sz w:val="28"/>
          <w:szCs w:val="28"/>
        </w:rPr>
        <w:t xml:space="preserve">ый </w:t>
      </w:r>
      <w:r w:rsidRPr="00151769">
        <w:rPr>
          <w:sz w:val="28"/>
          <w:szCs w:val="28"/>
        </w:rPr>
        <w:t>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666F6F">
        <w:rPr>
          <w:iCs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</w:t>
      </w:r>
      <w:r w:rsidR="00666F6F">
        <w:rPr>
          <w:iCs/>
          <w:color w:val="000000"/>
          <w:sz w:val="28"/>
          <w:szCs w:val="28"/>
        </w:rPr>
        <w:t>ь</w:t>
      </w:r>
      <w:r w:rsidR="00666F6F">
        <w:rPr>
          <w:iCs/>
          <w:color w:val="000000"/>
          <w:sz w:val="28"/>
          <w:szCs w:val="28"/>
        </w:rPr>
        <w:t>ной собственности, и земельных участков, находящихся в частной собстве</w:t>
      </w:r>
      <w:r w:rsidR="00666F6F">
        <w:rPr>
          <w:iCs/>
          <w:color w:val="000000"/>
          <w:sz w:val="28"/>
          <w:szCs w:val="28"/>
        </w:rPr>
        <w:t>н</w:t>
      </w:r>
      <w:r w:rsidR="00666F6F">
        <w:rPr>
          <w:iCs/>
          <w:color w:val="000000"/>
          <w:sz w:val="28"/>
          <w:szCs w:val="28"/>
        </w:rPr>
        <w:t>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EB0CD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</w:t>
      </w:r>
      <w:r w:rsidR="00AE67EE">
        <w:rPr>
          <w:sz w:val="28"/>
          <w:szCs w:val="28"/>
        </w:rPr>
        <w:t>д</w:t>
      </w:r>
      <w:r w:rsidR="00AE67EE">
        <w:rPr>
          <w:sz w:val="28"/>
          <w:szCs w:val="28"/>
        </w:rPr>
        <w:t xml:space="preserve">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886761">
        <w:rPr>
          <w:sz w:val="28"/>
          <w:szCs w:val="28"/>
        </w:rPr>
        <w:t>1</w:t>
      </w:r>
      <w:r w:rsidR="00D41DC5">
        <w:rPr>
          <w:sz w:val="28"/>
          <w:szCs w:val="28"/>
        </w:rPr>
        <w:t>3</w:t>
      </w:r>
      <w:r w:rsidR="00C92123">
        <w:rPr>
          <w:sz w:val="28"/>
          <w:szCs w:val="28"/>
        </w:rPr>
        <w:t xml:space="preserve"> </w:t>
      </w:r>
      <w:r w:rsidR="00D41DC5">
        <w:rPr>
          <w:sz w:val="28"/>
          <w:szCs w:val="28"/>
        </w:rPr>
        <w:t>ма</w:t>
      </w:r>
      <w:r w:rsidR="00C92123">
        <w:rPr>
          <w:sz w:val="28"/>
          <w:szCs w:val="28"/>
        </w:rPr>
        <w:t>я 201</w:t>
      </w:r>
      <w:r w:rsidR="00D41DC5">
        <w:rPr>
          <w:sz w:val="28"/>
          <w:szCs w:val="28"/>
        </w:rPr>
        <w:t>9</w:t>
      </w:r>
      <w:r w:rsidR="00C92123">
        <w:rPr>
          <w:sz w:val="28"/>
          <w:szCs w:val="28"/>
        </w:rPr>
        <w:t xml:space="preserve"> г. № </w:t>
      </w:r>
      <w:r w:rsidR="00D41DC5">
        <w:rPr>
          <w:sz w:val="28"/>
          <w:szCs w:val="28"/>
        </w:rPr>
        <w:t>1417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727AA2">
      <w:pPr>
        <w:jc w:val="both"/>
        <w:rPr>
          <w:sz w:val="28"/>
          <w:szCs w:val="28"/>
        </w:rPr>
      </w:pPr>
    </w:p>
    <w:p w:rsidR="00151769" w:rsidRPr="00151769" w:rsidRDefault="00151769" w:rsidP="00727AA2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727AA2">
      <w:pPr>
        <w:jc w:val="both"/>
        <w:rPr>
          <w:sz w:val="28"/>
          <w:szCs w:val="28"/>
        </w:rPr>
      </w:pPr>
    </w:p>
    <w:p w:rsidR="00151769" w:rsidRPr="00151769" w:rsidRDefault="00151769" w:rsidP="00727AA2">
      <w:pPr>
        <w:jc w:val="both"/>
        <w:rPr>
          <w:sz w:val="28"/>
          <w:szCs w:val="28"/>
        </w:rPr>
      </w:pPr>
    </w:p>
    <w:p w:rsidR="00502CAD" w:rsidRPr="006516A1" w:rsidRDefault="00151769" w:rsidP="00727AA2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EB0CD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D41DC5">
        <w:rPr>
          <w:iCs/>
          <w:color w:val="000000"/>
          <w:sz w:val="28"/>
          <w:szCs w:val="28"/>
        </w:rPr>
        <w:t>Заключение соглашения о перераспределении земель и (или) з</w:t>
      </w:r>
      <w:r w:rsidR="00D41DC5">
        <w:rPr>
          <w:iCs/>
          <w:color w:val="000000"/>
          <w:sz w:val="28"/>
          <w:szCs w:val="28"/>
        </w:rPr>
        <w:t>е</w:t>
      </w:r>
      <w:r w:rsidR="00D41DC5">
        <w:rPr>
          <w:iCs/>
          <w:color w:val="000000"/>
          <w:sz w:val="28"/>
          <w:szCs w:val="28"/>
        </w:rPr>
        <w:t>мельных участков, находящихся в государственной или муниципальной со</w:t>
      </w:r>
      <w:r w:rsidR="00D41DC5">
        <w:rPr>
          <w:iCs/>
          <w:color w:val="000000"/>
          <w:sz w:val="28"/>
          <w:szCs w:val="28"/>
        </w:rPr>
        <w:t>б</w:t>
      </w:r>
      <w:r w:rsidR="00D41DC5">
        <w:rPr>
          <w:iCs/>
          <w:color w:val="000000"/>
          <w:sz w:val="28"/>
          <w:szCs w:val="28"/>
        </w:rPr>
        <w:t>ственности, и земельных участков, находящихся в частной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EB0CD4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886761">
        <w:rPr>
          <w:bCs/>
          <w:sz w:val="28"/>
          <w:szCs w:val="28"/>
        </w:rPr>
        <w:t>1</w:t>
      </w:r>
      <w:r w:rsidR="00D41DC5">
        <w:rPr>
          <w:bCs/>
          <w:sz w:val="28"/>
          <w:szCs w:val="28"/>
        </w:rPr>
        <w:t>3</w:t>
      </w:r>
      <w:r w:rsidR="004E132A">
        <w:rPr>
          <w:sz w:val="28"/>
          <w:szCs w:val="28"/>
        </w:rPr>
        <w:t xml:space="preserve"> </w:t>
      </w:r>
      <w:r w:rsidR="00D41DC5">
        <w:rPr>
          <w:sz w:val="28"/>
          <w:szCs w:val="28"/>
        </w:rPr>
        <w:t>ма</w:t>
      </w:r>
      <w:r w:rsidR="004E132A">
        <w:rPr>
          <w:sz w:val="28"/>
          <w:szCs w:val="28"/>
        </w:rPr>
        <w:t>я 201</w:t>
      </w:r>
      <w:r w:rsidR="00D41DC5">
        <w:rPr>
          <w:sz w:val="28"/>
          <w:szCs w:val="28"/>
        </w:rPr>
        <w:t>9</w:t>
      </w:r>
      <w:r w:rsidR="004E132A">
        <w:rPr>
          <w:sz w:val="28"/>
          <w:szCs w:val="28"/>
        </w:rPr>
        <w:t xml:space="preserve"> г. № </w:t>
      </w:r>
      <w:r w:rsidR="004C75B0">
        <w:rPr>
          <w:sz w:val="28"/>
          <w:szCs w:val="28"/>
        </w:rPr>
        <w:t>1417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>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4C75B0">
        <w:rPr>
          <w:iCs/>
          <w:color w:val="000000"/>
          <w:sz w:val="28"/>
          <w:szCs w:val="28"/>
        </w:rPr>
        <w:t>Заключ</w:t>
      </w:r>
      <w:r w:rsidR="004C75B0">
        <w:rPr>
          <w:iCs/>
          <w:color w:val="000000"/>
          <w:sz w:val="28"/>
          <w:szCs w:val="28"/>
        </w:rPr>
        <w:t>е</w:t>
      </w:r>
      <w:r w:rsidR="004C75B0">
        <w:rPr>
          <w:iCs/>
          <w:color w:val="000000"/>
          <w:sz w:val="28"/>
          <w:szCs w:val="28"/>
        </w:rPr>
        <w:t>ние соглашения о перераспределении земель и (или) земельных участков, находящихся в</w:t>
      </w:r>
      <w:proofErr w:type="gramEnd"/>
      <w:r w:rsidR="004C75B0">
        <w:rPr>
          <w:iCs/>
          <w:color w:val="000000"/>
          <w:sz w:val="28"/>
          <w:szCs w:val="28"/>
        </w:rPr>
        <w:t xml:space="preserve"> государственной или муниципальной собственности, и з</w:t>
      </w:r>
      <w:r w:rsidR="004C75B0">
        <w:rPr>
          <w:iCs/>
          <w:color w:val="000000"/>
          <w:sz w:val="28"/>
          <w:szCs w:val="28"/>
        </w:rPr>
        <w:t>е</w:t>
      </w:r>
      <w:r w:rsidR="004C75B0">
        <w:rPr>
          <w:iCs/>
          <w:color w:val="000000"/>
          <w:sz w:val="28"/>
          <w:szCs w:val="28"/>
        </w:rPr>
        <w:t>мельных участков, находящихся в частной собственности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EB0CD4">
        <w:rPr>
          <w:bCs/>
          <w:sz w:val="28"/>
          <w:szCs w:val="28"/>
        </w:rPr>
        <w:t>следующие и</w:t>
      </w:r>
      <w:r w:rsidR="00EB0CD4">
        <w:rPr>
          <w:bCs/>
          <w:sz w:val="28"/>
          <w:szCs w:val="28"/>
        </w:rPr>
        <w:t>з</w:t>
      </w:r>
      <w:r w:rsidR="00EB0CD4">
        <w:rPr>
          <w:bCs/>
          <w:sz w:val="28"/>
          <w:szCs w:val="28"/>
        </w:rPr>
        <w:t>менения:</w:t>
      </w:r>
    </w:p>
    <w:p w:rsidR="00EB0CD4" w:rsidRDefault="00EB0CD4" w:rsidP="00EB0C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EB0CD4" w:rsidRDefault="00EB0CD4" w:rsidP="00EB0C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727AA2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727AA2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151769" w:rsidRPr="00151769" w:rsidRDefault="00CD4BD5" w:rsidP="00727AA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727AA2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0D62" w:rsidRDefault="00930D62" w:rsidP="00930D6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930D62" w:rsidRDefault="00930D62" w:rsidP="00930D62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930D62" w:rsidRDefault="00930D62" w:rsidP="00930D62">
      <w:pPr>
        <w:widowControl/>
        <w:autoSpaceDE/>
        <w:adjustRightInd/>
        <w:rPr>
          <w:sz w:val="28"/>
          <w:szCs w:val="28"/>
        </w:rPr>
      </w:pPr>
    </w:p>
    <w:p w:rsidR="00930D62" w:rsidRDefault="00930D62" w:rsidP="00930D62">
      <w:pPr>
        <w:widowControl/>
        <w:autoSpaceDE/>
        <w:adjustRightInd/>
        <w:rPr>
          <w:sz w:val="28"/>
          <w:szCs w:val="28"/>
        </w:rPr>
      </w:pPr>
    </w:p>
    <w:p w:rsidR="00930D62" w:rsidRDefault="00930D62" w:rsidP="00930D62">
      <w:pPr>
        <w:widowControl/>
        <w:autoSpaceDE/>
        <w:adjustRightInd/>
        <w:rPr>
          <w:sz w:val="28"/>
          <w:szCs w:val="28"/>
        </w:rPr>
      </w:pPr>
    </w:p>
    <w:p w:rsidR="00930D62" w:rsidRDefault="00930D62" w:rsidP="00930D62">
      <w:pPr>
        <w:widowControl/>
        <w:autoSpaceDE/>
        <w:adjustRightInd/>
        <w:rPr>
          <w:sz w:val="28"/>
          <w:szCs w:val="28"/>
        </w:rPr>
      </w:pP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930D62" w:rsidRDefault="00930D62" w:rsidP="00930D62">
      <w:pPr>
        <w:spacing w:line="240" w:lineRule="exact"/>
        <w:jc w:val="both"/>
        <w:rPr>
          <w:sz w:val="28"/>
          <w:szCs w:val="28"/>
        </w:rPr>
      </w:pPr>
    </w:p>
    <w:p w:rsidR="003873FC" w:rsidRDefault="00930D62" w:rsidP="00930D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sectPr w:rsidR="003873FC" w:rsidSect="00EB0CD4">
      <w:headerReference w:type="default" r:id="rId8"/>
      <w:pgSz w:w="11906" w:h="16838"/>
      <w:pgMar w:top="1418" w:right="567" w:bottom="993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FD" w:rsidRDefault="00004DFD" w:rsidP="009B1B27">
      <w:r>
        <w:separator/>
      </w:r>
    </w:p>
  </w:endnote>
  <w:endnote w:type="continuationSeparator" w:id="0">
    <w:p w:rsidR="00004DFD" w:rsidRDefault="00004DF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FD" w:rsidRDefault="00004DFD" w:rsidP="009B1B27">
      <w:r>
        <w:separator/>
      </w:r>
    </w:p>
  </w:footnote>
  <w:footnote w:type="continuationSeparator" w:id="0">
    <w:p w:rsidR="00004DFD" w:rsidRDefault="00004DFD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26652"/>
      <w:docPartObj>
        <w:docPartGallery w:val="Page Numbers (Top of Page)"/>
        <w:docPartUnique/>
      </w:docPartObj>
    </w:sdtPr>
    <w:sdtEndPr/>
    <w:sdtContent>
      <w:p w:rsidR="00727AA2" w:rsidRDefault="00727AA2" w:rsidP="00727AA2">
        <w:pPr>
          <w:pStyle w:val="af2"/>
          <w:jc w:val="right"/>
        </w:pPr>
        <w:r w:rsidRPr="00727AA2">
          <w:rPr>
            <w:sz w:val="28"/>
            <w:szCs w:val="28"/>
          </w:rPr>
          <w:fldChar w:fldCharType="begin"/>
        </w:r>
        <w:r w:rsidRPr="00727AA2">
          <w:rPr>
            <w:sz w:val="28"/>
            <w:szCs w:val="28"/>
          </w:rPr>
          <w:instrText>PAGE   \* MERGEFORMAT</w:instrText>
        </w:r>
        <w:r w:rsidRPr="00727AA2">
          <w:rPr>
            <w:sz w:val="28"/>
            <w:szCs w:val="28"/>
          </w:rPr>
          <w:fldChar w:fldCharType="separate"/>
        </w:r>
        <w:r w:rsidR="000709CA">
          <w:rPr>
            <w:noProof/>
            <w:sz w:val="28"/>
            <w:szCs w:val="28"/>
          </w:rPr>
          <w:t>2</w:t>
        </w:r>
        <w:r w:rsidRPr="00727AA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04DFD"/>
    <w:rsid w:val="000709CA"/>
    <w:rsid w:val="000B7300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262A7"/>
    <w:rsid w:val="003873FC"/>
    <w:rsid w:val="003911A4"/>
    <w:rsid w:val="003D1139"/>
    <w:rsid w:val="00440DAE"/>
    <w:rsid w:val="004C05EA"/>
    <w:rsid w:val="004C75B0"/>
    <w:rsid w:val="004E132A"/>
    <w:rsid w:val="004F156F"/>
    <w:rsid w:val="00502CAD"/>
    <w:rsid w:val="005F6CB3"/>
    <w:rsid w:val="00603765"/>
    <w:rsid w:val="00605577"/>
    <w:rsid w:val="00633163"/>
    <w:rsid w:val="00634711"/>
    <w:rsid w:val="006516A1"/>
    <w:rsid w:val="00666F6F"/>
    <w:rsid w:val="00670A4E"/>
    <w:rsid w:val="006726F0"/>
    <w:rsid w:val="006932E4"/>
    <w:rsid w:val="006942DB"/>
    <w:rsid w:val="006A1810"/>
    <w:rsid w:val="006C252E"/>
    <w:rsid w:val="00727AA2"/>
    <w:rsid w:val="007A2207"/>
    <w:rsid w:val="007D5900"/>
    <w:rsid w:val="007E7DF0"/>
    <w:rsid w:val="00815959"/>
    <w:rsid w:val="00821D9C"/>
    <w:rsid w:val="008618F1"/>
    <w:rsid w:val="00874A83"/>
    <w:rsid w:val="00886761"/>
    <w:rsid w:val="009170C9"/>
    <w:rsid w:val="00930D62"/>
    <w:rsid w:val="0099189A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41DC5"/>
    <w:rsid w:val="00D87C2F"/>
    <w:rsid w:val="00DF256D"/>
    <w:rsid w:val="00E55642"/>
    <w:rsid w:val="00EA3858"/>
    <w:rsid w:val="00EB0CD4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8</cp:revision>
  <cp:lastPrinted>2019-07-04T08:48:00Z</cp:lastPrinted>
  <dcterms:created xsi:type="dcterms:W3CDTF">2019-06-25T09:03:00Z</dcterms:created>
  <dcterms:modified xsi:type="dcterms:W3CDTF">2019-07-15T12:26:00Z</dcterms:modified>
</cp:coreProperties>
</file>