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C2" w:rsidRPr="001C2D4B" w:rsidRDefault="00CA76C2" w:rsidP="00CA76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CA76C2" w:rsidRPr="001C2D4B" w:rsidRDefault="00CA76C2" w:rsidP="00CA7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CA76C2" w:rsidRPr="001C2D4B" w:rsidRDefault="00CA76C2" w:rsidP="00CA7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A76C2" w:rsidRPr="001C2D4B" w:rsidRDefault="00CA76C2" w:rsidP="00CA7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A76C2" w:rsidRPr="001C2D4B" w:rsidRDefault="00CA76C2" w:rsidP="00CA7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955" w:rsidRDefault="00951955" w:rsidP="0095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марта 2020 г.                           г. Георгиевск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634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CA76C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EB3200">
        <w:rPr>
          <w:rFonts w:eastAsia="Calibri"/>
          <w:b w:val="0"/>
          <w:szCs w:val="28"/>
        </w:rPr>
        <w:t xml:space="preserve">город Георгиевск, </w:t>
      </w:r>
      <w:r w:rsidR="005F3B1F">
        <w:rPr>
          <w:rFonts w:eastAsia="Calibri"/>
          <w:b w:val="0"/>
          <w:szCs w:val="28"/>
        </w:rPr>
        <w:t xml:space="preserve">улица </w:t>
      </w:r>
      <w:r w:rsidR="00104BCF">
        <w:rPr>
          <w:rFonts w:eastAsia="Calibri"/>
          <w:b w:val="0"/>
          <w:szCs w:val="28"/>
        </w:rPr>
        <w:t>Кленовая, 6/1</w:t>
      </w:r>
      <w:r w:rsidR="00B42047">
        <w:rPr>
          <w:rFonts w:eastAsia="Calibri"/>
          <w:b w:val="0"/>
          <w:szCs w:val="28"/>
        </w:rPr>
        <w:t>)</w:t>
      </w:r>
    </w:p>
    <w:p w:rsidR="00656798" w:rsidRPr="00CA76C2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03.03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03.03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дерации, статей 57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="00E558C0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CA76C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B1F" w:rsidRDefault="008428D7" w:rsidP="00CA76C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r w:rsidR="00104BCF">
        <w:rPr>
          <w:b w:val="0"/>
        </w:rPr>
        <w:t>Попову Алексею Алексеевичу</w:t>
      </w:r>
      <w:r w:rsidR="005F3B1F" w:rsidRPr="005F3B1F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104BCF" w:rsidRPr="00286C97">
        <w:rPr>
          <w:rFonts w:eastAsia="Calibri"/>
          <w:b w:val="0"/>
          <w:szCs w:val="28"/>
        </w:rPr>
        <w:t xml:space="preserve">площадью </w:t>
      </w:r>
      <w:r w:rsidR="00104BCF">
        <w:rPr>
          <w:rFonts w:eastAsia="Calibri"/>
          <w:b w:val="0"/>
          <w:szCs w:val="28"/>
        </w:rPr>
        <w:t>228</w:t>
      </w:r>
      <w:r w:rsidR="00104BCF" w:rsidRPr="00286C97">
        <w:rPr>
          <w:rFonts w:eastAsia="Calibri"/>
          <w:b w:val="0"/>
          <w:szCs w:val="28"/>
        </w:rPr>
        <w:t xml:space="preserve"> кв</w:t>
      </w:r>
      <w:r w:rsidR="00104BCF">
        <w:rPr>
          <w:rFonts w:eastAsia="Calibri"/>
          <w:b w:val="0"/>
          <w:szCs w:val="28"/>
        </w:rPr>
        <w:t>. м, с кадастровым номером 26</w:t>
      </w:r>
      <w:r w:rsidR="00104BCF" w:rsidRPr="00286C97">
        <w:rPr>
          <w:rFonts w:eastAsia="Calibri"/>
          <w:b w:val="0"/>
          <w:szCs w:val="28"/>
        </w:rPr>
        <w:t>:</w:t>
      </w:r>
      <w:r w:rsidR="00104BCF">
        <w:rPr>
          <w:rFonts w:eastAsia="Calibri"/>
          <w:b w:val="0"/>
          <w:szCs w:val="28"/>
        </w:rPr>
        <w:t>26:011210:831</w:t>
      </w:r>
      <w:r w:rsidR="00104BCF" w:rsidRPr="00286C97">
        <w:rPr>
          <w:rFonts w:eastAsia="Calibri"/>
          <w:b w:val="0"/>
          <w:szCs w:val="28"/>
        </w:rPr>
        <w:t xml:space="preserve">, по ул. </w:t>
      </w:r>
      <w:r w:rsidR="00104BCF">
        <w:rPr>
          <w:rFonts w:eastAsia="Calibri"/>
          <w:b w:val="0"/>
          <w:szCs w:val="28"/>
        </w:rPr>
        <w:t>Кленовой, 6/1</w:t>
      </w:r>
      <w:r w:rsidR="00104BCF" w:rsidRPr="00D76DF0">
        <w:rPr>
          <w:rFonts w:eastAsia="Calibri"/>
          <w:b w:val="0"/>
          <w:szCs w:val="28"/>
        </w:rPr>
        <w:t xml:space="preserve"> в г. Георгие</w:t>
      </w:r>
      <w:r w:rsidR="00104BCF" w:rsidRPr="00D76DF0">
        <w:rPr>
          <w:rFonts w:eastAsia="Calibri"/>
          <w:b w:val="0"/>
          <w:szCs w:val="28"/>
        </w:rPr>
        <w:t>в</w:t>
      </w:r>
      <w:r w:rsidR="00104BCF" w:rsidRPr="00D76DF0">
        <w:rPr>
          <w:rFonts w:eastAsia="Calibri"/>
          <w:b w:val="0"/>
          <w:szCs w:val="28"/>
        </w:rPr>
        <w:t>ске, - «</w:t>
      </w:r>
      <w:r w:rsidR="00104BCF" w:rsidRPr="0029176B">
        <w:rPr>
          <w:rFonts w:eastAsia="Calibri"/>
          <w:b w:val="0"/>
          <w:szCs w:val="28"/>
        </w:rPr>
        <w:t>Заправка транспортных средств</w:t>
      </w:r>
      <w:r w:rsidR="00104BCF" w:rsidRPr="00D76DF0">
        <w:rPr>
          <w:rFonts w:eastAsia="Calibri"/>
          <w:b w:val="0"/>
          <w:szCs w:val="28"/>
        </w:rPr>
        <w:t>»</w:t>
      </w:r>
      <w:r w:rsidR="005F3B1F">
        <w:rPr>
          <w:rFonts w:eastAsia="Calibri"/>
          <w:b w:val="0"/>
          <w:szCs w:val="28"/>
        </w:rPr>
        <w:t>.</w:t>
      </w:r>
    </w:p>
    <w:p w:rsidR="00F84581" w:rsidRDefault="00F84581" w:rsidP="00CA76C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CA76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Росреестра»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CA76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CA76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CA76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CA76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6C2" w:rsidRDefault="00CA76C2" w:rsidP="00CA76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CA76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1C4DA4" w:rsidP="00CA76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полномочия Главы</w:t>
      </w:r>
      <w:r w:rsidR="00760F9D">
        <w:rPr>
          <w:rFonts w:ascii="Times New Roman" w:hAnsi="Times New Roman"/>
          <w:sz w:val="28"/>
          <w:szCs w:val="28"/>
        </w:rPr>
        <w:t xml:space="preserve"> </w:t>
      </w:r>
    </w:p>
    <w:p w:rsidR="00760F9D" w:rsidRDefault="00760F9D" w:rsidP="00CA76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CA76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1C4DA4">
        <w:rPr>
          <w:rFonts w:ascii="Times New Roman" w:hAnsi="Times New Roman"/>
          <w:sz w:val="28"/>
          <w:szCs w:val="28"/>
        </w:rPr>
        <w:t xml:space="preserve">  Ж.А.Донец</w:t>
      </w:r>
    </w:p>
    <w:p w:rsidR="00E64F56" w:rsidRDefault="00E64F56" w:rsidP="00CA7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CA7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CA7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CA7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A76C2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исполняющий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</w:t>
      </w:r>
      <w:r w:rsidR="00CA76C2">
        <w:rPr>
          <w:rFonts w:ascii="Times New Roman" w:hAnsi="Times New Roman"/>
          <w:sz w:val="28"/>
          <w:szCs w:val="28"/>
          <w:lang w:eastAsia="zh-CN"/>
        </w:rPr>
        <w:t xml:space="preserve">                   А.Н.Савченко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правового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  </w:t>
      </w:r>
      <w:r w:rsidR="00CA76C2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Т.Е.Урбанович</w:t>
      </w:r>
    </w:p>
    <w:sectPr w:rsidR="003F4E8D" w:rsidSect="00CA76C2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40" w:rsidRDefault="00F30C40" w:rsidP="001C2D4B">
      <w:pPr>
        <w:spacing w:after="0" w:line="240" w:lineRule="auto"/>
      </w:pPr>
      <w:r>
        <w:separator/>
      </w:r>
    </w:p>
  </w:endnote>
  <w:endnote w:type="continuationSeparator" w:id="0">
    <w:p w:rsidR="00F30C40" w:rsidRDefault="00F30C40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40" w:rsidRDefault="00F30C40" w:rsidP="001C2D4B">
      <w:pPr>
        <w:spacing w:after="0" w:line="240" w:lineRule="auto"/>
      </w:pPr>
      <w:r>
        <w:separator/>
      </w:r>
    </w:p>
  </w:footnote>
  <w:footnote w:type="continuationSeparator" w:id="0">
    <w:p w:rsidR="00F30C40" w:rsidRDefault="00F30C40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951955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04BCF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0725"/>
    <w:rsid w:val="00192BC5"/>
    <w:rsid w:val="001976FE"/>
    <w:rsid w:val="001A12B0"/>
    <w:rsid w:val="001A41A1"/>
    <w:rsid w:val="001B60AA"/>
    <w:rsid w:val="001C2D4B"/>
    <w:rsid w:val="001C4DA4"/>
    <w:rsid w:val="001D014A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C3381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31C7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48E1"/>
    <w:rsid w:val="003E6E50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3479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B1F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1955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A76C2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58C0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C1093"/>
    <w:rsid w:val="00EC57CD"/>
    <w:rsid w:val="00ED4C6D"/>
    <w:rsid w:val="00EE0F8C"/>
    <w:rsid w:val="00EE7153"/>
    <w:rsid w:val="00EF086C"/>
    <w:rsid w:val="00F12897"/>
    <w:rsid w:val="00F1418E"/>
    <w:rsid w:val="00F22ECD"/>
    <w:rsid w:val="00F26C3B"/>
    <w:rsid w:val="00F30C40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0D72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2BA8-F5F5-44FC-81D4-FA38EC07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5</cp:revision>
  <cp:lastPrinted>2019-09-20T06:55:00Z</cp:lastPrinted>
  <dcterms:created xsi:type="dcterms:W3CDTF">2020-02-25T08:43:00Z</dcterms:created>
  <dcterms:modified xsi:type="dcterms:W3CDTF">2020-03-13T12:38:00Z</dcterms:modified>
</cp:coreProperties>
</file>