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B70D29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29</w:t>
      </w:r>
      <w:r w:rsidR="003A7A07">
        <w:rPr>
          <w:szCs w:val="28"/>
          <w:lang w:val="ru-RU"/>
        </w:rPr>
        <w:t>.06</w:t>
      </w:r>
      <w:r w:rsidR="009B3A02">
        <w:rPr>
          <w:szCs w:val="28"/>
          <w:lang w:val="ru-RU"/>
        </w:rPr>
        <w:t>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Pr="00377755" w:rsidRDefault="00F75B41" w:rsidP="00B2724A">
      <w:pPr>
        <w:keepNext/>
        <w:keepLines/>
        <w:spacing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F75B41" w:rsidRPr="00377755" w:rsidRDefault="00F75B41" w:rsidP="00B2724A">
      <w:pPr>
        <w:keepNext/>
        <w:keepLines/>
        <w:spacing w:line="228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B2724A">
      <w:pPr>
        <w:keepNext/>
        <w:keepLines/>
        <w:spacing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75B41" w:rsidRPr="00377755" w:rsidRDefault="00F75B41" w:rsidP="00B2724A">
      <w:pPr>
        <w:keepNext/>
        <w:keepLines/>
        <w:spacing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0CFC" w:rsidRDefault="00F75B41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B70D29" w:rsidRPr="00256139" w:rsidRDefault="00B70D29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256139">
        <w:t xml:space="preserve">1 вопрос. </w:t>
      </w:r>
      <w:r w:rsidRPr="00256139">
        <w:rPr>
          <w:b w:val="0"/>
        </w:rPr>
        <w:t xml:space="preserve">Рассмотрение проекта решения о предоставлении </w:t>
      </w:r>
      <w:proofErr w:type="spellStart"/>
      <w:proofErr w:type="gramStart"/>
      <w:r w:rsidRPr="00256139">
        <w:rPr>
          <w:b w:val="0"/>
        </w:rPr>
        <w:t>разре-шения</w:t>
      </w:r>
      <w:proofErr w:type="spellEnd"/>
      <w:proofErr w:type="gramEnd"/>
      <w:r w:rsidRPr="00256139">
        <w:rPr>
          <w:b w:val="0"/>
        </w:rPr>
        <w:t xml:space="preserve"> на условно разрешенный вид использования земельного участка, ра</w:t>
      </w:r>
      <w:r w:rsidRPr="00256139">
        <w:rPr>
          <w:b w:val="0"/>
        </w:rPr>
        <w:t>с</w:t>
      </w:r>
      <w:r w:rsidRPr="00256139">
        <w:rPr>
          <w:b w:val="0"/>
        </w:rPr>
        <w:t>положенного в территориальной зоне «Ж-1», площадью 1800 кв. м, с кадас</w:t>
      </w:r>
      <w:r w:rsidRPr="00256139">
        <w:rPr>
          <w:b w:val="0"/>
        </w:rPr>
        <w:t>т</w:t>
      </w:r>
      <w:r w:rsidRPr="00256139">
        <w:rPr>
          <w:b w:val="0"/>
        </w:rPr>
        <w:t xml:space="preserve">ровым номером 26:25:091131:1161, по </w:t>
      </w:r>
      <w:proofErr w:type="spellStart"/>
      <w:r w:rsidRPr="00256139">
        <w:rPr>
          <w:b w:val="0"/>
        </w:rPr>
        <w:t>пр-ду</w:t>
      </w:r>
      <w:proofErr w:type="spellEnd"/>
      <w:r w:rsidRPr="00256139">
        <w:rPr>
          <w:b w:val="0"/>
        </w:rPr>
        <w:t xml:space="preserve"> Северному, 18 в п. Новом, - «Бытовое обслуживание»</w:t>
      </w:r>
      <w:r w:rsidRPr="00256139">
        <w:rPr>
          <w:rFonts w:eastAsia="Calibri"/>
          <w:b w:val="0"/>
          <w:szCs w:val="28"/>
        </w:rPr>
        <w:t>;</w:t>
      </w:r>
    </w:p>
    <w:p w:rsidR="004B0562" w:rsidRDefault="00B70D29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2 вопрос</w:t>
      </w:r>
      <w:r>
        <w:rPr>
          <w:rFonts w:eastAsia="Calibri"/>
          <w:b w:val="0"/>
          <w:szCs w:val="28"/>
        </w:rPr>
        <w:t xml:space="preserve">. </w:t>
      </w:r>
      <w:r w:rsidRPr="00256139">
        <w:rPr>
          <w:b w:val="0"/>
          <w:szCs w:val="28"/>
        </w:rPr>
        <w:t xml:space="preserve">Рассмотрение проекта решения Думы Георгиевского </w:t>
      </w:r>
      <w:proofErr w:type="spellStart"/>
      <w:r w:rsidRPr="00256139">
        <w:rPr>
          <w:b w:val="0"/>
          <w:szCs w:val="28"/>
        </w:rPr>
        <w:t>го-родского</w:t>
      </w:r>
      <w:proofErr w:type="spellEnd"/>
      <w:r w:rsidRPr="00256139">
        <w:rPr>
          <w:b w:val="0"/>
          <w:szCs w:val="28"/>
        </w:rPr>
        <w:t xml:space="preserve"> округа Ставропольского края о внесении изменений в Решение Д</w:t>
      </w:r>
      <w:r w:rsidRPr="00256139">
        <w:rPr>
          <w:b w:val="0"/>
          <w:szCs w:val="28"/>
        </w:rPr>
        <w:t>у</w:t>
      </w:r>
      <w:r w:rsidRPr="00256139">
        <w:rPr>
          <w:b w:val="0"/>
          <w:szCs w:val="28"/>
        </w:rPr>
        <w:t>мы Георгиевского городского округ</w:t>
      </w:r>
      <w:r>
        <w:rPr>
          <w:b w:val="0"/>
          <w:szCs w:val="28"/>
        </w:rPr>
        <w:t>а Ставропольского края от 25 но</w:t>
      </w:r>
      <w:r w:rsidRPr="00256139">
        <w:rPr>
          <w:b w:val="0"/>
          <w:szCs w:val="28"/>
        </w:rPr>
        <w:t>ября 2020 г. № 788-61 «Об утвержден</w:t>
      </w:r>
      <w:r>
        <w:rPr>
          <w:b w:val="0"/>
          <w:szCs w:val="28"/>
        </w:rPr>
        <w:t>ии Правил землепользования и за</w:t>
      </w:r>
      <w:r w:rsidRPr="00256139">
        <w:rPr>
          <w:b w:val="0"/>
          <w:szCs w:val="28"/>
        </w:rPr>
        <w:t>стройки Георгиевского городского округа Ставропольского края»</w:t>
      </w:r>
      <w:r>
        <w:rPr>
          <w:b w:val="0"/>
          <w:szCs w:val="28"/>
        </w:rPr>
        <w:t>.</w:t>
      </w:r>
    </w:p>
    <w:p w:rsidR="004B0562" w:rsidRDefault="004B0562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4B0562" w:rsidRDefault="00751E86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3C1AC9">
        <w:rPr>
          <w:szCs w:val="28"/>
        </w:rPr>
        <w:t xml:space="preserve">– </w:t>
      </w:r>
      <w:r w:rsidR="00B70D29">
        <w:rPr>
          <w:szCs w:val="28"/>
        </w:rPr>
        <w:t>14</w:t>
      </w:r>
      <w:r w:rsidRPr="003C1AC9">
        <w:rPr>
          <w:szCs w:val="28"/>
        </w:rPr>
        <w:t>.</w:t>
      </w:r>
    </w:p>
    <w:p w:rsidR="004B0562" w:rsidRDefault="004B0562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szCs w:val="28"/>
        </w:rPr>
      </w:pPr>
    </w:p>
    <w:p w:rsidR="00B70D29" w:rsidRPr="00B70D29" w:rsidRDefault="00B70D29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szCs w:val="28"/>
        </w:rPr>
      </w:pPr>
      <w:r w:rsidRPr="00B70D29">
        <w:rPr>
          <w:szCs w:val="28"/>
        </w:rPr>
        <w:t xml:space="preserve">Публичные слушания назначены: </w:t>
      </w:r>
    </w:p>
    <w:p w:rsidR="00B70D29" w:rsidRPr="00B70D29" w:rsidRDefault="00B70D29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b w:val="0"/>
          <w:szCs w:val="28"/>
        </w:rPr>
      </w:pPr>
      <w:r w:rsidRPr="00B70D29">
        <w:rPr>
          <w:szCs w:val="28"/>
        </w:rPr>
        <w:t>1 вопрос</w:t>
      </w:r>
      <w:r w:rsidRPr="00B70D29">
        <w:rPr>
          <w:b w:val="0"/>
          <w:szCs w:val="28"/>
        </w:rPr>
        <w:t xml:space="preserve">. Постановлением Главы Георгиевского городского округа Ставропольского края от 01 июня 2021 г. № 20 «О назначении публичных слушаний по рассмотрению проектов решений о предоставлении разрешения на отклонение от предельных параметров разрешенного строительства, </w:t>
      </w:r>
      <w:proofErr w:type="gramStart"/>
      <w:r w:rsidRPr="00B70D29">
        <w:rPr>
          <w:b w:val="0"/>
          <w:szCs w:val="28"/>
        </w:rPr>
        <w:t>ре-конструкции</w:t>
      </w:r>
      <w:proofErr w:type="gramEnd"/>
      <w:r w:rsidRPr="00B70D29">
        <w:rPr>
          <w:b w:val="0"/>
          <w:szCs w:val="28"/>
        </w:rPr>
        <w:t xml:space="preserve"> объектов капитального строительства и предоставлении </w:t>
      </w:r>
      <w:proofErr w:type="spellStart"/>
      <w:r w:rsidRPr="00B70D29">
        <w:rPr>
          <w:b w:val="0"/>
          <w:szCs w:val="28"/>
        </w:rPr>
        <w:t>разре-шения</w:t>
      </w:r>
      <w:proofErr w:type="spellEnd"/>
      <w:r w:rsidRPr="00B70D29">
        <w:rPr>
          <w:b w:val="0"/>
          <w:szCs w:val="28"/>
        </w:rPr>
        <w:t xml:space="preserve"> на условно разрешенный вид использования земельных участков»;</w:t>
      </w:r>
    </w:p>
    <w:p w:rsidR="00751E86" w:rsidRPr="00B70D29" w:rsidRDefault="00B70D29" w:rsidP="00B27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right="-2" w:firstLine="709"/>
        <w:contextualSpacing/>
        <w:jc w:val="both"/>
        <w:rPr>
          <w:b w:val="0"/>
          <w:szCs w:val="28"/>
        </w:rPr>
      </w:pPr>
      <w:r w:rsidRPr="00B70D29">
        <w:rPr>
          <w:szCs w:val="28"/>
        </w:rPr>
        <w:t>2 вопрос</w:t>
      </w:r>
      <w:r w:rsidRPr="00B70D29">
        <w:rPr>
          <w:b w:val="0"/>
          <w:szCs w:val="28"/>
        </w:rPr>
        <w:t xml:space="preserve">. </w:t>
      </w:r>
      <w:proofErr w:type="gramStart"/>
      <w:r w:rsidRPr="00B70D29">
        <w:rPr>
          <w:b w:val="0"/>
          <w:szCs w:val="28"/>
        </w:rPr>
        <w:t>Постановлением Главы Георгиевского городского округа Ставропольского края от 01 июня 2021 г. № 19 «О назначении публичных слушаний по рассмотрению проекта решения Думы Георгиевского городско-</w:t>
      </w:r>
      <w:proofErr w:type="spellStart"/>
      <w:r w:rsidRPr="00B70D29">
        <w:rPr>
          <w:b w:val="0"/>
          <w:szCs w:val="28"/>
        </w:rPr>
        <w:t>го</w:t>
      </w:r>
      <w:proofErr w:type="spellEnd"/>
      <w:r w:rsidRPr="00B70D29">
        <w:rPr>
          <w:b w:val="0"/>
          <w:szCs w:val="28"/>
        </w:rPr>
        <w:t xml:space="preserve"> округа Ставропольского края «О внесении изменений в Правила земле-пользования и застройки Георгиевского городского округа Ставропольского края, утвержденные решением Думы Георгиевского городского округа Став-</w:t>
      </w:r>
      <w:proofErr w:type="spellStart"/>
      <w:r w:rsidRPr="00B70D29">
        <w:rPr>
          <w:b w:val="0"/>
          <w:szCs w:val="28"/>
        </w:rPr>
        <w:t>ропольского</w:t>
      </w:r>
      <w:proofErr w:type="spellEnd"/>
      <w:r w:rsidRPr="00B70D29">
        <w:rPr>
          <w:b w:val="0"/>
          <w:szCs w:val="28"/>
        </w:rPr>
        <w:t xml:space="preserve"> края от 25 ноября 2020 г. № 788-61»</w:t>
      </w:r>
      <w:r w:rsidR="003A7A07" w:rsidRPr="00B70D29">
        <w:rPr>
          <w:b w:val="0"/>
          <w:szCs w:val="28"/>
        </w:rPr>
        <w:t>.</w:t>
      </w:r>
      <w:proofErr w:type="gramEnd"/>
    </w:p>
    <w:p w:rsidR="003A7A07" w:rsidRDefault="003A7A07" w:rsidP="00B2724A">
      <w:pPr>
        <w:keepNext/>
        <w:keepLines/>
        <w:spacing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70D29" w:rsidRDefault="00B70D29" w:rsidP="00B2724A">
      <w:pPr>
        <w:pStyle w:val="a5"/>
        <w:spacing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 w:rsidRPr="0054013C">
        <w:rPr>
          <w:rFonts w:ascii="Times New Roman" w:hAnsi="Times New Roman"/>
          <w:b/>
          <w:sz w:val="28"/>
          <w:szCs w:val="28"/>
        </w:rPr>
        <w:t>публичных слушаний</w:t>
      </w:r>
      <w:r w:rsidRPr="0080403A">
        <w:rPr>
          <w:rFonts w:ascii="Times New Roman" w:hAnsi="Times New Roman"/>
          <w:b/>
          <w:sz w:val="28"/>
          <w:szCs w:val="28"/>
        </w:rPr>
        <w:t>:</w:t>
      </w:r>
    </w:p>
    <w:p w:rsidR="00B70D29" w:rsidRDefault="00B70D29" w:rsidP="00B2724A">
      <w:pPr>
        <w:pStyle w:val="a5"/>
        <w:spacing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вопрос:</w:t>
      </w:r>
    </w:p>
    <w:p w:rsidR="00B70D29" w:rsidRPr="007E6655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25.06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D29" w:rsidRPr="007E6655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ab/>
        <w:t>проведения э</w:t>
      </w:r>
      <w:r>
        <w:rPr>
          <w:rFonts w:ascii="Times New Roman" w:eastAsia="Times New Roman" w:hAnsi="Times New Roman" w:cs="Times New Roman"/>
          <w:sz w:val="28"/>
          <w:szCs w:val="28"/>
        </w:rPr>
        <w:t>кспозиции или экспозиций проектов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, подлежащего рассмотрению на публичных слушаниях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21.06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7E66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B70D29" w:rsidRPr="00437BC6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внесения предложений и замечаний -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21.06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B70D29" w:rsidRPr="00437BC6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B70D29" w:rsidRPr="00437BC6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– </w:t>
      </w:r>
      <w:r w:rsidRPr="002D6FF9">
        <w:rPr>
          <w:rFonts w:ascii="Times New Roman" w:eastAsia="Times New Roman" w:hAnsi="Times New Roman" w:cs="Times New Roman"/>
          <w:b/>
          <w:sz w:val="28"/>
          <w:szCs w:val="28"/>
        </w:rPr>
        <w:t>22.06.2021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час. 00 мин. в здании администрации, кабинет 75,  пл. Победы, 1 в г. Георгиевске.</w:t>
      </w:r>
    </w:p>
    <w:p w:rsidR="00193C23" w:rsidRPr="00C166FC" w:rsidRDefault="00193C23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собрания участников публичных слушаний 22.06.2021 г., были рассмотрены возражения, поступившие 16.06.2021 г. </w:t>
      </w:r>
      <w:r w:rsidRPr="00C166FC">
        <w:rPr>
          <w:rFonts w:ascii="Times New Roman" w:eastAsia="Times New Roman" w:hAnsi="Times New Roman" w:cs="Times New Roman"/>
          <w:sz w:val="28"/>
          <w:szCs w:val="28"/>
        </w:rPr>
        <w:t>от жителей поселка Нового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тем, что строительство бани в зоне жилой застройки может негативно отразиться на жизнедеятельности граждан проживающих в непосредственной близости было принято решение уведомить не только собственников смежных земельных участков, но и собственников участков и жилых домов, находящихся в непосредственной близости от места предполагаемого строительства бани, публичные слушания были перенесены на 29.06.2021 г.</w:t>
      </w:r>
      <w:proofErr w:type="gramEnd"/>
    </w:p>
    <w:p w:rsidR="00B70D29" w:rsidRDefault="00B70D29" w:rsidP="00B2724A">
      <w:pPr>
        <w:pStyle w:val="a5"/>
        <w:spacing w:line="22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D29" w:rsidRPr="00D87CA4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A4">
        <w:rPr>
          <w:rFonts w:ascii="Times New Roman" w:eastAsia="Times New Roman" w:hAnsi="Times New Roman" w:cs="Times New Roman"/>
          <w:b/>
          <w:sz w:val="28"/>
          <w:szCs w:val="28"/>
        </w:rPr>
        <w:t>2 вопрос:</w:t>
      </w:r>
    </w:p>
    <w:p w:rsidR="00B70D29" w:rsidRPr="007E6655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02.07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D29" w:rsidRPr="007E6655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ab/>
        <w:t>проведения э</w:t>
      </w:r>
      <w:r>
        <w:rPr>
          <w:rFonts w:ascii="Times New Roman" w:eastAsia="Times New Roman" w:hAnsi="Times New Roman" w:cs="Times New Roman"/>
          <w:sz w:val="28"/>
          <w:szCs w:val="28"/>
        </w:rPr>
        <w:t>кспозиции или экспозиций проектов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, подлежащего рассмотрению на публичных слушаниях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28.06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7E66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B70D29" w:rsidRPr="00437BC6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предложений и замечаний -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14.06.2021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28.06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B70D29" w:rsidRPr="00437BC6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B70D29" w:rsidRPr="00437BC6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2D6FF9">
        <w:rPr>
          <w:rFonts w:ascii="Times New Roman" w:eastAsia="Times New Roman" w:hAnsi="Times New Roman" w:cs="Times New Roman"/>
          <w:b/>
          <w:sz w:val="28"/>
          <w:szCs w:val="28"/>
        </w:rPr>
        <w:t>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час. 00 мин. в здании администрации, кабинет 75,  пл. Победы, 1 в г. Георгиевске.</w:t>
      </w:r>
    </w:p>
    <w:p w:rsidR="003A7A07" w:rsidRDefault="00B70D29" w:rsidP="00B2724A">
      <w:pPr>
        <w:pStyle w:val="a5"/>
        <w:spacing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 июня 2021 г. № 23 (1306).</w:t>
      </w:r>
    </w:p>
    <w:p w:rsidR="003A7A07" w:rsidRDefault="00751E86" w:rsidP="00B2724A">
      <w:pPr>
        <w:pStyle w:val="a5"/>
        <w:spacing w:line="22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3A7A07">
        <w:rPr>
          <w:rFonts w:ascii="Times New Roman" w:hAnsi="Times New Roman"/>
          <w:sz w:val="28"/>
          <w:szCs w:val="28"/>
        </w:rPr>
        <w:t>2</w:t>
      </w:r>
      <w:r w:rsidR="00B70D29">
        <w:rPr>
          <w:rFonts w:ascii="Times New Roman" w:hAnsi="Times New Roman"/>
          <w:sz w:val="28"/>
          <w:szCs w:val="28"/>
        </w:rPr>
        <w:t>9</w:t>
      </w:r>
      <w:r w:rsidR="003A7A07">
        <w:rPr>
          <w:rFonts w:ascii="Times New Roman" w:hAnsi="Times New Roman"/>
          <w:sz w:val="28"/>
          <w:szCs w:val="28"/>
        </w:rPr>
        <w:t>.06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193C23" w:rsidRDefault="00193C23" w:rsidP="00193C23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24A" w:rsidRDefault="00B2724A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751E86" w:rsidP="003A7A0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lastRenderedPageBreak/>
        <w:t>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B2724A" w:rsidTr="00B3771D">
        <w:tc>
          <w:tcPr>
            <w:tcW w:w="2467" w:type="dxa"/>
            <w:shd w:val="clear" w:color="auto" w:fill="auto"/>
          </w:tcPr>
          <w:p w:rsidR="00751E86" w:rsidRPr="00B2724A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B2724A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мечания</w:t>
            </w:r>
          </w:p>
        </w:tc>
        <w:tc>
          <w:tcPr>
            <w:tcW w:w="3221" w:type="dxa"/>
          </w:tcPr>
          <w:p w:rsidR="00751E86" w:rsidRPr="00B2724A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пользованию и з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стройке</w:t>
            </w:r>
          </w:p>
        </w:tc>
      </w:tr>
      <w:tr w:rsidR="00B70D29" w:rsidRPr="00B2724A" w:rsidTr="00B3771D">
        <w:tc>
          <w:tcPr>
            <w:tcW w:w="6344" w:type="dxa"/>
            <w:gridSpan w:val="2"/>
            <w:shd w:val="clear" w:color="auto" w:fill="auto"/>
          </w:tcPr>
          <w:p w:rsidR="00B70D29" w:rsidRPr="00B2724A" w:rsidRDefault="00B70D29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делах которой проводятся публичные слушания</w:t>
            </w:r>
          </w:p>
        </w:tc>
        <w:tc>
          <w:tcPr>
            <w:tcW w:w="3221" w:type="dxa"/>
            <w:vMerge w:val="restart"/>
          </w:tcPr>
          <w:p w:rsidR="00B70D29" w:rsidRPr="00B2724A" w:rsidRDefault="00193C23" w:rsidP="00193C23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Рекомендовать Главе Георгие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отказать в предоставлении разрешения на условно разрешенный вид испол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зования земельного участка, ра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положенного по </w:t>
            </w:r>
            <w:proofErr w:type="spellStart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пр-ду</w:t>
            </w:r>
            <w:proofErr w:type="spellEnd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Северному</w:t>
            </w:r>
            <w:proofErr w:type="gramEnd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, 18 в п. Новом, - «Бытовое обсл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живание».</w:t>
            </w:r>
          </w:p>
        </w:tc>
      </w:tr>
      <w:tr w:rsidR="00B70D29" w:rsidRPr="00B2724A" w:rsidTr="00B70D29">
        <w:trPr>
          <w:trHeight w:val="1380"/>
        </w:trPr>
        <w:tc>
          <w:tcPr>
            <w:tcW w:w="2467" w:type="dxa"/>
            <w:shd w:val="clear" w:color="auto" w:fill="auto"/>
          </w:tcPr>
          <w:p w:rsidR="00B70D29" w:rsidRPr="00B2724A" w:rsidRDefault="00B70D29" w:rsidP="008A6AD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Войнов</w:t>
            </w:r>
            <w:proofErr w:type="spellEnd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 Андрей Алекса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дрович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B70D29" w:rsidRPr="00B2724A" w:rsidRDefault="00193C23" w:rsidP="008A6AD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 1 вопросу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отказать в пред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ставлении разр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шения на условно разрешенный вид использования земельного участка, по </w:t>
            </w:r>
            <w:proofErr w:type="spellStart"/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пр-ду</w:t>
            </w:r>
            <w:proofErr w:type="spellEnd"/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 Северному, 18 в п. Новом, с целью размещения б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ни с бассейнами, в связи с возмо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ным негативным воздействием проектируемого об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екта на жилые дома находящиеся в непосредственной близ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B70D29" w:rsidRPr="00B2724A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3221" w:type="dxa"/>
            <w:vMerge/>
          </w:tcPr>
          <w:p w:rsidR="00B70D29" w:rsidRPr="00B2724A" w:rsidRDefault="00B70D29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D29" w:rsidRPr="00B2724A" w:rsidTr="00B3771D">
        <w:trPr>
          <w:trHeight w:val="1380"/>
        </w:trPr>
        <w:tc>
          <w:tcPr>
            <w:tcW w:w="2467" w:type="dxa"/>
            <w:shd w:val="clear" w:color="auto" w:fill="auto"/>
          </w:tcPr>
          <w:p w:rsidR="00B70D29" w:rsidRPr="00B2724A" w:rsidRDefault="00B70D29" w:rsidP="008A6AD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Крамарь Наталья Влад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мировна</w:t>
            </w:r>
          </w:p>
        </w:tc>
        <w:tc>
          <w:tcPr>
            <w:tcW w:w="3877" w:type="dxa"/>
            <w:vMerge/>
            <w:shd w:val="clear" w:color="auto" w:fill="auto"/>
          </w:tcPr>
          <w:p w:rsidR="00B70D29" w:rsidRPr="00B2724A" w:rsidRDefault="00B70D29" w:rsidP="008A6AD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21" w:type="dxa"/>
            <w:vMerge/>
          </w:tcPr>
          <w:p w:rsidR="00B70D29" w:rsidRPr="00B2724A" w:rsidRDefault="00B70D29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D29" w:rsidRPr="00B2724A" w:rsidTr="00B3771D">
        <w:tc>
          <w:tcPr>
            <w:tcW w:w="6344" w:type="dxa"/>
            <w:gridSpan w:val="2"/>
            <w:shd w:val="clear" w:color="auto" w:fill="auto"/>
          </w:tcPr>
          <w:p w:rsidR="00B70D29" w:rsidRPr="00B2724A" w:rsidRDefault="00B70D29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  <w:vMerge/>
          </w:tcPr>
          <w:p w:rsidR="00B70D29" w:rsidRPr="00B2724A" w:rsidRDefault="00B70D29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3C23" w:rsidRPr="00B2724A" w:rsidTr="00B3771D">
        <w:tc>
          <w:tcPr>
            <w:tcW w:w="2467" w:type="dxa"/>
            <w:shd w:val="clear" w:color="auto" w:fill="auto"/>
          </w:tcPr>
          <w:p w:rsidR="00193C23" w:rsidRPr="00B2724A" w:rsidRDefault="00193C23" w:rsidP="009C5C3E">
            <w:pPr>
              <w:autoSpaceDE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Кельм Инна Валерье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</w:p>
        </w:tc>
        <w:tc>
          <w:tcPr>
            <w:tcW w:w="3877" w:type="dxa"/>
            <w:shd w:val="clear" w:color="auto" w:fill="auto"/>
          </w:tcPr>
          <w:p w:rsidR="00193C23" w:rsidRPr="00B2724A" w:rsidRDefault="00193C23" w:rsidP="009C5C3E">
            <w:pPr>
              <w:tabs>
                <w:tab w:val="left" w:pos="5847"/>
              </w:tabs>
              <w:autoSpaceDE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по 1 вопросу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: Со слов заявителей на да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ном участке планируется стро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тельство бани. Однако </w:t>
            </w:r>
            <w:proofErr w:type="gramStart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исходя из представленн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го демонстрационного материала на участке планируется</w:t>
            </w:r>
            <w:proofErr w:type="gramEnd"/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двух открытых бассейнов, размещение которых не пред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смотрено испрашиваемым видом разр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шенного и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пользования.</w:t>
            </w:r>
          </w:p>
        </w:tc>
        <w:tc>
          <w:tcPr>
            <w:tcW w:w="3221" w:type="dxa"/>
            <w:vMerge/>
          </w:tcPr>
          <w:p w:rsidR="00193C23" w:rsidRPr="00B2724A" w:rsidRDefault="00193C23" w:rsidP="00A16F10">
            <w:pPr>
              <w:autoSpaceDE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3C23" w:rsidRPr="00B2724A" w:rsidTr="00B3771D">
        <w:tc>
          <w:tcPr>
            <w:tcW w:w="2467" w:type="dxa"/>
            <w:shd w:val="clear" w:color="auto" w:fill="auto"/>
          </w:tcPr>
          <w:p w:rsidR="00193C23" w:rsidRPr="00B2724A" w:rsidRDefault="00193C23" w:rsidP="00A16F10">
            <w:pPr>
              <w:autoSpaceDE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193C23" w:rsidRPr="00B2724A" w:rsidRDefault="00193C23" w:rsidP="009C5C3E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2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 2 вопросу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предложения и замеч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724A">
              <w:rPr>
                <w:rFonts w:ascii="Times New Roman" w:hAnsi="Times New Roman"/>
                <w:bCs/>
                <w:sz w:val="20"/>
                <w:szCs w:val="20"/>
              </w:rPr>
              <w:t>ния в ходе публичных слушаний не поступали</w:t>
            </w:r>
          </w:p>
        </w:tc>
        <w:tc>
          <w:tcPr>
            <w:tcW w:w="3221" w:type="dxa"/>
          </w:tcPr>
          <w:p w:rsidR="00193C23" w:rsidRPr="00B2724A" w:rsidRDefault="00193C23" w:rsidP="00A16F10">
            <w:pPr>
              <w:autoSpaceDE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1734C" w:rsidRDefault="00751E86" w:rsidP="00193C2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F85AF3">
        <w:rPr>
          <w:rFonts w:ascii="Times New Roman" w:hAnsi="Times New Roman"/>
          <w:sz w:val="28"/>
          <w:szCs w:val="28"/>
        </w:rPr>
        <w:t>2</w:t>
      </w:r>
      <w:r w:rsidR="00B70D29">
        <w:rPr>
          <w:rFonts w:ascii="Times New Roman" w:hAnsi="Times New Roman"/>
          <w:sz w:val="28"/>
          <w:szCs w:val="28"/>
        </w:rPr>
        <w:t>9</w:t>
      </w:r>
      <w:r w:rsidR="00F85AF3">
        <w:rPr>
          <w:rFonts w:ascii="Times New Roman" w:hAnsi="Times New Roman"/>
          <w:sz w:val="28"/>
          <w:szCs w:val="28"/>
        </w:rPr>
        <w:t>.06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F85AF3" w:rsidRDefault="009B3A02" w:rsidP="00193C2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firstLine="709"/>
        <w:contextualSpacing/>
        <w:jc w:val="both"/>
        <w:rPr>
          <w:rFonts w:eastAsia="Calibri"/>
          <w:b w:val="0"/>
          <w:szCs w:val="28"/>
        </w:rPr>
      </w:pPr>
      <w:r w:rsidRPr="009B3A02">
        <w:rPr>
          <w:szCs w:val="28"/>
        </w:rPr>
        <w:t xml:space="preserve"> </w:t>
      </w:r>
      <w:r w:rsidR="00F85AF3" w:rsidRPr="00D90234">
        <w:t>1 вопрос.</w:t>
      </w:r>
      <w:r w:rsidR="00F85AF3">
        <w:t xml:space="preserve"> </w:t>
      </w:r>
      <w:r w:rsidR="00B70D29">
        <w:rPr>
          <w:b w:val="0"/>
        </w:rPr>
        <w:t>Отказать в предоставлении разре</w:t>
      </w:r>
      <w:r w:rsidR="00B70D29" w:rsidRPr="00256139">
        <w:rPr>
          <w:b w:val="0"/>
        </w:rPr>
        <w:t>шения на условно разр</w:t>
      </w:r>
      <w:r w:rsidR="00B70D29" w:rsidRPr="00256139">
        <w:rPr>
          <w:b w:val="0"/>
        </w:rPr>
        <w:t>е</w:t>
      </w:r>
      <w:r w:rsidR="00B70D29" w:rsidRPr="00256139">
        <w:rPr>
          <w:b w:val="0"/>
        </w:rPr>
        <w:t>шенный вид использования земельного участка, расположенного в террит</w:t>
      </w:r>
      <w:r w:rsidR="00B70D29" w:rsidRPr="00256139">
        <w:rPr>
          <w:b w:val="0"/>
        </w:rPr>
        <w:t>о</w:t>
      </w:r>
      <w:r w:rsidR="00B70D29" w:rsidRPr="00256139">
        <w:rPr>
          <w:b w:val="0"/>
        </w:rPr>
        <w:t xml:space="preserve">риальной зоне «Ж-1», площадью 1800 кв. м, с кадастровым номером 26:25:091131:1161, по </w:t>
      </w:r>
      <w:proofErr w:type="spellStart"/>
      <w:r w:rsidR="00B70D29" w:rsidRPr="00256139">
        <w:rPr>
          <w:b w:val="0"/>
        </w:rPr>
        <w:t>пр-ду</w:t>
      </w:r>
      <w:proofErr w:type="spellEnd"/>
      <w:r w:rsidR="00B70D29" w:rsidRPr="00256139">
        <w:rPr>
          <w:b w:val="0"/>
        </w:rPr>
        <w:t xml:space="preserve"> Северному, 18 в п. Новом, - «Бытовое обслуж</w:t>
      </w:r>
      <w:r w:rsidR="00B70D29" w:rsidRPr="00256139">
        <w:rPr>
          <w:b w:val="0"/>
        </w:rPr>
        <w:t>и</w:t>
      </w:r>
      <w:r w:rsidR="00B70D29" w:rsidRPr="00256139">
        <w:rPr>
          <w:b w:val="0"/>
        </w:rPr>
        <w:t>вание»</w:t>
      </w:r>
      <w:r w:rsidR="00F85AF3">
        <w:rPr>
          <w:rFonts w:eastAsia="Calibri"/>
          <w:b w:val="0"/>
          <w:szCs w:val="28"/>
        </w:rPr>
        <w:t>;</w:t>
      </w:r>
    </w:p>
    <w:p w:rsidR="00F85AF3" w:rsidRDefault="00F85AF3" w:rsidP="00193C2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28" w:lineRule="auto"/>
        <w:ind w:firstLine="709"/>
        <w:contextualSpacing/>
        <w:jc w:val="both"/>
        <w:rPr>
          <w:b w:val="0"/>
          <w:szCs w:val="28"/>
        </w:rPr>
      </w:pPr>
      <w:r w:rsidRPr="00574FA8">
        <w:rPr>
          <w:rFonts w:eastAsia="Calibri"/>
          <w:szCs w:val="28"/>
        </w:rPr>
        <w:t>2 вопрос</w:t>
      </w:r>
      <w:r>
        <w:rPr>
          <w:rFonts w:eastAsia="Calibri"/>
          <w:b w:val="0"/>
          <w:szCs w:val="28"/>
        </w:rPr>
        <w:t xml:space="preserve">. </w:t>
      </w:r>
      <w:r w:rsidR="00E30A48">
        <w:rPr>
          <w:b w:val="0"/>
          <w:szCs w:val="28"/>
        </w:rPr>
        <w:t>П</w:t>
      </w:r>
      <w:r w:rsidR="00E30A48" w:rsidRPr="00E30A48">
        <w:rPr>
          <w:b w:val="0"/>
          <w:szCs w:val="28"/>
        </w:rPr>
        <w:t xml:space="preserve">ринять решение о направлении </w:t>
      </w:r>
      <w:proofErr w:type="gramStart"/>
      <w:r w:rsidR="00E30A48" w:rsidRPr="00E30A48">
        <w:rPr>
          <w:b w:val="0"/>
          <w:szCs w:val="28"/>
        </w:rPr>
        <w:t>проекта решения Думы Г</w:t>
      </w:r>
      <w:r w:rsidR="00E30A48" w:rsidRPr="00E30A48">
        <w:rPr>
          <w:b w:val="0"/>
          <w:szCs w:val="28"/>
        </w:rPr>
        <w:t>е</w:t>
      </w:r>
      <w:r w:rsidR="00E30A48" w:rsidRPr="00E30A48">
        <w:rPr>
          <w:b w:val="0"/>
          <w:szCs w:val="28"/>
        </w:rPr>
        <w:t>оргиевского городского округа Ставропольского края</w:t>
      </w:r>
      <w:proofErr w:type="gramEnd"/>
      <w:r w:rsidR="00CB5265" w:rsidRPr="00256139">
        <w:rPr>
          <w:b w:val="0"/>
          <w:szCs w:val="28"/>
        </w:rPr>
        <w:t xml:space="preserve"> о внесении изменений в Решение Думы Георгиевского городского округ</w:t>
      </w:r>
      <w:r w:rsidR="00CB5265">
        <w:rPr>
          <w:b w:val="0"/>
          <w:szCs w:val="28"/>
        </w:rPr>
        <w:t>а Ставропольского края от 25 но</w:t>
      </w:r>
      <w:r w:rsidR="00CB5265" w:rsidRPr="00256139">
        <w:rPr>
          <w:b w:val="0"/>
          <w:szCs w:val="28"/>
        </w:rPr>
        <w:t>ября 2020 г. № 788-61 «Об утвержден</w:t>
      </w:r>
      <w:r w:rsidR="00CB5265">
        <w:rPr>
          <w:b w:val="0"/>
          <w:szCs w:val="28"/>
        </w:rPr>
        <w:t>ии Правил землепользования и з</w:t>
      </w:r>
      <w:r w:rsidR="00CB5265">
        <w:rPr>
          <w:b w:val="0"/>
          <w:szCs w:val="28"/>
        </w:rPr>
        <w:t>а</w:t>
      </w:r>
      <w:r w:rsidR="00CB5265" w:rsidRPr="00256139">
        <w:rPr>
          <w:b w:val="0"/>
          <w:szCs w:val="28"/>
        </w:rPr>
        <w:t>стройки Георгиевского городского округа Ставропольского края»</w:t>
      </w:r>
      <w:r w:rsidR="00E30A48">
        <w:rPr>
          <w:b w:val="0"/>
          <w:szCs w:val="28"/>
        </w:rPr>
        <w:t xml:space="preserve"> </w:t>
      </w:r>
      <w:r w:rsidR="00E30A48" w:rsidRPr="00E30A48">
        <w:rPr>
          <w:b w:val="0"/>
          <w:szCs w:val="28"/>
        </w:rPr>
        <w:t>в Думу Г</w:t>
      </w:r>
      <w:r w:rsidR="00E30A48" w:rsidRPr="00E30A48">
        <w:rPr>
          <w:b w:val="0"/>
          <w:szCs w:val="28"/>
        </w:rPr>
        <w:t>е</w:t>
      </w:r>
      <w:r w:rsidR="00E30A48" w:rsidRPr="00E30A48">
        <w:rPr>
          <w:b w:val="0"/>
          <w:szCs w:val="28"/>
        </w:rPr>
        <w:t>оргиевского городского округа Ставропольского края для утверждения</w:t>
      </w:r>
      <w:r w:rsidR="00E30A48">
        <w:rPr>
          <w:b w:val="0"/>
          <w:szCs w:val="28"/>
        </w:rPr>
        <w:t>.</w:t>
      </w:r>
    </w:p>
    <w:p w:rsidR="00B70D29" w:rsidRDefault="00B70D2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B2724A" w:rsidRDefault="00B2724A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B2724A" w:rsidRPr="00377755" w:rsidRDefault="00B2724A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7E3B" w:rsidRPr="002224F3" w:rsidRDefault="00B70D29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F47E3B" w:rsidRPr="002224F3">
        <w:rPr>
          <w:rFonts w:ascii="Times New Roman" w:hAnsi="Times New Roman"/>
          <w:sz w:val="28"/>
          <w:szCs w:val="28"/>
        </w:rPr>
        <w:t xml:space="preserve"> 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</w:t>
      </w:r>
      <w:r w:rsidR="00B70D29">
        <w:rPr>
          <w:rFonts w:ascii="Times New Roman" w:hAnsi="Times New Roman"/>
          <w:sz w:val="28"/>
          <w:szCs w:val="28"/>
        </w:rPr>
        <w:t>уга</w:t>
      </w:r>
      <w:r w:rsidR="00B70D29">
        <w:rPr>
          <w:rFonts w:ascii="Times New Roman" w:hAnsi="Times New Roman"/>
          <w:sz w:val="28"/>
          <w:szCs w:val="28"/>
        </w:rPr>
        <w:tab/>
      </w:r>
      <w:r w:rsidR="00B70D29">
        <w:rPr>
          <w:rFonts w:ascii="Times New Roman" w:hAnsi="Times New Roman"/>
          <w:sz w:val="28"/>
          <w:szCs w:val="28"/>
        </w:rPr>
        <w:tab/>
      </w:r>
      <w:r w:rsidR="00B70D29">
        <w:rPr>
          <w:rFonts w:ascii="Times New Roman" w:hAnsi="Times New Roman"/>
          <w:sz w:val="28"/>
          <w:szCs w:val="28"/>
        </w:rPr>
        <w:tab/>
      </w:r>
      <w:r w:rsidR="00B70D29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B70D29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F47E3B" w:rsidRDefault="00F47E3B" w:rsidP="00F47E3B">
      <w:pPr>
        <w:rPr>
          <w:rFonts w:ascii="Times New Roman" w:hAnsi="Times New Roman"/>
          <w:sz w:val="28"/>
          <w:szCs w:val="28"/>
        </w:rPr>
      </w:pPr>
    </w:p>
    <w:p w:rsidR="00B2724A" w:rsidRPr="002224F3" w:rsidRDefault="00B2724A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:rsidR="00720873" w:rsidRDefault="00720873"/>
    <w:sectPr w:rsidR="00720873" w:rsidSect="003A7A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193C23"/>
    <w:rsid w:val="001D4B07"/>
    <w:rsid w:val="00215C28"/>
    <w:rsid w:val="002A55F7"/>
    <w:rsid w:val="003A7A07"/>
    <w:rsid w:val="003C1AC9"/>
    <w:rsid w:val="004B0562"/>
    <w:rsid w:val="00571CE4"/>
    <w:rsid w:val="0061734C"/>
    <w:rsid w:val="0064662D"/>
    <w:rsid w:val="006B418D"/>
    <w:rsid w:val="00712475"/>
    <w:rsid w:val="00720873"/>
    <w:rsid w:val="00751E86"/>
    <w:rsid w:val="007B57D4"/>
    <w:rsid w:val="008D3DE9"/>
    <w:rsid w:val="00951EC5"/>
    <w:rsid w:val="009B3A02"/>
    <w:rsid w:val="009F0CFC"/>
    <w:rsid w:val="00A7346D"/>
    <w:rsid w:val="00B2724A"/>
    <w:rsid w:val="00B70D29"/>
    <w:rsid w:val="00C0307C"/>
    <w:rsid w:val="00C90DE1"/>
    <w:rsid w:val="00CB0A86"/>
    <w:rsid w:val="00CB5265"/>
    <w:rsid w:val="00D46773"/>
    <w:rsid w:val="00D55494"/>
    <w:rsid w:val="00E27001"/>
    <w:rsid w:val="00E30A48"/>
    <w:rsid w:val="00EC14DA"/>
    <w:rsid w:val="00F12014"/>
    <w:rsid w:val="00F47E3B"/>
    <w:rsid w:val="00F75B41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2021-06-30T13:35:00Z</cp:lastPrinted>
  <dcterms:created xsi:type="dcterms:W3CDTF">2021-01-19T13:31:00Z</dcterms:created>
  <dcterms:modified xsi:type="dcterms:W3CDTF">2021-06-30T13:50:00Z</dcterms:modified>
</cp:coreProperties>
</file>