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C5722F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06.06</w:t>
      </w:r>
      <w:r w:rsidR="00A12313"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1131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>дастровым номером 26:25:110303:19, по ул. Кооперативной, 1 «Б», в ст. Н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злобной.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2.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 10, площадью 450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26:25:080838:428, по пер. </w:t>
      </w:r>
      <w:proofErr w:type="gramStart"/>
      <w:r w:rsidRPr="006523F9">
        <w:rPr>
          <w:rFonts w:eastAsia="Calibri"/>
          <w:b w:val="0"/>
          <w:szCs w:val="28"/>
        </w:rPr>
        <w:t>Шоссейному</w:t>
      </w:r>
      <w:proofErr w:type="gramEnd"/>
      <w:r w:rsidRPr="006523F9">
        <w:rPr>
          <w:rFonts w:eastAsia="Calibri"/>
          <w:b w:val="0"/>
          <w:szCs w:val="28"/>
        </w:rPr>
        <w:t xml:space="preserve">, в ст. </w:t>
      </w:r>
      <w:proofErr w:type="spellStart"/>
      <w:r w:rsidRPr="006523F9">
        <w:rPr>
          <w:rFonts w:eastAsia="Calibri"/>
          <w:b w:val="0"/>
          <w:szCs w:val="28"/>
        </w:rPr>
        <w:t>Лысого</w:t>
      </w:r>
      <w:r w:rsidRPr="006523F9">
        <w:rPr>
          <w:rFonts w:eastAsia="Calibri"/>
          <w:b w:val="0"/>
          <w:szCs w:val="28"/>
        </w:rPr>
        <w:t>р</w:t>
      </w:r>
      <w:r w:rsidRPr="006523F9">
        <w:rPr>
          <w:rFonts w:eastAsia="Calibri"/>
          <w:b w:val="0"/>
          <w:szCs w:val="28"/>
        </w:rPr>
        <w:t>ской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3.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285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26:26:010612:10, по ул. Красных партизан, дом 4,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</w:t>
      </w:r>
      <w:r w:rsidRPr="006523F9">
        <w:rPr>
          <w:rFonts w:eastAsia="Calibri"/>
          <w:b w:val="0"/>
          <w:szCs w:val="28"/>
        </w:rPr>
        <w:t>р</w:t>
      </w:r>
      <w:r w:rsidRPr="006523F9">
        <w:rPr>
          <w:rFonts w:eastAsia="Calibri"/>
          <w:b w:val="0"/>
          <w:szCs w:val="28"/>
        </w:rPr>
        <w:t>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4.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589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26:26:010824:30, по пр. Донскому, 10,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5.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464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>стровым номером 26:25:091127:189, по ул. Центральной, 2, в п. Новом.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6.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762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>стровым номером 26:25:110340:37, по ул. Мостовой, дом 81, в ст. Незлобной.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7.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601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26:25:091131:632, по ул. Космонавтов, 118, в п. Новом.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8.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lastRenderedPageBreak/>
        <w:t>тального строительства для земельного участка, площадью 1173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26:25:120212:4, по ул. Козыря, 17, в п. </w:t>
      </w:r>
      <w:proofErr w:type="spellStart"/>
      <w:r w:rsidRPr="006523F9">
        <w:rPr>
          <w:rFonts w:eastAsia="Calibri"/>
          <w:b w:val="0"/>
          <w:szCs w:val="28"/>
        </w:rPr>
        <w:t>Шаумянском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9.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1640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26:25:100809:1, по ул. Горной, дом 186,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</w:t>
      </w:r>
      <w:r w:rsidRPr="006523F9">
        <w:rPr>
          <w:rFonts w:eastAsia="Calibri"/>
          <w:b w:val="0"/>
          <w:szCs w:val="28"/>
        </w:rPr>
        <w:t>м</w:t>
      </w:r>
      <w:r w:rsidRPr="006523F9">
        <w:rPr>
          <w:rFonts w:eastAsia="Calibri"/>
          <w:b w:val="0"/>
          <w:szCs w:val="28"/>
        </w:rPr>
        <w:t>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10.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 14, площадью 418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26:25:010605:407, по ул. Фрунзе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11.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300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26:25:100851:294, по ул. Кутузова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Краснокумском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12.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550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26:25:100744:9, по ул. Трудовой, дом 16,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</w:t>
      </w:r>
      <w:r w:rsidRPr="006523F9">
        <w:rPr>
          <w:rFonts w:eastAsia="Calibri"/>
          <w:b w:val="0"/>
          <w:szCs w:val="28"/>
        </w:rPr>
        <w:t>м</w:t>
      </w:r>
      <w:r w:rsidRPr="006523F9">
        <w:rPr>
          <w:rFonts w:eastAsia="Calibri"/>
          <w:b w:val="0"/>
          <w:szCs w:val="28"/>
        </w:rPr>
        <w:t>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13.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473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26:26:011108:38, </w:t>
      </w:r>
      <w:proofErr w:type="gramStart"/>
      <w:r w:rsidRPr="006523F9">
        <w:rPr>
          <w:rFonts w:eastAsia="Calibri"/>
          <w:b w:val="0"/>
          <w:szCs w:val="28"/>
        </w:rPr>
        <w:t>по пер</w:t>
      </w:r>
      <w:proofErr w:type="gramEnd"/>
      <w:r w:rsidRPr="006523F9">
        <w:rPr>
          <w:rFonts w:eastAsia="Calibri"/>
          <w:b w:val="0"/>
          <w:szCs w:val="28"/>
        </w:rPr>
        <w:t>. Морозова, 6, в г.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14.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 72, площадью 405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26:25:091131:1704, по ул. Лазурной в п. Новом.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15.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1495 кв. м,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дастровым номером 26:26:010216:222, по пер. </w:t>
      </w:r>
      <w:proofErr w:type="gramStart"/>
      <w:r w:rsidRPr="006523F9">
        <w:rPr>
          <w:rFonts w:eastAsia="Calibri"/>
          <w:b w:val="0"/>
          <w:szCs w:val="28"/>
        </w:rPr>
        <w:t>Спортивному</w:t>
      </w:r>
      <w:proofErr w:type="gramEnd"/>
      <w:r w:rsidRPr="006523F9">
        <w:rPr>
          <w:rFonts w:eastAsia="Calibri"/>
          <w:b w:val="0"/>
          <w:szCs w:val="28"/>
        </w:rPr>
        <w:t>, 4, в г. Георгие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 xml:space="preserve">ске.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16. О предоставлении разрешения на отклонение от предел</w:t>
      </w:r>
      <w:r w:rsidRPr="006523F9">
        <w:rPr>
          <w:rFonts w:eastAsia="Calibri"/>
          <w:b w:val="0"/>
          <w:szCs w:val="28"/>
        </w:rPr>
        <w:t>ь</w:t>
      </w:r>
      <w:r w:rsidRPr="006523F9">
        <w:rPr>
          <w:rFonts w:eastAsia="Calibri"/>
          <w:b w:val="0"/>
          <w:szCs w:val="28"/>
        </w:rPr>
        <w:t>ных параметров разрешенного строительства, реконструкции объектов кап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тального строительства для земельного участка, площадью 364 кв. м, с кад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стровым номером 26:26:010533:5, по ул. Ленинградской - Тимирязева, 67/11,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17. О предоставлении разрешения на условно-разрешенный вид использования земельного участка, расположенного в территориальной зоне «Ж-1», площадью 333 кв. м, с кадастровым номером 26:26:010528:18, по       ул. Ленина-Ульянова, 150-114,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–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18. О предоставлении разрешения на условно-разрешенный вид использования земельного участка 6, расположенного в территориальной зоне «Ж-1», площадью 300 кв. м, с кадастровым номером 26:26:010509:323, по     ул. Московской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«Бытовое обслуживание».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lastRenderedPageBreak/>
        <w:t>Вопрос 19. О предоставлении разрешения на условно-разрешенный вид использования земельного участка, расположенного в территориальной зоне «Ж-1», площадью 587 кв. м, с кадастровым номером 26:25:110331:6, по       ул. Ленина, 182, в ст. Незлобной, -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20. О предоставлении разрешения на условно-разрешенный вид использования земельного участка, расположенного в территориальной зоне «Ж-1», площадью 259 кв. м, с кадастровым номером 26:26:010831:22, по      ул. Калинина, 83,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21. О предоставлении разрешения на условно-разрешенный вид использования земельного участка, расположенного в территориальной зоне «ОД», площадью 1695 кв. м, с кадастровым номером 26:26:011210:1966, по ул. Калинина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«Ремонт автомобилей».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22. О предоставлении разрешения на условно-разрешенный вид использования земельного участка, расположенного в территориальной зоне «Ж-1», площадью 547 кв. м, с кадастровым номером 26:25:110331:417, по     ул. Ленина в ст. Незлобной, -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23. О предоставлении разрешения на условно-разрешенный вид использования земельного участка 3а/1, расположенного в территор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альной зоне «Ж-1», площадью 30 кв. м, с кадастровым номером 26:25:110320:468, по ул. Ленина в ст. Незлобной - «Хранение автотранспо</w:t>
      </w:r>
      <w:r w:rsidRPr="006523F9">
        <w:rPr>
          <w:rFonts w:eastAsia="Calibri"/>
          <w:b w:val="0"/>
          <w:szCs w:val="28"/>
        </w:rPr>
        <w:t>р</w:t>
      </w:r>
      <w:r w:rsidRPr="006523F9">
        <w:rPr>
          <w:rFonts w:eastAsia="Calibri"/>
          <w:b w:val="0"/>
          <w:szCs w:val="28"/>
        </w:rPr>
        <w:t>та».</w:t>
      </w:r>
    </w:p>
    <w:p w:rsidR="009A4406" w:rsidRPr="006523F9" w:rsidRDefault="009A4406" w:rsidP="009A440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24. О рассмотрении документации по планировке территории (проекта межевания территории) земельного участка с кадастровым номером 26:25:111316:105.</w:t>
      </w:r>
    </w:p>
    <w:p w:rsidR="009A4406" w:rsidRDefault="009A4406" w:rsidP="009A440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>Вопрос 25. О рассмотрении документации по планировке территории (проекта межевания территории), ограниченной ул. Ленина, земельными уч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>стками с КН 26:25:110329:20, КГ 26:25:110329:156, в районе участка по ул. Ленина, 271, в ст. Незлобной.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51E8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 w:rsidR="00751E86" w:rsidRPr="00377755">
        <w:rPr>
          <w:szCs w:val="28"/>
        </w:rPr>
        <w:t xml:space="preserve">Количество участников публичных слушаний </w:t>
      </w:r>
      <w:r w:rsidR="00751E86" w:rsidRPr="00705D69">
        <w:rPr>
          <w:szCs w:val="28"/>
        </w:rPr>
        <w:t xml:space="preserve">– </w:t>
      </w:r>
      <w:r w:rsidR="00C5722F">
        <w:rPr>
          <w:szCs w:val="28"/>
        </w:rPr>
        <w:t>38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2FD3" w:rsidRPr="004961FB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proofErr w:type="gramStart"/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 w:rsidR="006F6DE6">
        <w:rPr>
          <w:b w:val="0"/>
          <w:szCs w:val="28"/>
        </w:rPr>
        <w:t>1</w:t>
      </w:r>
      <w:r w:rsidR="00E21012">
        <w:rPr>
          <w:b w:val="0"/>
          <w:szCs w:val="28"/>
        </w:rPr>
        <w:t>7</w:t>
      </w:r>
      <w:r w:rsidR="006F6DE6">
        <w:rPr>
          <w:b w:val="0"/>
          <w:szCs w:val="28"/>
        </w:rPr>
        <w:t xml:space="preserve"> </w:t>
      </w:r>
      <w:r w:rsidR="00E21012">
        <w:rPr>
          <w:b w:val="0"/>
          <w:szCs w:val="28"/>
        </w:rPr>
        <w:t>мая</w:t>
      </w:r>
      <w:r>
        <w:rPr>
          <w:b w:val="0"/>
          <w:szCs w:val="28"/>
        </w:rPr>
        <w:t xml:space="preserve"> 2023</w:t>
      </w:r>
      <w:r w:rsidRPr="004961FB">
        <w:rPr>
          <w:b w:val="0"/>
          <w:szCs w:val="28"/>
        </w:rPr>
        <w:t xml:space="preserve"> г. № </w:t>
      </w:r>
      <w:r w:rsidR="00E21012">
        <w:rPr>
          <w:b w:val="0"/>
          <w:szCs w:val="28"/>
        </w:rPr>
        <w:t>11</w:t>
      </w:r>
      <w:r w:rsidRPr="004961FB">
        <w:rPr>
          <w:b w:val="0"/>
          <w:szCs w:val="28"/>
        </w:rPr>
        <w:t xml:space="preserve"> «</w:t>
      </w:r>
      <w:r w:rsidR="00E21012" w:rsidRPr="00BF3804">
        <w:rPr>
          <w:b w:val="0"/>
          <w:bCs w:val="0"/>
        </w:rPr>
        <w:t xml:space="preserve">О назначении </w:t>
      </w:r>
      <w:r w:rsidR="00E21012">
        <w:rPr>
          <w:b w:val="0"/>
          <w:bCs w:val="0"/>
        </w:rPr>
        <w:t xml:space="preserve">публичных слушаний </w:t>
      </w:r>
      <w:r w:rsidR="00E21012" w:rsidRPr="00BF3804">
        <w:rPr>
          <w:b w:val="0"/>
          <w:bCs w:val="0"/>
        </w:rPr>
        <w:t>по</w:t>
      </w:r>
      <w:r w:rsidR="00E21012" w:rsidRPr="00E34A0F">
        <w:rPr>
          <w:bCs w:val="0"/>
        </w:rPr>
        <w:t xml:space="preserve"> </w:t>
      </w:r>
      <w:r w:rsidR="00E21012">
        <w:rPr>
          <w:rFonts w:eastAsia="Calibri"/>
          <w:b w:val="0"/>
          <w:szCs w:val="28"/>
        </w:rPr>
        <w:t>рассмотрению проектов решений о предоставлении разрешения на отклонение от предельных параметров ра</w:t>
      </w:r>
      <w:r w:rsidR="00E21012">
        <w:rPr>
          <w:rFonts w:eastAsia="Calibri"/>
          <w:b w:val="0"/>
          <w:szCs w:val="28"/>
        </w:rPr>
        <w:t>з</w:t>
      </w:r>
      <w:r w:rsidR="00E21012">
        <w:rPr>
          <w:rFonts w:eastAsia="Calibri"/>
          <w:b w:val="0"/>
          <w:szCs w:val="28"/>
        </w:rPr>
        <w:t>решенного строительства, реконструкции объектов капитального строител</w:t>
      </w:r>
      <w:r w:rsidR="00E21012">
        <w:rPr>
          <w:rFonts w:eastAsia="Calibri"/>
          <w:b w:val="0"/>
          <w:szCs w:val="28"/>
        </w:rPr>
        <w:t>ь</w:t>
      </w:r>
      <w:r w:rsidR="00E21012">
        <w:rPr>
          <w:rFonts w:eastAsia="Calibri"/>
          <w:b w:val="0"/>
          <w:szCs w:val="28"/>
        </w:rPr>
        <w:t>ства, предоставлении разрешения на условно разрешенный вид использов</w:t>
      </w:r>
      <w:r w:rsidR="00E21012">
        <w:rPr>
          <w:rFonts w:eastAsia="Calibri"/>
          <w:b w:val="0"/>
          <w:szCs w:val="28"/>
        </w:rPr>
        <w:t>а</w:t>
      </w:r>
      <w:r w:rsidR="00E21012">
        <w:rPr>
          <w:rFonts w:eastAsia="Calibri"/>
          <w:b w:val="0"/>
          <w:szCs w:val="28"/>
        </w:rPr>
        <w:t>ния земельного участка, и документации по планировке территории (прое</w:t>
      </w:r>
      <w:r w:rsidR="00E21012">
        <w:rPr>
          <w:rFonts w:eastAsia="Calibri"/>
          <w:b w:val="0"/>
          <w:szCs w:val="28"/>
        </w:rPr>
        <w:t>к</w:t>
      </w:r>
      <w:r w:rsidR="00E21012">
        <w:rPr>
          <w:rFonts w:eastAsia="Calibri"/>
          <w:b w:val="0"/>
          <w:szCs w:val="28"/>
        </w:rPr>
        <w:t>тов межевания территории)</w:t>
      </w:r>
      <w:r w:rsidRPr="004961FB">
        <w:rPr>
          <w:b w:val="0"/>
          <w:szCs w:val="28"/>
        </w:rPr>
        <w:t>».</w:t>
      </w:r>
      <w:proofErr w:type="gramEnd"/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77"/>
        <w:gridCol w:w="2502"/>
      </w:tblGrid>
      <w:tr w:rsidR="000D624A" w:rsidRPr="00377755" w:rsidTr="00871716">
        <w:tc>
          <w:tcPr>
            <w:tcW w:w="322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землепользованию и застройке</w:t>
            </w:r>
          </w:p>
        </w:tc>
      </w:tr>
      <w:tr w:rsidR="000D624A" w:rsidRPr="00377755" w:rsidTr="00871716">
        <w:tc>
          <w:tcPr>
            <w:tcW w:w="710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дятся публичные слушания</w:t>
            </w:r>
          </w:p>
        </w:tc>
        <w:tc>
          <w:tcPr>
            <w:tcW w:w="2502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16">
              <w:rPr>
                <w:rFonts w:ascii="Times New Roman" w:hAnsi="Times New Roman"/>
                <w:sz w:val="20"/>
                <w:szCs w:val="20"/>
              </w:rPr>
              <w:lastRenderedPageBreak/>
              <w:t>Аваков</w:t>
            </w:r>
            <w:proofErr w:type="spellEnd"/>
            <w:r w:rsidRPr="00871716">
              <w:rPr>
                <w:rFonts w:ascii="Times New Roman" w:hAnsi="Times New Roman"/>
                <w:sz w:val="20"/>
                <w:szCs w:val="20"/>
              </w:rPr>
              <w:t xml:space="preserve"> Семен </w:t>
            </w:r>
            <w:proofErr w:type="spellStart"/>
            <w:r w:rsidRPr="00871716">
              <w:rPr>
                <w:rFonts w:ascii="Times New Roman" w:hAnsi="Times New Roman"/>
                <w:sz w:val="20"/>
                <w:szCs w:val="20"/>
              </w:rPr>
              <w:t>Карленович</w:t>
            </w:r>
            <w:proofErr w:type="spellEnd"/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B7D6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Поступило заявление </w:t>
            </w:r>
            <w:proofErr w:type="spellStart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Авакова</w:t>
            </w:r>
            <w:proofErr w:type="spellEnd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 С.К. с просьбой не рассматривать его заявление о предоставлении разрешения на отклон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ние от предельных параметров разреше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ного строительства, реконструкции об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ектов капитального строительства для земельного участка по пр. Донскому, 10, в </w:t>
            </w:r>
            <w:proofErr w:type="gramStart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. Георгиевске.</w:t>
            </w:r>
          </w:p>
        </w:tc>
        <w:tc>
          <w:tcPr>
            <w:tcW w:w="2502" w:type="dxa"/>
          </w:tcPr>
          <w:p w:rsidR="00871716" w:rsidRPr="00871716" w:rsidRDefault="00871716" w:rsidP="00796CA9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Не рассматривать заявл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proofErr w:type="spellStart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Авакова</w:t>
            </w:r>
            <w:proofErr w:type="spellEnd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 С.К.</w:t>
            </w: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871716" w:rsidRDefault="00871716" w:rsidP="00CB7D6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716">
              <w:rPr>
                <w:rFonts w:ascii="Times New Roman" w:hAnsi="Times New Roman"/>
                <w:sz w:val="20"/>
                <w:szCs w:val="20"/>
              </w:rPr>
              <w:t>Степанова Ирина Викторовна</w:t>
            </w:r>
          </w:p>
        </w:tc>
        <w:tc>
          <w:tcPr>
            <w:tcW w:w="3877" w:type="dxa"/>
            <w:shd w:val="clear" w:color="auto" w:fill="auto"/>
          </w:tcPr>
          <w:p w:rsidR="00871716" w:rsidRPr="00871716" w:rsidRDefault="00871716" w:rsidP="00CB7D6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Степанова И.В. обязуется в течени</w:t>
            </w:r>
            <w:proofErr w:type="gramStart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 xml:space="preserve"> трех месяцев со дня изменения вида разреше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ного использования земельного участка с кадастровым номером 26:26:011210:1699, расположенного по адресу: Ставропол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ский край, город Георгиевск, улица Кал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нина, на «Ремонт автомобилей» устан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вить санитарно-защитную зону объекта капитального строительства, расположе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ного на вышеуказанном земельном учас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ке.</w:t>
            </w:r>
          </w:p>
        </w:tc>
        <w:tc>
          <w:tcPr>
            <w:tcW w:w="2502" w:type="dxa"/>
          </w:tcPr>
          <w:p w:rsidR="00871716" w:rsidRPr="00871716" w:rsidRDefault="00796CA9" w:rsidP="00796CA9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Проверить у</w:t>
            </w:r>
            <w:r w:rsidR="00871716" w:rsidRPr="00871716">
              <w:rPr>
                <w:rFonts w:ascii="Times New Roman" w:hAnsi="Times New Roman"/>
                <w:bCs/>
                <w:sz w:val="20"/>
                <w:szCs w:val="20"/>
              </w:rPr>
              <w:t>становление санитарно-защитной зоны на данном земельном уч</w:t>
            </w:r>
            <w:r w:rsidR="00871716"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871716" w:rsidRPr="00871716">
              <w:rPr>
                <w:rFonts w:ascii="Times New Roman" w:hAnsi="Times New Roman"/>
                <w:bCs/>
                <w:sz w:val="20"/>
                <w:szCs w:val="20"/>
              </w:rPr>
              <w:t>стке.</w:t>
            </w:r>
          </w:p>
        </w:tc>
      </w:tr>
      <w:tr w:rsidR="00871716" w:rsidRPr="00377755" w:rsidTr="00871716">
        <w:tc>
          <w:tcPr>
            <w:tcW w:w="7104" w:type="dxa"/>
            <w:gridSpan w:val="2"/>
            <w:shd w:val="clear" w:color="auto" w:fill="auto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2502" w:type="dxa"/>
          </w:tcPr>
          <w:p w:rsidR="00871716" w:rsidRPr="00871716" w:rsidRDefault="00871716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716" w:rsidRPr="00377755" w:rsidTr="00871716">
        <w:tc>
          <w:tcPr>
            <w:tcW w:w="3227" w:type="dxa"/>
            <w:shd w:val="clear" w:color="auto" w:fill="auto"/>
          </w:tcPr>
          <w:p w:rsidR="00871716" w:rsidRPr="00334EA2" w:rsidRDefault="00871716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71716" w:rsidRPr="00880629" w:rsidRDefault="00871716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2502" w:type="dxa"/>
          </w:tcPr>
          <w:p w:rsidR="00871716" w:rsidRPr="00727D2F" w:rsidRDefault="00871716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C5722F">
        <w:rPr>
          <w:rFonts w:ascii="Times New Roman" w:hAnsi="Times New Roman"/>
          <w:sz w:val="28"/>
          <w:szCs w:val="28"/>
        </w:rPr>
        <w:t>06.06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0E2FD3" w:rsidRDefault="000E2FD3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1. </w:t>
      </w:r>
      <w:r w:rsidR="00E21012">
        <w:rPr>
          <w:rFonts w:eastAsia="Calibri"/>
          <w:b w:val="0"/>
          <w:szCs w:val="28"/>
        </w:rPr>
        <w:t>Принять решение об отказе</w:t>
      </w:r>
      <w:r>
        <w:rPr>
          <w:rFonts w:eastAsia="Calibri"/>
          <w:b w:val="0"/>
          <w:szCs w:val="28"/>
        </w:rPr>
        <w:t xml:space="preserve"> в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конструкции объектов капитального строительства для земельного участка, площадью 1131 кв. м, с кадастровым номером 26:25:110303:19, по ул. Кооп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ративной, 1 «Б», в ст. Незлобной.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>ции объектов капитального строительства для земельного участка 10, площ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дью 450 кв. м, с кадастровым номером 26:25:080838:428, по пер. </w:t>
      </w:r>
      <w:proofErr w:type="gramStart"/>
      <w:r w:rsidRPr="006523F9">
        <w:rPr>
          <w:rFonts w:eastAsia="Calibri"/>
          <w:b w:val="0"/>
          <w:szCs w:val="28"/>
        </w:rPr>
        <w:t>Шоссейн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му</w:t>
      </w:r>
      <w:proofErr w:type="gramEnd"/>
      <w:r w:rsidRPr="006523F9">
        <w:rPr>
          <w:rFonts w:eastAsia="Calibri"/>
          <w:b w:val="0"/>
          <w:szCs w:val="28"/>
        </w:rPr>
        <w:t xml:space="preserve">, в ст. </w:t>
      </w:r>
      <w:proofErr w:type="spellStart"/>
      <w:r w:rsidRPr="006523F9">
        <w:rPr>
          <w:rFonts w:eastAsia="Calibri"/>
          <w:b w:val="0"/>
          <w:szCs w:val="28"/>
        </w:rPr>
        <w:t>Лысогорской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3.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285 кв. м, с кадастровым номером 26:26:010612:10, по ул. Красных партизан, дом 4,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5.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>ции объектов капитального строительства для земельного участка, площадью 464 кв. м, с кадастровым номером 26:25:091127:189, по ул. Центральной, 2, в п. Новом.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6.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lastRenderedPageBreak/>
        <w:t>ции объектов капитального строительства для земельного участка, площадью 762 кв. м, с кадастровым номером 26:25:110340:37, по ул. Мостовой, дом 81, в ст. Незлобной.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7.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601 кв. м, с кадастровым номером 26:25:091131:632, по ул. Космонавтов, 118, в п. Новом.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8.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1173 кв. м, с кадастровым номером 26:25:120212:4, по ул. Козыря, 17, в п. </w:t>
      </w:r>
      <w:proofErr w:type="spellStart"/>
      <w:r w:rsidRPr="006523F9">
        <w:rPr>
          <w:rFonts w:eastAsia="Calibri"/>
          <w:b w:val="0"/>
          <w:szCs w:val="28"/>
        </w:rPr>
        <w:t>Шаумянском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9. </w:t>
      </w:r>
      <w:r w:rsidR="00E21012">
        <w:rPr>
          <w:rFonts w:eastAsia="Calibri"/>
          <w:b w:val="0"/>
          <w:szCs w:val="28"/>
        </w:rPr>
        <w:t>Принять решение об отказе</w:t>
      </w:r>
      <w:r>
        <w:rPr>
          <w:rFonts w:eastAsia="Calibri"/>
          <w:b w:val="0"/>
          <w:szCs w:val="28"/>
        </w:rPr>
        <w:t xml:space="preserve"> в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 xml:space="preserve">конструкции объектов капитального строительства для земельного участка, площадью 1640 кв. м, с кадастровым номером 26:25:100809:1, по ул. Горной, дом 186,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Краснокумском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10.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>ции объектов капитального строительства для земельного участка 14, площ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дью 418 кв. м, с кадастровым номером 26:25:010605:407, по ул. Фрунзе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11.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300 кв. м, с кадастровым номером 26:25:100851:294, по ул. Кутузова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Краснокумском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12. </w:t>
      </w:r>
      <w:r w:rsidR="00E21012">
        <w:rPr>
          <w:rFonts w:eastAsia="Calibri"/>
          <w:b w:val="0"/>
          <w:szCs w:val="28"/>
        </w:rPr>
        <w:t>Принять решение об отказе</w:t>
      </w:r>
      <w:r>
        <w:rPr>
          <w:rFonts w:eastAsia="Calibri"/>
          <w:b w:val="0"/>
          <w:szCs w:val="28"/>
        </w:rPr>
        <w:t xml:space="preserve"> в </w:t>
      </w:r>
      <w:r w:rsidRPr="006523F9">
        <w:rPr>
          <w:rFonts w:eastAsia="Calibri"/>
          <w:b w:val="0"/>
          <w:szCs w:val="28"/>
        </w:rPr>
        <w:t>предоставлении разрешения на отклонение от предельных параметров разрешенного строительства, р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конструкции объектов капитального строительства для земельного участка, площадью 550 кв. м, с кадастровым номером 26:25:100744:9, по ул. Труд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 xml:space="preserve">вой, дом 16, </w:t>
      </w:r>
      <w:proofErr w:type="gramStart"/>
      <w:r w:rsidRPr="006523F9">
        <w:rPr>
          <w:rFonts w:eastAsia="Calibri"/>
          <w:b w:val="0"/>
          <w:szCs w:val="28"/>
        </w:rPr>
        <w:t>в</w:t>
      </w:r>
      <w:proofErr w:type="gramEnd"/>
      <w:r w:rsidRPr="006523F9">
        <w:rPr>
          <w:rFonts w:eastAsia="Calibri"/>
          <w:b w:val="0"/>
          <w:szCs w:val="28"/>
        </w:rPr>
        <w:t xml:space="preserve"> с. </w:t>
      </w:r>
      <w:proofErr w:type="spellStart"/>
      <w:r w:rsidRPr="006523F9">
        <w:rPr>
          <w:rFonts w:eastAsia="Calibri"/>
          <w:b w:val="0"/>
          <w:szCs w:val="28"/>
        </w:rPr>
        <w:t>Краснокумском</w:t>
      </w:r>
      <w:proofErr w:type="spellEnd"/>
      <w:r w:rsidRPr="006523F9">
        <w:rPr>
          <w:rFonts w:eastAsia="Calibri"/>
          <w:b w:val="0"/>
          <w:szCs w:val="28"/>
        </w:rPr>
        <w:t>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13.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473 кв. м, с кадастровым номером 26:26:011108:38, </w:t>
      </w:r>
      <w:proofErr w:type="gramStart"/>
      <w:r w:rsidRPr="006523F9">
        <w:rPr>
          <w:rFonts w:eastAsia="Calibri"/>
          <w:b w:val="0"/>
          <w:szCs w:val="28"/>
        </w:rPr>
        <w:t>по пер</w:t>
      </w:r>
      <w:proofErr w:type="gramEnd"/>
      <w:r w:rsidRPr="006523F9">
        <w:rPr>
          <w:rFonts w:eastAsia="Calibri"/>
          <w:b w:val="0"/>
          <w:szCs w:val="28"/>
        </w:rPr>
        <w:t>. Морозова, 6, в г.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14.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>ции объектов капитального строительства для земельного участка 72, площ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 xml:space="preserve">дью 405 кв. м, с кадастровым номером 26:25:091131:1704, по ул. Лазурной в п. Новом.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15.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нение от предельных параметров разрешенного строительства, реконстру</w:t>
      </w:r>
      <w:r w:rsidRPr="006523F9">
        <w:rPr>
          <w:rFonts w:eastAsia="Calibri"/>
          <w:b w:val="0"/>
          <w:szCs w:val="28"/>
        </w:rPr>
        <w:t>к</w:t>
      </w:r>
      <w:r w:rsidRPr="006523F9">
        <w:rPr>
          <w:rFonts w:eastAsia="Calibri"/>
          <w:b w:val="0"/>
          <w:szCs w:val="28"/>
        </w:rPr>
        <w:t xml:space="preserve">ции объектов капитального строительства для земельного участка, площадью </w:t>
      </w:r>
      <w:r w:rsidRPr="006523F9">
        <w:rPr>
          <w:rFonts w:eastAsia="Calibri"/>
          <w:b w:val="0"/>
          <w:szCs w:val="28"/>
        </w:rPr>
        <w:lastRenderedPageBreak/>
        <w:t xml:space="preserve">1495 кв. м, с кадастровым номером 26:26:010216:222, по пер. </w:t>
      </w:r>
      <w:proofErr w:type="gramStart"/>
      <w:r w:rsidRPr="006523F9">
        <w:rPr>
          <w:rFonts w:eastAsia="Calibri"/>
          <w:b w:val="0"/>
          <w:szCs w:val="28"/>
        </w:rPr>
        <w:t>Спортивному</w:t>
      </w:r>
      <w:proofErr w:type="gramEnd"/>
      <w:r w:rsidRPr="006523F9">
        <w:rPr>
          <w:rFonts w:eastAsia="Calibri"/>
          <w:b w:val="0"/>
          <w:szCs w:val="28"/>
        </w:rPr>
        <w:t xml:space="preserve">, 4, в г. Георгиевске. 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16. </w:t>
      </w:r>
      <w:r w:rsidR="00E21012">
        <w:rPr>
          <w:rFonts w:eastAsia="Calibri"/>
          <w:b w:val="0"/>
          <w:szCs w:val="28"/>
        </w:rPr>
        <w:t>Принять решение об отказе</w:t>
      </w:r>
      <w:r>
        <w:rPr>
          <w:rFonts w:eastAsia="Calibri"/>
          <w:b w:val="0"/>
          <w:szCs w:val="28"/>
        </w:rPr>
        <w:t xml:space="preserve"> в</w:t>
      </w:r>
      <w:r w:rsidRPr="006523F9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конструкции объектов капитального строительства для земельного участка, площадью 364 кв. м, с кадастровым номером 26:26:010533:5, по ул. Лени</w:t>
      </w:r>
      <w:r w:rsidRPr="006523F9">
        <w:rPr>
          <w:rFonts w:eastAsia="Calibri"/>
          <w:b w:val="0"/>
          <w:szCs w:val="28"/>
        </w:rPr>
        <w:t>н</w:t>
      </w:r>
      <w:r w:rsidRPr="006523F9">
        <w:rPr>
          <w:rFonts w:eastAsia="Calibri"/>
          <w:b w:val="0"/>
          <w:szCs w:val="28"/>
        </w:rPr>
        <w:t xml:space="preserve">градской - Тимирязева, 67/11,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17. </w:t>
      </w:r>
      <w:r w:rsidR="00E21012">
        <w:rPr>
          <w:rFonts w:eastAsia="Calibri"/>
          <w:b w:val="0"/>
          <w:szCs w:val="28"/>
        </w:rPr>
        <w:t>Принять решение об отказе</w:t>
      </w:r>
      <w:r>
        <w:rPr>
          <w:rFonts w:eastAsia="Calibri"/>
          <w:b w:val="0"/>
          <w:szCs w:val="28"/>
        </w:rPr>
        <w:t xml:space="preserve"> в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 xml:space="preserve">женного в территориальной зоне «Ж-1», площадью 333 кв. м, с кадастровым номером 26:26:010528:18, по ул. Ленина-Ульянова, 150-114,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–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18.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 xml:space="preserve">но-разрешенный вид использования земельного участка 6, расположенного в территориальной зоне «Ж-1», площадью 300 кв. м, с кадастровым номером 26:26:010509:323, по ул. Московской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«Бытовое обслуж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вание».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19.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>но-разрешенный вид использования земельного участка, расположенного в территориальной зоне «Ж-1», площадью 587 кв. м, с кадастро</w:t>
      </w:r>
      <w:r>
        <w:rPr>
          <w:rFonts w:eastAsia="Calibri"/>
          <w:b w:val="0"/>
          <w:szCs w:val="28"/>
        </w:rPr>
        <w:t xml:space="preserve">вым номером 26:25:110331:6, по </w:t>
      </w:r>
      <w:r w:rsidRPr="006523F9">
        <w:rPr>
          <w:rFonts w:eastAsia="Calibri"/>
          <w:b w:val="0"/>
          <w:szCs w:val="28"/>
        </w:rPr>
        <w:t>ул. Ленина, 182, в ст. Незлобной, -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20.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 xml:space="preserve">но-разрешенный вид использования земельного участка, расположенного в территориальной зоне «Ж-1», площадью 259 кв. м, с кадастровым номером 26:26:010831:22, по ул. Калинина, 83,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«Магазины».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21.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 xml:space="preserve">но-разрешенный вид использования земельного участка, расположенного в территориальной зоне «ОД», площадью 1695 кв. м, с кадастровым номером 26:26:011210:1966, по ул. Калинина в </w:t>
      </w:r>
      <w:proofErr w:type="gramStart"/>
      <w:r w:rsidRPr="006523F9">
        <w:rPr>
          <w:rFonts w:eastAsia="Calibri"/>
          <w:b w:val="0"/>
          <w:szCs w:val="28"/>
        </w:rPr>
        <w:t>г</w:t>
      </w:r>
      <w:proofErr w:type="gramEnd"/>
      <w:r w:rsidRPr="006523F9">
        <w:rPr>
          <w:rFonts w:eastAsia="Calibri"/>
          <w:b w:val="0"/>
          <w:szCs w:val="28"/>
        </w:rPr>
        <w:t>. Георгиевске, - «Ремонт автомоб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лей».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22.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>но-разрешенный вид использования земельного участка, расположенного в территориальной зоне «Ж-1», площадью 547 кв. м, с кадастровым номером 26:25:110331:417, по ул. Ленина в ст. Незлобной, - «</w:t>
      </w:r>
      <w:r w:rsidR="0084117B" w:rsidRPr="007D2449">
        <w:rPr>
          <w:rFonts w:eastAsia="Calibri"/>
          <w:b w:val="0"/>
          <w:szCs w:val="28"/>
          <w:highlight w:val="yellow"/>
        </w:rPr>
        <w:t>Магазины, Обществе</w:t>
      </w:r>
      <w:r w:rsidR="0084117B" w:rsidRPr="007D2449">
        <w:rPr>
          <w:rFonts w:eastAsia="Calibri"/>
          <w:b w:val="0"/>
          <w:szCs w:val="28"/>
          <w:highlight w:val="yellow"/>
        </w:rPr>
        <w:t>н</w:t>
      </w:r>
      <w:r w:rsidR="0084117B" w:rsidRPr="007D2449">
        <w:rPr>
          <w:rFonts w:eastAsia="Calibri"/>
          <w:b w:val="0"/>
          <w:szCs w:val="28"/>
          <w:highlight w:val="yellow"/>
        </w:rPr>
        <w:t>ное питание</w:t>
      </w:r>
      <w:r w:rsidRPr="006523F9">
        <w:rPr>
          <w:rFonts w:eastAsia="Calibri"/>
          <w:b w:val="0"/>
          <w:szCs w:val="28"/>
        </w:rPr>
        <w:t>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23. </w:t>
      </w:r>
      <w:r>
        <w:rPr>
          <w:rFonts w:eastAsia="Calibri"/>
          <w:b w:val="0"/>
          <w:szCs w:val="28"/>
        </w:rPr>
        <w:t>Принять решение о</w:t>
      </w:r>
      <w:r w:rsidRPr="006523F9">
        <w:rPr>
          <w:rFonts w:eastAsia="Calibri"/>
          <w:b w:val="0"/>
          <w:szCs w:val="28"/>
        </w:rPr>
        <w:t xml:space="preserve"> предоставлении разрешения на усло</w:t>
      </w:r>
      <w:r w:rsidRPr="006523F9">
        <w:rPr>
          <w:rFonts w:eastAsia="Calibri"/>
          <w:b w:val="0"/>
          <w:szCs w:val="28"/>
        </w:rPr>
        <w:t>в</w:t>
      </w:r>
      <w:r w:rsidRPr="006523F9">
        <w:rPr>
          <w:rFonts w:eastAsia="Calibri"/>
          <w:b w:val="0"/>
          <w:szCs w:val="28"/>
        </w:rPr>
        <w:t>но-разрешенный вид использования земельного участка 3а/1, расположенн</w:t>
      </w:r>
      <w:r w:rsidRPr="006523F9">
        <w:rPr>
          <w:rFonts w:eastAsia="Calibri"/>
          <w:b w:val="0"/>
          <w:szCs w:val="28"/>
        </w:rPr>
        <w:t>о</w:t>
      </w:r>
      <w:r w:rsidRPr="006523F9">
        <w:rPr>
          <w:rFonts w:eastAsia="Calibri"/>
          <w:b w:val="0"/>
          <w:szCs w:val="28"/>
        </w:rPr>
        <w:t>го в территориальной зоне «Ж-1», площадью 30 кв. м, с кадастровым ном</w:t>
      </w:r>
      <w:r w:rsidRPr="006523F9">
        <w:rPr>
          <w:rFonts w:eastAsia="Calibri"/>
          <w:b w:val="0"/>
          <w:szCs w:val="28"/>
        </w:rPr>
        <w:t>е</w:t>
      </w:r>
      <w:r w:rsidRPr="006523F9">
        <w:rPr>
          <w:rFonts w:eastAsia="Calibri"/>
          <w:b w:val="0"/>
          <w:szCs w:val="28"/>
        </w:rPr>
        <w:t>ром 26:25:110320:468, по ул. Ленина в ст. Незлобной - «Хранение автотран</w:t>
      </w:r>
      <w:r w:rsidRPr="006523F9">
        <w:rPr>
          <w:rFonts w:eastAsia="Calibri"/>
          <w:b w:val="0"/>
          <w:szCs w:val="28"/>
        </w:rPr>
        <w:t>с</w:t>
      </w:r>
      <w:r w:rsidRPr="006523F9">
        <w:rPr>
          <w:rFonts w:eastAsia="Calibri"/>
          <w:b w:val="0"/>
          <w:szCs w:val="28"/>
        </w:rPr>
        <w:t>порта».</w:t>
      </w:r>
    </w:p>
    <w:p w:rsidR="00817F02" w:rsidRPr="006523F9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24. </w:t>
      </w:r>
      <w:r>
        <w:rPr>
          <w:rFonts w:eastAsia="Calibri"/>
          <w:b w:val="0"/>
          <w:szCs w:val="28"/>
        </w:rPr>
        <w:t xml:space="preserve">Принять решение об отклонении </w:t>
      </w:r>
      <w:r w:rsidRPr="006523F9">
        <w:rPr>
          <w:rFonts w:eastAsia="Calibri"/>
          <w:b w:val="0"/>
          <w:szCs w:val="28"/>
        </w:rPr>
        <w:t>документации по план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ровке территории (проекта межевания территории) земельного участка с к</w:t>
      </w:r>
      <w:r w:rsidRPr="006523F9">
        <w:rPr>
          <w:rFonts w:eastAsia="Calibri"/>
          <w:b w:val="0"/>
          <w:szCs w:val="28"/>
        </w:rPr>
        <w:t>а</w:t>
      </w:r>
      <w:r w:rsidRPr="006523F9">
        <w:rPr>
          <w:rFonts w:eastAsia="Calibri"/>
          <w:b w:val="0"/>
          <w:szCs w:val="28"/>
        </w:rPr>
        <w:t>дастровым номером 26:25:111316:105</w:t>
      </w:r>
      <w:r>
        <w:rPr>
          <w:rFonts w:eastAsia="Calibri"/>
          <w:b w:val="0"/>
          <w:szCs w:val="28"/>
        </w:rPr>
        <w:t xml:space="preserve"> и направлении ее на доработку</w:t>
      </w:r>
      <w:r w:rsidRPr="006523F9">
        <w:rPr>
          <w:rFonts w:eastAsia="Calibri"/>
          <w:b w:val="0"/>
          <w:szCs w:val="28"/>
        </w:rPr>
        <w:t>.</w:t>
      </w:r>
    </w:p>
    <w:p w:rsidR="00817F02" w:rsidRDefault="00817F02" w:rsidP="00817F0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851"/>
        <w:contextualSpacing/>
        <w:jc w:val="both"/>
        <w:rPr>
          <w:rFonts w:eastAsia="Calibri"/>
          <w:b w:val="0"/>
          <w:szCs w:val="28"/>
        </w:rPr>
      </w:pPr>
      <w:r w:rsidRPr="006523F9">
        <w:rPr>
          <w:rFonts w:eastAsia="Calibri"/>
          <w:b w:val="0"/>
          <w:szCs w:val="28"/>
        </w:rPr>
        <w:t xml:space="preserve">Вопрос 25. </w:t>
      </w:r>
      <w:r>
        <w:rPr>
          <w:rFonts w:eastAsia="Calibri"/>
          <w:b w:val="0"/>
          <w:szCs w:val="28"/>
        </w:rPr>
        <w:t xml:space="preserve">Принять решение об отклонении </w:t>
      </w:r>
      <w:r w:rsidRPr="006523F9">
        <w:rPr>
          <w:rFonts w:eastAsia="Calibri"/>
          <w:b w:val="0"/>
          <w:szCs w:val="28"/>
        </w:rPr>
        <w:t>документации по план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ровке территории (проекта межевания территории), ограниченной ул. Лен</w:t>
      </w:r>
      <w:r w:rsidRPr="006523F9">
        <w:rPr>
          <w:rFonts w:eastAsia="Calibri"/>
          <w:b w:val="0"/>
          <w:szCs w:val="28"/>
        </w:rPr>
        <w:t>и</w:t>
      </w:r>
      <w:r w:rsidRPr="006523F9">
        <w:rPr>
          <w:rFonts w:eastAsia="Calibri"/>
          <w:b w:val="0"/>
          <w:szCs w:val="28"/>
        </w:rPr>
        <w:t>на, земельными участками с КН 26:25:110329:20, КГ 26:25:110329:156, в ра</w:t>
      </w:r>
      <w:r w:rsidRPr="006523F9">
        <w:rPr>
          <w:rFonts w:eastAsia="Calibri"/>
          <w:b w:val="0"/>
          <w:szCs w:val="28"/>
        </w:rPr>
        <w:t>й</w:t>
      </w:r>
      <w:r w:rsidRPr="006523F9">
        <w:rPr>
          <w:rFonts w:eastAsia="Calibri"/>
          <w:b w:val="0"/>
          <w:szCs w:val="28"/>
        </w:rPr>
        <w:lastRenderedPageBreak/>
        <w:t>оне участка по ул. Ленина, 271, в ст. Незлобной</w:t>
      </w:r>
      <w:r w:rsidRPr="00817F02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и направлении ее на дор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ботку</w:t>
      </w:r>
      <w:r w:rsidRPr="006523F9">
        <w:rPr>
          <w:rFonts w:eastAsia="Calibri"/>
          <w:b w:val="0"/>
          <w:szCs w:val="28"/>
        </w:rPr>
        <w:t>.</w:t>
      </w: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23E52"/>
    <w:rsid w:val="00144B45"/>
    <w:rsid w:val="00144C6A"/>
    <w:rsid w:val="00144D6C"/>
    <w:rsid w:val="0015647C"/>
    <w:rsid w:val="0016544A"/>
    <w:rsid w:val="00177EB6"/>
    <w:rsid w:val="001A3C9D"/>
    <w:rsid w:val="001A4429"/>
    <w:rsid w:val="001B0C35"/>
    <w:rsid w:val="001D4B07"/>
    <w:rsid w:val="00257277"/>
    <w:rsid w:val="00272EF9"/>
    <w:rsid w:val="002A55F7"/>
    <w:rsid w:val="002B3CDE"/>
    <w:rsid w:val="003213A0"/>
    <w:rsid w:val="00336E74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20221"/>
    <w:rsid w:val="00531EDF"/>
    <w:rsid w:val="00555F9E"/>
    <w:rsid w:val="00561CD0"/>
    <w:rsid w:val="00571CE4"/>
    <w:rsid w:val="005A1BC3"/>
    <w:rsid w:val="005C1DD0"/>
    <w:rsid w:val="0061734C"/>
    <w:rsid w:val="00642F46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96CA9"/>
    <w:rsid w:val="007B57D4"/>
    <w:rsid w:val="007C64D7"/>
    <w:rsid w:val="007D2449"/>
    <w:rsid w:val="007E207E"/>
    <w:rsid w:val="00817F02"/>
    <w:rsid w:val="0084117B"/>
    <w:rsid w:val="00860B67"/>
    <w:rsid w:val="00871716"/>
    <w:rsid w:val="00884BEC"/>
    <w:rsid w:val="008C5934"/>
    <w:rsid w:val="008C6908"/>
    <w:rsid w:val="00900212"/>
    <w:rsid w:val="00946FEA"/>
    <w:rsid w:val="00951379"/>
    <w:rsid w:val="00951EC5"/>
    <w:rsid w:val="0095416C"/>
    <w:rsid w:val="009A4406"/>
    <w:rsid w:val="009B1DB1"/>
    <w:rsid w:val="009B3A02"/>
    <w:rsid w:val="009B3A31"/>
    <w:rsid w:val="009E09E2"/>
    <w:rsid w:val="009F0CFC"/>
    <w:rsid w:val="00A12313"/>
    <w:rsid w:val="00A6754D"/>
    <w:rsid w:val="00AD7AA2"/>
    <w:rsid w:val="00B36432"/>
    <w:rsid w:val="00B8244E"/>
    <w:rsid w:val="00B846BB"/>
    <w:rsid w:val="00B9020E"/>
    <w:rsid w:val="00BC16F0"/>
    <w:rsid w:val="00BD087B"/>
    <w:rsid w:val="00C0307C"/>
    <w:rsid w:val="00C20C9F"/>
    <w:rsid w:val="00C44738"/>
    <w:rsid w:val="00C5722F"/>
    <w:rsid w:val="00C77071"/>
    <w:rsid w:val="00C85290"/>
    <w:rsid w:val="00C90DE1"/>
    <w:rsid w:val="00CB0A86"/>
    <w:rsid w:val="00CB26B1"/>
    <w:rsid w:val="00CB28FB"/>
    <w:rsid w:val="00CC6F46"/>
    <w:rsid w:val="00CE4907"/>
    <w:rsid w:val="00D2695A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6</cp:revision>
  <cp:lastPrinted>2023-06-06T14:47:00Z</cp:lastPrinted>
  <dcterms:created xsi:type="dcterms:W3CDTF">2023-06-06T12:22:00Z</dcterms:created>
  <dcterms:modified xsi:type="dcterms:W3CDTF">2023-06-07T07:55:00Z</dcterms:modified>
</cp:coreProperties>
</file>