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1B6DBE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05.03</w:t>
      </w:r>
      <w:r w:rsidR="00DB27E4">
        <w:rPr>
          <w:szCs w:val="28"/>
        </w:rPr>
        <w:t>.2024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Георгиевского </w:t>
      </w:r>
      <w:r w:rsidR="00DB27E4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38C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CC326B" w:rsidRDefault="006F6DE6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ab/>
      </w:r>
      <w:r w:rsidR="00CC326B">
        <w:rPr>
          <w:rFonts w:eastAsia="Calibri"/>
          <w:b w:val="0"/>
          <w:szCs w:val="28"/>
        </w:rPr>
        <w:t xml:space="preserve">Вопрос </w:t>
      </w:r>
      <w:r w:rsidR="00CC326B" w:rsidRPr="0094757A">
        <w:rPr>
          <w:rFonts w:eastAsia="Calibri"/>
          <w:b w:val="0"/>
          <w:szCs w:val="28"/>
        </w:rPr>
        <w:t>1.</w:t>
      </w:r>
      <w:r w:rsidR="00CC326B"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</w:t>
      </w:r>
      <w:r w:rsidR="00CC326B" w:rsidRPr="0017537B">
        <w:rPr>
          <w:rFonts w:eastAsia="Calibri"/>
          <w:b w:val="0"/>
          <w:szCs w:val="28"/>
        </w:rPr>
        <w:t>е</w:t>
      </w:r>
      <w:r w:rsidR="00CC326B" w:rsidRPr="0017537B">
        <w:rPr>
          <w:rFonts w:eastAsia="Calibri"/>
          <w:b w:val="0"/>
          <w:szCs w:val="28"/>
        </w:rPr>
        <w:t>дельных параметров разрешенного строительства, реконструкции объектов капитал</w:t>
      </w:r>
      <w:r w:rsidR="00CC326B" w:rsidRPr="0017537B">
        <w:rPr>
          <w:rFonts w:eastAsia="Calibri"/>
          <w:b w:val="0"/>
          <w:szCs w:val="28"/>
        </w:rPr>
        <w:t>ь</w:t>
      </w:r>
      <w:r w:rsidR="00CC326B"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 w:rsidR="00CC326B">
        <w:rPr>
          <w:rFonts w:eastAsia="Calibri"/>
          <w:b w:val="0"/>
          <w:szCs w:val="28"/>
        </w:rPr>
        <w:t>1202</w:t>
      </w:r>
      <w:r w:rsidR="00CC326B" w:rsidRPr="0017537B">
        <w:rPr>
          <w:rFonts w:eastAsia="Calibri"/>
          <w:b w:val="0"/>
          <w:szCs w:val="28"/>
        </w:rPr>
        <w:t xml:space="preserve"> кв. м, с кадастровым номером 26:2</w:t>
      </w:r>
      <w:r w:rsidR="00CC326B">
        <w:rPr>
          <w:rFonts w:eastAsia="Calibri"/>
          <w:b w:val="0"/>
          <w:szCs w:val="28"/>
        </w:rPr>
        <w:t>5:080809:31</w:t>
      </w:r>
      <w:r w:rsidR="00CC326B" w:rsidRPr="0017537B">
        <w:rPr>
          <w:rFonts w:eastAsia="Calibri"/>
          <w:b w:val="0"/>
          <w:szCs w:val="28"/>
        </w:rPr>
        <w:t xml:space="preserve">, по ул. </w:t>
      </w:r>
      <w:r w:rsidR="00CC326B">
        <w:rPr>
          <w:rFonts w:eastAsia="Calibri"/>
          <w:b w:val="0"/>
          <w:szCs w:val="28"/>
        </w:rPr>
        <w:t xml:space="preserve">Пушкина, дом 39, в ст. </w:t>
      </w:r>
      <w:proofErr w:type="spellStart"/>
      <w:r w:rsidR="00CC326B">
        <w:rPr>
          <w:rFonts w:eastAsia="Calibri"/>
          <w:b w:val="0"/>
          <w:szCs w:val="28"/>
        </w:rPr>
        <w:t>Лыс</w:t>
      </w:r>
      <w:r w:rsidR="00CC326B">
        <w:rPr>
          <w:rFonts w:eastAsia="Calibri"/>
          <w:b w:val="0"/>
          <w:szCs w:val="28"/>
        </w:rPr>
        <w:t>о</w:t>
      </w:r>
      <w:r w:rsidR="00CC326B">
        <w:rPr>
          <w:rFonts w:eastAsia="Calibri"/>
          <w:b w:val="0"/>
          <w:szCs w:val="28"/>
        </w:rPr>
        <w:t>горской</w:t>
      </w:r>
      <w:proofErr w:type="spellEnd"/>
      <w:r w:rsidR="00CC326B" w:rsidRPr="0017537B"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356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6:011019:55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 xml:space="preserve">Малиновой, № 22, СНТ «Газовик»,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 xml:space="preserve">633 </w:t>
      </w:r>
      <w:r w:rsidRPr="0017537B">
        <w:rPr>
          <w:rFonts w:eastAsia="Calibri"/>
          <w:b w:val="0"/>
          <w:szCs w:val="28"/>
        </w:rPr>
        <w:t>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5:110317:20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Партизанской, дом 29,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19б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300</w:t>
      </w:r>
      <w:r w:rsidRPr="0017537B">
        <w:rPr>
          <w:rFonts w:eastAsia="Calibri"/>
          <w:b w:val="0"/>
          <w:szCs w:val="28"/>
        </w:rPr>
        <w:t xml:space="preserve"> кв. м, с кад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стровым номером 26:2</w:t>
      </w:r>
      <w:r>
        <w:rPr>
          <w:rFonts w:eastAsia="Calibri"/>
          <w:b w:val="0"/>
          <w:szCs w:val="28"/>
        </w:rPr>
        <w:t>5:110356:263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Сурикова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129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5:121176:90,</w:t>
      </w:r>
      <w:r w:rsidRPr="0017537B">
        <w:rPr>
          <w:b w:val="0"/>
          <w:szCs w:val="28"/>
        </w:rPr>
        <w:t xml:space="preserve"> </w:t>
      </w:r>
      <w:r w:rsidRPr="008C2AF7">
        <w:rPr>
          <w:b w:val="0"/>
          <w:szCs w:val="28"/>
        </w:rPr>
        <w:t xml:space="preserve">на пересечении переулка </w:t>
      </w:r>
      <w:proofErr w:type="spellStart"/>
      <w:r w:rsidRPr="008C2AF7">
        <w:rPr>
          <w:b w:val="0"/>
          <w:szCs w:val="28"/>
        </w:rPr>
        <w:t>Источного</w:t>
      </w:r>
      <w:proofErr w:type="spellEnd"/>
      <w:r w:rsidRPr="008C2AF7">
        <w:rPr>
          <w:b w:val="0"/>
          <w:szCs w:val="28"/>
        </w:rPr>
        <w:t xml:space="preserve"> и улицы Степной в ст. Георгиевской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</w:t>
      </w:r>
      <w:r>
        <w:rPr>
          <w:b w:val="0"/>
          <w:szCs w:val="28"/>
        </w:rPr>
        <w:t xml:space="preserve"> 10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</w:t>
      </w:r>
      <w:r>
        <w:rPr>
          <w:b w:val="0"/>
          <w:szCs w:val="28"/>
        </w:rPr>
        <w:t>5:091131:1609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Ясной в п. Новом.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1376</w:t>
      </w:r>
      <w:r w:rsidRPr="0017537B">
        <w:rPr>
          <w:b w:val="0"/>
          <w:szCs w:val="28"/>
        </w:rPr>
        <w:t xml:space="preserve"> 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</w:t>
      </w:r>
      <w:r>
        <w:rPr>
          <w:b w:val="0"/>
          <w:szCs w:val="28"/>
        </w:rPr>
        <w:t>5:061322:3</w:t>
      </w:r>
      <w:r w:rsidRPr="0017537B">
        <w:rPr>
          <w:b w:val="0"/>
          <w:szCs w:val="28"/>
        </w:rPr>
        <w:t xml:space="preserve">, </w:t>
      </w:r>
      <w:r w:rsidRPr="00CD4474">
        <w:rPr>
          <w:b w:val="0"/>
          <w:szCs w:val="28"/>
        </w:rPr>
        <w:t xml:space="preserve">по ул. им. </w:t>
      </w:r>
      <w:proofErr w:type="spellStart"/>
      <w:r w:rsidRPr="00CD4474">
        <w:rPr>
          <w:b w:val="0"/>
          <w:szCs w:val="28"/>
        </w:rPr>
        <w:t>И.Борзова</w:t>
      </w:r>
      <w:proofErr w:type="spellEnd"/>
      <w:r w:rsidRPr="00CD4474">
        <w:rPr>
          <w:b w:val="0"/>
          <w:szCs w:val="28"/>
        </w:rPr>
        <w:t>, 23, в ст. Александри</w:t>
      </w:r>
      <w:r w:rsidRPr="00CD4474">
        <w:rPr>
          <w:b w:val="0"/>
          <w:szCs w:val="28"/>
        </w:rPr>
        <w:t>й</w:t>
      </w:r>
      <w:r w:rsidRPr="00CD4474">
        <w:rPr>
          <w:b w:val="0"/>
          <w:szCs w:val="28"/>
        </w:rPr>
        <w:t>ской</w:t>
      </w:r>
      <w:r w:rsidRPr="0017537B">
        <w:rPr>
          <w:b w:val="0"/>
          <w:szCs w:val="28"/>
        </w:rPr>
        <w:t xml:space="preserve">. 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</w:t>
      </w:r>
      <w:r>
        <w:rPr>
          <w:b w:val="0"/>
          <w:szCs w:val="28"/>
        </w:rPr>
        <w:t xml:space="preserve"> 1540 </w:t>
      </w:r>
      <w:r w:rsidRPr="0017537B">
        <w:rPr>
          <w:b w:val="0"/>
          <w:szCs w:val="28"/>
        </w:rPr>
        <w:t>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</w:t>
      </w:r>
      <w:r>
        <w:rPr>
          <w:b w:val="0"/>
          <w:szCs w:val="28"/>
        </w:rPr>
        <w:t>5:052120:27</w:t>
      </w:r>
      <w:r w:rsidRPr="0017537B">
        <w:rPr>
          <w:b w:val="0"/>
          <w:szCs w:val="28"/>
        </w:rPr>
        <w:t xml:space="preserve">, по </w:t>
      </w:r>
      <w:r w:rsidRPr="00A72209">
        <w:rPr>
          <w:b w:val="0"/>
          <w:szCs w:val="28"/>
        </w:rPr>
        <w:t xml:space="preserve">ул. Октябрьской, дом 53, </w:t>
      </w:r>
      <w:proofErr w:type="gramStart"/>
      <w:r w:rsidRPr="00A72209">
        <w:rPr>
          <w:b w:val="0"/>
          <w:szCs w:val="28"/>
        </w:rPr>
        <w:t>в</w:t>
      </w:r>
      <w:proofErr w:type="gramEnd"/>
      <w:r w:rsidRPr="00A72209">
        <w:rPr>
          <w:b w:val="0"/>
          <w:szCs w:val="28"/>
        </w:rPr>
        <w:t xml:space="preserve"> с. Новозав</w:t>
      </w:r>
      <w:r w:rsidRPr="00A72209">
        <w:rPr>
          <w:b w:val="0"/>
          <w:szCs w:val="28"/>
        </w:rPr>
        <w:t>е</w:t>
      </w:r>
      <w:r w:rsidRPr="00A72209">
        <w:rPr>
          <w:b w:val="0"/>
          <w:szCs w:val="28"/>
        </w:rPr>
        <w:t>денном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883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5:100705:15</w:t>
      </w:r>
      <w:r w:rsidRPr="0017537B">
        <w:rPr>
          <w:b w:val="0"/>
          <w:szCs w:val="28"/>
        </w:rPr>
        <w:t xml:space="preserve">, по </w:t>
      </w:r>
      <w:r w:rsidRPr="008E5A32">
        <w:rPr>
          <w:b w:val="0"/>
          <w:szCs w:val="28"/>
        </w:rPr>
        <w:t xml:space="preserve">ул. Советской, 218, </w:t>
      </w:r>
      <w:proofErr w:type="gramStart"/>
      <w:r w:rsidRPr="008E5A32">
        <w:rPr>
          <w:b w:val="0"/>
          <w:szCs w:val="28"/>
        </w:rPr>
        <w:t>в</w:t>
      </w:r>
      <w:proofErr w:type="gramEnd"/>
      <w:r w:rsidRPr="008E5A32">
        <w:rPr>
          <w:b w:val="0"/>
          <w:szCs w:val="28"/>
        </w:rPr>
        <w:t xml:space="preserve"> с. </w:t>
      </w:r>
      <w:proofErr w:type="spellStart"/>
      <w:r w:rsidRPr="008E5A32">
        <w:rPr>
          <w:b w:val="0"/>
          <w:szCs w:val="28"/>
        </w:rPr>
        <w:t>Краснокум</w:t>
      </w:r>
      <w:r>
        <w:rPr>
          <w:b w:val="0"/>
          <w:szCs w:val="28"/>
        </w:rPr>
        <w:t>с</w:t>
      </w:r>
      <w:r w:rsidRPr="008E5A32">
        <w:rPr>
          <w:b w:val="0"/>
          <w:szCs w:val="28"/>
        </w:rPr>
        <w:t>ком</w:t>
      </w:r>
      <w:proofErr w:type="spellEnd"/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10.</w:t>
      </w:r>
      <w:r w:rsidRPr="00377E88">
        <w:rPr>
          <w:b w:val="0"/>
          <w:szCs w:val="28"/>
        </w:rPr>
        <w:t xml:space="preserve">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475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5:111317:11</w:t>
      </w:r>
      <w:r w:rsidRPr="0017537B">
        <w:rPr>
          <w:b w:val="0"/>
          <w:szCs w:val="28"/>
        </w:rPr>
        <w:t xml:space="preserve">, по </w:t>
      </w:r>
      <w:r w:rsidRPr="001F1CF5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>Упорной, дом 16, в ст. Незлобной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11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553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</w:t>
      </w:r>
      <w:r>
        <w:rPr>
          <w:b w:val="0"/>
          <w:szCs w:val="28"/>
        </w:rPr>
        <w:t xml:space="preserve"> номером 26:25:110334:23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 w:rsidRPr="00791CB2">
        <w:rPr>
          <w:b w:val="0"/>
          <w:bCs w:val="0"/>
          <w:szCs w:val="28"/>
        </w:rPr>
        <w:t>ул. Советской, дом 158, в ст. Незло</w:t>
      </w:r>
      <w:r w:rsidRPr="00791CB2">
        <w:rPr>
          <w:b w:val="0"/>
          <w:bCs w:val="0"/>
          <w:szCs w:val="28"/>
        </w:rPr>
        <w:t>б</w:t>
      </w:r>
      <w:r w:rsidRPr="00791CB2">
        <w:rPr>
          <w:b w:val="0"/>
          <w:bCs w:val="0"/>
          <w:szCs w:val="28"/>
        </w:rPr>
        <w:t>ной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2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543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6:011311:56</w:t>
      </w:r>
      <w:r w:rsidRPr="0017537B">
        <w:rPr>
          <w:b w:val="0"/>
          <w:szCs w:val="28"/>
        </w:rPr>
        <w:t xml:space="preserve">, по </w:t>
      </w:r>
      <w:r w:rsidRPr="00CB4623">
        <w:rPr>
          <w:b w:val="0"/>
          <w:bCs w:val="0"/>
          <w:szCs w:val="28"/>
        </w:rPr>
        <w:t>ул. Зе</w:t>
      </w:r>
      <w:r>
        <w:rPr>
          <w:b w:val="0"/>
          <w:bCs w:val="0"/>
          <w:szCs w:val="28"/>
        </w:rPr>
        <w:t>леной, 8</w:t>
      </w:r>
      <w:r w:rsidRPr="00CB4623">
        <w:rPr>
          <w:b w:val="0"/>
          <w:bCs w:val="0"/>
          <w:szCs w:val="28"/>
        </w:rPr>
        <w:t xml:space="preserve">, в </w:t>
      </w:r>
      <w:r>
        <w:rPr>
          <w:b w:val="0"/>
          <w:bCs w:val="0"/>
          <w:szCs w:val="28"/>
        </w:rPr>
        <w:t>ДНТ</w:t>
      </w:r>
      <w:r w:rsidRPr="00CB4623">
        <w:rPr>
          <w:b w:val="0"/>
          <w:bCs w:val="0"/>
          <w:szCs w:val="28"/>
        </w:rPr>
        <w:t xml:space="preserve"> «Рассвет», в </w:t>
      </w:r>
      <w:proofErr w:type="gramStart"/>
      <w:r w:rsidRPr="00CB4623">
        <w:rPr>
          <w:b w:val="0"/>
          <w:bCs w:val="0"/>
          <w:szCs w:val="28"/>
        </w:rPr>
        <w:t>г</w:t>
      </w:r>
      <w:proofErr w:type="gramEnd"/>
      <w:r w:rsidRPr="00CB4623"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3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536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6:011319:36</w:t>
      </w:r>
      <w:r w:rsidRPr="0017537B">
        <w:rPr>
          <w:b w:val="0"/>
          <w:szCs w:val="28"/>
        </w:rPr>
        <w:t xml:space="preserve">, </w:t>
      </w:r>
      <w:r>
        <w:rPr>
          <w:b w:val="0"/>
          <w:bCs w:val="0"/>
          <w:szCs w:val="28"/>
        </w:rPr>
        <w:t xml:space="preserve">по </w:t>
      </w:r>
      <w:r w:rsidRPr="00A45477">
        <w:rPr>
          <w:b w:val="0"/>
          <w:bCs w:val="0"/>
          <w:szCs w:val="28"/>
        </w:rPr>
        <w:t xml:space="preserve">ул. 3 Линия, 123, ДНТ «Труженик», в </w:t>
      </w:r>
      <w:proofErr w:type="gramStart"/>
      <w:r w:rsidRPr="00A45477">
        <w:rPr>
          <w:b w:val="0"/>
          <w:bCs w:val="0"/>
          <w:szCs w:val="28"/>
        </w:rPr>
        <w:t>г</w:t>
      </w:r>
      <w:proofErr w:type="gramEnd"/>
      <w:r w:rsidRPr="00A45477"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4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2г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306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5:110307:372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r>
        <w:rPr>
          <w:b w:val="0"/>
          <w:bCs w:val="0"/>
          <w:szCs w:val="28"/>
        </w:rPr>
        <w:t>Жукова в ст. Незлобной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5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277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2089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5:080826:26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 в ст. Незлобной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735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6:010838:369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Гастелло</w:t>
      </w:r>
      <w:r w:rsidRPr="004A2874">
        <w:rPr>
          <w:b w:val="0"/>
          <w:szCs w:val="28"/>
        </w:rPr>
        <w:t xml:space="preserve"> в г. Георгиевске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331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6:010313:30</w:t>
      </w:r>
      <w:r w:rsidRPr="0017537B">
        <w:rPr>
          <w:b w:val="0"/>
          <w:szCs w:val="28"/>
        </w:rPr>
        <w:t xml:space="preserve">, по </w:t>
      </w:r>
      <w:r>
        <w:rPr>
          <w:b w:val="0"/>
          <w:bCs w:val="0"/>
          <w:szCs w:val="28"/>
        </w:rPr>
        <w:t xml:space="preserve">ул. Воровского, дом 97,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</w:t>
      </w:r>
      <w:r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>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8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492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6:011110:26</w:t>
      </w:r>
      <w:r w:rsidRPr="0017537B">
        <w:rPr>
          <w:b w:val="0"/>
          <w:szCs w:val="28"/>
        </w:rPr>
        <w:t xml:space="preserve">, по </w:t>
      </w:r>
      <w:r w:rsidRPr="0024673C">
        <w:rPr>
          <w:b w:val="0"/>
          <w:szCs w:val="28"/>
        </w:rPr>
        <w:t xml:space="preserve">ул. Красноармейской, 91, в </w:t>
      </w:r>
      <w:proofErr w:type="gramStart"/>
      <w:r w:rsidRPr="0024673C">
        <w:rPr>
          <w:b w:val="0"/>
          <w:szCs w:val="28"/>
        </w:rPr>
        <w:t>г</w:t>
      </w:r>
      <w:proofErr w:type="gramEnd"/>
      <w:r w:rsidRPr="0024673C">
        <w:rPr>
          <w:b w:val="0"/>
          <w:szCs w:val="28"/>
        </w:rPr>
        <w:t>. Георг</w:t>
      </w:r>
      <w:r w:rsidRPr="0024673C">
        <w:rPr>
          <w:b w:val="0"/>
          <w:szCs w:val="28"/>
        </w:rPr>
        <w:t>и</w:t>
      </w:r>
      <w:r w:rsidRPr="0024673C">
        <w:rPr>
          <w:b w:val="0"/>
          <w:szCs w:val="28"/>
        </w:rPr>
        <w:t>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9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622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6:011310:28</w:t>
      </w:r>
      <w:r w:rsidRPr="0017537B">
        <w:rPr>
          <w:b w:val="0"/>
          <w:szCs w:val="28"/>
        </w:rPr>
        <w:t xml:space="preserve">, по </w:t>
      </w:r>
      <w:r w:rsidRPr="00F225B3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 xml:space="preserve">Лесной, 48, ДНТ «Рассвет»,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</w:t>
      </w:r>
      <w:r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>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20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15а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424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5:041329:312</w:t>
      </w:r>
      <w:r w:rsidRPr="0017537B">
        <w:rPr>
          <w:b w:val="0"/>
          <w:szCs w:val="28"/>
        </w:rPr>
        <w:t xml:space="preserve"> </w:t>
      </w:r>
      <w:r w:rsidRPr="008A6C58">
        <w:rPr>
          <w:b w:val="0"/>
          <w:szCs w:val="28"/>
        </w:rPr>
        <w:t xml:space="preserve">по ул. Продольной </w:t>
      </w:r>
      <w:proofErr w:type="gramStart"/>
      <w:r w:rsidRPr="008A6C58">
        <w:rPr>
          <w:b w:val="0"/>
          <w:szCs w:val="28"/>
        </w:rPr>
        <w:t>в</w:t>
      </w:r>
      <w:proofErr w:type="gramEnd"/>
      <w:r w:rsidRPr="008A6C58">
        <w:rPr>
          <w:b w:val="0"/>
          <w:szCs w:val="28"/>
        </w:rPr>
        <w:t xml:space="preserve"> с</w:t>
      </w:r>
      <w:r>
        <w:rPr>
          <w:b w:val="0"/>
          <w:szCs w:val="28"/>
        </w:rPr>
        <w:t>.</w:t>
      </w:r>
      <w:r w:rsidRPr="008A6C58">
        <w:rPr>
          <w:b w:val="0"/>
          <w:szCs w:val="28"/>
        </w:rPr>
        <w:t xml:space="preserve"> Обильном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>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17537B">
        <w:rPr>
          <w:b w:val="0"/>
          <w:szCs w:val="28"/>
        </w:rPr>
        <w:t>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5:111332:70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Ленина, 380 «А», в ст. Незлобной.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514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5:110323:165</w:t>
      </w:r>
      <w:r w:rsidRPr="0017537B">
        <w:rPr>
          <w:b w:val="0"/>
          <w:szCs w:val="28"/>
        </w:rPr>
        <w:t xml:space="preserve">, по </w:t>
      </w:r>
      <w:r w:rsidRPr="00F3015B">
        <w:rPr>
          <w:b w:val="0"/>
          <w:szCs w:val="28"/>
        </w:rPr>
        <w:t>ул. Советской, № 80 «А», в ст. Н</w:t>
      </w:r>
      <w:r w:rsidRPr="00F3015B">
        <w:rPr>
          <w:b w:val="0"/>
          <w:szCs w:val="28"/>
        </w:rPr>
        <w:t>е</w:t>
      </w:r>
      <w:r w:rsidRPr="00F3015B">
        <w:rPr>
          <w:b w:val="0"/>
          <w:szCs w:val="28"/>
        </w:rPr>
        <w:t>злобной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23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593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6:010815:151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Маяковского,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24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33а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410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6:010213:615</w:t>
      </w:r>
      <w:r w:rsidRPr="0017537B">
        <w:rPr>
          <w:b w:val="0"/>
          <w:szCs w:val="28"/>
        </w:rPr>
        <w:t xml:space="preserve">, </w:t>
      </w:r>
      <w:r w:rsidRPr="00457A36">
        <w:rPr>
          <w:b w:val="0"/>
          <w:szCs w:val="28"/>
        </w:rPr>
        <w:t xml:space="preserve">по ул. Ломоносова в </w:t>
      </w:r>
      <w:proofErr w:type="gramStart"/>
      <w:r w:rsidRPr="00457A36">
        <w:rPr>
          <w:b w:val="0"/>
          <w:szCs w:val="28"/>
        </w:rPr>
        <w:t>г</w:t>
      </w:r>
      <w:proofErr w:type="gramEnd"/>
      <w:r w:rsidRPr="00457A36">
        <w:rPr>
          <w:b w:val="0"/>
          <w:szCs w:val="28"/>
        </w:rPr>
        <w:t>. Георгиевске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25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620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6:010525:2</w:t>
      </w:r>
      <w:r w:rsidRPr="0017537B">
        <w:rPr>
          <w:b w:val="0"/>
          <w:szCs w:val="28"/>
        </w:rPr>
        <w:t xml:space="preserve">, по </w:t>
      </w:r>
      <w:r w:rsidRPr="000A2531">
        <w:rPr>
          <w:b w:val="0"/>
          <w:szCs w:val="28"/>
        </w:rPr>
        <w:t xml:space="preserve">ул. Комсомольской, дом 42, в </w:t>
      </w:r>
      <w:proofErr w:type="gramStart"/>
      <w:r w:rsidRPr="000A2531">
        <w:rPr>
          <w:b w:val="0"/>
          <w:szCs w:val="28"/>
        </w:rPr>
        <w:t>г</w:t>
      </w:r>
      <w:proofErr w:type="gramEnd"/>
      <w:r w:rsidRPr="000A2531">
        <w:rPr>
          <w:b w:val="0"/>
          <w:szCs w:val="28"/>
        </w:rPr>
        <w:t>. Георг</w:t>
      </w:r>
      <w:r w:rsidRPr="000A2531">
        <w:rPr>
          <w:b w:val="0"/>
          <w:szCs w:val="28"/>
        </w:rPr>
        <w:t>и</w:t>
      </w:r>
      <w:r w:rsidRPr="000A2531">
        <w:rPr>
          <w:b w:val="0"/>
          <w:szCs w:val="28"/>
        </w:rPr>
        <w:t>евске</w:t>
      </w:r>
      <w:r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26. О предоставлении разрешения на отклонение от предел</w:t>
      </w:r>
      <w:r w:rsidRPr="00A4182A">
        <w:rPr>
          <w:b w:val="0"/>
          <w:szCs w:val="28"/>
        </w:rPr>
        <w:t>ь</w:t>
      </w:r>
      <w:r w:rsidRPr="00A4182A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390</w:t>
      </w:r>
      <w:r w:rsidRPr="00A4182A">
        <w:rPr>
          <w:b w:val="0"/>
          <w:szCs w:val="28"/>
        </w:rPr>
        <w:t xml:space="preserve"> кв. м, с кад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6:010802:15</w:t>
      </w:r>
      <w:r w:rsidRPr="00A4182A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Моисеенко,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4182A"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7</w:t>
      </w:r>
      <w:r w:rsidRPr="00A4182A">
        <w:rPr>
          <w:b w:val="0"/>
          <w:szCs w:val="28"/>
        </w:rPr>
        <w:t>. О предоставлении разрешения на отклонение от предел</w:t>
      </w:r>
      <w:r w:rsidRPr="00A4182A">
        <w:rPr>
          <w:b w:val="0"/>
          <w:szCs w:val="28"/>
        </w:rPr>
        <w:t>ь</w:t>
      </w:r>
      <w:r w:rsidRPr="00A4182A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A4182A">
        <w:rPr>
          <w:b w:val="0"/>
          <w:szCs w:val="28"/>
        </w:rPr>
        <w:t xml:space="preserve"> кв. м, с кад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>стровым номером 26:2</w:t>
      </w:r>
      <w:r>
        <w:rPr>
          <w:b w:val="0"/>
          <w:szCs w:val="28"/>
        </w:rPr>
        <w:t>5:091131:589</w:t>
      </w:r>
      <w:r w:rsidRPr="00A4182A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Георгиевской, 108, в п. Новом</w:t>
      </w:r>
      <w:r w:rsidRPr="00A4182A"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8</w:t>
      </w:r>
      <w:r w:rsidRPr="00A4182A">
        <w:rPr>
          <w:b w:val="0"/>
          <w:szCs w:val="28"/>
        </w:rPr>
        <w:t>. О предоставлении разрешения на отклонение от предел</w:t>
      </w:r>
      <w:r w:rsidRPr="00A4182A">
        <w:rPr>
          <w:b w:val="0"/>
          <w:szCs w:val="28"/>
        </w:rPr>
        <w:t>ь</w:t>
      </w:r>
      <w:r w:rsidRPr="00A4182A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lastRenderedPageBreak/>
        <w:t xml:space="preserve">тального строительства для земельного участка, площадью </w:t>
      </w:r>
      <w:r>
        <w:rPr>
          <w:b w:val="0"/>
          <w:szCs w:val="28"/>
        </w:rPr>
        <w:t>300</w:t>
      </w:r>
      <w:r w:rsidRPr="00A4182A">
        <w:rPr>
          <w:b w:val="0"/>
          <w:szCs w:val="28"/>
        </w:rPr>
        <w:t xml:space="preserve"> кв. м, с кад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5:111334:163</w:t>
      </w:r>
      <w:r w:rsidRPr="00A4182A">
        <w:rPr>
          <w:b w:val="0"/>
          <w:szCs w:val="28"/>
        </w:rPr>
        <w:t xml:space="preserve">, по </w:t>
      </w:r>
      <w:r w:rsidRPr="006D3CFB">
        <w:rPr>
          <w:b w:val="0"/>
          <w:bCs w:val="0"/>
          <w:szCs w:val="28"/>
        </w:rPr>
        <w:t>ул</w:t>
      </w:r>
      <w:r>
        <w:rPr>
          <w:b w:val="0"/>
          <w:bCs w:val="0"/>
          <w:szCs w:val="28"/>
        </w:rPr>
        <w:t>. Ленина, № 382/1, в ст. Незлобной</w:t>
      </w:r>
      <w:r w:rsidRPr="00A4182A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9</w:t>
      </w:r>
      <w:r w:rsidRPr="00A4182A">
        <w:rPr>
          <w:b w:val="0"/>
          <w:szCs w:val="28"/>
        </w:rPr>
        <w:t>. О предоставлении разрешения на отклонение от предел</w:t>
      </w:r>
      <w:r w:rsidRPr="00A4182A">
        <w:rPr>
          <w:b w:val="0"/>
          <w:szCs w:val="28"/>
        </w:rPr>
        <w:t>ь</w:t>
      </w:r>
      <w:r w:rsidRPr="00A4182A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5</w:t>
      </w:r>
      <w:r w:rsidRPr="00A4182A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10003</w:t>
      </w:r>
      <w:r w:rsidRPr="00A4182A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5:111316:463</w:t>
      </w:r>
      <w:r w:rsidRPr="00A4182A">
        <w:rPr>
          <w:b w:val="0"/>
          <w:szCs w:val="28"/>
        </w:rPr>
        <w:t xml:space="preserve">, по </w:t>
      </w:r>
      <w:r w:rsidRPr="006D3CFB">
        <w:rPr>
          <w:b w:val="0"/>
          <w:bCs w:val="0"/>
          <w:szCs w:val="28"/>
        </w:rPr>
        <w:t>ул</w:t>
      </w:r>
      <w:r>
        <w:rPr>
          <w:b w:val="0"/>
          <w:bCs w:val="0"/>
          <w:szCs w:val="28"/>
        </w:rPr>
        <w:t>. Промышленной в ст. Незло</w:t>
      </w:r>
      <w:r>
        <w:rPr>
          <w:b w:val="0"/>
          <w:bCs w:val="0"/>
          <w:szCs w:val="28"/>
        </w:rPr>
        <w:t>б</w:t>
      </w:r>
      <w:r>
        <w:rPr>
          <w:b w:val="0"/>
          <w:bCs w:val="0"/>
          <w:szCs w:val="28"/>
        </w:rPr>
        <w:t>ной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30</w:t>
      </w:r>
      <w:r w:rsidRPr="00A4182A">
        <w:rPr>
          <w:rFonts w:eastAsia="Calibri"/>
          <w:b w:val="0"/>
          <w:szCs w:val="28"/>
        </w:rPr>
        <w:t xml:space="preserve">. </w:t>
      </w:r>
      <w:proofErr w:type="gramStart"/>
      <w:r w:rsidRPr="00A4182A">
        <w:rPr>
          <w:rFonts w:eastAsia="Calibri"/>
          <w:b w:val="0"/>
          <w:szCs w:val="28"/>
        </w:rPr>
        <w:t>О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2396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26:25:052112:13</w:t>
      </w:r>
      <w:r w:rsidRPr="0017537B">
        <w:rPr>
          <w:rFonts w:eastAsia="Calibri"/>
          <w:b w:val="0"/>
          <w:szCs w:val="28"/>
        </w:rPr>
        <w:t xml:space="preserve">, </w:t>
      </w:r>
      <w:r w:rsidRPr="000F4EE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  </w:t>
      </w:r>
      <w:r w:rsidRPr="000F4EEB">
        <w:rPr>
          <w:b w:val="0"/>
          <w:bCs w:val="0"/>
          <w:szCs w:val="28"/>
        </w:rPr>
        <w:t>ул. Кооперативной, дом 16, в с. Новозаведенном</w:t>
      </w:r>
      <w:r>
        <w:rPr>
          <w:b w:val="0"/>
          <w:bCs w:val="0"/>
          <w:szCs w:val="28"/>
        </w:rPr>
        <w:t>,</w:t>
      </w:r>
      <w:r w:rsidRPr="000F4EEB">
        <w:rPr>
          <w:b w:val="0"/>
          <w:bCs w:val="0"/>
          <w:szCs w:val="28"/>
        </w:rPr>
        <w:t xml:space="preserve"> – «Магазины»</w:t>
      </w:r>
      <w:r w:rsidRPr="0017537B">
        <w:rPr>
          <w:rFonts w:eastAsia="Calibri"/>
          <w:b w:val="0"/>
          <w:szCs w:val="28"/>
        </w:rPr>
        <w:t>.</w:t>
      </w:r>
      <w:proofErr w:type="gramEnd"/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31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3928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26:26:010103:172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</w:t>
      </w:r>
      <w:r w:rsidRPr="0017537B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 xml:space="preserve">Промышленной, 2,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Магазины».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32</w:t>
      </w:r>
      <w:r w:rsidRPr="0017537B">
        <w:rPr>
          <w:rFonts w:eastAsia="Calibri"/>
          <w:b w:val="0"/>
          <w:szCs w:val="28"/>
        </w:rPr>
        <w:t xml:space="preserve">. </w:t>
      </w:r>
      <w:proofErr w:type="gramStart"/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17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1927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26:25:041215:342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Базарной в с. Обильном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  <w:proofErr w:type="gramEnd"/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33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1383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26:25:061233:19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   ул. </w:t>
      </w:r>
      <w:r w:rsidRPr="004526A5">
        <w:rPr>
          <w:b w:val="0"/>
          <w:bCs w:val="0"/>
          <w:szCs w:val="28"/>
        </w:rPr>
        <w:t>Гагарина, дом 310а, в ст. Александрийской</w:t>
      </w:r>
      <w:r>
        <w:rPr>
          <w:b w:val="0"/>
          <w:bCs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34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1400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26:26:010823:10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ул. Ермолова, 158, 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35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417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26:26:110323:11,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         </w:t>
      </w:r>
      <w:r w:rsidRPr="0017537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ул. Ленина, 50,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36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600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26:25:111306:88,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ул. Ленина, 483 «а»</w:t>
      </w:r>
      <w:r w:rsidRPr="0017537B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в ст. Незлобной,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Заправка транспортных средств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37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23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893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26:25:100711:466,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по ул. Гагарина, с. </w:t>
      </w:r>
      <w:proofErr w:type="spellStart"/>
      <w:r>
        <w:rPr>
          <w:b w:val="0"/>
          <w:bCs w:val="0"/>
          <w:szCs w:val="28"/>
        </w:rPr>
        <w:t>Краснокумское</w:t>
      </w:r>
      <w:proofErr w:type="spellEnd"/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Бытовое обслуживание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38.</w:t>
      </w:r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716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26:25:110306:48,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            </w:t>
      </w:r>
      <w:r w:rsidRPr="0017537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ул. Матросова, дом 15,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Бытовое обслуживание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39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расположенного в территориальной зоне «</w:t>
      </w:r>
      <w:r>
        <w:rPr>
          <w:rFonts w:eastAsia="Calibri"/>
          <w:b w:val="0"/>
          <w:szCs w:val="28"/>
        </w:rPr>
        <w:t>СН-2»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30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26:26:010631:226,</w:t>
      </w:r>
      <w:r w:rsidRPr="0017537B">
        <w:rPr>
          <w:rFonts w:eastAsia="Calibri"/>
          <w:b w:val="0"/>
          <w:szCs w:val="28"/>
        </w:rPr>
        <w:t xml:space="preserve"> </w:t>
      </w:r>
      <w:r w:rsidRPr="002455C6">
        <w:rPr>
          <w:b w:val="0"/>
          <w:bCs w:val="0"/>
          <w:szCs w:val="28"/>
        </w:rPr>
        <w:t xml:space="preserve">в </w:t>
      </w:r>
      <w:r>
        <w:rPr>
          <w:b w:val="0"/>
          <w:bCs w:val="0"/>
          <w:szCs w:val="28"/>
        </w:rPr>
        <w:t xml:space="preserve">       </w:t>
      </w:r>
      <w:proofErr w:type="gramStart"/>
      <w:r>
        <w:rPr>
          <w:b w:val="0"/>
          <w:bCs w:val="0"/>
          <w:szCs w:val="28"/>
        </w:rPr>
        <w:lastRenderedPageBreak/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2455C6">
        <w:rPr>
          <w:b w:val="0"/>
          <w:bCs w:val="0"/>
          <w:szCs w:val="28"/>
        </w:rPr>
        <w:t xml:space="preserve"> Георгиевского муниципального округа Ставропо</w:t>
      </w:r>
      <w:r>
        <w:rPr>
          <w:b w:val="0"/>
          <w:bCs w:val="0"/>
          <w:szCs w:val="28"/>
        </w:rPr>
        <w:t>льского края</w:t>
      </w:r>
      <w:r w:rsidRPr="002455C6">
        <w:rPr>
          <w:b w:val="0"/>
          <w:bCs w:val="0"/>
          <w:szCs w:val="28"/>
        </w:rPr>
        <w:t xml:space="preserve"> – «Хранение автотранспорта»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CC326B">
        <w:rPr>
          <w:szCs w:val="28"/>
        </w:rPr>
        <w:t>49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0B" w:rsidRPr="00413A87" w:rsidRDefault="00DB27E4" w:rsidP="00E10A0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  <w:r w:rsidR="00E10A0B" w:rsidRPr="00413A87">
        <w:rPr>
          <w:szCs w:val="28"/>
        </w:rPr>
        <w:t>Публичные слушания назначены: постановлениями Главы Гео</w:t>
      </w:r>
      <w:r w:rsidR="00E10A0B" w:rsidRPr="00413A87">
        <w:rPr>
          <w:szCs w:val="28"/>
        </w:rPr>
        <w:t>р</w:t>
      </w:r>
      <w:r w:rsidR="00E10A0B" w:rsidRPr="00413A87">
        <w:rPr>
          <w:szCs w:val="28"/>
        </w:rPr>
        <w:t xml:space="preserve">гиевского муниципального округа Ставропольского края: </w:t>
      </w:r>
    </w:p>
    <w:p w:rsidR="00E10A0B" w:rsidRPr="00413A87" w:rsidRDefault="00E10A0B" w:rsidP="00E10A0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413A87">
        <w:rPr>
          <w:b w:val="0"/>
          <w:szCs w:val="28"/>
        </w:rPr>
        <w:tab/>
        <w:t>13 февраля 2024 г. № 4 «</w:t>
      </w:r>
      <w:r w:rsidRPr="00413A87">
        <w:rPr>
          <w:b w:val="0"/>
          <w:bCs w:val="0"/>
        </w:rPr>
        <w:t>О назначении публичных слушаний по</w:t>
      </w:r>
      <w:r w:rsidRPr="00413A87">
        <w:rPr>
          <w:bCs w:val="0"/>
        </w:rPr>
        <w:t xml:space="preserve"> </w:t>
      </w:r>
      <w:r w:rsidRPr="00413A87">
        <w:rPr>
          <w:rFonts w:eastAsia="Calibri"/>
          <w:b w:val="0"/>
          <w:szCs w:val="28"/>
        </w:rPr>
        <w:t>ра</w:t>
      </w:r>
      <w:r w:rsidRPr="00413A87">
        <w:rPr>
          <w:rFonts w:eastAsia="Calibri"/>
          <w:b w:val="0"/>
          <w:szCs w:val="28"/>
        </w:rPr>
        <w:t>с</w:t>
      </w:r>
      <w:r w:rsidRPr="00413A87">
        <w:rPr>
          <w:rFonts w:eastAsia="Calibri"/>
          <w:b w:val="0"/>
          <w:szCs w:val="28"/>
        </w:rPr>
        <w:t>смотрению проектов решений о предоставлении разрешения на отклонение от предельных параметров разрешенного строительства, реконструкции об</w:t>
      </w:r>
      <w:r w:rsidRPr="00413A87">
        <w:rPr>
          <w:rFonts w:eastAsia="Calibri"/>
          <w:b w:val="0"/>
          <w:szCs w:val="28"/>
        </w:rPr>
        <w:t>ъ</w:t>
      </w:r>
      <w:r w:rsidRPr="00413A87">
        <w:rPr>
          <w:rFonts w:eastAsia="Calibri"/>
          <w:b w:val="0"/>
          <w:szCs w:val="28"/>
        </w:rPr>
        <w:t>ектов капитального строительства, предоставлении разрешения на условно разрешенный вид использования земельного участка</w:t>
      </w:r>
      <w:r w:rsidRPr="00413A87">
        <w:rPr>
          <w:b w:val="0"/>
          <w:szCs w:val="28"/>
        </w:rPr>
        <w:t>».</w:t>
      </w:r>
    </w:p>
    <w:p w:rsidR="009F6184" w:rsidRPr="00CA03CB" w:rsidRDefault="009F6184" w:rsidP="00E10A0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E10A0B">
        <w:rPr>
          <w:rFonts w:ascii="Times New Roman" w:hAnsi="Times New Roman"/>
          <w:sz w:val="28"/>
          <w:szCs w:val="28"/>
        </w:rPr>
        <w:t>05.03.</w:t>
      </w:r>
      <w:r w:rsidR="00F417B1">
        <w:rPr>
          <w:rFonts w:ascii="Times New Roman" w:hAnsi="Times New Roman"/>
          <w:sz w:val="28"/>
          <w:szCs w:val="28"/>
        </w:rPr>
        <w:t>202</w:t>
      </w:r>
      <w:r w:rsidR="00DB27E4">
        <w:rPr>
          <w:rFonts w:ascii="Times New Roman" w:hAnsi="Times New Roman"/>
          <w:sz w:val="28"/>
          <w:szCs w:val="28"/>
        </w:rPr>
        <w:t>4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</w:t>
      </w:r>
      <w:r w:rsidR="00E10A0B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</w:t>
      </w:r>
      <w:r w:rsidR="009B3A02">
        <w:rPr>
          <w:rFonts w:ascii="Times New Roman" w:hAnsi="Times New Roman"/>
          <w:sz w:val="28"/>
          <w:szCs w:val="28"/>
        </w:rPr>
        <w:t>е</w:t>
      </w:r>
      <w:r w:rsidR="009B3A02">
        <w:rPr>
          <w:rFonts w:ascii="Times New Roman" w:hAnsi="Times New Roman"/>
          <w:sz w:val="28"/>
          <w:szCs w:val="28"/>
        </w:rPr>
        <w:t>ко</w:t>
      </w:r>
      <w:r w:rsidR="001D4B07" w:rsidRPr="001D4B07">
        <w:rPr>
          <w:rFonts w:ascii="Times New Roman" w:hAnsi="Times New Roman"/>
          <w:sz w:val="28"/>
          <w:szCs w:val="28"/>
        </w:rPr>
        <w:t xml:space="preserve">мендует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</w:t>
      </w:r>
      <w:r w:rsidR="0061734C">
        <w:rPr>
          <w:rFonts w:ascii="Times New Roman" w:hAnsi="Times New Roman"/>
          <w:sz w:val="28"/>
          <w:szCs w:val="28"/>
        </w:rPr>
        <w:t>е</w:t>
      </w:r>
      <w:r w:rsidR="0061734C">
        <w:rPr>
          <w:rFonts w:ascii="Times New Roman" w:hAnsi="Times New Roman"/>
          <w:sz w:val="28"/>
          <w:szCs w:val="28"/>
        </w:rPr>
        <w:t>шения: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>
        <w:rPr>
          <w:rFonts w:eastAsia="Calibri"/>
          <w:b w:val="0"/>
          <w:szCs w:val="28"/>
        </w:rPr>
        <w:t xml:space="preserve"> 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1202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5:080809:31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Пушкина, дом 39, в ст. </w:t>
      </w:r>
      <w:proofErr w:type="spellStart"/>
      <w:r>
        <w:rPr>
          <w:rFonts w:eastAsia="Calibri"/>
          <w:b w:val="0"/>
          <w:szCs w:val="28"/>
        </w:rPr>
        <w:t>Лыс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горской</w:t>
      </w:r>
      <w:proofErr w:type="spellEnd"/>
      <w:r w:rsidRPr="0017537B"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356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6:011019:55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 xml:space="preserve">Малиновой, № 22, СНТ «Газовик»,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 xml:space="preserve">633 </w:t>
      </w:r>
      <w:r w:rsidRPr="0017537B">
        <w:rPr>
          <w:rFonts w:eastAsia="Calibri"/>
          <w:b w:val="0"/>
          <w:szCs w:val="28"/>
        </w:rPr>
        <w:t>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5:110317:20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Партизанской, дом 29,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</w:t>
      </w:r>
      <w:r w:rsidRPr="0017537B">
        <w:rPr>
          <w:rFonts w:eastAsia="Calibri"/>
          <w:b w:val="0"/>
          <w:szCs w:val="28"/>
        </w:rPr>
        <w:lastRenderedPageBreak/>
        <w:t>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19б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300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5:110356:263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Сурикова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129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5:121176:90,</w:t>
      </w:r>
      <w:r w:rsidRPr="0017537B">
        <w:rPr>
          <w:b w:val="0"/>
          <w:szCs w:val="28"/>
        </w:rPr>
        <w:t xml:space="preserve"> </w:t>
      </w:r>
      <w:r w:rsidRPr="008C2AF7">
        <w:rPr>
          <w:b w:val="0"/>
          <w:szCs w:val="28"/>
        </w:rPr>
        <w:t xml:space="preserve">на пересечении переулка </w:t>
      </w:r>
      <w:proofErr w:type="spellStart"/>
      <w:r w:rsidRPr="008C2AF7">
        <w:rPr>
          <w:b w:val="0"/>
          <w:szCs w:val="28"/>
        </w:rPr>
        <w:t>И</w:t>
      </w:r>
      <w:r w:rsidRPr="008C2AF7">
        <w:rPr>
          <w:b w:val="0"/>
          <w:szCs w:val="28"/>
        </w:rPr>
        <w:t>с</w:t>
      </w:r>
      <w:r w:rsidRPr="008C2AF7">
        <w:rPr>
          <w:b w:val="0"/>
          <w:szCs w:val="28"/>
        </w:rPr>
        <w:t>точного</w:t>
      </w:r>
      <w:proofErr w:type="spellEnd"/>
      <w:r w:rsidRPr="008C2AF7">
        <w:rPr>
          <w:b w:val="0"/>
          <w:szCs w:val="28"/>
        </w:rPr>
        <w:t xml:space="preserve"> и улицы Степной в ст. Георгиевской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</w:t>
      </w:r>
      <w:r>
        <w:rPr>
          <w:b w:val="0"/>
          <w:szCs w:val="28"/>
        </w:rPr>
        <w:t xml:space="preserve"> 10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5:091131:1609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Ясной в п. Н</w:t>
      </w:r>
      <w:r>
        <w:rPr>
          <w:b w:val="0"/>
          <w:szCs w:val="28"/>
        </w:rPr>
        <w:t>о</w:t>
      </w:r>
      <w:r>
        <w:rPr>
          <w:b w:val="0"/>
          <w:szCs w:val="28"/>
        </w:rPr>
        <w:t>вом.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1376</w:t>
      </w:r>
      <w:r w:rsidRPr="0017537B">
        <w:rPr>
          <w:b w:val="0"/>
          <w:szCs w:val="28"/>
        </w:rPr>
        <w:t xml:space="preserve"> 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</w:t>
      </w:r>
      <w:r>
        <w:rPr>
          <w:b w:val="0"/>
          <w:szCs w:val="28"/>
        </w:rPr>
        <w:t>5:061322:3</w:t>
      </w:r>
      <w:r w:rsidRPr="0017537B">
        <w:rPr>
          <w:b w:val="0"/>
          <w:szCs w:val="28"/>
        </w:rPr>
        <w:t xml:space="preserve">, </w:t>
      </w:r>
      <w:r w:rsidRPr="00CD4474">
        <w:rPr>
          <w:b w:val="0"/>
          <w:szCs w:val="28"/>
        </w:rPr>
        <w:t xml:space="preserve">по ул. им. </w:t>
      </w:r>
      <w:proofErr w:type="spellStart"/>
      <w:r w:rsidRPr="00CD4474">
        <w:rPr>
          <w:b w:val="0"/>
          <w:szCs w:val="28"/>
        </w:rPr>
        <w:t>И.Борзова</w:t>
      </w:r>
      <w:proofErr w:type="spellEnd"/>
      <w:r w:rsidRPr="00CD4474">
        <w:rPr>
          <w:b w:val="0"/>
          <w:szCs w:val="28"/>
        </w:rPr>
        <w:t>, 23, в ст. Александри</w:t>
      </w:r>
      <w:r w:rsidRPr="00CD4474">
        <w:rPr>
          <w:b w:val="0"/>
          <w:szCs w:val="28"/>
        </w:rPr>
        <w:t>й</w:t>
      </w:r>
      <w:r w:rsidRPr="00CD4474">
        <w:rPr>
          <w:b w:val="0"/>
          <w:szCs w:val="28"/>
        </w:rPr>
        <w:t>ской</w:t>
      </w:r>
      <w:r w:rsidRPr="0017537B">
        <w:rPr>
          <w:b w:val="0"/>
          <w:szCs w:val="28"/>
        </w:rPr>
        <w:t xml:space="preserve">. 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8.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</w:t>
      </w:r>
      <w:r>
        <w:rPr>
          <w:b w:val="0"/>
          <w:szCs w:val="28"/>
        </w:rPr>
        <w:t xml:space="preserve"> 1540 </w:t>
      </w:r>
      <w:r w:rsidRPr="0017537B">
        <w:rPr>
          <w:b w:val="0"/>
          <w:szCs w:val="28"/>
        </w:rPr>
        <w:t>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</w:t>
      </w:r>
      <w:r>
        <w:rPr>
          <w:b w:val="0"/>
          <w:szCs w:val="28"/>
        </w:rPr>
        <w:t>5:052120:27</w:t>
      </w:r>
      <w:r w:rsidRPr="0017537B">
        <w:rPr>
          <w:b w:val="0"/>
          <w:szCs w:val="28"/>
        </w:rPr>
        <w:t xml:space="preserve">, по </w:t>
      </w:r>
      <w:r w:rsidRPr="00A72209">
        <w:rPr>
          <w:b w:val="0"/>
          <w:szCs w:val="28"/>
        </w:rPr>
        <w:t xml:space="preserve">ул. Октябрьской, дом 53, </w:t>
      </w:r>
      <w:proofErr w:type="gramStart"/>
      <w:r w:rsidRPr="00A72209">
        <w:rPr>
          <w:b w:val="0"/>
          <w:szCs w:val="28"/>
        </w:rPr>
        <w:t>в</w:t>
      </w:r>
      <w:proofErr w:type="gramEnd"/>
      <w:r w:rsidRPr="00A72209">
        <w:rPr>
          <w:b w:val="0"/>
          <w:szCs w:val="28"/>
        </w:rPr>
        <w:t xml:space="preserve"> с. Новозав</w:t>
      </w:r>
      <w:r w:rsidRPr="00A72209">
        <w:rPr>
          <w:b w:val="0"/>
          <w:szCs w:val="28"/>
        </w:rPr>
        <w:t>е</w:t>
      </w:r>
      <w:r w:rsidRPr="00A72209">
        <w:rPr>
          <w:b w:val="0"/>
          <w:szCs w:val="28"/>
        </w:rPr>
        <w:t>денном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9. </w:t>
      </w:r>
      <w:r>
        <w:rPr>
          <w:rFonts w:eastAsia="Calibri"/>
          <w:b w:val="0"/>
          <w:szCs w:val="28"/>
        </w:rPr>
        <w:t>Принять решение об отказе в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отклонение от предельных параметров разрешенного строительства, реко</w:t>
      </w:r>
      <w:r w:rsidRPr="0017537B">
        <w:rPr>
          <w:b w:val="0"/>
          <w:szCs w:val="28"/>
        </w:rPr>
        <w:t>н</w:t>
      </w:r>
      <w:r w:rsidRPr="0017537B">
        <w:rPr>
          <w:b w:val="0"/>
          <w:szCs w:val="28"/>
        </w:rPr>
        <w:t xml:space="preserve">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883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5:100705:15</w:t>
      </w:r>
      <w:r w:rsidRPr="0017537B">
        <w:rPr>
          <w:b w:val="0"/>
          <w:szCs w:val="28"/>
        </w:rPr>
        <w:t xml:space="preserve">, по </w:t>
      </w:r>
      <w:r w:rsidRPr="008E5A32">
        <w:rPr>
          <w:b w:val="0"/>
          <w:szCs w:val="28"/>
        </w:rPr>
        <w:t>ул. Сове</w:t>
      </w:r>
      <w:r w:rsidRPr="008E5A32">
        <w:rPr>
          <w:b w:val="0"/>
          <w:szCs w:val="28"/>
        </w:rPr>
        <w:t>т</w:t>
      </w:r>
      <w:r w:rsidRPr="008E5A32">
        <w:rPr>
          <w:b w:val="0"/>
          <w:szCs w:val="28"/>
        </w:rPr>
        <w:t xml:space="preserve">ской, 218, </w:t>
      </w:r>
      <w:proofErr w:type="gramStart"/>
      <w:r w:rsidRPr="008E5A32">
        <w:rPr>
          <w:b w:val="0"/>
          <w:szCs w:val="28"/>
        </w:rPr>
        <w:t>в</w:t>
      </w:r>
      <w:proofErr w:type="gramEnd"/>
      <w:r w:rsidRPr="008E5A32">
        <w:rPr>
          <w:b w:val="0"/>
          <w:szCs w:val="28"/>
        </w:rPr>
        <w:t xml:space="preserve"> с. </w:t>
      </w:r>
      <w:proofErr w:type="spellStart"/>
      <w:r w:rsidRPr="008E5A32">
        <w:rPr>
          <w:b w:val="0"/>
          <w:szCs w:val="28"/>
        </w:rPr>
        <w:t>Краснокум</w:t>
      </w:r>
      <w:r>
        <w:rPr>
          <w:b w:val="0"/>
          <w:szCs w:val="28"/>
        </w:rPr>
        <w:t>с</w:t>
      </w:r>
      <w:r w:rsidRPr="008E5A32">
        <w:rPr>
          <w:b w:val="0"/>
          <w:szCs w:val="28"/>
        </w:rPr>
        <w:t>ком</w:t>
      </w:r>
      <w:proofErr w:type="spellEnd"/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10.</w:t>
      </w:r>
      <w:r w:rsidRPr="00377E88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475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5:111317:11</w:t>
      </w:r>
      <w:r w:rsidRPr="0017537B">
        <w:rPr>
          <w:b w:val="0"/>
          <w:szCs w:val="28"/>
        </w:rPr>
        <w:t xml:space="preserve">, по </w:t>
      </w:r>
      <w:r w:rsidRPr="001F1CF5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>Упорной, дом 16, в ст. Незлобной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11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553</w:t>
      </w:r>
      <w:r w:rsidRPr="0017537B">
        <w:rPr>
          <w:b w:val="0"/>
          <w:szCs w:val="28"/>
        </w:rPr>
        <w:t xml:space="preserve"> кв. м, с кадастровым</w:t>
      </w:r>
      <w:r>
        <w:rPr>
          <w:b w:val="0"/>
          <w:szCs w:val="28"/>
        </w:rPr>
        <w:t xml:space="preserve"> номером 26:25:110334:23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 w:rsidRPr="00791CB2">
        <w:rPr>
          <w:b w:val="0"/>
          <w:bCs w:val="0"/>
          <w:szCs w:val="28"/>
        </w:rPr>
        <w:t>ул. Советской, дом 158, в ст. Незло</w:t>
      </w:r>
      <w:r w:rsidRPr="00791CB2">
        <w:rPr>
          <w:b w:val="0"/>
          <w:bCs w:val="0"/>
          <w:szCs w:val="28"/>
        </w:rPr>
        <w:t>б</w:t>
      </w:r>
      <w:r w:rsidRPr="00791CB2">
        <w:rPr>
          <w:b w:val="0"/>
          <w:bCs w:val="0"/>
          <w:szCs w:val="28"/>
        </w:rPr>
        <w:t>ной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2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543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6:011311:56</w:t>
      </w:r>
      <w:r w:rsidRPr="0017537B">
        <w:rPr>
          <w:b w:val="0"/>
          <w:szCs w:val="28"/>
        </w:rPr>
        <w:t xml:space="preserve">, по </w:t>
      </w:r>
      <w:r w:rsidRPr="00CB4623">
        <w:rPr>
          <w:b w:val="0"/>
          <w:bCs w:val="0"/>
          <w:szCs w:val="28"/>
        </w:rPr>
        <w:t>ул. Зе</w:t>
      </w:r>
      <w:r>
        <w:rPr>
          <w:b w:val="0"/>
          <w:bCs w:val="0"/>
          <w:szCs w:val="28"/>
        </w:rPr>
        <w:t>леной, 8</w:t>
      </w:r>
      <w:r w:rsidRPr="00CB4623">
        <w:rPr>
          <w:b w:val="0"/>
          <w:bCs w:val="0"/>
          <w:szCs w:val="28"/>
        </w:rPr>
        <w:t xml:space="preserve">, в </w:t>
      </w:r>
      <w:r>
        <w:rPr>
          <w:b w:val="0"/>
          <w:bCs w:val="0"/>
          <w:szCs w:val="28"/>
        </w:rPr>
        <w:t>ДНТ</w:t>
      </w:r>
      <w:r w:rsidRPr="00CB4623">
        <w:rPr>
          <w:b w:val="0"/>
          <w:bCs w:val="0"/>
          <w:szCs w:val="28"/>
        </w:rPr>
        <w:t xml:space="preserve"> «Рассвет», в </w:t>
      </w:r>
      <w:proofErr w:type="gramStart"/>
      <w:r w:rsidRPr="00CB4623">
        <w:rPr>
          <w:b w:val="0"/>
          <w:bCs w:val="0"/>
          <w:szCs w:val="28"/>
        </w:rPr>
        <w:t>г</w:t>
      </w:r>
      <w:proofErr w:type="gramEnd"/>
      <w:r w:rsidRPr="00CB4623"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CC326B" w:rsidRPr="0017537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3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lastRenderedPageBreak/>
        <w:t>536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6:011319:36</w:t>
      </w:r>
      <w:r w:rsidRPr="0017537B">
        <w:rPr>
          <w:b w:val="0"/>
          <w:szCs w:val="28"/>
        </w:rPr>
        <w:t xml:space="preserve">, </w:t>
      </w:r>
      <w:r>
        <w:rPr>
          <w:b w:val="0"/>
          <w:bCs w:val="0"/>
          <w:szCs w:val="28"/>
        </w:rPr>
        <w:t xml:space="preserve">по </w:t>
      </w:r>
      <w:r w:rsidRPr="00A45477">
        <w:rPr>
          <w:b w:val="0"/>
          <w:bCs w:val="0"/>
          <w:szCs w:val="28"/>
        </w:rPr>
        <w:t xml:space="preserve">ул. 3 Линия, 123, ДНТ «Труженик», в </w:t>
      </w:r>
      <w:proofErr w:type="gramStart"/>
      <w:r w:rsidRPr="00A45477">
        <w:rPr>
          <w:b w:val="0"/>
          <w:bCs w:val="0"/>
          <w:szCs w:val="28"/>
        </w:rPr>
        <w:t>г</w:t>
      </w:r>
      <w:proofErr w:type="gramEnd"/>
      <w:r w:rsidRPr="00A45477"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4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2г</w:t>
      </w:r>
      <w:r w:rsidRPr="0017537B">
        <w:rPr>
          <w:b w:val="0"/>
          <w:szCs w:val="28"/>
        </w:rPr>
        <w:t>, площ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дью </w:t>
      </w:r>
      <w:r>
        <w:rPr>
          <w:b w:val="0"/>
          <w:szCs w:val="28"/>
        </w:rPr>
        <w:t xml:space="preserve">306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5:110307:372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r>
        <w:rPr>
          <w:b w:val="0"/>
          <w:bCs w:val="0"/>
          <w:szCs w:val="28"/>
        </w:rPr>
        <w:t>Жукова в ст. Незлобной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5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277</w:t>
      </w:r>
      <w:r w:rsidRPr="0017537B">
        <w:rPr>
          <w:b w:val="0"/>
          <w:szCs w:val="28"/>
        </w:rPr>
        <w:t>, пл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щадью </w:t>
      </w:r>
      <w:r>
        <w:rPr>
          <w:b w:val="0"/>
          <w:szCs w:val="28"/>
        </w:rPr>
        <w:t xml:space="preserve">2089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5:080826:26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 в ст. Незлобной</w:t>
      </w:r>
      <w:r w:rsidRPr="0017537B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735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6:010838:369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Гастелло</w:t>
      </w:r>
      <w:r w:rsidRPr="004A2874">
        <w:rPr>
          <w:b w:val="0"/>
          <w:szCs w:val="28"/>
        </w:rPr>
        <w:t xml:space="preserve"> в г. Г</w:t>
      </w:r>
      <w:r w:rsidRPr="004A2874">
        <w:rPr>
          <w:b w:val="0"/>
          <w:szCs w:val="28"/>
        </w:rPr>
        <w:t>е</w:t>
      </w:r>
      <w:r w:rsidRPr="004A2874">
        <w:rPr>
          <w:b w:val="0"/>
          <w:szCs w:val="28"/>
        </w:rPr>
        <w:t>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 xml:space="preserve">. </w:t>
      </w:r>
      <w:r>
        <w:rPr>
          <w:b w:val="0"/>
          <w:szCs w:val="28"/>
        </w:rPr>
        <w:t>Принять решение об отказе в</w:t>
      </w:r>
      <w:r w:rsidRPr="0017537B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331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6:010313:30</w:t>
      </w:r>
      <w:r w:rsidRPr="0017537B">
        <w:rPr>
          <w:b w:val="0"/>
          <w:szCs w:val="28"/>
        </w:rPr>
        <w:t xml:space="preserve">, по </w:t>
      </w:r>
      <w:r>
        <w:rPr>
          <w:b w:val="0"/>
          <w:bCs w:val="0"/>
          <w:szCs w:val="28"/>
        </w:rPr>
        <w:t>ул. Воро</w:t>
      </w:r>
      <w:r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 xml:space="preserve">ского, дом 97,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</w:t>
      </w:r>
      <w:r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>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8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492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6:011110:26</w:t>
      </w:r>
      <w:r w:rsidRPr="0017537B">
        <w:rPr>
          <w:b w:val="0"/>
          <w:szCs w:val="28"/>
        </w:rPr>
        <w:t xml:space="preserve">, по </w:t>
      </w:r>
      <w:r w:rsidRPr="0024673C">
        <w:rPr>
          <w:b w:val="0"/>
          <w:szCs w:val="28"/>
        </w:rPr>
        <w:t xml:space="preserve">ул. Красноармейской, 91, в </w:t>
      </w:r>
      <w:proofErr w:type="gramStart"/>
      <w:r w:rsidRPr="0024673C">
        <w:rPr>
          <w:b w:val="0"/>
          <w:szCs w:val="28"/>
        </w:rPr>
        <w:t>г</w:t>
      </w:r>
      <w:proofErr w:type="gramEnd"/>
      <w:r w:rsidRPr="0024673C">
        <w:rPr>
          <w:b w:val="0"/>
          <w:szCs w:val="28"/>
        </w:rPr>
        <w:t>. Георг</w:t>
      </w:r>
      <w:r w:rsidRPr="0024673C">
        <w:rPr>
          <w:b w:val="0"/>
          <w:szCs w:val="28"/>
        </w:rPr>
        <w:t>и</w:t>
      </w:r>
      <w:r w:rsidRPr="0024673C">
        <w:rPr>
          <w:b w:val="0"/>
          <w:szCs w:val="28"/>
        </w:rPr>
        <w:t>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9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622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6:011310:28</w:t>
      </w:r>
      <w:r w:rsidRPr="0017537B">
        <w:rPr>
          <w:b w:val="0"/>
          <w:szCs w:val="28"/>
        </w:rPr>
        <w:t xml:space="preserve">, по </w:t>
      </w:r>
      <w:r w:rsidRPr="00F225B3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 xml:space="preserve">Лесной, 48, ДНТ «Рассвет»,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</w:t>
      </w:r>
      <w:r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>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20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15а</w:t>
      </w:r>
      <w:r w:rsidRPr="0017537B">
        <w:rPr>
          <w:b w:val="0"/>
          <w:szCs w:val="28"/>
        </w:rPr>
        <w:t>, пл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щадью </w:t>
      </w:r>
      <w:r>
        <w:rPr>
          <w:b w:val="0"/>
          <w:szCs w:val="28"/>
        </w:rPr>
        <w:t xml:space="preserve">424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5:041329:312</w:t>
      </w:r>
      <w:r w:rsidRPr="0017537B">
        <w:rPr>
          <w:b w:val="0"/>
          <w:szCs w:val="28"/>
        </w:rPr>
        <w:t xml:space="preserve"> </w:t>
      </w:r>
      <w:r w:rsidRPr="008A6C58">
        <w:rPr>
          <w:b w:val="0"/>
          <w:szCs w:val="28"/>
        </w:rPr>
        <w:t>по ул. Продол</w:t>
      </w:r>
      <w:r w:rsidRPr="008A6C58">
        <w:rPr>
          <w:b w:val="0"/>
          <w:szCs w:val="28"/>
        </w:rPr>
        <w:t>ь</w:t>
      </w:r>
      <w:r w:rsidRPr="008A6C58">
        <w:rPr>
          <w:b w:val="0"/>
          <w:szCs w:val="28"/>
        </w:rPr>
        <w:t xml:space="preserve">ной </w:t>
      </w:r>
      <w:proofErr w:type="gramStart"/>
      <w:r w:rsidRPr="008A6C58">
        <w:rPr>
          <w:b w:val="0"/>
          <w:szCs w:val="28"/>
        </w:rPr>
        <w:t>в</w:t>
      </w:r>
      <w:proofErr w:type="gramEnd"/>
      <w:r w:rsidRPr="008A6C58">
        <w:rPr>
          <w:b w:val="0"/>
          <w:szCs w:val="28"/>
        </w:rPr>
        <w:t xml:space="preserve"> с</w:t>
      </w:r>
      <w:r>
        <w:rPr>
          <w:b w:val="0"/>
          <w:szCs w:val="28"/>
        </w:rPr>
        <w:t>.</w:t>
      </w:r>
      <w:r w:rsidRPr="008A6C58">
        <w:rPr>
          <w:b w:val="0"/>
          <w:szCs w:val="28"/>
        </w:rPr>
        <w:t xml:space="preserve"> Обильном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17537B">
        <w:rPr>
          <w:b w:val="0"/>
          <w:szCs w:val="28"/>
        </w:rPr>
        <w:t>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5:111332:70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Ленина, 380 «А», в ст. Незлобной.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lastRenderedPageBreak/>
        <w:t xml:space="preserve">514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5:110323:165</w:t>
      </w:r>
      <w:r w:rsidRPr="0017537B">
        <w:rPr>
          <w:b w:val="0"/>
          <w:szCs w:val="28"/>
        </w:rPr>
        <w:t xml:space="preserve">, по </w:t>
      </w:r>
      <w:r w:rsidRPr="00F3015B">
        <w:rPr>
          <w:b w:val="0"/>
          <w:szCs w:val="28"/>
        </w:rPr>
        <w:t>ул. Советской, № 80 «А», в ст. Н</w:t>
      </w:r>
      <w:r w:rsidRPr="00F3015B">
        <w:rPr>
          <w:b w:val="0"/>
          <w:szCs w:val="28"/>
        </w:rPr>
        <w:t>е</w:t>
      </w:r>
      <w:r w:rsidRPr="00F3015B">
        <w:rPr>
          <w:b w:val="0"/>
          <w:szCs w:val="28"/>
        </w:rPr>
        <w:t>злобной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23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593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6:010815:151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Маяковского,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24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33а</w:t>
      </w:r>
      <w:r w:rsidRPr="0017537B">
        <w:rPr>
          <w:b w:val="0"/>
          <w:szCs w:val="28"/>
        </w:rPr>
        <w:t>, пл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щадью </w:t>
      </w:r>
      <w:r>
        <w:rPr>
          <w:b w:val="0"/>
          <w:szCs w:val="28"/>
        </w:rPr>
        <w:t xml:space="preserve">410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6:010213:615</w:t>
      </w:r>
      <w:r w:rsidRPr="0017537B">
        <w:rPr>
          <w:b w:val="0"/>
          <w:szCs w:val="28"/>
        </w:rPr>
        <w:t xml:space="preserve">, </w:t>
      </w:r>
      <w:r w:rsidRPr="00457A36">
        <w:rPr>
          <w:b w:val="0"/>
          <w:szCs w:val="28"/>
        </w:rPr>
        <w:t>по ул. Ломонос</w:t>
      </w:r>
      <w:r w:rsidRPr="00457A36">
        <w:rPr>
          <w:b w:val="0"/>
          <w:szCs w:val="28"/>
        </w:rPr>
        <w:t>о</w:t>
      </w:r>
      <w:r w:rsidRPr="00457A36">
        <w:rPr>
          <w:b w:val="0"/>
          <w:szCs w:val="28"/>
        </w:rPr>
        <w:t xml:space="preserve">ва в </w:t>
      </w:r>
      <w:proofErr w:type="gramStart"/>
      <w:r w:rsidRPr="00457A36">
        <w:rPr>
          <w:b w:val="0"/>
          <w:szCs w:val="28"/>
        </w:rPr>
        <w:t>г</w:t>
      </w:r>
      <w:proofErr w:type="gramEnd"/>
      <w:r w:rsidRPr="00457A36">
        <w:rPr>
          <w:b w:val="0"/>
          <w:szCs w:val="28"/>
        </w:rPr>
        <w:t>. Георгиевске</w:t>
      </w:r>
      <w:r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25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620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6:010525:2</w:t>
      </w:r>
      <w:r w:rsidRPr="0017537B">
        <w:rPr>
          <w:b w:val="0"/>
          <w:szCs w:val="28"/>
        </w:rPr>
        <w:t xml:space="preserve">, по </w:t>
      </w:r>
      <w:r w:rsidRPr="000A2531">
        <w:rPr>
          <w:b w:val="0"/>
          <w:szCs w:val="28"/>
        </w:rPr>
        <w:t xml:space="preserve">ул. Комсомольской, дом 42, в </w:t>
      </w:r>
      <w:proofErr w:type="gramStart"/>
      <w:r w:rsidRPr="000A2531">
        <w:rPr>
          <w:b w:val="0"/>
          <w:szCs w:val="28"/>
        </w:rPr>
        <w:t>г</w:t>
      </w:r>
      <w:proofErr w:type="gramEnd"/>
      <w:r w:rsidRPr="000A2531">
        <w:rPr>
          <w:b w:val="0"/>
          <w:szCs w:val="28"/>
        </w:rPr>
        <w:t>. Георг</w:t>
      </w:r>
      <w:r w:rsidRPr="000A2531">
        <w:rPr>
          <w:b w:val="0"/>
          <w:szCs w:val="28"/>
        </w:rPr>
        <w:t>и</w:t>
      </w:r>
      <w:r w:rsidRPr="000A2531">
        <w:rPr>
          <w:b w:val="0"/>
          <w:szCs w:val="28"/>
        </w:rPr>
        <w:t>евске</w:t>
      </w:r>
      <w:r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26. </w:t>
      </w:r>
      <w:r>
        <w:rPr>
          <w:rFonts w:eastAsia="Calibri"/>
          <w:b w:val="0"/>
          <w:szCs w:val="28"/>
        </w:rPr>
        <w:t>Принять решение о</w:t>
      </w:r>
      <w:r w:rsidRPr="00A4182A">
        <w:rPr>
          <w:b w:val="0"/>
          <w:szCs w:val="28"/>
        </w:rPr>
        <w:t xml:space="preserve"> предоставлении разрешения на откл</w:t>
      </w:r>
      <w:r w:rsidRPr="00A4182A">
        <w:rPr>
          <w:b w:val="0"/>
          <w:szCs w:val="28"/>
        </w:rPr>
        <w:t>о</w:t>
      </w:r>
      <w:r w:rsidRPr="00A4182A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4182A">
        <w:rPr>
          <w:b w:val="0"/>
          <w:szCs w:val="28"/>
        </w:rPr>
        <w:t>к</w:t>
      </w:r>
      <w:r w:rsidRPr="00A4182A">
        <w:rPr>
          <w:b w:val="0"/>
          <w:szCs w:val="28"/>
        </w:rPr>
        <w:t>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390</w:t>
      </w:r>
      <w:r w:rsidRPr="00A4182A">
        <w:rPr>
          <w:b w:val="0"/>
          <w:szCs w:val="28"/>
        </w:rPr>
        <w:t xml:space="preserve"> кв. м, с кад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6:010802:15</w:t>
      </w:r>
      <w:r w:rsidRPr="00A4182A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Моисеенко,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4182A"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7</w:t>
      </w:r>
      <w:r w:rsidRPr="00A4182A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A4182A">
        <w:rPr>
          <w:b w:val="0"/>
          <w:szCs w:val="28"/>
        </w:rPr>
        <w:t>предоставлении разрешения на откл</w:t>
      </w:r>
      <w:r w:rsidRPr="00A4182A">
        <w:rPr>
          <w:b w:val="0"/>
          <w:szCs w:val="28"/>
        </w:rPr>
        <w:t>о</w:t>
      </w:r>
      <w:r w:rsidRPr="00A4182A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4182A">
        <w:rPr>
          <w:b w:val="0"/>
          <w:szCs w:val="28"/>
        </w:rPr>
        <w:t>к</w:t>
      </w:r>
      <w:r w:rsidRPr="00A4182A">
        <w:rPr>
          <w:b w:val="0"/>
          <w:szCs w:val="28"/>
        </w:rPr>
        <w:t>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A4182A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5:091131:589</w:t>
      </w:r>
      <w:r w:rsidRPr="00A4182A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Георгиевской, 108, в п. Новом</w:t>
      </w:r>
      <w:r w:rsidRPr="00A4182A">
        <w:rPr>
          <w:b w:val="0"/>
          <w:szCs w:val="28"/>
        </w:rPr>
        <w:t>.</w:t>
      </w:r>
    </w:p>
    <w:p w:rsidR="00CC326B" w:rsidRPr="00A4182A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8</w:t>
      </w:r>
      <w:r w:rsidRPr="00A4182A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4182A">
        <w:rPr>
          <w:b w:val="0"/>
          <w:szCs w:val="28"/>
        </w:rPr>
        <w:t xml:space="preserve"> предоставлении разрешения на откл</w:t>
      </w:r>
      <w:r w:rsidRPr="00A4182A">
        <w:rPr>
          <w:b w:val="0"/>
          <w:szCs w:val="28"/>
        </w:rPr>
        <w:t>о</w:t>
      </w:r>
      <w:r w:rsidRPr="00A4182A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4182A">
        <w:rPr>
          <w:b w:val="0"/>
          <w:szCs w:val="28"/>
        </w:rPr>
        <w:t>к</w:t>
      </w:r>
      <w:r w:rsidRPr="00A4182A">
        <w:rPr>
          <w:b w:val="0"/>
          <w:szCs w:val="28"/>
        </w:rPr>
        <w:t>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300</w:t>
      </w:r>
      <w:r w:rsidRPr="00A4182A">
        <w:rPr>
          <w:b w:val="0"/>
          <w:szCs w:val="28"/>
        </w:rPr>
        <w:t xml:space="preserve"> кв. м, с кад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5:111334:163</w:t>
      </w:r>
      <w:r w:rsidRPr="00A4182A">
        <w:rPr>
          <w:b w:val="0"/>
          <w:szCs w:val="28"/>
        </w:rPr>
        <w:t xml:space="preserve">, по </w:t>
      </w:r>
      <w:r w:rsidRPr="006D3CFB">
        <w:rPr>
          <w:b w:val="0"/>
          <w:bCs w:val="0"/>
          <w:szCs w:val="28"/>
        </w:rPr>
        <w:t>ул</w:t>
      </w:r>
      <w:r>
        <w:rPr>
          <w:b w:val="0"/>
          <w:bCs w:val="0"/>
          <w:szCs w:val="28"/>
        </w:rPr>
        <w:t>. Ленина, № 382/1, в ст. Незлобной</w:t>
      </w:r>
      <w:r w:rsidRPr="00A4182A">
        <w:rPr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</w:t>
      </w:r>
      <w:r>
        <w:rPr>
          <w:b w:val="0"/>
          <w:szCs w:val="28"/>
        </w:rPr>
        <w:t>9</w:t>
      </w:r>
      <w:r w:rsidRPr="00A4182A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A4182A">
        <w:rPr>
          <w:b w:val="0"/>
          <w:szCs w:val="28"/>
        </w:rPr>
        <w:t>предоставлении разрешения на откл</w:t>
      </w:r>
      <w:r w:rsidRPr="00A4182A">
        <w:rPr>
          <w:b w:val="0"/>
          <w:szCs w:val="28"/>
        </w:rPr>
        <w:t>о</w:t>
      </w:r>
      <w:r w:rsidRPr="00A4182A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4182A">
        <w:rPr>
          <w:b w:val="0"/>
          <w:szCs w:val="28"/>
        </w:rPr>
        <w:t>к</w:t>
      </w:r>
      <w:r w:rsidRPr="00A4182A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5</w:t>
      </w:r>
      <w:r w:rsidRPr="00A4182A">
        <w:rPr>
          <w:b w:val="0"/>
          <w:szCs w:val="28"/>
        </w:rPr>
        <w:t>, площ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 xml:space="preserve">дью </w:t>
      </w:r>
      <w:r>
        <w:rPr>
          <w:b w:val="0"/>
          <w:szCs w:val="28"/>
        </w:rPr>
        <w:t>10003</w:t>
      </w:r>
      <w:r w:rsidRPr="00A4182A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5:111316:463</w:t>
      </w:r>
      <w:r w:rsidRPr="00A4182A">
        <w:rPr>
          <w:b w:val="0"/>
          <w:szCs w:val="28"/>
        </w:rPr>
        <w:t xml:space="preserve">, по </w:t>
      </w:r>
      <w:r w:rsidRPr="006D3CFB">
        <w:rPr>
          <w:b w:val="0"/>
          <w:bCs w:val="0"/>
          <w:szCs w:val="28"/>
        </w:rPr>
        <w:t>ул</w:t>
      </w:r>
      <w:r>
        <w:rPr>
          <w:b w:val="0"/>
          <w:bCs w:val="0"/>
          <w:szCs w:val="28"/>
        </w:rPr>
        <w:t>. Промы</w:t>
      </w:r>
      <w:r>
        <w:rPr>
          <w:b w:val="0"/>
          <w:bCs w:val="0"/>
          <w:szCs w:val="28"/>
        </w:rPr>
        <w:t>ш</w:t>
      </w:r>
      <w:r>
        <w:rPr>
          <w:b w:val="0"/>
          <w:bCs w:val="0"/>
          <w:szCs w:val="28"/>
        </w:rPr>
        <w:t>ленной в ст. Незло</w:t>
      </w:r>
      <w:r>
        <w:rPr>
          <w:b w:val="0"/>
          <w:bCs w:val="0"/>
          <w:szCs w:val="28"/>
        </w:rPr>
        <w:t>б</w:t>
      </w:r>
      <w:r>
        <w:rPr>
          <w:b w:val="0"/>
          <w:bCs w:val="0"/>
          <w:szCs w:val="28"/>
        </w:rPr>
        <w:t>ной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30</w:t>
      </w:r>
      <w:r w:rsidRPr="00A4182A">
        <w:rPr>
          <w:rFonts w:eastAsia="Calibri"/>
          <w:b w:val="0"/>
          <w:szCs w:val="28"/>
        </w:rPr>
        <w:t xml:space="preserve">. </w:t>
      </w:r>
      <w:proofErr w:type="gramStart"/>
      <w:r>
        <w:rPr>
          <w:rFonts w:eastAsia="Calibri"/>
          <w:b w:val="0"/>
          <w:szCs w:val="28"/>
        </w:rPr>
        <w:t>Принять решение о</w:t>
      </w:r>
      <w:r w:rsidRPr="00A4182A">
        <w:rPr>
          <w:rFonts w:eastAsia="Calibri"/>
          <w:b w:val="0"/>
          <w:szCs w:val="28"/>
        </w:rPr>
        <w:t xml:space="preserve">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2396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26:25:052112:13</w:t>
      </w:r>
      <w:r w:rsidRPr="0017537B">
        <w:rPr>
          <w:rFonts w:eastAsia="Calibri"/>
          <w:b w:val="0"/>
          <w:szCs w:val="28"/>
        </w:rPr>
        <w:t xml:space="preserve">, </w:t>
      </w:r>
      <w:r w:rsidRPr="000F4EEB">
        <w:rPr>
          <w:b w:val="0"/>
          <w:bCs w:val="0"/>
          <w:szCs w:val="28"/>
        </w:rPr>
        <w:t>по ул. Кооперативной, дом 16, в с. Новозаведенном</w:t>
      </w:r>
      <w:r>
        <w:rPr>
          <w:b w:val="0"/>
          <w:bCs w:val="0"/>
          <w:szCs w:val="28"/>
        </w:rPr>
        <w:t>,</w:t>
      </w:r>
      <w:r w:rsidRPr="000F4EEB">
        <w:rPr>
          <w:b w:val="0"/>
          <w:bCs w:val="0"/>
          <w:szCs w:val="28"/>
        </w:rPr>
        <w:t xml:space="preserve"> – «М</w:t>
      </w:r>
      <w:r w:rsidRPr="000F4EEB">
        <w:rPr>
          <w:b w:val="0"/>
          <w:bCs w:val="0"/>
          <w:szCs w:val="28"/>
        </w:rPr>
        <w:t>а</w:t>
      </w:r>
      <w:r w:rsidRPr="000F4EEB">
        <w:rPr>
          <w:b w:val="0"/>
          <w:bCs w:val="0"/>
          <w:szCs w:val="28"/>
        </w:rPr>
        <w:t>газины»</w:t>
      </w:r>
      <w:r w:rsidRPr="0017537B">
        <w:rPr>
          <w:rFonts w:eastAsia="Calibri"/>
          <w:b w:val="0"/>
          <w:szCs w:val="28"/>
        </w:rPr>
        <w:t>.</w:t>
      </w:r>
      <w:proofErr w:type="gramEnd"/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31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3928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26:26:010103:172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Промышленной, 2,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ны».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 32</w:t>
      </w:r>
      <w:r w:rsidRPr="0017537B">
        <w:rPr>
          <w:rFonts w:eastAsia="Calibri"/>
          <w:b w:val="0"/>
          <w:szCs w:val="28"/>
        </w:rPr>
        <w:t xml:space="preserve">. </w:t>
      </w:r>
      <w:proofErr w:type="gramStart"/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17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1927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26:25:041215:342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Базарной в с. Обильном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  <w:proofErr w:type="gramEnd"/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33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1383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26:25:061233:19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ул. </w:t>
      </w:r>
      <w:r w:rsidRPr="004526A5">
        <w:rPr>
          <w:b w:val="0"/>
          <w:bCs w:val="0"/>
          <w:szCs w:val="28"/>
        </w:rPr>
        <w:t>Гагарина, дом 310а, в ст. Александрийской</w:t>
      </w:r>
      <w:r>
        <w:rPr>
          <w:b w:val="0"/>
          <w:bCs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34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1400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26:26:010823:10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ул. Ермолова, 158, 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35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417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26:26:110323:11,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ул. Ленина, 50,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36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 xml:space="preserve">Принять решение об отказе в </w:t>
      </w:r>
      <w:r w:rsidRPr="0017537B">
        <w:rPr>
          <w:rFonts w:eastAsia="Calibri"/>
          <w:b w:val="0"/>
          <w:szCs w:val="28"/>
        </w:rPr>
        <w:t>предоставлении разрешения на условно-разрешенный вид использования земельного участка, распол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женного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600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26:25:111306:88,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Ленина, 483 «а»</w:t>
      </w:r>
      <w:r w:rsidRPr="0017537B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в ст. Незлобной,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З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правка тран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портных средств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37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23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893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26:25:100711:466,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по ул. Гагарина, с. </w:t>
      </w:r>
      <w:proofErr w:type="spellStart"/>
      <w:r>
        <w:rPr>
          <w:b w:val="0"/>
          <w:bCs w:val="0"/>
          <w:szCs w:val="28"/>
        </w:rPr>
        <w:t>Краснокумское</w:t>
      </w:r>
      <w:proofErr w:type="spellEnd"/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Бытовое обслужив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ние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38. 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</w:t>
      </w:r>
      <w:r w:rsidRPr="0017537B">
        <w:rPr>
          <w:rFonts w:eastAsia="Calibri"/>
          <w:b w:val="0"/>
          <w:szCs w:val="28"/>
        </w:rPr>
        <w:t>редоставлении разрешения на усло</w:t>
      </w:r>
      <w:r w:rsidRPr="0017537B">
        <w:rPr>
          <w:rFonts w:eastAsia="Calibri"/>
          <w:b w:val="0"/>
          <w:szCs w:val="28"/>
        </w:rPr>
        <w:t>в</w:t>
      </w:r>
      <w:r w:rsidRPr="0017537B">
        <w:rPr>
          <w:rFonts w:eastAsia="Calibri"/>
          <w:b w:val="0"/>
          <w:szCs w:val="28"/>
        </w:rPr>
        <w:t>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716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26:25:110306:48,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ул. Матросова, дом 15,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Бытовое 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служивание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39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СН-2»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30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26:26:010631:226,</w:t>
      </w:r>
      <w:r w:rsidRPr="0017537B">
        <w:rPr>
          <w:rFonts w:eastAsia="Calibri"/>
          <w:b w:val="0"/>
          <w:szCs w:val="28"/>
        </w:rPr>
        <w:t xml:space="preserve"> </w:t>
      </w:r>
      <w:r w:rsidRPr="002455C6">
        <w:rPr>
          <w:b w:val="0"/>
          <w:bCs w:val="0"/>
          <w:szCs w:val="28"/>
        </w:rPr>
        <w:t xml:space="preserve">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2455C6">
        <w:rPr>
          <w:b w:val="0"/>
          <w:bCs w:val="0"/>
          <w:szCs w:val="28"/>
        </w:rPr>
        <w:t xml:space="preserve"> Георгиевского муниципального округа Ставропо</w:t>
      </w:r>
      <w:r>
        <w:rPr>
          <w:b w:val="0"/>
          <w:bCs w:val="0"/>
          <w:szCs w:val="28"/>
        </w:rPr>
        <w:t>льского края</w:t>
      </w:r>
      <w:r w:rsidRPr="002455C6">
        <w:rPr>
          <w:b w:val="0"/>
          <w:bCs w:val="0"/>
          <w:szCs w:val="28"/>
        </w:rPr>
        <w:t xml:space="preserve"> – «Хранение автотранспорта»</w:t>
      </w:r>
      <w:r>
        <w:rPr>
          <w:rFonts w:eastAsia="Calibri"/>
          <w:b w:val="0"/>
          <w:szCs w:val="28"/>
        </w:rPr>
        <w:t>.</w:t>
      </w:r>
    </w:p>
    <w:p w:rsidR="00DB27E4" w:rsidRDefault="00DB27E4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CC326B" w:rsidRDefault="00CC326B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="00F417B1">
        <w:rPr>
          <w:rFonts w:ascii="Times New Roman" w:hAnsi="Times New Roman"/>
          <w:sz w:val="28"/>
          <w:szCs w:val="28"/>
        </w:rPr>
        <w:t xml:space="preserve">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2F2533">
        <w:rPr>
          <w:rFonts w:ascii="Times New Roman" w:hAnsi="Times New Roman"/>
          <w:sz w:val="28"/>
          <w:szCs w:val="28"/>
        </w:rPr>
        <w:t>е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Pr="002224F3">
        <w:rPr>
          <w:rFonts w:ascii="Times New Roman" w:hAnsi="Times New Roman"/>
          <w:sz w:val="28"/>
          <w:szCs w:val="28"/>
        </w:rPr>
        <w:t xml:space="preserve">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</w:t>
      </w:r>
      <w:r w:rsidR="00DB27E4">
        <w:rPr>
          <w:rFonts w:ascii="Times New Roman" w:hAnsi="Times New Roman"/>
          <w:sz w:val="28"/>
          <w:szCs w:val="28"/>
        </w:rPr>
        <w:t xml:space="preserve">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B6DBE"/>
    <w:rsid w:val="001D4B07"/>
    <w:rsid w:val="00241866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C7F53"/>
    <w:rsid w:val="002D79E4"/>
    <w:rsid w:val="002F2533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11E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67B43"/>
    <w:rsid w:val="0099226F"/>
    <w:rsid w:val="00995039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95206"/>
    <w:rsid w:val="00AD7AA2"/>
    <w:rsid w:val="00AE5D26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326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DB27E4"/>
    <w:rsid w:val="00E10A0B"/>
    <w:rsid w:val="00E16EAE"/>
    <w:rsid w:val="00E21012"/>
    <w:rsid w:val="00E35A95"/>
    <w:rsid w:val="00E91D94"/>
    <w:rsid w:val="00E94A38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1686-E81D-424A-8F2B-7942AF4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2024-03-05T14:18:00Z</cp:lastPrinted>
  <dcterms:created xsi:type="dcterms:W3CDTF">2024-03-05T13:44:00Z</dcterms:created>
  <dcterms:modified xsi:type="dcterms:W3CDTF">2024-03-05T14:19:00Z</dcterms:modified>
</cp:coreProperties>
</file>