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E1" w:rsidRPr="006A3515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79E1">
        <w:rPr>
          <w:rFonts w:ascii="Times New Roman" w:hAnsi="Times New Roman"/>
          <w:b/>
          <w:sz w:val="32"/>
          <w:szCs w:val="32"/>
          <w:lang w:val="x-none"/>
        </w:rPr>
        <w:t>ПОСТАНОВЛЕНИЕ</w:t>
      </w:r>
      <w:r w:rsidR="006A3515">
        <w:rPr>
          <w:rFonts w:ascii="Times New Roman" w:hAnsi="Times New Roman"/>
          <w:b/>
          <w:sz w:val="32"/>
          <w:szCs w:val="32"/>
        </w:rPr>
        <w:t xml:space="preserve"> ГЛАВЫ</w:t>
      </w:r>
    </w:p>
    <w:p w:rsidR="005079E1" w:rsidRPr="005079E1" w:rsidRDefault="005079E1" w:rsidP="006A351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ГЕОРГИЕВСКОГО</w:t>
      </w:r>
      <w:r w:rsidR="006A3515">
        <w:rPr>
          <w:rFonts w:ascii="Times New Roman" w:hAnsi="Times New Roman"/>
          <w:b/>
          <w:sz w:val="28"/>
          <w:szCs w:val="20"/>
        </w:rPr>
        <w:t xml:space="preserve"> </w:t>
      </w:r>
      <w:r w:rsidRPr="005079E1">
        <w:rPr>
          <w:rFonts w:ascii="Times New Roman" w:hAnsi="Times New Roman"/>
          <w:b/>
          <w:sz w:val="28"/>
          <w:szCs w:val="20"/>
          <w:lang w:val="x-none"/>
        </w:rPr>
        <w:t>ГОРОДСКОГО ОКРУГА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СТАВРОПОЛЬСКОГО КРАЯ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56798" w:rsidRPr="001C2D4B" w:rsidRDefault="00F8113E" w:rsidP="001D0A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__________</w:t>
      </w:r>
      <w:r w:rsidR="00721F2A">
        <w:rPr>
          <w:rFonts w:ascii="Times New Roman" w:hAnsi="Times New Roman"/>
          <w:sz w:val="28"/>
          <w:szCs w:val="28"/>
          <w:lang w:eastAsia="zh-CN"/>
        </w:rPr>
        <w:t xml:space="preserve"> 2019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г.                 </w:t>
      </w:r>
      <w:r w:rsidR="001D0A3F"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   г. Георгиевск               </w:t>
      </w:r>
      <w:r w:rsidR="006A3515">
        <w:rPr>
          <w:rFonts w:ascii="Times New Roman" w:hAnsi="Times New Roman"/>
          <w:sz w:val="28"/>
          <w:szCs w:val="28"/>
          <w:lang w:eastAsia="zh-CN"/>
        </w:rPr>
        <w:t xml:space="preserve">                        </w:t>
      </w:r>
      <w:r w:rsidR="001D0A3F">
        <w:rPr>
          <w:rFonts w:ascii="Times New Roman" w:hAnsi="Times New Roman"/>
          <w:sz w:val="28"/>
          <w:szCs w:val="28"/>
          <w:lang w:eastAsia="zh-CN"/>
        </w:rPr>
        <w:t xml:space="preserve"> № </w:t>
      </w:r>
      <w:r>
        <w:rPr>
          <w:rFonts w:ascii="Times New Roman" w:hAnsi="Times New Roman"/>
          <w:sz w:val="28"/>
          <w:szCs w:val="28"/>
          <w:lang w:eastAsia="zh-CN"/>
        </w:rPr>
        <w:t>____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375748">
        <w:rPr>
          <w:rFonts w:eastAsia="Calibri"/>
          <w:b w:val="0"/>
          <w:szCs w:val="28"/>
        </w:rPr>
        <w:t xml:space="preserve">станица </w:t>
      </w:r>
      <w:proofErr w:type="spellStart"/>
      <w:r w:rsidR="00375748">
        <w:rPr>
          <w:rFonts w:eastAsia="Calibri"/>
          <w:b w:val="0"/>
          <w:szCs w:val="28"/>
        </w:rPr>
        <w:t>Лысогорская</w:t>
      </w:r>
      <w:proofErr w:type="spellEnd"/>
      <w:r w:rsidR="00375748">
        <w:rPr>
          <w:rFonts w:eastAsia="Calibri"/>
          <w:b w:val="0"/>
          <w:szCs w:val="28"/>
        </w:rPr>
        <w:t>, улица Кооперативная, 81а</w:t>
      </w:r>
      <w:r w:rsidR="00B42047">
        <w:rPr>
          <w:rFonts w:eastAsia="Calibri"/>
          <w:b w:val="0"/>
          <w:szCs w:val="28"/>
        </w:rPr>
        <w:t>)</w:t>
      </w:r>
    </w:p>
    <w:p w:rsidR="00656798" w:rsidRPr="001C2D4B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375748" w:rsidRPr="00D811EC">
        <w:rPr>
          <w:rFonts w:ascii="Times New Roman" w:hAnsi="Times New Roman"/>
          <w:sz w:val="28"/>
          <w:szCs w:val="28"/>
        </w:rPr>
        <w:t>Правилами землепользования и застройки муниц</w:t>
      </w:r>
      <w:r w:rsidR="00375748" w:rsidRPr="00D811EC">
        <w:rPr>
          <w:rFonts w:ascii="Times New Roman" w:hAnsi="Times New Roman"/>
          <w:sz w:val="28"/>
          <w:szCs w:val="28"/>
        </w:rPr>
        <w:t>и</w:t>
      </w:r>
      <w:r w:rsidR="00375748" w:rsidRPr="00D811EC">
        <w:rPr>
          <w:rFonts w:ascii="Times New Roman" w:hAnsi="Times New Roman"/>
          <w:sz w:val="28"/>
          <w:szCs w:val="28"/>
        </w:rPr>
        <w:t xml:space="preserve">пального образования станицы </w:t>
      </w:r>
      <w:proofErr w:type="spellStart"/>
      <w:r w:rsidR="00375748" w:rsidRPr="00D811EC">
        <w:rPr>
          <w:rFonts w:ascii="Times New Roman" w:hAnsi="Times New Roman"/>
          <w:sz w:val="28"/>
          <w:szCs w:val="28"/>
        </w:rPr>
        <w:t>Лысогорской</w:t>
      </w:r>
      <w:proofErr w:type="spellEnd"/>
      <w:r w:rsidR="00375748" w:rsidRPr="00D811EC">
        <w:rPr>
          <w:rFonts w:ascii="Times New Roman" w:hAnsi="Times New Roman"/>
          <w:sz w:val="28"/>
          <w:szCs w:val="28"/>
        </w:rPr>
        <w:t xml:space="preserve"> Георгиевского района Ставр</w:t>
      </w:r>
      <w:r w:rsidR="00375748" w:rsidRPr="00D811EC">
        <w:rPr>
          <w:rFonts w:ascii="Times New Roman" w:hAnsi="Times New Roman"/>
          <w:sz w:val="28"/>
          <w:szCs w:val="28"/>
        </w:rPr>
        <w:t>о</w:t>
      </w:r>
      <w:r w:rsidR="00375748" w:rsidRPr="00D811EC">
        <w:rPr>
          <w:rFonts w:ascii="Times New Roman" w:hAnsi="Times New Roman"/>
          <w:sz w:val="28"/>
          <w:szCs w:val="28"/>
        </w:rPr>
        <w:t>польского края, утверждёнными решением Совета депутатов муниципальн</w:t>
      </w:r>
      <w:r w:rsidR="00375748" w:rsidRPr="00D811EC">
        <w:rPr>
          <w:rFonts w:ascii="Times New Roman" w:hAnsi="Times New Roman"/>
          <w:sz w:val="28"/>
          <w:szCs w:val="28"/>
        </w:rPr>
        <w:t>о</w:t>
      </w:r>
      <w:r w:rsidR="00375748" w:rsidRPr="00D811EC">
        <w:rPr>
          <w:rFonts w:ascii="Times New Roman" w:hAnsi="Times New Roman"/>
          <w:sz w:val="28"/>
          <w:szCs w:val="28"/>
        </w:rPr>
        <w:t xml:space="preserve">го образования станицы </w:t>
      </w:r>
      <w:proofErr w:type="spellStart"/>
      <w:r w:rsidR="00375748" w:rsidRPr="00D811EC">
        <w:rPr>
          <w:rFonts w:ascii="Times New Roman" w:hAnsi="Times New Roman"/>
          <w:sz w:val="28"/>
          <w:szCs w:val="28"/>
        </w:rPr>
        <w:t>Лысогорской</w:t>
      </w:r>
      <w:proofErr w:type="spellEnd"/>
      <w:r w:rsidR="00375748" w:rsidRPr="00D811EC">
        <w:rPr>
          <w:rFonts w:ascii="Times New Roman" w:hAnsi="Times New Roman"/>
          <w:sz w:val="28"/>
          <w:szCs w:val="28"/>
        </w:rPr>
        <w:t xml:space="preserve"> Георгиевского района Ставропольск</w:t>
      </w:r>
      <w:r w:rsidR="00375748" w:rsidRPr="00D811EC">
        <w:rPr>
          <w:rFonts w:ascii="Times New Roman" w:hAnsi="Times New Roman"/>
          <w:sz w:val="28"/>
          <w:szCs w:val="28"/>
        </w:rPr>
        <w:t>о</w:t>
      </w:r>
      <w:r w:rsidR="00375748" w:rsidRPr="00D811EC">
        <w:rPr>
          <w:rFonts w:ascii="Times New Roman" w:hAnsi="Times New Roman"/>
          <w:sz w:val="28"/>
          <w:szCs w:val="28"/>
        </w:rPr>
        <w:t>го края от 28 апреля 2014 г. № 48-5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114F48">
        <w:rPr>
          <w:rFonts w:ascii="Times New Roman" w:hAnsi="Times New Roman"/>
          <w:bCs/>
          <w:kern w:val="36"/>
          <w:sz w:val="28"/>
          <w:szCs w:val="28"/>
        </w:rPr>
        <w:t>11.12</w:t>
      </w:r>
      <w:r w:rsidR="00041780">
        <w:rPr>
          <w:rFonts w:ascii="Times New Roman" w:hAnsi="Times New Roman"/>
          <w:bCs/>
          <w:kern w:val="36"/>
          <w:sz w:val="28"/>
          <w:szCs w:val="28"/>
        </w:rPr>
        <w:t>.2019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114F48">
        <w:rPr>
          <w:rFonts w:ascii="Times New Roman" w:hAnsi="Times New Roman"/>
          <w:bCs/>
          <w:kern w:val="36"/>
          <w:sz w:val="28"/>
          <w:szCs w:val="28"/>
        </w:rPr>
        <w:t>11.12</w:t>
      </w:r>
      <w:r w:rsidR="00041780">
        <w:rPr>
          <w:rFonts w:ascii="Times New Roman" w:hAnsi="Times New Roman"/>
          <w:bCs/>
          <w:kern w:val="36"/>
          <w:sz w:val="28"/>
          <w:szCs w:val="28"/>
        </w:rPr>
        <w:t>.2019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городского округа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Ставр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польского края, администрация Георгиевского городского округа Ставр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748" w:rsidRDefault="008428D7" w:rsidP="00375748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>Предоставить</w:t>
      </w:r>
      <w:r w:rsidR="00EB3200" w:rsidRPr="00EB3200">
        <w:rPr>
          <w:rFonts w:eastAsia="Times New Roman"/>
          <w:b w:val="0"/>
          <w:kern w:val="36"/>
          <w:szCs w:val="28"/>
          <w:lang w:eastAsia="ru-RU"/>
        </w:rPr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>условно разрешенный вид использов</w:t>
      </w:r>
      <w:r w:rsidRPr="00C0364B">
        <w:rPr>
          <w:rFonts w:eastAsia="Calibri"/>
          <w:b w:val="0"/>
          <w:szCs w:val="28"/>
        </w:rPr>
        <w:t>а</w:t>
      </w:r>
      <w:r w:rsidRPr="00C0364B">
        <w:rPr>
          <w:rFonts w:eastAsia="Calibri"/>
          <w:b w:val="0"/>
          <w:szCs w:val="28"/>
        </w:rPr>
        <w:t xml:space="preserve">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375748" w:rsidRPr="00286C97">
        <w:rPr>
          <w:rFonts w:eastAsia="Calibri"/>
          <w:b w:val="0"/>
          <w:szCs w:val="28"/>
        </w:rPr>
        <w:t xml:space="preserve">площадью </w:t>
      </w:r>
      <w:r w:rsidR="00375748">
        <w:rPr>
          <w:rFonts w:eastAsia="Calibri"/>
          <w:b w:val="0"/>
          <w:szCs w:val="28"/>
        </w:rPr>
        <w:t>506</w:t>
      </w:r>
      <w:r w:rsidR="00375748" w:rsidRPr="00286C97">
        <w:rPr>
          <w:rFonts w:eastAsia="Calibri"/>
          <w:b w:val="0"/>
          <w:szCs w:val="28"/>
        </w:rPr>
        <w:t xml:space="preserve"> кв</w:t>
      </w:r>
      <w:r w:rsidR="00375748">
        <w:rPr>
          <w:rFonts w:eastAsia="Calibri"/>
          <w:b w:val="0"/>
          <w:szCs w:val="28"/>
        </w:rPr>
        <w:t xml:space="preserve">. м, с кадастровым номером 26:25:080839:127, </w:t>
      </w:r>
      <w:r w:rsidR="00375748" w:rsidRPr="00286C97">
        <w:rPr>
          <w:rFonts w:eastAsia="Calibri"/>
          <w:b w:val="0"/>
          <w:szCs w:val="28"/>
        </w:rPr>
        <w:t xml:space="preserve">по ул. </w:t>
      </w:r>
      <w:r w:rsidR="00375748">
        <w:rPr>
          <w:rFonts w:eastAsia="Calibri"/>
          <w:b w:val="0"/>
          <w:szCs w:val="28"/>
        </w:rPr>
        <w:t>Кооперативной</w:t>
      </w:r>
      <w:r w:rsidR="00375748" w:rsidRPr="00F76A47">
        <w:rPr>
          <w:rFonts w:eastAsia="Calibri"/>
          <w:b w:val="0"/>
          <w:szCs w:val="28"/>
        </w:rPr>
        <w:t xml:space="preserve">, 81а в </w:t>
      </w:r>
      <w:proofErr w:type="spellStart"/>
      <w:r w:rsidR="00375748" w:rsidRPr="00F76A47">
        <w:rPr>
          <w:rFonts w:eastAsia="Calibri"/>
          <w:b w:val="0"/>
          <w:szCs w:val="28"/>
        </w:rPr>
        <w:t>ст-це</w:t>
      </w:r>
      <w:proofErr w:type="spellEnd"/>
      <w:r w:rsidR="00375748" w:rsidRPr="00F76A47">
        <w:rPr>
          <w:rFonts w:eastAsia="Calibri"/>
          <w:b w:val="0"/>
          <w:szCs w:val="28"/>
        </w:rPr>
        <w:t xml:space="preserve"> </w:t>
      </w:r>
      <w:proofErr w:type="spellStart"/>
      <w:r w:rsidR="00375748" w:rsidRPr="00F76A47">
        <w:rPr>
          <w:rFonts w:eastAsia="Calibri"/>
          <w:b w:val="0"/>
          <w:szCs w:val="28"/>
        </w:rPr>
        <w:t>Лысогорской</w:t>
      </w:r>
      <w:proofErr w:type="spellEnd"/>
      <w:r w:rsidR="00375748" w:rsidRPr="00286C97">
        <w:rPr>
          <w:rFonts w:eastAsia="Calibri"/>
          <w:b w:val="0"/>
          <w:szCs w:val="28"/>
        </w:rPr>
        <w:t>, - «</w:t>
      </w:r>
      <w:r w:rsidR="00375748">
        <w:rPr>
          <w:rFonts w:eastAsia="Calibri"/>
          <w:b w:val="0"/>
          <w:szCs w:val="28"/>
        </w:rPr>
        <w:t>Маг</w:t>
      </w:r>
      <w:r w:rsidR="00375748">
        <w:rPr>
          <w:rFonts w:eastAsia="Calibri"/>
          <w:b w:val="0"/>
          <w:szCs w:val="28"/>
        </w:rPr>
        <w:t>а</w:t>
      </w:r>
      <w:r w:rsidR="00375748">
        <w:rPr>
          <w:rFonts w:eastAsia="Calibri"/>
          <w:b w:val="0"/>
          <w:szCs w:val="28"/>
        </w:rPr>
        <w:t>зины</w:t>
      </w:r>
      <w:r w:rsidR="00375748" w:rsidRPr="00286C97">
        <w:rPr>
          <w:rFonts w:eastAsia="Calibri"/>
          <w:b w:val="0"/>
          <w:szCs w:val="28"/>
        </w:rPr>
        <w:t>»</w:t>
      </w:r>
      <w:r w:rsidR="00375748">
        <w:rPr>
          <w:rFonts w:eastAsia="Calibri"/>
          <w:b w:val="0"/>
          <w:szCs w:val="28"/>
        </w:rPr>
        <w:t>.</w:t>
      </w:r>
    </w:p>
    <w:p w:rsidR="00F84581" w:rsidRDefault="00F84581" w:rsidP="00742FD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bookmarkStart w:id="0" w:name="_GoBack"/>
      <w:bookmarkEnd w:id="0"/>
    </w:p>
    <w:p w:rsidR="00F8113E" w:rsidRDefault="00041780" w:rsidP="00F31C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6A351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3F4E8D" w:rsidRDefault="003F4E8D" w:rsidP="00742F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М.В.Клетин</w:t>
      </w:r>
      <w:proofErr w:type="spellEnd"/>
    </w:p>
    <w:p w:rsidR="00E64F56" w:rsidRDefault="00E64F56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Pr="003A5A18" w:rsidRDefault="003F4E8D" w:rsidP="003F4E8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вносит первый заместитель главы администрации                                                                                          </w:t>
      </w:r>
    </w:p>
    <w:p w:rsidR="003F4E8D" w:rsidRPr="003A5A18" w:rsidRDefault="003F4E8D" w:rsidP="003F4E8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proofErr w:type="spellStart"/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  <w:proofErr w:type="spellEnd"/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обязанности 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управляющего делами администрации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А.Н.Савченко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и протокола администрации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С.А.Воробьев</w:t>
      </w:r>
      <w:proofErr w:type="spellEnd"/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управления администрации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И.В.Кельм</w:t>
      </w:r>
      <w:proofErr w:type="spellEnd"/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Проект подготовлен управлением архитектуры и градостроительства 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Т.Е.Урбанович</w:t>
      </w:r>
      <w:proofErr w:type="spellEnd"/>
    </w:p>
    <w:p w:rsidR="00FA1B7A" w:rsidRDefault="00FA1B7A" w:rsidP="00FA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1B7A" w:rsidSect="006A3515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85" w:rsidRDefault="002B2885" w:rsidP="001C2D4B">
      <w:pPr>
        <w:spacing w:after="0" w:line="240" w:lineRule="auto"/>
      </w:pPr>
      <w:r>
        <w:separator/>
      </w:r>
    </w:p>
  </w:endnote>
  <w:endnote w:type="continuationSeparator" w:id="0">
    <w:p w:rsidR="002B2885" w:rsidRDefault="002B2885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85" w:rsidRDefault="002B2885" w:rsidP="001C2D4B">
      <w:pPr>
        <w:spacing w:after="0" w:line="240" w:lineRule="auto"/>
      </w:pPr>
      <w:r>
        <w:separator/>
      </w:r>
    </w:p>
  </w:footnote>
  <w:footnote w:type="continuationSeparator" w:id="0">
    <w:p w:rsidR="002B2885" w:rsidRDefault="002B2885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EB3200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6D313A" w:rsidRDefault="006D313A" w:rsidP="006D313A">
    <w:pPr>
      <w:pStyle w:val="a5"/>
      <w:jc w:val="right"/>
      <w:rPr>
        <w:rFonts w:ascii="Times New Roman" w:hAnsi="Times New Roman"/>
        <w:sz w:val="28"/>
        <w:szCs w:val="28"/>
      </w:rPr>
    </w:pPr>
    <w:r w:rsidRPr="006D313A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2885"/>
    <w:rsid w:val="002B53D0"/>
    <w:rsid w:val="002C13A8"/>
    <w:rsid w:val="002C197A"/>
    <w:rsid w:val="002C2D15"/>
    <w:rsid w:val="002D1569"/>
    <w:rsid w:val="002D2E4C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75748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028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2FD4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97B"/>
    <w:rsid w:val="00814A89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B3200"/>
    <w:rsid w:val="00EC1093"/>
    <w:rsid w:val="00ED4C6D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A0CF-5615-44A1-AB24-6C4A924D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2019-09-20T06:55:00Z</cp:lastPrinted>
  <dcterms:created xsi:type="dcterms:W3CDTF">2019-12-03T07:47:00Z</dcterms:created>
  <dcterms:modified xsi:type="dcterms:W3CDTF">2019-12-03T07:47:00Z</dcterms:modified>
</cp:coreProperties>
</file>