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721F2A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использования з</w:t>
      </w:r>
      <w:r w:rsidR="00C0364B">
        <w:rPr>
          <w:rFonts w:eastAsia="Calibri"/>
          <w:b w:val="0"/>
          <w:szCs w:val="28"/>
        </w:rPr>
        <w:t>е</w:t>
      </w:r>
      <w:r w:rsidR="00C0364B">
        <w:rPr>
          <w:rFonts w:eastAsia="Calibri"/>
          <w:b w:val="0"/>
          <w:szCs w:val="28"/>
        </w:rPr>
        <w:t xml:space="preserve">мельного участка </w:t>
      </w:r>
      <w:r w:rsidR="00752D08">
        <w:rPr>
          <w:rFonts w:eastAsia="Calibri"/>
          <w:b w:val="0"/>
          <w:szCs w:val="28"/>
        </w:rPr>
        <w:t>(Российская Федер</w:t>
      </w:r>
      <w:r w:rsidR="00752D08">
        <w:rPr>
          <w:rFonts w:eastAsia="Calibri"/>
          <w:b w:val="0"/>
          <w:szCs w:val="28"/>
        </w:rPr>
        <w:t>а</w:t>
      </w:r>
      <w:r w:rsidR="00752D08">
        <w:rPr>
          <w:rFonts w:eastAsia="Calibri"/>
          <w:b w:val="0"/>
          <w:szCs w:val="28"/>
        </w:rPr>
        <w:t xml:space="preserve">ция, Ставропольский край, Георгиевский городской округ, </w:t>
      </w:r>
      <w:r w:rsidR="00362ACA">
        <w:rPr>
          <w:rFonts w:eastAsia="Calibri"/>
          <w:b w:val="0"/>
          <w:szCs w:val="28"/>
        </w:rPr>
        <w:t>станица Подгорная, улица Ленина, 26а</w:t>
      </w:r>
      <w:r w:rsidR="00752D08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Георгиевск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в части населенных пунктов: села </w:t>
      </w:r>
      <w:proofErr w:type="spellStart"/>
      <w:r w:rsidR="00752D0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станицы Подгорной, станицы Александрийской, поселка Те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 xml:space="preserve">ского, хутора им. Кирова, станицы Незлобной, поселка </w:t>
      </w:r>
      <w:proofErr w:type="spellStart"/>
      <w:r w:rsidR="00752D08">
        <w:rPr>
          <w:rFonts w:ascii="Times New Roman" w:hAnsi="Times New Roman"/>
          <w:sz w:val="28"/>
          <w:szCs w:val="28"/>
        </w:rPr>
        <w:t>Приэтокского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утве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>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6B2039">
        <w:rPr>
          <w:rFonts w:ascii="Times New Roman" w:hAnsi="Times New Roman"/>
          <w:bCs/>
          <w:kern w:val="36"/>
          <w:sz w:val="28"/>
          <w:szCs w:val="28"/>
        </w:rPr>
        <w:t>02.07.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>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824623" w:rsidRPr="0082462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6B2039">
        <w:rPr>
          <w:rFonts w:ascii="Times New Roman" w:hAnsi="Times New Roman"/>
          <w:bCs/>
          <w:kern w:val="36"/>
          <w:sz w:val="28"/>
          <w:szCs w:val="28"/>
        </w:rPr>
        <w:t xml:space="preserve">02.07.2019 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>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>основании статьи 39 Градостроительного кодекса Росси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ской Федерации, статей 57, 61 Устава Георгиевского городского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 края,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proofErr w:type="gramEnd"/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6B20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362ACA">
        <w:rPr>
          <w:b w:val="0"/>
        </w:rPr>
        <w:t>Шарояну</w:t>
      </w:r>
      <w:proofErr w:type="spellEnd"/>
      <w:r w:rsidR="00362ACA">
        <w:rPr>
          <w:b w:val="0"/>
        </w:rPr>
        <w:t xml:space="preserve"> Саше </w:t>
      </w:r>
      <w:proofErr w:type="spellStart"/>
      <w:r w:rsidR="00362ACA">
        <w:rPr>
          <w:b w:val="0"/>
        </w:rPr>
        <w:t>Мнацовичу</w:t>
      </w:r>
      <w:proofErr w:type="spellEnd"/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</w:t>
      </w:r>
      <w:r w:rsidRPr="00C0364B">
        <w:rPr>
          <w:rFonts w:eastAsia="Calibri"/>
          <w:b w:val="0"/>
          <w:szCs w:val="28"/>
        </w:rPr>
        <w:t>з</w:t>
      </w:r>
      <w:r w:rsidRPr="00C0364B">
        <w:rPr>
          <w:rFonts w:eastAsia="Calibri"/>
          <w:b w:val="0"/>
          <w:szCs w:val="28"/>
        </w:rPr>
        <w:t xml:space="preserve">решенный вид использования </w:t>
      </w:r>
      <w:r w:rsidR="00DA3287" w:rsidRPr="00286C97">
        <w:rPr>
          <w:rFonts w:eastAsia="Calibri"/>
          <w:b w:val="0"/>
          <w:szCs w:val="28"/>
        </w:rPr>
        <w:t xml:space="preserve">земельного участка, площадью </w:t>
      </w:r>
      <w:r w:rsidR="00DA3287">
        <w:rPr>
          <w:rFonts w:eastAsia="Calibri"/>
          <w:b w:val="0"/>
          <w:szCs w:val="28"/>
        </w:rPr>
        <w:t>110</w:t>
      </w:r>
      <w:r w:rsidR="00DA3287" w:rsidRPr="00286C97">
        <w:rPr>
          <w:rFonts w:eastAsia="Calibri"/>
          <w:b w:val="0"/>
          <w:szCs w:val="28"/>
        </w:rPr>
        <w:t xml:space="preserve"> кв</w:t>
      </w:r>
      <w:r w:rsidR="00DA3287">
        <w:rPr>
          <w:rFonts w:eastAsia="Calibri"/>
          <w:b w:val="0"/>
          <w:szCs w:val="28"/>
        </w:rPr>
        <w:t>. м, с к</w:t>
      </w:r>
      <w:r w:rsidR="00DA3287">
        <w:rPr>
          <w:rFonts w:eastAsia="Calibri"/>
          <w:b w:val="0"/>
          <w:szCs w:val="28"/>
        </w:rPr>
        <w:t>а</w:t>
      </w:r>
      <w:r w:rsidR="00DA3287">
        <w:rPr>
          <w:rFonts w:eastAsia="Calibri"/>
          <w:b w:val="0"/>
          <w:szCs w:val="28"/>
        </w:rPr>
        <w:t>дастровым номером 26</w:t>
      </w:r>
      <w:r w:rsidR="00DA3287" w:rsidRPr="00286C97">
        <w:rPr>
          <w:rFonts w:eastAsia="Calibri"/>
          <w:b w:val="0"/>
          <w:szCs w:val="28"/>
        </w:rPr>
        <w:t>:</w:t>
      </w:r>
      <w:r w:rsidR="00DA3287">
        <w:rPr>
          <w:rFonts w:eastAsia="Calibri"/>
          <w:b w:val="0"/>
          <w:szCs w:val="28"/>
        </w:rPr>
        <w:t xml:space="preserve">25:071023:137, </w:t>
      </w:r>
      <w:r w:rsidR="00DA3287" w:rsidRPr="00286C97">
        <w:rPr>
          <w:rFonts w:eastAsia="Calibri"/>
          <w:b w:val="0"/>
          <w:szCs w:val="28"/>
        </w:rPr>
        <w:t xml:space="preserve">по </w:t>
      </w:r>
      <w:r w:rsidR="00DA3287" w:rsidRPr="007E7D53">
        <w:rPr>
          <w:rFonts w:eastAsia="Calibri"/>
          <w:b w:val="0"/>
          <w:szCs w:val="28"/>
        </w:rPr>
        <w:t xml:space="preserve">ул. </w:t>
      </w:r>
      <w:r w:rsidR="00DA3287">
        <w:rPr>
          <w:rFonts w:eastAsia="Calibri"/>
          <w:b w:val="0"/>
          <w:szCs w:val="28"/>
        </w:rPr>
        <w:t xml:space="preserve">Ленина, 26а в </w:t>
      </w:r>
      <w:proofErr w:type="spellStart"/>
      <w:r w:rsidR="00DA3287">
        <w:rPr>
          <w:rFonts w:eastAsia="Calibri"/>
          <w:b w:val="0"/>
          <w:szCs w:val="28"/>
        </w:rPr>
        <w:t>ст-це</w:t>
      </w:r>
      <w:proofErr w:type="spellEnd"/>
      <w:r w:rsidR="00DA3287">
        <w:rPr>
          <w:rFonts w:eastAsia="Calibri"/>
          <w:b w:val="0"/>
          <w:szCs w:val="28"/>
        </w:rPr>
        <w:t xml:space="preserve"> Подгорной</w:t>
      </w:r>
      <w:r w:rsidR="00DA3287" w:rsidRPr="007E7D53">
        <w:rPr>
          <w:rFonts w:eastAsia="Calibri"/>
          <w:b w:val="0"/>
          <w:szCs w:val="28"/>
        </w:rPr>
        <w:t>, - «Магазины»</w:t>
      </w:r>
      <w:r w:rsidR="00DA3287">
        <w:rPr>
          <w:rFonts w:eastAsia="Calibri"/>
          <w:b w:val="0"/>
          <w:szCs w:val="28"/>
        </w:rPr>
        <w:t>.</w:t>
      </w:r>
    </w:p>
    <w:p w:rsidR="006B2039" w:rsidRDefault="006B2039" w:rsidP="00DA328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A5A18" w:rsidRDefault="00DA3287" w:rsidP="006B203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039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DA3287" w:rsidRDefault="00DA3287" w:rsidP="00752D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DA3287" w:rsidP="00752D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B2039" w:rsidRDefault="006B2039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DA3287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F31C29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proofErr w:type="spellStart"/>
      <w:r w:rsidR="00F31C29"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F31C29" w:rsidRPr="001C2D4B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B17937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1A" w:rsidRDefault="003C581A" w:rsidP="001C2D4B">
      <w:pPr>
        <w:spacing w:after="0" w:line="240" w:lineRule="auto"/>
      </w:pPr>
      <w:r>
        <w:separator/>
      </w:r>
    </w:p>
  </w:endnote>
  <w:endnote w:type="continuationSeparator" w:id="0">
    <w:p w:rsidR="003C581A" w:rsidRDefault="003C581A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1A" w:rsidRDefault="003C581A" w:rsidP="001C2D4B">
      <w:pPr>
        <w:spacing w:after="0" w:line="240" w:lineRule="auto"/>
      </w:pPr>
      <w:r>
        <w:separator/>
      </w:r>
    </w:p>
  </w:footnote>
  <w:footnote w:type="continuationSeparator" w:id="0">
    <w:p w:rsidR="003C581A" w:rsidRDefault="003C581A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DA3287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042E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160BF"/>
    <w:rsid w:val="00335993"/>
    <w:rsid w:val="00337633"/>
    <w:rsid w:val="00346AA1"/>
    <w:rsid w:val="00353F8C"/>
    <w:rsid w:val="00362ACA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B7AAA"/>
    <w:rsid w:val="003C581A"/>
    <w:rsid w:val="003D4212"/>
    <w:rsid w:val="003D63BC"/>
    <w:rsid w:val="003E0560"/>
    <w:rsid w:val="003E1EDA"/>
    <w:rsid w:val="003F2ACD"/>
    <w:rsid w:val="003F504D"/>
    <w:rsid w:val="003F59EC"/>
    <w:rsid w:val="004118A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3747"/>
    <w:rsid w:val="005B795E"/>
    <w:rsid w:val="005C0D61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039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47575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24623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C40"/>
    <w:rsid w:val="00D94433"/>
    <w:rsid w:val="00D950C3"/>
    <w:rsid w:val="00D96ABE"/>
    <w:rsid w:val="00DA15A5"/>
    <w:rsid w:val="00DA3287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2DDC-1A2B-425C-A311-350DE77D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2019-06-19T08:45:00Z</cp:lastPrinted>
  <dcterms:created xsi:type="dcterms:W3CDTF">2019-06-19T08:52:00Z</dcterms:created>
  <dcterms:modified xsi:type="dcterms:W3CDTF">2019-06-19T08:52:00Z</dcterms:modified>
</cp:coreProperties>
</file>