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56" w:rsidRPr="00362556" w:rsidRDefault="00362556" w:rsidP="0036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255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62556" w:rsidRPr="00362556" w:rsidRDefault="00362556" w:rsidP="0036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55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362556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362556" w:rsidRPr="00362556" w:rsidRDefault="00362556" w:rsidP="0036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55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362556" w:rsidRPr="00362556" w:rsidRDefault="00362556" w:rsidP="0036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556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362556" w:rsidRPr="00362556" w:rsidRDefault="00362556" w:rsidP="0036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556" w:rsidRPr="00362556" w:rsidRDefault="00012DA5" w:rsidP="0036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сентября </w:t>
      </w:r>
      <w:r w:rsidR="00362556" w:rsidRPr="00362556">
        <w:rPr>
          <w:rFonts w:ascii="Times New Roman" w:eastAsia="Times New Roman" w:hAnsi="Times New Roman" w:cs="Times New Roman"/>
          <w:sz w:val="28"/>
          <w:szCs w:val="28"/>
        </w:rPr>
        <w:t xml:space="preserve">2022 г.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62556" w:rsidRPr="00362556">
        <w:rPr>
          <w:rFonts w:ascii="Times New Roman" w:eastAsia="Times New Roman" w:hAnsi="Times New Roman" w:cs="Times New Roman"/>
          <w:sz w:val="28"/>
          <w:szCs w:val="28"/>
        </w:rPr>
        <w:t xml:space="preserve">             г. Георгиевск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2556" w:rsidRPr="00362556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</w:rPr>
        <w:t>3178</w:t>
      </w:r>
    </w:p>
    <w:p w:rsidR="005207E5" w:rsidRPr="0027732B" w:rsidRDefault="005207E5" w:rsidP="00C672A1">
      <w:pPr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D85B56" w:rsidRPr="0027732B" w:rsidRDefault="00D85B56" w:rsidP="00C672A1">
      <w:pPr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D85B56" w:rsidRPr="0027732B" w:rsidRDefault="00D85B56" w:rsidP="00B84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CD" w:rsidRPr="0027732B" w:rsidRDefault="00C90B7C" w:rsidP="002E2DD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3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528" w:rsidRPr="0027732B"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A95E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E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700">
        <w:rPr>
          <w:rFonts w:ascii="Times New Roman" w:hAnsi="Times New Roman" w:cs="Times New Roman"/>
          <w:sz w:val="28"/>
          <w:szCs w:val="28"/>
        </w:rPr>
        <w:t xml:space="preserve">в приложение 2 </w:t>
      </w:r>
      <w:r w:rsidR="003D6DC5">
        <w:rPr>
          <w:rFonts w:ascii="Times New Roman" w:hAnsi="Times New Roman" w:cs="Times New Roman"/>
          <w:sz w:val="28"/>
          <w:szCs w:val="28"/>
        </w:rPr>
        <w:t xml:space="preserve">к </w:t>
      </w:r>
      <w:r w:rsidR="00FD38E7" w:rsidRPr="0027732B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3D6D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38E7" w:rsidRPr="0027732B">
        <w:rPr>
          <w:rFonts w:ascii="Times New Roman" w:eastAsia="Times New Roman" w:hAnsi="Times New Roman" w:cs="Times New Roman"/>
          <w:sz w:val="28"/>
          <w:szCs w:val="28"/>
        </w:rPr>
        <w:t xml:space="preserve"> размещения рекламных ко</w:t>
      </w:r>
      <w:r w:rsidR="00FD38E7" w:rsidRPr="0027732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38E7" w:rsidRPr="0027732B">
        <w:rPr>
          <w:rFonts w:ascii="Times New Roman" w:eastAsia="Times New Roman" w:hAnsi="Times New Roman" w:cs="Times New Roman"/>
          <w:sz w:val="28"/>
          <w:szCs w:val="28"/>
        </w:rPr>
        <w:t>струкций на территории Георгиевского городск</w:t>
      </w:r>
      <w:r w:rsidR="002B1A13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  <w:r w:rsidR="00FD38E7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271D4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3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FD38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Георгиевского горо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 xml:space="preserve">ского округа Ставропольского края от </w:t>
      </w:r>
      <w:r w:rsidR="00411E04" w:rsidRPr="0027732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3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E04" w:rsidRPr="0027732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11E04" w:rsidRPr="0027732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411E04" w:rsidRPr="0027732B">
        <w:rPr>
          <w:rFonts w:ascii="Times New Roman" w:eastAsia="Times New Roman" w:hAnsi="Times New Roman" w:cs="Times New Roman"/>
          <w:sz w:val="28"/>
          <w:szCs w:val="28"/>
        </w:rPr>
        <w:t>120</w:t>
      </w:r>
    </w:p>
    <w:p w:rsidR="00D85B56" w:rsidRDefault="00D85B56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A8B" w:rsidRPr="0027732B" w:rsidRDefault="003F3A8B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Pr="0027732B" w:rsidRDefault="00D85B56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E04" w:rsidRPr="0027732B" w:rsidRDefault="00411E04" w:rsidP="003860B9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13 марта 2006 г. № 38-ФЗ 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О рекламе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, Закона Ставропольского края № 117-кз от 10 декабря 2013 г. 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О некоторых вопросах, связанных с заключением договоров на установку и эксплуатацию рекламных конструкций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Правительства Ставропольского края от 11 сентября 2013 г. № 335-п 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рядка предварительного согласования схем размещения рекламных ко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струкций на земельных участках независимо от форм</w:t>
      </w:r>
      <w:proofErr w:type="gramEnd"/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732B">
        <w:rPr>
          <w:rFonts w:ascii="Times New Roman" w:eastAsia="Times New Roman" w:hAnsi="Times New Roman" w:cs="Times New Roman"/>
          <w:sz w:val="28"/>
          <w:szCs w:val="28"/>
        </w:rPr>
        <w:t>собственности, а так же на зданиях или ином н</w:t>
      </w:r>
      <w:r w:rsidR="00A95E3B">
        <w:rPr>
          <w:rFonts w:ascii="Times New Roman" w:eastAsia="Times New Roman" w:hAnsi="Times New Roman" w:cs="Times New Roman"/>
          <w:sz w:val="28"/>
          <w:szCs w:val="28"/>
        </w:rPr>
        <w:t>едвижимом имуществе, находящихся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Ставропольского края или муниципальной собственности, и вносимых в них изменений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, в соответствии с письмом министерства строительства и арх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тектуры Ставропольского края</w:t>
      </w:r>
      <w:r w:rsidR="0079480A">
        <w:rPr>
          <w:rFonts w:ascii="Times New Roman" w:eastAsia="Times New Roman" w:hAnsi="Times New Roman" w:cs="Times New Roman"/>
          <w:sz w:val="28"/>
          <w:szCs w:val="28"/>
        </w:rPr>
        <w:t xml:space="preserve"> от 19 сентября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80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024C6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9480A">
        <w:rPr>
          <w:rFonts w:ascii="Times New Roman" w:eastAsia="Times New Roman" w:hAnsi="Times New Roman" w:cs="Times New Roman"/>
          <w:sz w:val="28"/>
          <w:szCs w:val="28"/>
        </w:rPr>
        <w:t xml:space="preserve"> № 01-05/9180 «О согл</w:t>
      </w:r>
      <w:r w:rsidR="007948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480A">
        <w:rPr>
          <w:rFonts w:ascii="Times New Roman" w:eastAsia="Times New Roman" w:hAnsi="Times New Roman" w:cs="Times New Roman"/>
          <w:sz w:val="28"/>
          <w:szCs w:val="28"/>
        </w:rPr>
        <w:t xml:space="preserve">совании проекта схемы размещения рекламных конструкций», 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на основании статей 57, 61 Устава Георгиевского городского округа</w:t>
      </w:r>
      <w:r w:rsidR="00FD38E7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, администрация Георгиевского</w:t>
      </w:r>
      <w:proofErr w:type="gramEnd"/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2F2CFF" w:rsidRPr="0027732B" w:rsidRDefault="002F2CFF" w:rsidP="0038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CFF" w:rsidRPr="0027732B" w:rsidRDefault="002F2CFF" w:rsidP="0038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CFF" w:rsidRPr="0027732B" w:rsidRDefault="002F2CFF" w:rsidP="003625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73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2CFF" w:rsidRPr="0027732B" w:rsidRDefault="002F2CFF" w:rsidP="0038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99" w:rsidRPr="0027732B" w:rsidRDefault="00827599" w:rsidP="0038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92" w:rsidRDefault="00827599" w:rsidP="00386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7C2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2057">
        <w:rPr>
          <w:rFonts w:ascii="Times New Roman" w:hAnsi="Times New Roman" w:cs="Times New Roman"/>
          <w:sz w:val="28"/>
          <w:szCs w:val="28"/>
        </w:rPr>
        <w:t>изменение</w:t>
      </w:r>
      <w:r w:rsidR="002E2479">
        <w:rPr>
          <w:rFonts w:ascii="Times New Roman" w:hAnsi="Times New Roman" w:cs="Times New Roman"/>
          <w:sz w:val="28"/>
          <w:szCs w:val="28"/>
        </w:rPr>
        <w:t xml:space="preserve"> в</w:t>
      </w:r>
      <w:r w:rsidR="00CC64DE">
        <w:rPr>
          <w:rFonts w:ascii="Times New Roman" w:hAnsi="Times New Roman" w:cs="Times New Roman"/>
          <w:sz w:val="28"/>
          <w:szCs w:val="28"/>
        </w:rPr>
        <w:t xml:space="preserve"> приложение 2 </w:t>
      </w:r>
      <w:r w:rsidR="003D6DC5">
        <w:rPr>
          <w:rFonts w:ascii="Times New Roman" w:hAnsi="Times New Roman" w:cs="Times New Roman"/>
          <w:sz w:val="28"/>
          <w:szCs w:val="28"/>
        </w:rPr>
        <w:t xml:space="preserve">к </w:t>
      </w:r>
      <w:r w:rsidR="00411E04" w:rsidRPr="0027732B">
        <w:rPr>
          <w:rFonts w:ascii="Times New Roman" w:hAnsi="Times New Roman" w:cs="Times New Roman"/>
          <w:sz w:val="28"/>
          <w:szCs w:val="28"/>
        </w:rPr>
        <w:t>Схем</w:t>
      </w:r>
      <w:r w:rsidR="003D6DC5">
        <w:rPr>
          <w:rFonts w:ascii="Times New Roman" w:hAnsi="Times New Roman" w:cs="Times New Roman"/>
          <w:sz w:val="28"/>
          <w:szCs w:val="28"/>
        </w:rPr>
        <w:t>е</w:t>
      </w:r>
      <w:r w:rsidR="00411E04" w:rsidRPr="0027732B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Георгиевского городского округа Ставропол</w:t>
      </w:r>
      <w:r w:rsidR="00411E04" w:rsidRPr="0027732B">
        <w:rPr>
          <w:rFonts w:ascii="Times New Roman" w:hAnsi="Times New Roman" w:cs="Times New Roman"/>
          <w:sz w:val="28"/>
          <w:szCs w:val="28"/>
        </w:rPr>
        <w:t>ь</w:t>
      </w:r>
      <w:r w:rsidR="00411E04" w:rsidRPr="0027732B">
        <w:rPr>
          <w:rFonts w:ascii="Times New Roman" w:hAnsi="Times New Roman" w:cs="Times New Roman"/>
          <w:sz w:val="28"/>
          <w:szCs w:val="28"/>
        </w:rPr>
        <w:t>ского края</w:t>
      </w:r>
      <w:r w:rsidR="002B1A13">
        <w:rPr>
          <w:rFonts w:ascii="Times New Roman" w:hAnsi="Times New Roman" w:cs="Times New Roman"/>
          <w:sz w:val="28"/>
          <w:szCs w:val="28"/>
        </w:rPr>
        <w:t xml:space="preserve">, </w:t>
      </w:r>
      <w:r w:rsidR="00FD38E7">
        <w:rPr>
          <w:rFonts w:ascii="Times New Roman" w:hAnsi="Times New Roman" w:cs="Times New Roman"/>
          <w:sz w:val="28"/>
          <w:szCs w:val="28"/>
        </w:rPr>
        <w:t>утвержденн</w:t>
      </w:r>
      <w:r w:rsidR="003D6DC5">
        <w:rPr>
          <w:rFonts w:ascii="Times New Roman" w:hAnsi="Times New Roman" w:cs="Times New Roman"/>
          <w:sz w:val="28"/>
          <w:szCs w:val="28"/>
        </w:rPr>
        <w:t>ой</w:t>
      </w:r>
      <w:r w:rsidR="00135C92">
        <w:rPr>
          <w:rFonts w:ascii="Times New Roman" w:hAnsi="Times New Roman" w:cs="Times New Roman"/>
          <w:sz w:val="28"/>
          <w:szCs w:val="28"/>
        </w:rPr>
        <w:t xml:space="preserve"> </w:t>
      </w:r>
      <w:r w:rsidR="00FD38E7" w:rsidRPr="0027732B">
        <w:rPr>
          <w:rFonts w:ascii="Times New Roman" w:hAnsi="Times New Roman" w:cs="Times New Roman"/>
          <w:sz w:val="28"/>
          <w:szCs w:val="28"/>
        </w:rPr>
        <w:t>постановление</w:t>
      </w:r>
      <w:r w:rsidR="00FD38E7">
        <w:rPr>
          <w:rFonts w:ascii="Times New Roman" w:hAnsi="Times New Roman" w:cs="Times New Roman"/>
          <w:sz w:val="28"/>
          <w:szCs w:val="28"/>
        </w:rPr>
        <w:t>м</w:t>
      </w:r>
      <w:r w:rsidR="00FD38E7" w:rsidRPr="0027732B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</w:t>
      </w:r>
      <w:r w:rsidR="00FD38E7" w:rsidRPr="0027732B">
        <w:rPr>
          <w:rFonts w:ascii="Times New Roman" w:hAnsi="Times New Roman" w:cs="Times New Roman"/>
          <w:sz w:val="28"/>
          <w:szCs w:val="28"/>
        </w:rPr>
        <w:t>о</w:t>
      </w:r>
      <w:r w:rsidR="00FD38E7" w:rsidRPr="0027732B">
        <w:rPr>
          <w:rFonts w:ascii="Times New Roman" w:hAnsi="Times New Roman" w:cs="Times New Roman"/>
          <w:sz w:val="28"/>
          <w:szCs w:val="28"/>
        </w:rPr>
        <w:t>родского округа Ставропольского края от 26 апреля 2018 г. № 1120</w:t>
      </w:r>
      <w:r w:rsidR="002E2479">
        <w:rPr>
          <w:rFonts w:ascii="Times New Roman" w:hAnsi="Times New Roman" w:cs="Times New Roman"/>
          <w:sz w:val="28"/>
          <w:szCs w:val="28"/>
        </w:rPr>
        <w:t xml:space="preserve"> </w:t>
      </w:r>
      <w:r w:rsidR="00202F2D">
        <w:rPr>
          <w:rFonts w:ascii="Times New Roman" w:hAnsi="Times New Roman" w:cs="Times New Roman"/>
          <w:sz w:val="28"/>
          <w:szCs w:val="28"/>
        </w:rPr>
        <w:t>«</w:t>
      </w:r>
      <w:r w:rsidR="002B1A1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B1A13" w:rsidRPr="0027732B">
        <w:rPr>
          <w:rFonts w:ascii="Times New Roman" w:hAnsi="Times New Roman" w:cs="Times New Roman"/>
          <w:sz w:val="28"/>
          <w:szCs w:val="28"/>
        </w:rPr>
        <w:t>Схем</w:t>
      </w:r>
      <w:r w:rsidR="002B1A13">
        <w:rPr>
          <w:rFonts w:ascii="Times New Roman" w:hAnsi="Times New Roman" w:cs="Times New Roman"/>
          <w:sz w:val="28"/>
          <w:szCs w:val="28"/>
        </w:rPr>
        <w:t>ы</w:t>
      </w:r>
      <w:r w:rsidR="002B1A13" w:rsidRPr="0027732B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Г</w:t>
      </w:r>
      <w:r w:rsidR="002B1A13" w:rsidRPr="0027732B">
        <w:rPr>
          <w:rFonts w:ascii="Times New Roman" w:hAnsi="Times New Roman" w:cs="Times New Roman"/>
          <w:sz w:val="28"/>
          <w:szCs w:val="28"/>
        </w:rPr>
        <w:t>е</w:t>
      </w:r>
      <w:r w:rsidR="002B1A13" w:rsidRPr="0027732B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</w:t>
      </w:r>
      <w:r w:rsidR="00202F2D">
        <w:rPr>
          <w:rFonts w:ascii="Times New Roman" w:hAnsi="Times New Roman" w:cs="Times New Roman"/>
          <w:sz w:val="28"/>
          <w:szCs w:val="28"/>
        </w:rPr>
        <w:t>»</w:t>
      </w:r>
      <w:r w:rsidR="003D6DC5">
        <w:rPr>
          <w:rFonts w:ascii="Times New Roman" w:hAnsi="Times New Roman" w:cs="Times New Roman"/>
          <w:sz w:val="28"/>
          <w:szCs w:val="28"/>
        </w:rPr>
        <w:t xml:space="preserve"> (</w:t>
      </w:r>
      <w:r w:rsidR="002E2479">
        <w:rPr>
          <w:rFonts w:ascii="Times New Roman" w:hAnsi="Times New Roman" w:cs="Times New Roman"/>
          <w:sz w:val="28"/>
          <w:szCs w:val="28"/>
        </w:rPr>
        <w:t>с изменениями, вн</w:t>
      </w:r>
      <w:r w:rsidR="002E2479">
        <w:rPr>
          <w:rFonts w:ascii="Times New Roman" w:hAnsi="Times New Roman" w:cs="Times New Roman"/>
          <w:sz w:val="28"/>
          <w:szCs w:val="28"/>
        </w:rPr>
        <w:t>е</w:t>
      </w:r>
      <w:r w:rsidR="002E2479">
        <w:rPr>
          <w:rFonts w:ascii="Times New Roman" w:hAnsi="Times New Roman" w:cs="Times New Roman"/>
          <w:sz w:val="28"/>
          <w:szCs w:val="28"/>
        </w:rPr>
        <w:t>сенными</w:t>
      </w:r>
      <w:r w:rsidR="003D6DC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E2479">
        <w:rPr>
          <w:rFonts w:ascii="Times New Roman" w:hAnsi="Times New Roman" w:cs="Times New Roman"/>
          <w:sz w:val="28"/>
          <w:szCs w:val="28"/>
        </w:rPr>
        <w:t>ми</w:t>
      </w:r>
      <w:r w:rsidR="003D6DC5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2E2479">
        <w:rPr>
          <w:rFonts w:ascii="Times New Roman" w:hAnsi="Times New Roman" w:cs="Times New Roman"/>
          <w:sz w:val="28"/>
          <w:szCs w:val="28"/>
        </w:rPr>
        <w:t xml:space="preserve"> 25 сентября 2018 г. № 2548</w:t>
      </w:r>
      <w:proofErr w:type="gramEnd"/>
      <w:r w:rsidR="002E2479">
        <w:rPr>
          <w:rFonts w:ascii="Times New Roman" w:hAnsi="Times New Roman" w:cs="Times New Roman"/>
          <w:sz w:val="28"/>
          <w:szCs w:val="28"/>
        </w:rPr>
        <w:t xml:space="preserve"> и </w:t>
      </w:r>
      <w:r w:rsidR="00E22057">
        <w:rPr>
          <w:rFonts w:ascii="Times New Roman" w:hAnsi="Times New Roman" w:cs="Times New Roman"/>
          <w:sz w:val="28"/>
          <w:szCs w:val="28"/>
        </w:rPr>
        <w:t xml:space="preserve">от </w:t>
      </w:r>
      <w:r w:rsidR="00DC035A">
        <w:rPr>
          <w:rFonts w:ascii="Times New Roman" w:hAnsi="Times New Roman" w:cs="Times New Roman"/>
          <w:sz w:val="28"/>
          <w:szCs w:val="28"/>
        </w:rPr>
        <w:t xml:space="preserve">20 июня 2019 г. </w:t>
      </w:r>
      <w:r w:rsidR="00362556">
        <w:rPr>
          <w:rFonts w:ascii="Times New Roman" w:hAnsi="Times New Roman" w:cs="Times New Roman"/>
          <w:sz w:val="28"/>
          <w:szCs w:val="28"/>
        </w:rPr>
        <w:t xml:space="preserve">    </w:t>
      </w:r>
      <w:r w:rsidR="00DC035A">
        <w:rPr>
          <w:rFonts w:ascii="Times New Roman" w:hAnsi="Times New Roman" w:cs="Times New Roman"/>
          <w:sz w:val="28"/>
          <w:szCs w:val="28"/>
        </w:rPr>
        <w:t>№ 1950</w:t>
      </w:r>
      <w:r w:rsidR="003D6DC5">
        <w:rPr>
          <w:rFonts w:ascii="Times New Roman" w:hAnsi="Times New Roman" w:cs="Times New Roman"/>
          <w:sz w:val="28"/>
          <w:szCs w:val="28"/>
        </w:rPr>
        <w:t xml:space="preserve">), </w:t>
      </w:r>
      <w:r w:rsidR="00F16B24">
        <w:rPr>
          <w:rFonts w:ascii="Times New Roman" w:hAnsi="Times New Roman" w:cs="Times New Roman"/>
          <w:sz w:val="28"/>
          <w:szCs w:val="28"/>
        </w:rPr>
        <w:t>дополнив</w:t>
      </w:r>
      <w:r w:rsidR="00C93E2B">
        <w:rPr>
          <w:rFonts w:ascii="Times New Roman" w:hAnsi="Times New Roman" w:cs="Times New Roman"/>
          <w:sz w:val="28"/>
          <w:szCs w:val="28"/>
        </w:rPr>
        <w:t xml:space="preserve"> строками 366</w:t>
      </w:r>
      <w:r w:rsidR="00E22057">
        <w:rPr>
          <w:rFonts w:ascii="Times New Roman" w:hAnsi="Times New Roman" w:cs="Times New Roman"/>
          <w:sz w:val="28"/>
          <w:szCs w:val="28"/>
        </w:rPr>
        <w:t>-374</w:t>
      </w:r>
      <w:r w:rsidR="002E247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35C92" w:rsidRDefault="00135C92" w:rsidP="00386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70" w:rsidRDefault="00A95E3B" w:rsidP="00203A7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tbl>
      <w:tblPr>
        <w:tblW w:w="9959" w:type="dxa"/>
        <w:jc w:val="center"/>
        <w:tblInd w:w="2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26"/>
        <w:gridCol w:w="1800"/>
        <w:gridCol w:w="1435"/>
        <w:gridCol w:w="1860"/>
        <w:gridCol w:w="1226"/>
        <w:gridCol w:w="1356"/>
        <w:gridCol w:w="876"/>
      </w:tblGrid>
      <w:tr w:rsidR="00EF5FB3" w:rsidRPr="00FA5BCB" w:rsidTr="00C93E2B">
        <w:trPr>
          <w:trHeight w:val="533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C93E2B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C93E2B" w:rsidRDefault="00C93E2B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5FB3" w:rsidRPr="00FA5BCB" w:rsidRDefault="00C93E2B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ПК-001-034-С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93E2B" w:rsidRDefault="00C93E2B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существующий</w:t>
            </w:r>
          </w:p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C93E2B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Панель-кронштейн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C93E2B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Георгиевск, на существующей опоре 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ния, ул. Калин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на, в 32 м от 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лого дома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Батакская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C93E2B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376476.67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F5FB3" w:rsidRPr="00FA5BCB" w:rsidRDefault="00C93E2B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2196012.11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93E2B" w:rsidRPr="00C93E2B" w:rsidRDefault="00C93E2B" w:rsidP="00C93E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93E2B" w:rsidRPr="00FA5BCB" w:rsidTr="00E22057">
        <w:trPr>
          <w:trHeight w:val="1268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:rsidR="00C93E2B" w:rsidRDefault="00C93E2B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93E2B" w:rsidRDefault="00C93E2B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826" w:type="dxa"/>
            <w:shd w:val="clear" w:color="auto" w:fill="auto"/>
            <w:noWrap/>
          </w:tcPr>
          <w:p w:rsidR="00C93E2B" w:rsidRDefault="00C93E2B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СФ-026-372-П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93E2B" w:rsidRPr="00FA5BCB" w:rsidRDefault="00C93E2B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C93E2B" w:rsidRPr="00FA5BCB" w:rsidRDefault="00C93E2B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3E2B" w:rsidRPr="00FA5BCB" w:rsidRDefault="00C93E2B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 8д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C93E2B" w:rsidRPr="00FA5BCB" w:rsidRDefault="00C93E2B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376661.76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C93E2B" w:rsidRPr="00FA5BCB" w:rsidRDefault="00C93E2B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2196485.63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93E2B" w:rsidRDefault="00C93E2B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3E2B" w:rsidRDefault="00C93E2B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C93E2B">
              <w:rPr>
                <w:rFonts w:ascii="Times New Roman" w:hAnsi="Times New Roman" w:cs="Times New Roman"/>
                <w:color w:val="000000"/>
              </w:rPr>
              <w:t>/1</w:t>
            </w:r>
          </w:p>
          <w:p w:rsidR="00C93E2B" w:rsidRDefault="00C93E2B" w:rsidP="00C93E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FB3" w:rsidRPr="00FA5BCB" w:rsidTr="00E22057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E2205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</w:t>
            </w:r>
            <w:r w:rsidR="00132D1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F5FB3" w:rsidRPr="00FA5BCB" w:rsidRDefault="00EF5FB3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СФ-026-373-П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 8а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376638.34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2196504.55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FA5BCB">
              <w:rPr>
                <w:rFonts w:ascii="Times New Roman" w:hAnsi="Times New Roman" w:cs="Times New Roman"/>
                <w:color w:val="000000"/>
                <w:lang w:val="en-US"/>
              </w:rPr>
              <w:t>/1</w:t>
            </w:r>
          </w:p>
        </w:tc>
      </w:tr>
      <w:tr w:rsidR="00EF5FB3" w:rsidRPr="00FA5BCB" w:rsidTr="00E22057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132D17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F5FB3" w:rsidRPr="00FA5BCB" w:rsidRDefault="00EF5FB3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СФ-026-374-П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 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376610.47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2196526.94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FA5BCB">
              <w:rPr>
                <w:rFonts w:ascii="Times New Roman" w:hAnsi="Times New Roman" w:cs="Times New Roman"/>
                <w:color w:val="000000"/>
                <w:lang w:val="en-US"/>
              </w:rPr>
              <w:t>/1</w:t>
            </w:r>
          </w:p>
        </w:tc>
      </w:tr>
      <w:tr w:rsidR="00EF5FB3" w:rsidRPr="00FA5BCB" w:rsidTr="00E22057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</w:t>
            </w:r>
            <w:r w:rsidR="00132D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F5FB3" w:rsidRPr="00FA5BCB" w:rsidRDefault="00EF5FB3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СФ-026-375-П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 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376559.66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2196567.95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FA5BCB">
              <w:rPr>
                <w:rFonts w:ascii="Times New Roman" w:hAnsi="Times New Roman" w:cs="Times New Roman"/>
                <w:color w:val="000000"/>
                <w:lang w:val="en-US"/>
              </w:rPr>
              <w:t>/1</w:t>
            </w:r>
          </w:p>
        </w:tc>
      </w:tr>
      <w:tr w:rsidR="00EF5FB3" w:rsidRPr="00FA5BCB" w:rsidTr="00E22057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</w:t>
            </w:r>
            <w:r w:rsidR="00132D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F5FB3" w:rsidRPr="00FA5BCB" w:rsidRDefault="00EF5FB3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СФ-026-376-П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 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376523.60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2196596.95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FA5BCB">
              <w:rPr>
                <w:rFonts w:ascii="Times New Roman" w:hAnsi="Times New Roman" w:cs="Times New Roman"/>
                <w:color w:val="000000"/>
                <w:lang w:val="en-US"/>
              </w:rPr>
              <w:t>/1</w:t>
            </w:r>
          </w:p>
        </w:tc>
      </w:tr>
      <w:tr w:rsidR="00EF5FB3" w:rsidRPr="00FA5BCB" w:rsidTr="00E22057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</w:t>
            </w:r>
            <w:r w:rsidR="00E22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F5FB3" w:rsidRPr="00FA5BCB" w:rsidRDefault="00EF5FB3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СФ-026-377-П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</w:t>
            </w:r>
            <w:r w:rsidR="00BC5B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5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376489.73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2196624.25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FA5BCB">
              <w:rPr>
                <w:rFonts w:ascii="Times New Roman" w:hAnsi="Times New Roman" w:cs="Times New Roman"/>
                <w:color w:val="000000"/>
                <w:lang w:val="en-US"/>
              </w:rPr>
              <w:t>/1</w:t>
            </w:r>
          </w:p>
        </w:tc>
      </w:tr>
      <w:tr w:rsidR="00EF5FB3" w:rsidRPr="00FA5BCB" w:rsidTr="00E22057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</w:t>
            </w:r>
            <w:r w:rsidR="00E2205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Щ-031-378-С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существующий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Щит 3х6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5BCB">
              <w:rPr>
                <w:rFonts w:ascii="Times New Roman" w:hAnsi="Times New Roman" w:cs="Times New Roman"/>
                <w:color w:val="000000"/>
              </w:rPr>
              <w:t>ст. Подгорная, въезд с автом</w:t>
            </w:r>
            <w:r w:rsidRPr="00FA5BCB">
              <w:rPr>
                <w:rFonts w:ascii="Times New Roman" w:hAnsi="Times New Roman" w:cs="Times New Roman"/>
                <w:color w:val="000000"/>
              </w:rPr>
              <w:t>о</w:t>
            </w:r>
            <w:r w:rsidRPr="00FA5BCB">
              <w:rPr>
                <w:rFonts w:ascii="Times New Roman" w:hAnsi="Times New Roman" w:cs="Times New Roman"/>
                <w:color w:val="000000"/>
              </w:rPr>
              <w:t>бильной дороги «Кочубей - Нефтекумск - Зеленокумск - Минеральные Воды»</w:t>
            </w:r>
            <w:proofErr w:type="gramEnd"/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CD7474" w:rsidRDefault="00EF5FB3" w:rsidP="00DB6073">
            <w:pPr>
              <w:pStyle w:val="Default"/>
              <w:rPr>
                <w:sz w:val="22"/>
                <w:szCs w:val="22"/>
              </w:rPr>
            </w:pPr>
            <w:r w:rsidRPr="00CD7474">
              <w:rPr>
                <w:sz w:val="22"/>
                <w:szCs w:val="22"/>
              </w:rPr>
              <w:t>385163.3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F5FB3" w:rsidRPr="00CD7474" w:rsidRDefault="00EF5FB3" w:rsidP="00DB6073">
            <w:pPr>
              <w:pStyle w:val="Default"/>
              <w:rPr>
                <w:sz w:val="22"/>
                <w:szCs w:val="22"/>
              </w:rPr>
            </w:pPr>
            <w:r w:rsidRPr="00CD7474">
              <w:rPr>
                <w:sz w:val="22"/>
                <w:szCs w:val="22"/>
              </w:rPr>
              <w:t>2194203.73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F5FB3" w:rsidRPr="00FA5BCB" w:rsidTr="00E22057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</w:t>
            </w:r>
            <w:r w:rsidR="00E2205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FA5BCB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FA5BCB">
              <w:rPr>
                <w:rFonts w:ascii="Times New Roman" w:hAnsi="Times New Roman" w:cs="Times New Roman"/>
                <w:color w:val="000000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FA5BC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Электронное табло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Георгиевск, ул. Калинина в ра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оне земельного участка № 123а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EF5FB3" w:rsidRPr="00FB4E57" w:rsidRDefault="00EF5FB3" w:rsidP="00DB6073">
            <w:pPr>
              <w:pStyle w:val="Default"/>
              <w:rPr>
                <w:sz w:val="22"/>
                <w:szCs w:val="22"/>
              </w:rPr>
            </w:pPr>
            <w:r w:rsidRPr="00FB4E57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6394</w:t>
            </w:r>
            <w:r w:rsidRPr="00FB4E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EF5FB3" w:rsidRPr="00FB4E57" w:rsidRDefault="00EF5FB3" w:rsidP="00DB6073">
            <w:pPr>
              <w:pStyle w:val="Default"/>
              <w:rPr>
                <w:sz w:val="22"/>
                <w:szCs w:val="22"/>
              </w:rPr>
            </w:pPr>
            <w:r w:rsidRPr="00FB4E57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5969</w:t>
            </w:r>
            <w:r w:rsidRPr="00FB4E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2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</w:tbl>
    <w:p w:rsidR="00A46DF3" w:rsidRDefault="00A46DF3" w:rsidP="00FB7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EA0" w:rsidRPr="0027732B" w:rsidRDefault="00203A70" w:rsidP="00FB7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447C" w:rsidRPr="002773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84EA0" w:rsidRPr="0027732B">
        <w:rPr>
          <w:rFonts w:ascii="Times New Roman" w:eastAsia="Times New Roman" w:hAnsi="Times New Roman" w:cs="Times New Roman"/>
          <w:sz w:val="28"/>
          <w:szCs w:val="28"/>
        </w:rPr>
        <w:t>Контро</w:t>
      </w:r>
      <w:r w:rsidR="006650F3" w:rsidRPr="0027732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84EA0" w:rsidRPr="0027732B">
        <w:rPr>
          <w:rFonts w:ascii="Times New Roman" w:eastAsia="Times New Roman" w:hAnsi="Times New Roman" w:cs="Times New Roman"/>
          <w:sz w:val="28"/>
          <w:szCs w:val="28"/>
        </w:rPr>
        <w:t>ь за</w:t>
      </w:r>
      <w:proofErr w:type="gramEnd"/>
      <w:r w:rsidR="00B84EA0" w:rsidRPr="0027732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</w:t>
      </w:r>
      <w:r w:rsidR="00FC099D" w:rsidRPr="0027732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84EA0" w:rsidRPr="0027732B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  <w:r w:rsidR="00E55A45" w:rsidRPr="0027732B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городского округа Ставр</w:t>
      </w:r>
      <w:r w:rsidR="00E55A45" w:rsidRPr="002773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5A45" w:rsidRPr="0027732B">
        <w:rPr>
          <w:rFonts w:ascii="Times New Roman" w:eastAsia="Times New Roman" w:hAnsi="Times New Roman" w:cs="Times New Roman"/>
          <w:sz w:val="28"/>
          <w:szCs w:val="28"/>
        </w:rPr>
        <w:t>польского края</w:t>
      </w:r>
      <w:r w:rsidR="001E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DA">
        <w:rPr>
          <w:rFonts w:ascii="Times New Roman" w:eastAsia="Times New Roman" w:hAnsi="Times New Roman" w:cs="Times New Roman"/>
          <w:sz w:val="28"/>
          <w:szCs w:val="28"/>
        </w:rPr>
        <w:t>Грищенко И</w:t>
      </w:r>
      <w:r w:rsidR="00D257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22DA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</w:p>
    <w:p w:rsidR="00B84EA0" w:rsidRPr="0027732B" w:rsidRDefault="00B84EA0" w:rsidP="00FB7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7C" w:rsidRPr="0027732B" w:rsidRDefault="00233990" w:rsidP="00FB7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B84EA0" w:rsidRPr="0027732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6561BC" w:rsidRPr="0027732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166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B7C" w:rsidRPr="0027732B" w:rsidRDefault="00C90B7C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Default="00496DAB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Pr="0027732B" w:rsidRDefault="00496DAB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Pr="0027732B" w:rsidRDefault="002A03E0" w:rsidP="002E2D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32B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8F677F" w:rsidRPr="0027732B" w:rsidRDefault="00D85B56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732B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2A03E0" w:rsidRPr="0027732B">
        <w:rPr>
          <w:rFonts w:ascii="Times New Roman" w:hAnsi="Times New Roman" w:cs="Times New Roman"/>
          <w:sz w:val="28"/>
          <w:szCs w:val="28"/>
        </w:rPr>
        <w:t>о</w:t>
      </w:r>
      <w:r w:rsidRPr="0027732B">
        <w:rPr>
          <w:rFonts w:ascii="Times New Roman" w:hAnsi="Times New Roman" w:cs="Times New Roman"/>
          <w:sz w:val="28"/>
          <w:szCs w:val="28"/>
        </w:rPr>
        <w:t>круга</w:t>
      </w:r>
    </w:p>
    <w:p w:rsidR="00D85B56" w:rsidRDefault="001E2466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2A03E0" w:rsidRPr="0027732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03E0" w:rsidRPr="002773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3E0" w:rsidRPr="0027732B">
        <w:rPr>
          <w:rFonts w:ascii="Times New Roman" w:hAnsi="Times New Roman" w:cs="Times New Roman"/>
          <w:sz w:val="28"/>
          <w:szCs w:val="28"/>
        </w:rPr>
        <w:t xml:space="preserve">       </w:t>
      </w:r>
      <w:r w:rsidR="00F422DA">
        <w:rPr>
          <w:rFonts w:ascii="Times New Roman" w:hAnsi="Times New Roman" w:cs="Times New Roman"/>
          <w:sz w:val="28"/>
          <w:szCs w:val="28"/>
        </w:rPr>
        <w:t xml:space="preserve">  </w:t>
      </w:r>
      <w:r w:rsidR="002A03E0" w:rsidRPr="0027732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422DA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1A184A" w:rsidRDefault="001A184A" w:rsidP="0036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36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36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94" w:rsidRPr="0027732B" w:rsidRDefault="00A04B94" w:rsidP="0036255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0" w:name="_GoBack"/>
      <w:bookmarkEnd w:id="0"/>
    </w:p>
    <w:sectPr w:rsidR="00A04B94" w:rsidRPr="0027732B" w:rsidSect="00362556">
      <w:headerReference w:type="default" r:id="rId8"/>
      <w:pgSz w:w="11906" w:h="16838"/>
      <w:pgMar w:top="1418" w:right="567" w:bottom="1134" w:left="1985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F8" w:rsidRDefault="00F61FF8" w:rsidP="00C638DF">
      <w:pPr>
        <w:spacing w:after="0" w:line="240" w:lineRule="auto"/>
      </w:pPr>
      <w:r>
        <w:separator/>
      </w:r>
    </w:p>
  </w:endnote>
  <w:endnote w:type="continuationSeparator" w:id="0">
    <w:p w:rsidR="00F61FF8" w:rsidRDefault="00F61FF8" w:rsidP="00C6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changels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F8" w:rsidRDefault="00F61FF8" w:rsidP="00C638DF">
      <w:pPr>
        <w:spacing w:after="0" w:line="240" w:lineRule="auto"/>
      </w:pPr>
      <w:r>
        <w:separator/>
      </w:r>
    </w:p>
  </w:footnote>
  <w:footnote w:type="continuationSeparator" w:id="0">
    <w:p w:rsidR="00F61FF8" w:rsidRDefault="00F61FF8" w:rsidP="00C6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DE" w:rsidRPr="00202F2D" w:rsidRDefault="00A30EE0" w:rsidP="00202F2D">
    <w:pPr>
      <w:pStyle w:val="ad"/>
      <w:tabs>
        <w:tab w:val="clear" w:pos="9355"/>
        <w:tab w:val="right" w:pos="9354"/>
      </w:tabs>
      <w:jc w:val="right"/>
      <w:rPr>
        <w:rFonts w:ascii="Times New Roman" w:hAnsi="Times New Roman" w:cs="Times New Roman"/>
        <w:sz w:val="28"/>
        <w:szCs w:val="28"/>
      </w:rPr>
    </w:pPr>
    <w:r w:rsidRPr="002B1A13">
      <w:rPr>
        <w:rFonts w:ascii="Times New Roman" w:hAnsi="Times New Roman" w:cs="Times New Roman"/>
        <w:sz w:val="28"/>
        <w:szCs w:val="28"/>
      </w:rPr>
      <w:fldChar w:fldCharType="begin"/>
    </w:r>
    <w:r w:rsidR="00CC64DE" w:rsidRPr="002B1A1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B1A13">
      <w:rPr>
        <w:rFonts w:ascii="Times New Roman" w:hAnsi="Times New Roman" w:cs="Times New Roman"/>
        <w:sz w:val="28"/>
        <w:szCs w:val="28"/>
      </w:rPr>
      <w:fldChar w:fldCharType="separate"/>
    </w:r>
    <w:r w:rsidR="00F5444A">
      <w:rPr>
        <w:rFonts w:ascii="Times New Roman" w:hAnsi="Times New Roman" w:cs="Times New Roman"/>
        <w:noProof/>
        <w:sz w:val="28"/>
        <w:szCs w:val="28"/>
      </w:rPr>
      <w:t>3</w:t>
    </w:r>
    <w:r w:rsidRPr="002B1A1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6CD"/>
    <w:multiLevelType w:val="hybridMultilevel"/>
    <w:tmpl w:val="4414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117"/>
    <w:multiLevelType w:val="hybridMultilevel"/>
    <w:tmpl w:val="D93663D2"/>
    <w:lvl w:ilvl="0" w:tplc="1F9ACFC8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39522F"/>
    <w:multiLevelType w:val="hybridMultilevel"/>
    <w:tmpl w:val="4A7E4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CA34BA"/>
    <w:multiLevelType w:val="hybridMultilevel"/>
    <w:tmpl w:val="BC440902"/>
    <w:lvl w:ilvl="0" w:tplc="5DDC3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C2663"/>
    <w:multiLevelType w:val="multilevel"/>
    <w:tmpl w:val="A32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B563D"/>
    <w:multiLevelType w:val="hybridMultilevel"/>
    <w:tmpl w:val="54F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5126E"/>
    <w:multiLevelType w:val="multilevel"/>
    <w:tmpl w:val="5C0E0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6DF2DB4"/>
    <w:multiLevelType w:val="hybridMultilevel"/>
    <w:tmpl w:val="60FC0510"/>
    <w:lvl w:ilvl="0" w:tplc="65A25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561EC5"/>
    <w:multiLevelType w:val="hybridMultilevel"/>
    <w:tmpl w:val="69DA4EBA"/>
    <w:lvl w:ilvl="0" w:tplc="D530181A">
      <w:start w:val="1"/>
      <w:numFmt w:val="decimal"/>
      <w:lvlText w:val="Статья 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61"/>
    <w:rsid w:val="00000CA3"/>
    <w:rsid w:val="00012DA5"/>
    <w:rsid w:val="00015059"/>
    <w:rsid w:val="000204BF"/>
    <w:rsid w:val="00024C6F"/>
    <w:rsid w:val="0003364D"/>
    <w:rsid w:val="00041006"/>
    <w:rsid w:val="00041C03"/>
    <w:rsid w:val="00046C57"/>
    <w:rsid w:val="000628F4"/>
    <w:rsid w:val="00064FD0"/>
    <w:rsid w:val="000804B7"/>
    <w:rsid w:val="000834B2"/>
    <w:rsid w:val="00095B35"/>
    <w:rsid w:val="000B0537"/>
    <w:rsid w:val="000B6218"/>
    <w:rsid w:val="000C0417"/>
    <w:rsid w:val="000C6642"/>
    <w:rsid w:val="000D0D71"/>
    <w:rsid w:val="000D4ECD"/>
    <w:rsid w:val="000D79EA"/>
    <w:rsid w:val="000E2DA2"/>
    <w:rsid w:val="000E7179"/>
    <w:rsid w:val="000F0A71"/>
    <w:rsid w:val="000F52F1"/>
    <w:rsid w:val="0010002B"/>
    <w:rsid w:val="0010385F"/>
    <w:rsid w:val="001063A8"/>
    <w:rsid w:val="00112ECF"/>
    <w:rsid w:val="0011543F"/>
    <w:rsid w:val="001222CD"/>
    <w:rsid w:val="00124621"/>
    <w:rsid w:val="00127A96"/>
    <w:rsid w:val="0013010A"/>
    <w:rsid w:val="001304BD"/>
    <w:rsid w:val="00132D17"/>
    <w:rsid w:val="00135C92"/>
    <w:rsid w:val="0013601A"/>
    <w:rsid w:val="001531F5"/>
    <w:rsid w:val="00161BBA"/>
    <w:rsid w:val="00162F0C"/>
    <w:rsid w:val="001650B1"/>
    <w:rsid w:val="00165CB7"/>
    <w:rsid w:val="00166416"/>
    <w:rsid w:val="001854B8"/>
    <w:rsid w:val="001A184A"/>
    <w:rsid w:val="001B29F2"/>
    <w:rsid w:val="001B3FBB"/>
    <w:rsid w:val="001B425A"/>
    <w:rsid w:val="001C36A4"/>
    <w:rsid w:val="001D6B65"/>
    <w:rsid w:val="001E08DE"/>
    <w:rsid w:val="001E2466"/>
    <w:rsid w:val="001E668B"/>
    <w:rsid w:val="001E6A3F"/>
    <w:rsid w:val="001E78FB"/>
    <w:rsid w:val="001F060D"/>
    <w:rsid w:val="001F311C"/>
    <w:rsid w:val="001F649B"/>
    <w:rsid w:val="00202F2D"/>
    <w:rsid w:val="00203A70"/>
    <w:rsid w:val="00226546"/>
    <w:rsid w:val="00227094"/>
    <w:rsid w:val="00233990"/>
    <w:rsid w:val="00254FA8"/>
    <w:rsid w:val="00271D46"/>
    <w:rsid w:val="00274C46"/>
    <w:rsid w:val="0027732B"/>
    <w:rsid w:val="00280700"/>
    <w:rsid w:val="00282912"/>
    <w:rsid w:val="00283D96"/>
    <w:rsid w:val="002907A8"/>
    <w:rsid w:val="00291CDA"/>
    <w:rsid w:val="00293ECE"/>
    <w:rsid w:val="002A03E0"/>
    <w:rsid w:val="002A691A"/>
    <w:rsid w:val="002B1A13"/>
    <w:rsid w:val="002B243F"/>
    <w:rsid w:val="002C56B1"/>
    <w:rsid w:val="002C79FB"/>
    <w:rsid w:val="002D43EE"/>
    <w:rsid w:val="002E2479"/>
    <w:rsid w:val="002E2DD3"/>
    <w:rsid w:val="002E2FB5"/>
    <w:rsid w:val="002F0B2A"/>
    <w:rsid w:val="002F2CFF"/>
    <w:rsid w:val="002F45B2"/>
    <w:rsid w:val="0030311E"/>
    <w:rsid w:val="00305855"/>
    <w:rsid w:val="00311F5F"/>
    <w:rsid w:val="00317B52"/>
    <w:rsid w:val="00320C38"/>
    <w:rsid w:val="003249BB"/>
    <w:rsid w:val="003271FB"/>
    <w:rsid w:val="0034633E"/>
    <w:rsid w:val="00352535"/>
    <w:rsid w:val="00354829"/>
    <w:rsid w:val="00362556"/>
    <w:rsid w:val="0037473F"/>
    <w:rsid w:val="003860B9"/>
    <w:rsid w:val="0039174B"/>
    <w:rsid w:val="0039225D"/>
    <w:rsid w:val="00397270"/>
    <w:rsid w:val="003D5174"/>
    <w:rsid w:val="003D6DC5"/>
    <w:rsid w:val="003E47CB"/>
    <w:rsid w:val="003F3A8B"/>
    <w:rsid w:val="003F6452"/>
    <w:rsid w:val="00401226"/>
    <w:rsid w:val="00402464"/>
    <w:rsid w:val="00411E04"/>
    <w:rsid w:val="004350A4"/>
    <w:rsid w:val="00437209"/>
    <w:rsid w:val="004412B4"/>
    <w:rsid w:val="00452E49"/>
    <w:rsid w:val="0045442B"/>
    <w:rsid w:val="00454B21"/>
    <w:rsid w:val="00470473"/>
    <w:rsid w:val="0047547F"/>
    <w:rsid w:val="004756F4"/>
    <w:rsid w:val="00480587"/>
    <w:rsid w:val="00484FDA"/>
    <w:rsid w:val="0049447C"/>
    <w:rsid w:val="00496418"/>
    <w:rsid w:val="00496DAB"/>
    <w:rsid w:val="004C281D"/>
    <w:rsid w:val="004C67D3"/>
    <w:rsid w:val="004E61CF"/>
    <w:rsid w:val="004F0063"/>
    <w:rsid w:val="004F0F05"/>
    <w:rsid w:val="004F6584"/>
    <w:rsid w:val="005207E5"/>
    <w:rsid w:val="00521C2F"/>
    <w:rsid w:val="00523394"/>
    <w:rsid w:val="005301B7"/>
    <w:rsid w:val="0054584B"/>
    <w:rsid w:val="005466A9"/>
    <w:rsid w:val="00587D51"/>
    <w:rsid w:val="00590985"/>
    <w:rsid w:val="00590CCD"/>
    <w:rsid w:val="00592B98"/>
    <w:rsid w:val="005A4F7A"/>
    <w:rsid w:val="005A630D"/>
    <w:rsid w:val="005D06D6"/>
    <w:rsid w:val="005D2EAB"/>
    <w:rsid w:val="005D6C52"/>
    <w:rsid w:val="005E19B1"/>
    <w:rsid w:val="005F0D51"/>
    <w:rsid w:val="006033E7"/>
    <w:rsid w:val="0060408D"/>
    <w:rsid w:val="00604155"/>
    <w:rsid w:val="00633082"/>
    <w:rsid w:val="0063731C"/>
    <w:rsid w:val="006500C2"/>
    <w:rsid w:val="0065089A"/>
    <w:rsid w:val="006561BC"/>
    <w:rsid w:val="006650F3"/>
    <w:rsid w:val="00680C75"/>
    <w:rsid w:val="00682F93"/>
    <w:rsid w:val="006A5CEE"/>
    <w:rsid w:val="006B61A8"/>
    <w:rsid w:val="006C5895"/>
    <w:rsid w:val="006E0452"/>
    <w:rsid w:val="006F04C4"/>
    <w:rsid w:val="006F3525"/>
    <w:rsid w:val="006F7C20"/>
    <w:rsid w:val="007220E5"/>
    <w:rsid w:val="00725919"/>
    <w:rsid w:val="0073245E"/>
    <w:rsid w:val="00752261"/>
    <w:rsid w:val="00760F75"/>
    <w:rsid w:val="0077242C"/>
    <w:rsid w:val="0079480A"/>
    <w:rsid w:val="00795425"/>
    <w:rsid w:val="007A1386"/>
    <w:rsid w:val="007B3529"/>
    <w:rsid w:val="007D0E1F"/>
    <w:rsid w:val="007D5E75"/>
    <w:rsid w:val="007F227E"/>
    <w:rsid w:val="00805A20"/>
    <w:rsid w:val="00823688"/>
    <w:rsid w:val="00827428"/>
    <w:rsid w:val="00827599"/>
    <w:rsid w:val="008308E8"/>
    <w:rsid w:val="00842B62"/>
    <w:rsid w:val="00842EC9"/>
    <w:rsid w:val="00846D96"/>
    <w:rsid w:val="00853628"/>
    <w:rsid w:val="008714BF"/>
    <w:rsid w:val="008716E1"/>
    <w:rsid w:val="00891528"/>
    <w:rsid w:val="008936F3"/>
    <w:rsid w:val="008A54A6"/>
    <w:rsid w:val="008B2846"/>
    <w:rsid w:val="008E292C"/>
    <w:rsid w:val="008E3C9D"/>
    <w:rsid w:val="008F08A0"/>
    <w:rsid w:val="008F56FA"/>
    <w:rsid w:val="008F677F"/>
    <w:rsid w:val="0090217F"/>
    <w:rsid w:val="00907081"/>
    <w:rsid w:val="009072A3"/>
    <w:rsid w:val="009078BF"/>
    <w:rsid w:val="009117AB"/>
    <w:rsid w:val="009208DD"/>
    <w:rsid w:val="0092100B"/>
    <w:rsid w:val="00924055"/>
    <w:rsid w:val="00934F1B"/>
    <w:rsid w:val="00937AC0"/>
    <w:rsid w:val="00955061"/>
    <w:rsid w:val="00967337"/>
    <w:rsid w:val="009837A8"/>
    <w:rsid w:val="00991DC1"/>
    <w:rsid w:val="009B64F6"/>
    <w:rsid w:val="009C1479"/>
    <w:rsid w:val="009D21CC"/>
    <w:rsid w:val="009D3FCE"/>
    <w:rsid w:val="009E6E4B"/>
    <w:rsid w:val="009F017F"/>
    <w:rsid w:val="009F35AB"/>
    <w:rsid w:val="009F3C14"/>
    <w:rsid w:val="00A03F4E"/>
    <w:rsid w:val="00A04B94"/>
    <w:rsid w:val="00A261E8"/>
    <w:rsid w:val="00A30EE0"/>
    <w:rsid w:val="00A44285"/>
    <w:rsid w:val="00A46DF3"/>
    <w:rsid w:val="00A860B7"/>
    <w:rsid w:val="00A95E3B"/>
    <w:rsid w:val="00AA478A"/>
    <w:rsid w:val="00AA68DF"/>
    <w:rsid w:val="00AB60BE"/>
    <w:rsid w:val="00AC285C"/>
    <w:rsid w:val="00AC2883"/>
    <w:rsid w:val="00AD4187"/>
    <w:rsid w:val="00AF5417"/>
    <w:rsid w:val="00B13ECE"/>
    <w:rsid w:val="00B200BD"/>
    <w:rsid w:val="00B224C5"/>
    <w:rsid w:val="00B32591"/>
    <w:rsid w:val="00B34D16"/>
    <w:rsid w:val="00B3748C"/>
    <w:rsid w:val="00B431D4"/>
    <w:rsid w:val="00B4587B"/>
    <w:rsid w:val="00B503DF"/>
    <w:rsid w:val="00B52AD6"/>
    <w:rsid w:val="00B57D76"/>
    <w:rsid w:val="00B651CD"/>
    <w:rsid w:val="00B84EA0"/>
    <w:rsid w:val="00B84F29"/>
    <w:rsid w:val="00B96183"/>
    <w:rsid w:val="00BA1D8E"/>
    <w:rsid w:val="00BA5A58"/>
    <w:rsid w:val="00BA6C1F"/>
    <w:rsid w:val="00BA73F2"/>
    <w:rsid w:val="00BA7E4B"/>
    <w:rsid w:val="00BB754E"/>
    <w:rsid w:val="00BB7C58"/>
    <w:rsid w:val="00BB7D14"/>
    <w:rsid w:val="00BC5BBF"/>
    <w:rsid w:val="00BC6D8B"/>
    <w:rsid w:val="00BD230E"/>
    <w:rsid w:val="00BD5E6B"/>
    <w:rsid w:val="00BF1D56"/>
    <w:rsid w:val="00C009D4"/>
    <w:rsid w:val="00C027D7"/>
    <w:rsid w:val="00C1039C"/>
    <w:rsid w:val="00C13529"/>
    <w:rsid w:val="00C13E32"/>
    <w:rsid w:val="00C279E6"/>
    <w:rsid w:val="00C27BEF"/>
    <w:rsid w:val="00C41AF3"/>
    <w:rsid w:val="00C5148B"/>
    <w:rsid w:val="00C541EF"/>
    <w:rsid w:val="00C5528F"/>
    <w:rsid w:val="00C57B91"/>
    <w:rsid w:val="00C638DF"/>
    <w:rsid w:val="00C672A1"/>
    <w:rsid w:val="00C73052"/>
    <w:rsid w:val="00C75238"/>
    <w:rsid w:val="00C760B0"/>
    <w:rsid w:val="00C807D8"/>
    <w:rsid w:val="00C80978"/>
    <w:rsid w:val="00C81BF3"/>
    <w:rsid w:val="00C87A0A"/>
    <w:rsid w:val="00C90B7C"/>
    <w:rsid w:val="00C93E2B"/>
    <w:rsid w:val="00C94B0A"/>
    <w:rsid w:val="00CA0799"/>
    <w:rsid w:val="00CA1ED2"/>
    <w:rsid w:val="00CA2F24"/>
    <w:rsid w:val="00CB006B"/>
    <w:rsid w:val="00CB52B3"/>
    <w:rsid w:val="00CC2038"/>
    <w:rsid w:val="00CC358B"/>
    <w:rsid w:val="00CC64DE"/>
    <w:rsid w:val="00CD145B"/>
    <w:rsid w:val="00CD7EAA"/>
    <w:rsid w:val="00CF27EF"/>
    <w:rsid w:val="00CF325B"/>
    <w:rsid w:val="00D016DF"/>
    <w:rsid w:val="00D0579A"/>
    <w:rsid w:val="00D06A41"/>
    <w:rsid w:val="00D116BA"/>
    <w:rsid w:val="00D257DC"/>
    <w:rsid w:val="00D46B9B"/>
    <w:rsid w:val="00D54C79"/>
    <w:rsid w:val="00D57392"/>
    <w:rsid w:val="00D71A7D"/>
    <w:rsid w:val="00D85B56"/>
    <w:rsid w:val="00D86317"/>
    <w:rsid w:val="00DB37DF"/>
    <w:rsid w:val="00DC035A"/>
    <w:rsid w:val="00DC0D24"/>
    <w:rsid w:val="00DC16B9"/>
    <w:rsid w:val="00DC74AC"/>
    <w:rsid w:val="00DC79C8"/>
    <w:rsid w:val="00DD3B3E"/>
    <w:rsid w:val="00DD414B"/>
    <w:rsid w:val="00DD4E93"/>
    <w:rsid w:val="00DF5450"/>
    <w:rsid w:val="00E22057"/>
    <w:rsid w:val="00E26EC5"/>
    <w:rsid w:val="00E406D7"/>
    <w:rsid w:val="00E417ED"/>
    <w:rsid w:val="00E55A45"/>
    <w:rsid w:val="00E65A57"/>
    <w:rsid w:val="00E70C5F"/>
    <w:rsid w:val="00E91F00"/>
    <w:rsid w:val="00E9675F"/>
    <w:rsid w:val="00EA453C"/>
    <w:rsid w:val="00EA556F"/>
    <w:rsid w:val="00EB228A"/>
    <w:rsid w:val="00EB47B5"/>
    <w:rsid w:val="00EC1469"/>
    <w:rsid w:val="00EC3D08"/>
    <w:rsid w:val="00EC5810"/>
    <w:rsid w:val="00EC6CE5"/>
    <w:rsid w:val="00EC7041"/>
    <w:rsid w:val="00ED2AE7"/>
    <w:rsid w:val="00ED304D"/>
    <w:rsid w:val="00EE0489"/>
    <w:rsid w:val="00EE7B0B"/>
    <w:rsid w:val="00EF5FB3"/>
    <w:rsid w:val="00F02AB5"/>
    <w:rsid w:val="00F16B24"/>
    <w:rsid w:val="00F2256C"/>
    <w:rsid w:val="00F26741"/>
    <w:rsid w:val="00F267E7"/>
    <w:rsid w:val="00F36790"/>
    <w:rsid w:val="00F422DA"/>
    <w:rsid w:val="00F43CBB"/>
    <w:rsid w:val="00F459C8"/>
    <w:rsid w:val="00F5281F"/>
    <w:rsid w:val="00F5290D"/>
    <w:rsid w:val="00F531ED"/>
    <w:rsid w:val="00F5444A"/>
    <w:rsid w:val="00F55E43"/>
    <w:rsid w:val="00F60CCA"/>
    <w:rsid w:val="00F61FF8"/>
    <w:rsid w:val="00F62B24"/>
    <w:rsid w:val="00F64A8E"/>
    <w:rsid w:val="00F727FC"/>
    <w:rsid w:val="00F7446C"/>
    <w:rsid w:val="00F8044D"/>
    <w:rsid w:val="00F84167"/>
    <w:rsid w:val="00F85BD5"/>
    <w:rsid w:val="00F86DB3"/>
    <w:rsid w:val="00F96FFC"/>
    <w:rsid w:val="00FA1EC2"/>
    <w:rsid w:val="00FB3700"/>
    <w:rsid w:val="00FB7A9E"/>
    <w:rsid w:val="00FC099D"/>
    <w:rsid w:val="00FC102A"/>
    <w:rsid w:val="00FC1525"/>
    <w:rsid w:val="00FD02FF"/>
    <w:rsid w:val="00FD38E7"/>
    <w:rsid w:val="00FF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"/>
    <w:basedOn w:val="2"/>
    <w:next w:val="a"/>
    <w:link w:val="10"/>
    <w:uiPriority w:val="9"/>
    <w:qFormat/>
    <w:rsid w:val="00411E04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411E04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1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411E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411E0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ody Text Indent"/>
    <w:basedOn w:val="a"/>
    <w:link w:val="a4"/>
    <w:uiPriority w:val="99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0B7C"/>
    <w:rPr>
      <w:rFonts w:ascii="Arial" w:eastAsia="Lucida Sans Unicode" w:hAnsi="Arial" w:cs="Times New Roman"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C81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731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E55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b">
    <w:name w:val="Название Знак"/>
    <w:basedOn w:val="a0"/>
    <w:link w:val="aa"/>
    <w:rsid w:val="00E55A45"/>
    <w:rPr>
      <w:rFonts w:ascii="Times New Roman" w:eastAsia="Times New Roman" w:hAnsi="Times New Roman" w:cs="Times New Roman"/>
      <w:b/>
      <w:sz w:val="32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E55A45"/>
    <w:pPr>
      <w:suppressAutoHyphens/>
      <w:spacing w:after="120"/>
      <w:ind w:left="283"/>
    </w:pPr>
    <w:rPr>
      <w:rFonts w:ascii="Calibri" w:eastAsia="Arial Unicode MS" w:hAnsi="Calibri" w:cs="font86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5A45"/>
    <w:rPr>
      <w:rFonts w:ascii="Calibri" w:eastAsia="Arial Unicode MS" w:hAnsi="Calibri" w:cs="font86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D8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8DF"/>
  </w:style>
  <w:style w:type="paragraph" w:styleId="af">
    <w:name w:val="footer"/>
    <w:basedOn w:val="a"/>
    <w:link w:val="af0"/>
    <w:uiPriority w:val="99"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8DF"/>
  </w:style>
  <w:style w:type="paragraph" w:customStyle="1" w:styleId="ConsPlusNonformat">
    <w:name w:val="ConsPlusNonformat"/>
    <w:uiPriority w:val="99"/>
    <w:rsid w:val="00934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3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1">
    <w:name w:val="1.1.1."/>
    <w:basedOn w:val="3"/>
    <w:link w:val="1110"/>
    <w:qFormat/>
    <w:rsid w:val="00411E04"/>
    <w:pPr>
      <w:spacing w:before="100" w:after="100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411E04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411E0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11E04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4"/>
    </w:rPr>
  </w:style>
  <w:style w:type="character" w:styleId="af2">
    <w:name w:val="Hyperlink"/>
    <w:basedOn w:val="a0"/>
    <w:uiPriority w:val="99"/>
    <w:unhideWhenUsed/>
    <w:rsid w:val="00411E04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411E04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411E04"/>
    <w:pPr>
      <w:spacing w:after="0" w:line="240" w:lineRule="auto"/>
      <w:ind w:left="23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411E04"/>
  </w:style>
  <w:style w:type="character" w:customStyle="1" w:styleId="u">
    <w:name w:val="u"/>
    <w:basedOn w:val="a0"/>
    <w:rsid w:val="00411E04"/>
  </w:style>
  <w:style w:type="character" w:customStyle="1" w:styleId="HTML">
    <w:name w:val="Стандартный HTML Знак"/>
    <w:basedOn w:val="a0"/>
    <w:link w:val="HTML0"/>
    <w:uiPriority w:val="99"/>
    <w:semiHidden/>
    <w:rsid w:val="00411E0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411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11E04"/>
  </w:style>
  <w:style w:type="character" w:styleId="af4">
    <w:name w:val="Emphasis"/>
    <w:basedOn w:val="a0"/>
    <w:uiPriority w:val="20"/>
    <w:qFormat/>
    <w:rsid w:val="00411E04"/>
    <w:rPr>
      <w:i/>
      <w:iCs/>
    </w:rPr>
  </w:style>
  <w:style w:type="character" w:customStyle="1" w:styleId="22">
    <w:name w:val="Основной текст 2 Знак"/>
    <w:basedOn w:val="a0"/>
    <w:link w:val="23"/>
    <w:semiHidden/>
    <w:rsid w:val="00411E0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411E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nhideWhenUsed/>
    <w:rsid w:val="00411E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11E04"/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11E04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41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11E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11E04"/>
    <w:rPr>
      <w:b/>
      <w:bCs/>
    </w:rPr>
  </w:style>
  <w:style w:type="character" w:customStyle="1" w:styleId="f">
    <w:name w:val="f"/>
    <w:basedOn w:val="a0"/>
    <w:rsid w:val="00411E04"/>
  </w:style>
  <w:style w:type="character" w:customStyle="1" w:styleId="af9">
    <w:name w:val="Схема документа Знак"/>
    <w:basedOn w:val="a0"/>
    <w:link w:val="afa"/>
    <w:uiPriority w:val="99"/>
    <w:semiHidden/>
    <w:rsid w:val="00411E04"/>
    <w:rPr>
      <w:rFonts w:ascii="Lucida Grande CY" w:eastAsia="Times New Roman" w:hAnsi="Lucida Grande CY" w:cs="Lucida Grande CY"/>
      <w:sz w:val="24"/>
      <w:szCs w:val="24"/>
    </w:rPr>
  </w:style>
  <w:style w:type="paragraph" w:styleId="afa">
    <w:name w:val="Document Map"/>
    <w:basedOn w:val="a"/>
    <w:link w:val="af9"/>
    <w:uiPriority w:val="99"/>
    <w:semiHidden/>
    <w:unhideWhenUsed/>
    <w:rsid w:val="00411E04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</w:rPr>
  </w:style>
  <w:style w:type="paragraph" w:styleId="afb">
    <w:name w:val="footnote text"/>
    <w:basedOn w:val="a"/>
    <w:link w:val="afc"/>
    <w:uiPriority w:val="99"/>
    <w:unhideWhenUsed/>
    <w:rsid w:val="0041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сноски Знак"/>
    <w:basedOn w:val="a0"/>
    <w:link w:val="afb"/>
    <w:uiPriority w:val="99"/>
    <w:rsid w:val="00411E0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basedOn w:val="a0"/>
    <w:uiPriority w:val="99"/>
    <w:unhideWhenUsed/>
    <w:rsid w:val="00411E04"/>
    <w:rPr>
      <w:vertAlign w:val="superscript"/>
    </w:rPr>
  </w:style>
  <w:style w:type="paragraph" w:customStyle="1" w:styleId="Default">
    <w:name w:val="Default"/>
    <w:rsid w:val="00411E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"/>
    <w:basedOn w:val="2"/>
    <w:next w:val="a"/>
    <w:link w:val="10"/>
    <w:uiPriority w:val="9"/>
    <w:qFormat/>
    <w:rsid w:val="00411E04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411E04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1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411E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411E0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ody Text Indent"/>
    <w:basedOn w:val="a"/>
    <w:link w:val="a4"/>
    <w:uiPriority w:val="99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0B7C"/>
    <w:rPr>
      <w:rFonts w:ascii="Arial" w:eastAsia="Lucida Sans Unicode" w:hAnsi="Arial" w:cs="Times New Roman"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C81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731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E55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b">
    <w:name w:val="Название Знак"/>
    <w:basedOn w:val="a0"/>
    <w:link w:val="aa"/>
    <w:rsid w:val="00E55A45"/>
    <w:rPr>
      <w:rFonts w:ascii="Times New Roman" w:eastAsia="Times New Roman" w:hAnsi="Times New Roman" w:cs="Times New Roman"/>
      <w:b/>
      <w:sz w:val="32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E55A45"/>
    <w:pPr>
      <w:suppressAutoHyphens/>
      <w:spacing w:after="120"/>
      <w:ind w:left="283"/>
    </w:pPr>
    <w:rPr>
      <w:rFonts w:ascii="Calibri" w:eastAsia="Arial Unicode MS" w:hAnsi="Calibri" w:cs="font86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5A45"/>
    <w:rPr>
      <w:rFonts w:ascii="Calibri" w:eastAsia="Arial Unicode MS" w:hAnsi="Calibri" w:cs="font86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D8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8DF"/>
  </w:style>
  <w:style w:type="paragraph" w:styleId="af">
    <w:name w:val="footer"/>
    <w:basedOn w:val="a"/>
    <w:link w:val="af0"/>
    <w:uiPriority w:val="99"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8DF"/>
  </w:style>
  <w:style w:type="paragraph" w:customStyle="1" w:styleId="ConsPlusNonformat">
    <w:name w:val="ConsPlusNonformat"/>
    <w:uiPriority w:val="99"/>
    <w:rsid w:val="00934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3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1">
    <w:name w:val="1.1.1."/>
    <w:basedOn w:val="3"/>
    <w:link w:val="1110"/>
    <w:qFormat/>
    <w:rsid w:val="00411E04"/>
    <w:pPr>
      <w:spacing w:before="100" w:after="100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411E04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411E0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11E04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4"/>
    </w:rPr>
  </w:style>
  <w:style w:type="character" w:styleId="af2">
    <w:name w:val="Hyperlink"/>
    <w:basedOn w:val="a0"/>
    <w:uiPriority w:val="99"/>
    <w:unhideWhenUsed/>
    <w:rsid w:val="00411E04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411E04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411E04"/>
    <w:pPr>
      <w:spacing w:after="0" w:line="240" w:lineRule="auto"/>
      <w:ind w:left="23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411E04"/>
  </w:style>
  <w:style w:type="character" w:customStyle="1" w:styleId="u">
    <w:name w:val="u"/>
    <w:basedOn w:val="a0"/>
    <w:rsid w:val="00411E04"/>
  </w:style>
  <w:style w:type="character" w:customStyle="1" w:styleId="HTML">
    <w:name w:val="Стандартный HTML Знак"/>
    <w:basedOn w:val="a0"/>
    <w:link w:val="HTML0"/>
    <w:uiPriority w:val="99"/>
    <w:semiHidden/>
    <w:rsid w:val="00411E0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411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11E04"/>
  </w:style>
  <w:style w:type="character" w:styleId="af4">
    <w:name w:val="Emphasis"/>
    <w:basedOn w:val="a0"/>
    <w:uiPriority w:val="20"/>
    <w:qFormat/>
    <w:rsid w:val="00411E04"/>
    <w:rPr>
      <w:i/>
      <w:iCs/>
    </w:rPr>
  </w:style>
  <w:style w:type="character" w:customStyle="1" w:styleId="22">
    <w:name w:val="Основной текст 2 Знак"/>
    <w:basedOn w:val="a0"/>
    <w:link w:val="23"/>
    <w:semiHidden/>
    <w:rsid w:val="00411E0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411E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nhideWhenUsed/>
    <w:rsid w:val="00411E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11E04"/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11E04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41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11E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11E04"/>
    <w:rPr>
      <w:b/>
      <w:bCs/>
    </w:rPr>
  </w:style>
  <w:style w:type="character" w:customStyle="1" w:styleId="f">
    <w:name w:val="f"/>
    <w:basedOn w:val="a0"/>
    <w:rsid w:val="00411E04"/>
  </w:style>
  <w:style w:type="character" w:customStyle="1" w:styleId="af9">
    <w:name w:val="Схема документа Знак"/>
    <w:basedOn w:val="a0"/>
    <w:link w:val="afa"/>
    <w:uiPriority w:val="99"/>
    <w:semiHidden/>
    <w:rsid w:val="00411E04"/>
    <w:rPr>
      <w:rFonts w:ascii="Lucida Grande CY" w:eastAsia="Times New Roman" w:hAnsi="Lucida Grande CY" w:cs="Lucida Grande CY"/>
      <w:sz w:val="24"/>
      <w:szCs w:val="24"/>
    </w:rPr>
  </w:style>
  <w:style w:type="paragraph" w:styleId="afa">
    <w:name w:val="Document Map"/>
    <w:basedOn w:val="a"/>
    <w:link w:val="af9"/>
    <w:uiPriority w:val="99"/>
    <w:semiHidden/>
    <w:unhideWhenUsed/>
    <w:rsid w:val="00411E04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</w:rPr>
  </w:style>
  <w:style w:type="paragraph" w:styleId="afb">
    <w:name w:val="footnote text"/>
    <w:basedOn w:val="a"/>
    <w:link w:val="afc"/>
    <w:uiPriority w:val="99"/>
    <w:unhideWhenUsed/>
    <w:rsid w:val="0041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сноски Знак"/>
    <w:basedOn w:val="a0"/>
    <w:link w:val="afb"/>
    <w:uiPriority w:val="99"/>
    <w:rsid w:val="00411E0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basedOn w:val="a0"/>
    <w:uiPriority w:val="99"/>
    <w:unhideWhenUsed/>
    <w:rsid w:val="00411E04"/>
    <w:rPr>
      <w:vertAlign w:val="superscript"/>
    </w:rPr>
  </w:style>
  <w:style w:type="paragraph" w:customStyle="1" w:styleId="Default">
    <w:name w:val="Default"/>
    <w:rsid w:val="00411E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г.Георгиевска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22</cp:revision>
  <cp:lastPrinted>2022-09-21T12:56:00Z</cp:lastPrinted>
  <dcterms:created xsi:type="dcterms:W3CDTF">2022-09-19T09:38:00Z</dcterms:created>
  <dcterms:modified xsi:type="dcterms:W3CDTF">2022-09-22T11:47:00Z</dcterms:modified>
</cp:coreProperties>
</file>