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40" w:rsidRPr="00BC1B8A" w:rsidRDefault="00E27AAA" w:rsidP="00B7704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77040" w:rsidRPr="00BC1B8A" w:rsidRDefault="00B77040" w:rsidP="00B77040">
      <w:pPr>
        <w:spacing w:line="240" w:lineRule="exact"/>
        <w:jc w:val="center"/>
        <w:rPr>
          <w:sz w:val="28"/>
          <w:szCs w:val="28"/>
        </w:rPr>
      </w:pPr>
    </w:p>
    <w:p w:rsidR="00B77040" w:rsidRPr="00BC1B8A" w:rsidRDefault="00B77040" w:rsidP="00B77040">
      <w:pPr>
        <w:spacing w:line="240" w:lineRule="exact"/>
        <w:jc w:val="center"/>
        <w:rPr>
          <w:sz w:val="28"/>
          <w:szCs w:val="28"/>
        </w:rPr>
      </w:pPr>
      <w:r w:rsidRPr="00BC1B8A">
        <w:rPr>
          <w:sz w:val="28"/>
          <w:szCs w:val="28"/>
        </w:rPr>
        <w:t xml:space="preserve">о выдаче градостроительного плана </w:t>
      </w:r>
    </w:p>
    <w:p w:rsidR="00B77040" w:rsidRPr="00BC1B8A" w:rsidRDefault="00B77040" w:rsidP="00B77040">
      <w:pPr>
        <w:spacing w:line="240" w:lineRule="exact"/>
        <w:jc w:val="center"/>
        <w:rPr>
          <w:sz w:val="28"/>
          <w:szCs w:val="28"/>
        </w:rPr>
      </w:pPr>
      <w:r w:rsidRPr="00BC1B8A">
        <w:rPr>
          <w:sz w:val="28"/>
          <w:szCs w:val="28"/>
        </w:rPr>
        <w:t>земельного участка (для физических лиц)</w:t>
      </w:r>
    </w:p>
    <w:p w:rsidR="00B77040" w:rsidRPr="00BC1B8A" w:rsidRDefault="00B77040" w:rsidP="00B77040">
      <w:pPr>
        <w:jc w:val="center"/>
        <w:rPr>
          <w:sz w:val="28"/>
          <w:szCs w:val="28"/>
        </w:rPr>
      </w:pPr>
    </w:p>
    <w:p w:rsidR="00B77040" w:rsidRDefault="00B77040" w:rsidP="00B77040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671"/>
        <w:gridCol w:w="1799"/>
        <w:gridCol w:w="1217"/>
        <w:gridCol w:w="3253"/>
      </w:tblGrid>
      <w:tr w:rsidR="00B77040" w:rsidRPr="007D7E9C" w:rsidTr="00274769">
        <w:tc>
          <w:tcPr>
            <w:tcW w:w="2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 xml:space="preserve">ЗАЯВЛЕНИЕ </w:t>
            </w:r>
            <w:proofErr w:type="gramStart"/>
            <w:r w:rsidRPr="007D7E9C">
              <w:rPr>
                <w:sz w:val="20"/>
                <w:szCs w:val="20"/>
              </w:rPr>
              <w:t>от</w:t>
            </w:r>
            <w:proofErr w:type="gramEnd"/>
            <w:r w:rsidRPr="007D7E9C">
              <w:rPr>
                <w:sz w:val="20"/>
                <w:szCs w:val="20"/>
              </w:rPr>
              <w:t xml:space="preserve"> __________ </w:t>
            </w:r>
            <w:r>
              <w:rPr>
                <w:sz w:val="20"/>
                <w:szCs w:val="20"/>
              </w:rPr>
              <w:t>№</w:t>
            </w:r>
            <w:r w:rsidRPr="007D7E9C">
              <w:rPr>
                <w:sz w:val="20"/>
                <w:szCs w:val="20"/>
              </w:rPr>
              <w:t xml:space="preserve"> ___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0" w:rsidRDefault="00B77040" w:rsidP="00B77040">
            <w:pPr>
              <w:ind w:left="1513" w:hanging="15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</w:t>
            </w:r>
          </w:p>
          <w:p w:rsidR="00B77040" w:rsidRDefault="00B77040" w:rsidP="00B77040">
            <w:pPr>
              <w:ind w:left="1513" w:hanging="15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Георгиевского городского округа</w:t>
            </w:r>
          </w:p>
          <w:p w:rsidR="00B77040" w:rsidRDefault="00B77040" w:rsidP="00B77040">
            <w:pPr>
              <w:ind w:left="1513" w:hanging="15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Ставропольского края</w:t>
            </w:r>
          </w:p>
          <w:p w:rsidR="00B77040" w:rsidRPr="007D7E9C" w:rsidRDefault="00B77040" w:rsidP="00B77040">
            <w:pPr>
              <w:ind w:left="1513" w:hanging="15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А.В.Зайцеву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Сведения о заявителе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outlineLvl w:val="0"/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Сведения о представителе заявителя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Прошу выдать градостроительный план земельного участка: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Сведения об объектах недвижимости, расположенных в границах земельного участка, в том числе кадастровые номера: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proofErr w:type="gramStart"/>
            <w:r w:rsidRPr="007D7E9C">
              <w:rPr>
                <w:sz w:val="20"/>
                <w:szCs w:val="20"/>
              </w:rPr>
              <w:t>Реквизиты решения об утверждении проекта межевания территории и (или) схемы расположения земельного участка или земельных участков на кадастровом плане территории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</w:t>
            </w:r>
            <w:proofErr w:type="gramEnd"/>
            <w:r w:rsidRPr="007D7E9C">
              <w:rPr>
                <w:sz w:val="20"/>
                <w:szCs w:val="20"/>
              </w:rPr>
              <w:t>, публичного сервитута, и такой земельный участок не образован в соответствии с земельным законодательством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6.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Способ получения результата предоставления услуги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в случае обращения за предоставлением муниципальной услуги в орган, предоставляющий услугу (</w:t>
            </w:r>
            <w:proofErr w:type="gramStart"/>
            <w:r w:rsidRPr="007D7E9C">
              <w:rPr>
                <w:sz w:val="20"/>
                <w:szCs w:val="20"/>
              </w:rPr>
              <w:t>ненужное</w:t>
            </w:r>
            <w:proofErr w:type="gramEnd"/>
            <w:r w:rsidRPr="007D7E9C"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 на бумажном носителе в органе, предоставляющем услугу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 в форме электронного документа по адресу электронной почты: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_______________________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 xml:space="preserve">в случае обращения за предоставлением </w:t>
            </w:r>
            <w:r w:rsidRPr="007D7E9C">
              <w:rPr>
                <w:sz w:val="20"/>
                <w:szCs w:val="20"/>
              </w:rPr>
              <w:lastRenderedPageBreak/>
              <w:t>муниципальной услуги в многофункциональный центр (</w:t>
            </w:r>
            <w:proofErr w:type="gramStart"/>
            <w:r w:rsidRPr="007D7E9C">
              <w:rPr>
                <w:sz w:val="20"/>
                <w:szCs w:val="20"/>
              </w:rPr>
              <w:t>ненужное</w:t>
            </w:r>
            <w:proofErr w:type="gramEnd"/>
            <w:r w:rsidRPr="007D7E9C"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lastRenderedPageBreak/>
              <w:t xml:space="preserve">1) на бумажном носителе в </w:t>
            </w:r>
            <w:r w:rsidRPr="007D7E9C">
              <w:rPr>
                <w:sz w:val="20"/>
                <w:szCs w:val="20"/>
              </w:rPr>
              <w:lastRenderedPageBreak/>
              <w:t>многофункциональном центре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______________________;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 в форме электронного документа по адресу электронной почты: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_______________________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7D7E9C">
              <w:rPr>
                <w:sz w:val="20"/>
                <w:szCs w:val="20"/>
              </w:rPr>
              <w:t>ненужное</w:t>
            </w:r>
            <w:proofErr w:type="gramEnd"/>
            <w:r w:rsidRPr="007D7E9C"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 в виде документа на бумажном носителе, подтверждающего содержание электронного документа, в многофункциональном центре _______________________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7.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Контактные данные заявителя или его представителя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телефон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  <w:tc>
          <w:tcPr>
            <w:tcW w:w="1716" w:type="pct"/>
            <w:tcBorders>
              <w:top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D7E9C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  <w:r w:rsidRPr="007D7E9C">
              <w:rPr>
                <w:sz w:val="20"/>
                <w:szCs w:val="20"/>
              </w:rPr>
              <w:t xml:space="preserve"> _________ 20__ г.</w:t>
            </w:r>
          </w:p>
        </w:tc>
      </w:tr>
      <w:tr w:rsidR="00B77040" w:rsidRPr="007D7E9C" w:rsidTr="00274769"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(подпись)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(Ф.И.О.)</w:t>
            </w:r>
          </w:p>
        </w:tc>
        <w:tc>
          <w:tcPr>
            <w:tcW w:w="1716" w:type="pct"/>
            <w:tcBorders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</w:tbl>
    <w:p w:rsidR="00B77040" w:rsidRPr="00BC1B8A" w:rsidRDefault="00B77040" w:rsidP="00B77040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BC1B8A">
        <w:rPr>
          <w:sz w:val="28"/>
          <w:szCs w:val="28"/>
        </w:rPr>
        <w:br w:type="page"/>
      </w:r>
    </w:p>
    <w:p w:rsidR="00B77040" w:rsidRDefault="00B77040" w:rsidP="00B77040">
      <w:pPr>
        <w:widowControl/>
        <w:autoSpaceDE/>
        <w:autoSpaceDN/>
        <w:adjustRightInd/>
        <w:rPr>
          <w:sz w:val="28"/>
          <w:szCs w:val="28"/>
        </w:rPr>
      </w:pPr>
    </w:p>
    <w:p w:rsidR="00B77040" w:rsidRDefault="00B77040" w:rsidP="00B77040">
      <w:pPr>
        <w:spacing w:line="240" w:lineRule="exact"/>
        <w:jc w:val="center"/>
        <w:rPr>
          <w:sz w:val="28"/>
          <w:szCs w:val="28"/>
        </w:rPr>
      </w:pPr>
      <w:r w:rsidRPr="007E177D">
        <w:rPr>
          <w:sz w:val="28"/>
          <w:szCs w:val="28"/>
        </w:rPr>
        <w:t xml:space="preserve">ФОРМА ЗАЯВЛЕНИЯ </w:t>
      </w:r>
    </w:p>
    <w:p w:rsidR="00B77040" w:rsidRPr="007E177D" w:rsidRDefault="00B77040" w:rsidP="00B77040">
      <w:pPr>
        <w:spacing w:line="240" w:lineRule="exact"/>
        <w:jc w:val="center"/>
        <w:rPr>
          <w:sz w:val="28"/>
          <w:szCs w:val="28"/>
        </w:rPr>
      </w:pPr>
    </w:p>
    <w:p w:rsidR="00B77040" w:rsidRPr="007E177D" w:rsidRDefault="00B77040" w:rsidP="00B77040">
      <w:pPr>
        <w:spacing w:line="240" w:lineRule="exact"/>
        <w:jc w:val="center"/>
        <w:rPr>
          <w:sz w:val="28"/>
          <w:szCs w:val="28"/>
        </w:rPr>
      </w:pPr>
      <w:r w:rsidRPr="007E177D">
        <w:rPr>
          <w:sz w:val="28"/>
          <w:szCs w:val="28"/>
        </w:rPr>
        <w:t xml:space="preserve">о выдаче градостроительного плана </w:t>
      </w:r>
    </w:p>
    <w:p w:rsidR="00B77040" w:rsidRPr="007E177D" w:rsidRDefault="00B77040" w:rsidP="00B77040">
      <w:pPr>
        <w:spacing w:line="240" w:lineRule="exact"/>
        <w:jc w:val="center"/>
        <w:rPr>
          <w:sz w:val="28"/>
          <w:szCs w:val="28"/>
        </w:rPr>
      </w:pPr>
      <w:r w:rsidRPr="007E177D">
        <w:rPr>
          <w:sz w:val="28"/>
          <w:szCs w:val="28"/>
        </w:rPr>
        <w:t>земельного участка (для юридических лиц)</w:t>
      </w:r>
    </w:p>
    <w:p w:rsidR="00B77040" w:rsidRDefault="00B77040" w:rsidP="00B77040">
      <w:pPr>
        <w:jc w:val="center"/>
        <w:rPr>
          <w:sz w:val="28"/>
          <w:szCs w:val="28"/>
        </w:rPr>
      </w:pPr>
    </w:p>
    <w:p w:rsidR="00B77040" w:rsidRDefault="00B77040" w:rsidP="00B77040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770"/>
        <w:gridCol w:w="1701"/>
        <w:gridCol w:w="919"/>
        <w:gridCol w:w="3551"/>
      </w:tblGrid>
      <w:tr w:rsidR="00B77040" w:rsidRPr="007D7E9C" w:rsidTr="00274769">
        <w:tc>
          <w:tcPr>
            <w:tcW w:w="2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 xml:space="preserve">ЗАЯВЛЕНИЕ </w:t>
            </w:r>
            <w:proofErr w:type="gramStart"/>
            <w:r w:rsidRPr="007D7E9C">
              <w:rPr>
                <w:sz w:val="20"/>
                <w:szCs w:val="20"/>
              </w:rPr>
              <w:t>от</w:t>
            </w:r>
            <w:proofErr w:type="gramEnd"/>
            <w:r w:rsidRPr="007D7E9C">
              <w:rPr>
                <w:sz w:val="20"/>
                <w:szCs w:val="20"/>
              </w:rPr>
              <w:t xml:space="preserve"> ___________ </w:t>
            </w:r>
            <w:r>
              <w:rPr>
                <w:sz w:val="20"/>
                <w:szCs w:val="20"/>
              </w:rPr>
              <w:t>№</w:t>
            </w:r>
            <w:r w:rsidRPr="007D7E9C">
              <w:rPr>
                <w:sz w:val="20"/>
                <w:szCs w:val="20"/>
              </w:rPr>
              <w:t xml:space="preserve"> __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0" w:rsidRDefault="00B77040" w:rsidP="00B77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</w:t>
            </w:r>
          </w:p>
          <w:p w:rsidR="00B77040" w:rsidRDefault="00B77040" w:rsidP="00B77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Георгиевского городского округа </w:t>
            </w:r>
          </w:p>
          <w:p w:rsidR="00B77040" w:rsidRDefault="00B77040" w:rsidP="00B77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Ставропольского края</w:t>
            </w:r>
          </w:p>
          <w:p w:rsidR="00B77040" w:rsidRPr="00B77040" w:rsidRDefault="00B77040" w:rsidP="00B77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А.В.Зайцеву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Сведения о заявителе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outlineLvl w:val="0"/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ОГРН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ИНН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4)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5)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Сведения о представителе заявителя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Прошу выдать градостроительный план земельного участка: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Сведения об объектах недвижимости, расположенных в границах земельного участка, в том числе кадастровые номера: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proofErr w:type="gramStart"/>
            <w:r w:rsidRPr="007D7E9C">
              <w:rPr>
                <w:sz w:val="20"/>
                <w:szCs w:val="20"/>
              </w:rPr>
              <w:t>Реквизиты решения об утверждении проекта межевания территории и (или) схемы расположения земельного участка или земельных участков на кадастровом плане территории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</w:t>
            </w:r>
            <w:proofErr w:type="gramEnd"/>
            <w:r w:rsidRPr="007D7E9C">
              <w:rPr>
                <w:sz w:val="20"/>
                <w:szCs w:val="20"/>
              </w:rPr>
              <w:t>, публичного сервитута, и такой земельный участок не образован в соответствии с земельным законодательством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6.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Способ получения результата предоставления услуги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 xml:space="preserve">в случае обращения за предоставлением муниципальной услуги в орган, предоставляющий </w:t>
            </w:r>
            <w:r w:rsidRPr="007D7E9C">
              <w:rPr>
                <w:sz w:val="20"/>
                <w:szCs w:val="20"/>
              </w:rPr>
              <w:lastRenderedPageBreak/>
              <w:t>услугу (</w:t>
            </w:r>
            <w:proofErr w:type="gramStart"/>
            <w:r w:rsidRPr="007D7E9C">
              <w:rPr>
                <w:sz w:val="20"/>
                <w:szCs w:val="20"/>
              </w:rPr>
              <w:t>ненужное</w:t>
            </w:r>
            <w:proofErr w:type="gramEnd"/>
            <w:r w:rsidRPr="007D7E9C"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lastRenderedPageBreak/>
              <w:t>1) на бумажном носителе в органе, предоставляющем услугу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lastRenderedPageBreak/>
              <w:t>2) в форме электронного документа по адресу электронной почты: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_______________________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в случае обращения за предоставлением муниципальной услуги в многофункциональный центр (</w:t>
            </w:r>
            <w:proofErr w:type="gramStart"/>
            <w:r w:rsidRPr="007D7E9C">
              <w:rPr>
                <w:sz w:val="20"/>
                <w:szCs w:val="20"/>
              </w:rPr>
              <w:t>ненужное</w:t>
            </w:r>
            <w:proofErr w:type="gramEnd"/>
            <w:r w:rsidRPr="007D7E9C"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 на бумажном носителе в многофункциональном центре ______________________;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 в форме электронного документа по адресу электронной почты: ______________________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7D7E9C">
              <w:rPr>
                <w:sz w:val="20"/>
                <w:szCs w:val="20"/>
              </w:rPr>
              <w:t>ненужное</w:t>
            </w:r>
            <w:proofErr w:type="gramEnd"/>
            <w:r w:rsidRPr="007D7E9C"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 в виде документа на бумажном носителе, подтверждающего содержание электронного документа, в многофункциональном центре ________________________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7.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Контактные данные заявителя или его представителя</w:t>
            </w: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телефон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</w:t>
            </w:r>
            <w:r w:rsidRPr="007D7E9C">
              <w:rPr>
                <w:sz w:val="20"/>
                <w:szCs w:val="20"/>
              </w:rPr>
              <w:t xml:space="preserve"> _________ 20__ г.</w:t>
            </w:r>
          </w:p>
        </w:tc>
      </w:tr>
      <w:tr w:rsidR="00B77040" w:rsidRPr="007D7E9C" w:rsidTr="00274769"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7040" w:rsidRPr="00AB2D04" w:rsidRDefault="00B77040" w:rsidP="002747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D04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</w:tcBorders>
          </w:tcPr>
          <w:p w:rsidR="00B77040" w:rsidRPr="00AB2D04" w:rsidRDefault="00B77040" w:rsidP="002747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D04">
              <w:rPr>
                <w:sz w:val="20"/>
                <w:szCs w:val="20"/>
                <w:vertAlign w:val="superscript"/>
              </w:rPr>
              <w:t>(Ф.И.О.)</w:t>
            </w:r>
          </w:p>
        </w:tc>
        <w:tc>
          <w:tcPr>
            <w:tcW w:w="1873" w:type="pct"/>
            <w:tcBorders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  <w:tr w:rsidR="00B77040" w:rsidRPr="007D7E9C" w:rsidTr="00274769">
        <w:tc>
          <w:tcPr>
            <w:tcW w:w="174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  <w:r w:rsidRPr="007D7E9C">
              <w:rPr>
                <w:sz w:val="20"/>
                <w:szCs w:val="20"/>
              </w:rPr>
              <w:t>М.П.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bottom w:val="single" w:sz="4" w:space="0" w:color="auto"/>
              <w:right w:val="single" w:sz="4" w:space="0" w:color="auto"/>
            </w:tcBorders>
          </w:tcPr>
          <w:p w:rsidR="00B77040" w:rsidRPr="007D7E9C" w:rsidRDefault="00B77040" w:rsidP="00274769">
            <w:pPr>
              <w:rPr>
                <w:sz w:val="20"/>
                <w:szCs w:val="20"/>
              </w:rPr>
            </w:pPr>
          </w:p>
        </w:tc>
      </w:tr>
    </w:tbl>
    <w:p w:rsidR="00B77040" w:rsidRDefault="00B77040" w:rsidP="00B77040">
      <w:pPr>
        <w:widowControl/>
        <w:autoSpaceDE/>
        <w:autoSpaceDN/>
        <w:adjustRightInd/>
        <w:rPr>
          <w:sz w:val="28"/>
          <w:szCs w:val="28"/>
        </w:rPr>
      </w:pPr>
    </w:p>
    <w:p w:rsidR="00144E21" w:rsidRDefault="00144E21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/>
    <w:p w:rsidR="000E0046" w:rsidRDefault="000E0046">
      <w:bookmarkStart w:id="0" w:name="_GoBack"/>
      <w:bookmarkEnd w:id="0"/>
    </w:p>
    <w:p w:rsidR="000E0046" w:rsidRDefault="000E0046" w:rsidP="000E0046">
      <w:pPr>
        <w:pStyle w:val="ConsPlusNonformat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ОБРАЗЕЦ ЗАПОЛНЕНИЯ заявления</w:t>
      </w:r>
    </w:p>
    <w:p w:rsidR="000E0046" w:rsidRDefault="000E0046" w:rsidP="000E0046">
      <w:pPr>
        <w:spacing w:line="240" w:lineRule="exact"/>
        <w:jc w:val="center"/>
        <w:rPr>
          <w:sz w:val="28"/>
          <w:szCs w:val="28"/>
        </w:rPr>
      </w:pPr>
    </w:p>
    <w:p w:rsidR="000E0046" w:rsidRDefault="000E0046" w:rsidP="000E00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выдаче градостроительного плана </w:t>
      </w:r>
    </w:p>
    <w:p w:rsidR="000E0046" w:rsidRDefault="000E0046" w:rsidP="000E00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участка (для юридических лиц)</w:t>
      </w:r>
    </w:p>
    <w:p w:rsidR="000E0046" w:rsidRDefault="000E0046" w:rsidP="000E0046">
      <w:pPr>
        <w:jc w:val="center"/>
        <w:rPr>
          <w:sz w:val="28"/>
          <w:szCs w:val="28"/>
        </w:rPr>
      </w:pPr>
    </w:p>
    <w:p w:rsidR="000E0046" w:rsidRDefault="000E0046" w:rsidP="000E0046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770"/>
        <w:gridCol w:w="1701"/>
        <w:gridCol w:w="919"/>
        <w:gridCol w:w="3551"/>
      </w:tblGrid>
      <w:tr w:rsidR="000E0046" w:rsidTr="000E0046">
        <w:tc>
          <w:tcPr>
            <w:tcW w:w="2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от ___________ N __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</w:t>
            </w:r>
          </w:p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Георгиевского городского округа</w:t>
            </w:r>
          </w:p>
          <w:p w:rsidR="000E0046" w:rsidRDefault="000E004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Ставропольского края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«АЛЕМ-ТУР»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1234567891459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1234567891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12.12.2017 г.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край, Георгиевский городской округ, станица Незлобная, улица Ленина, 998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представителе заявителя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Евгений Николаевич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0700 265987, выдан отделом внутренних дел г. Георгиевска и Георгиевского района, 02.12.2003 г.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Генеральная доверенность серия  77 АА №12345 от 13.06.2021 г.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выдать градостроительный план земельного участка: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26:26:010102:25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край, Георгиевский городской округ, улица Дружбы, 8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объектах недвижимости, расположенных в границах земельного участка, в том числе кадастровые номера: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(нежилое), 26:26:010102:52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Реквизиты решения об утверждении проекта межевания территории и (или) схемы расположения земельного участка или земельных участков на кадастровом плане территории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</w:t>
            </w:r>
            <w:r>
              <w:rPr>
                <w:sz w:val="20"/>
                <w:szCs w:val="20"/>
              </w:rPr>
              <w:lastRenderedPageBreak/>
              <w:t>исключением сервитута</w:t>
            </w:r>
            <w:proofErr w:type="gramEnd"/>
            <w:r>
              <w:rPr>
                <w:sz w:val="20"/>
                <w:szCs w:val="20"/>
              </w:rPr>
              <w:t>, публичного сервитута, и такой земельный участок не образован в соответствии с земельным законодательством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предоставления услуги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за предоставлением муниципальной услуги в орган, предоставляющий услугу (</w:t>
            </w:r>
            <w:proofErr w:type="gramStart"/>
            <w:r>
              <w:rPr>
                <w:sz w:val="20"/>
                <w:szCs w:val="20"/>
              </w:rPr>
              <w:t>ненужное</w:t>
            </w:r>
            <w:proofErr w:type="gramEnd"/>
            <w:r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на бумажном носителе в органе, предоставляющем услугу;</w:t>
            </w:r>
          </w:p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 форме электронного документа по адресу электронной почты:</w:t>
            </w:r>
          </w:p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за предоставлением муниципальной услуги в многофункциональный центр (</w:t>
            </w:r>
            <w:proofErr w:type="gramStart"/>
            <w:r>
              <w:rPr>
                <w:sz w:val="20"/>
                <w:szCs w:val="20"/>
              </w:rPr>
              <w:t>ненужное</w:t>
            </w:r>
            <w:proofErr w:type="gramEnd"/>
            <w:r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 бумажном носителе в многофункциональном центре </w:t>
            </w:r>
            <w:r>
              <w:rPr>
                <w:sz w:val="20"/>
                <w:szCs w:val="20"/>
                <w:u w:val="single"/>
              </w:rPr>
              <w:t>города Георгиевска</w:t>
            </w:r>
            <w:r>
              <w:rPr>
                <w:sz w:val="20"/>
                <w:szCs w:val="20"/>
              </w:rPr>
              <w:t>;</w:t>
            </w:r>
          </w:p>
          <w:p w:rsidR="000E0046" w:rsidRDefault="000E0046">
            <w:pPr>
              <w:spacing w:line="276" w:lineRule="auto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2) в форме электронного документа по адресу электронной почты: ______________________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>
              <w:rPr>
                <w:sz w:val="20"/>
                <w:szCs w:val="20"/>
              </w:rPr>
              <w:t>ненужное</w:t>
            </w:r>
            <w:proofErr w:type="gramEnd"/>
            <w:r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 виде документа на бумажном носителе, подтверждающего содержание электронного документа, в многофункциональном центре ________________________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 заявителя или его представителя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8(928) 000-01-01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357820, Ставропольский край, г. Георгиевск, ул. Ленина, 125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alemtyr</w:t>
            </w:r>
            <w:proofErr w:type="spellEnd"/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E0046" w:rsidTr="000E0046"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Е.Н.</w:t>
            </w:r>
          </w:p>
        </w:tc>
        <w:tc>
          <w:tcPr>
            <w:tcW w:w="18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«01» июля 2021 г.</w:t>
            </w:r>
          </w:p>
        </w:tc>
      </w:tr>
      <w:tr w:rsidR="000E0046" w:rsidTr="000E0046"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(Ф.И.О.)</w:t>
            </w:r>
          </w:p>
        </w:tc>
        <w:tc>
          <w:tcPr>
            <w:tcW w:w="18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E0046" w:rsidTr="000E0046">
        <w:tc>
          <w:tcPr>
            <w:tcW w:w="17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E0046" w:rsidRDefault="000E0046" w:rsidP="000E0046">
      <w:pPr>
        <w:widowControl/>
        <w:autoSpaceDE/>
        <w:autoSpaceDN/>
        <w:adjustRightInd/>
        <w:sectPr w:rsidR="000E0046">
          <w:pgSz w:w="11906" w:h="16838"/>
          <w:pgMar w:top="1134" w:right="850" w:bottom="1134" w:left="1701" w:header="708" w:footer="708" w:gutter="0"/>
          <w:cols w:space="720"/>
        </w:sectPr>
      </w:pPr>
    </w:p>
    <w:p w:rsidR="000E0046" w:rsidRDefault="000E0046" w:rsidP="000E0046">
      <w:pPr>
        <w:widowControl/>
        <w:autoSpaceDE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ЗАПОЛНЕНИЯ ЗАЯВЛЕНИЯ</w:t>
      </w:r>
    </w:p>
    <w:p w:rsidR="000E0046" w:rsidRDefault="000E0046" w:rsidP="000E0046">
      <w:pPr>
        <w:spacing w:line="240" w:lineRule="exact"/>
        <w:jc w:val="center"/>
        <w:rPr>
          <w:sz w:val="28"/>
          <w:szCs w:val="28"/>
        </w:rPr>
      </w:pPr>
    </w:p>
    <w:p w:rsidR="000E0046" w:rsidRDefault="000E0046" w:rsidP="000E00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выдаче градостроительного плана </w:t>
      </w:r>
    </w:p>
    <w:p w:rsidR="000E0046" w:rsidRDefault="000E0046" w:rsidP="000E00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участка (для физических лиц)</w:t>
      </w:r>
    </w:p>
    <w:p w:rsidR="000E0046" w:rsidRDefault="000E0046" w:rsidP="000E0046">
      <w:pPr>
        <w:jc w:val="center"/>
        <w:rPr>
          <w:sz w:val="28"/>
          <w:szCs w:val="28"/>
        </w:rPr>
      </w:pPr>
    </w:p>
    <w:p w:rsidR="000E0046" w:rsidRDefault="000E0046" w:rsidP="000E0046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671"/>
        <w:gridCol w:w="1799"/>
        <w:gridCol w:w="1217"/>
        <w:gridCol w:w="3253"/>
      </w:tblGrid>
      <w:tr w:rsidR="000E0046" w:rsidTr="000E0046">
        <w:tc>
          <w:tcPr>
            <w:tcW w:w="2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от __________ N ___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</w:t>
            </w:r>
          </w:p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Георгиевского городского округа</w:t>
            </w:r>
          </w:p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Ставропольского края 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Иван Иванович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паспорт</w:t>
            </w:r>
            <w:proofErr w:type="gramEnd"/>
            <w:r>
              <w:rPr>
                <w:sz w:val="20"/>
                <w:szCs w:val="20"/>
              </w:rPr>
              <w:t xml:space="preserve"> серя 07 12 № 009900, выдан 12.12.2012г., ОВД г. Георгиевска и Георгиевского района Ставропольского края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край, Георгиевский городской округ, станица Незлобная, улица Мостовая, 5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представителе заявителя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выдать градостроительный план земельного участка: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26:26:010102:25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Ставропольский край, </w:t>
            </w:r>
            <w:proofErr w:type="spellStart"/>
            <w:r>
              <w:rPr>
                <w:sz w:val="20"/>
                <w:szCs w:val="20"/>
              </w:rPr>
              <w:t>Георигевский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округ, улица Дружбы, 8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объектах недвижимости, расположенных в границах земельного участка, в том числе кадастровые номера: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(нежилое), 26:26:010102:52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Реквизиты решения об утверждении проекта межевания территории и (или) схемы расположения земельного участка или земельных участков на кадастровом плане территории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</w:t>
            </w:r>
            <w:proofErr w:type="gramEnd"/>
            <w:r>
              <w:rPr>
                <w:sz w:val="20"/>
                <w:szCs w:val="20"/>
              </w:rPr>
              <w:t>, публичного сервитута, и такой земельный участок не образован в соответствии с земельным законодательством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предоставления услуги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за предоставлением муниципальной услуги в орган, предоставляющий услугу (</w:t>
            </w:r>
            <w:proofErr w:type="gramStart"/>
            <w:r>
              <w:rPr>
                <w:sz w:val="20"/>
                <w:szCs w:val="20"/>
              </w:rPr>
              <w:t>ненужное</w:t>
            </w:r>
            <w:proofErr w:type="gramEnd"/>
            <w:r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на бумажном носителе в органе, предоставляющем услугу;</w:t>
            </w:r>
          </w:p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 форме электронного документа по адресу электронной почты:</w:t>
            </w:r>
          </w:p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за предоставлением муниципальной услуги в многофункциональный центр (</w:t>
            </w:r>
            <w:proofErr w:type="gramStart"/>
            <w:r>
              <w:rPr>
                <w:sz w:val="20"/>
                <w:szCs w:val="20"/>
              </w:rPr>
              <w:t>ненужное</w:t>
            </w:r>
            <w:proofErr w:type="gramEnd"/>
            <w:r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 бумажном носителе в многофункциональном центре </w:t>
            </w:r>
            <w:r>
              <w:rPr>
                <w:sz w:val="20"/>
                <w:szCs w:val="20"/>
                <w:u w:val="single"/>
              </w:rPr>
              <w:t>города Георгиевска</w:t>
            </w:r>
            <w:r>
              <w:rPr>
                <w:sz w:val="20"/>
                <w:szCs w:val="20"/>
              </w:rPr>
              <w:t>;</w:t>
            </w:r>
          </w:p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2) в форме электронного документа по адресу электронной почты: _______________________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>
              <w:rPr>
                <w:sz w:val="20"/>
                <w:szCs w:val="20"/>
              </w:rPr>
              <w:t>ненужное</w:t>
            </w:r>
            <w:proofErr w:type="gramEnd"/>
            <w:r>
              <w:rPr>
                <w:sz w:val="20"/>
                <w:szCs w:val="20"/>
              </w:rPr>
              <w:t xml:space="preserve"> зачеркнуть)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 виде документа на бумажном носителе, подтверждающего содержание электронного документа, в многофункциональном центре _______________________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 заявителя или его представителя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8(988) 000-01-01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357827, Ставропольский край, Георгиевский городской округ, станица Незлобная, улица Мостовая, 5</w:t>
            </w:r>
          </w:p>
        </w:tc>
      </w:tr>
      <w:tr w:rsidR="000E0046" w:rsidTr="000E004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ivanov</w:t>
            </w:r>
            <w:proofErr w:type="spellEnd"/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E0046" w:rsidTr="000E0046"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И.И.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«01» июля 2021 г.</w:t>
            </w:r>
          </w:p>
        </w:tc>
      </w:tr>
      <w:tr w:rsidR="000E0046" w:rsidTr="000E0046"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0046" w:rsidRDefault="000E00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046" w:rsidRDefault="000E004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E0046" w:rsidRDefault="000E0046" w:rsidP="000E0046"/>
    <w:p w:rsidR="000E0046" w:rsidRDefault="000E0046"/>
    <w:sectPr w:rsidR="000E0046" w:rsidSect="005E491A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8F" w:rsidRDefault="00F3038F" w:rsidP="001426F5">
      <w:r>
        <w:separator/>
      </w:r>
    </w:p>
  </w:endnote>
  <w:endnote w:type="continuationSeparator" w:id="0">
    <w:p w:rsidR="00F3038F" w:rsidRDefault="00F3038F" w:rsidP="0014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8F" w:rsidRDefault="00F3038F" w:rsidP="001426F5">
      <w:r>
        <w:separator/>
      </w:r>
    </w:p>
  </w:footnote>
  <w:footnote w:type="continuationSeparator" w:id="0">
    <w:p w:rsidR="00F3038F" w:rsidRDefault="00F3038F" w:rsidP="0014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A4" w:rsidRPr="005E491A" w:rsidRDefault="00B77040" w:rsidP="005E491A">
    <w:pPr>
      <w:pStyle w:val="ab"/>
      <w:jc w:val="right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040"/>
    <w:rsid w:val="000B61CF"/>
    <w:rsid w:val="000E0046"/>
    <w:rsid w:val="001426F5"/>
    <w:rsid w:val="00144E21"/>
    <w:rsid w:val="002A3CCF"/>
    <w:rsid w:val="00401059"/>
    <w:rsid w:val="004E0D0C"/>
    <w:rsid w:val="005A7127"/>
    <w:rsid w:val="00705D90"/>
    <w:rsid w:val="008C4F52"/>
    <w:rsid w:val="00B76517"/>
    <w:rsid w:val="00B77040"/>
    <w:rsid w:val="00BA44A6"/>
    <w:rsid w:val="00E27AAA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40"/>
    <w:pPr>
      <w:widowControl w:val="0"/>
      <w:autoSpaceDE w:val="0"/>
      <w:autoSpaceDN w:val="0"/>
      <w:adjustRightInd w:val="0"/>
      <w:spacing w:line="240" w:lineRule="auto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B61CF"/>
    <w:pPr>
      <w:spacing w:before="108" w:after="108" w:line="276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CF"/>
    <w:pPr>
      <w:keepNext/>
      <w:spacing w:before="240" w:after="60" w:line="276" w:lineRule="auto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1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61CF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0B61CF"/>
    <w:pPr>
      <w:widowControl/>
      <w:autoSpaceDE/>
      <w:autoSpaceDN/>
      <w:adjustRightInd/>
      <w:spacing w:line="276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0B61CF"/>
    <w:rPr>
      <w:rFonts w:eastAsia="Times New Roman" w:cs="Times New Roman"/>
      <w:b/>
      <w:sz w:val="28"/>
      <w:szCs w:val="28"/>
    </w:rPr>
  </w:style>
  <w:style w:type="paragraph" w:styleId="a5">
    <w:name w:val="Subtitle"/>
    <w:basedOn w:val="a"/>
    <w:link w:val="a6"/>
    <w:uiPriority w:val="11"/>
    <w:qFormat/>
    <w:rsid w:val="000B61CF"/>
    <w:pPr>
      <w:widowControl/>
      <w:autoSpaceDE/>
      <w:autoSpaceDN/>
      <w:adjustRightInd/>
      <w:spacing w:line="276" w:lineRule="auto"/>
      <w:jc w:val="center"/>
    </w:pPr>
    <w:rPr>
      <w:color w:val="FF000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61CF"/>
    <w:rPr>
      <w:rFonts w:eastAsia="Times New Roman" w:cs="Times New Roman"/>
      <w:color w:val="FF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0B61CF"/>
    <w:pPr>
      <w:widowControl/>
      <w:autoSpaceDE/>
      <w:autoSpaceDN/>
      <w:adjustRightInd/>
      <w:spacing w:line="276" w:lineRule="auto"/>
      <w:ind w:firstLine="8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61CF"/>
    <w:rPr>
      <w:rFonts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B61CF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0B61CF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B61CF"/>
    <w:pPr>
      <w:spacing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0B61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61CF"/>
    <w:rPr>
      <w:rFonts w:ascii="Arial" w:hAnsi="Arial" w:cs="Arial"/>
    </w:rPr>
  </w:style>
  <w:style w:type="paragraph" w:customStyle="1" w:styleId="Default">
    <w:name w:val="Default"/>
    <w:uiPriority w:val="99"/>
    <w:qFormat/>
    <w:rsid w:val="000B61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Основной текст_"/>
    <w:qFormat/>
    <w:locked/>
    <w:rsid w:val="000B61CF"/>
    <w:rPr>
      <w:sz w:val="26"/>
      <w:shd w:val="clear" w:color="auto" w:fill="FFFFFF"/>
    </w:rPr>
  </w:style>
  <w:style w:type="paragraph" w:customStyle="1" w:styleId="ConsPlusNonformat">
    <w:name w:val="ConsPlusNonformat"/>
    <w:qFormat/>
    <w:rsid w:val="000B61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unhideWhenUsed/>
    <w:rsid w:val="00B770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704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Шацовская М.Л</cp:lastModifiedBy>
  <cp:revision>4</cp:revision>
  <cp:lastPrinted>2022-02-10T08:24:00Z</cp:lastPrinted>
  <dcterms:created xsi:type="dcterms:W3CDTF">2021-11-23T06:30:00Z</dcterms:created>
  <dcterms:modified xsi:type="dcterms:W3CDTF">2022-10-20T08:21:00Z</dcterms:modified>
</cp:coreProperties>
</file>