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1D59AD19" w:rsidR="001B475D" w:rsidRPr="002D6275" w:rsidRDefault="002D0F9A" w:rsidP="001B475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621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</w:t>
      </w:r>
      <w:r w:rsidR="008F422A" w:rsidRPr="002D6275">
        <w:rPr>
          <w:sz w:val="28"/>
          <w:szCs w:val="28"/>
        </w:rPr>
        <w:t xml:space="preserve">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 w:rsidR="003A27F3">
        <w:rPr>
          <w:sz w:val="28"/>
          <w:szCs w:val="28"/>
        </w:rPr>
        <w:t>428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67A4B135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904A4E">
        <w:rPr>
          <w:sz w:val="28"/>
          <w:szCs w:val="28"/>
        </w:rPr>
        <w:t>я</w:t>
      </w:r>
      <w:r w:rsidRPr="002D6275">
        <w:rPr>
          <w:sz w:val="28"/>
          <w:szCs w:val="28"/>
        </w:rPr>
        <w:t xml:space="preserve"> в </w:t>
      </w:r>
      <w:r w:rsidR="00D361E4">
        <w:rPr>
          <w:sz w:val="28"/>
          <w:szCs w:val="28"/>
        </w:rPr>
        <w:t xml:space="preserve">абзац третий </w:t>
      </w:r>
      <w:r w:rsidR="00815E04">
        <w:rPr>
          <w:sz w:val="28"/>
          <w:szCs w:val="28"/>
        </w:rPr>
        <w:t>пункт</w:t>
      </w:r>
      <w:r w:rsidR="00D361E4">
        <w:rPr>
          <w:sz w:val="28"/>
          <w:szCs w:val="28"/>
        </w:rPr>
        <w:t>а</w:t>
      </w:r>
      <w:r w:rsidR="00815E04">
        <w:rPr>
          <w:sz w:val="28"/>
          <w:szCs w:val="28"/>
        </w:rPr>
        <w:t xml:space="preserve"> 7 Порядка завершения операций по исполнению бюджета Георгиевского городского округа Ставропольского края и кассовых операций муниципальных бюджетных и автономных учреждений</w:t>
      </w:r>
      <w:r w:rsidR="00815E04" w:rsidRPr="00815E04">
        <w:rPr>
          <w:sz w:val="28"/>
          <w:szCs w:val="28"/>
        </w:rPr>
        <w:t xml:space="preserve"> </w:t>
      </w:r>
      <w:r w:rsidR="00815E04">
        <w:rPr>
          <w:sz w:val="28"/>
          <w:szCs w:val="28"/>
        </w:rPr>
        <w:t>Георгиевского городского округа Ставропольского края в текущем финансовом году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F4D186" w14:textId="6C466830" w:rsidR="001B475D" w:rsidRPr="00B8576F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r w:rsidR="00B8576F">
        <w:rPr>
          <w:sz w:val="28"/>
          <w:szCs w:val="28"/>
        </w:rPr>
        <w:t>статьей 242 Бюджетного кодекса Российской Федерации в целях своевременного осуществления расходов за счет средств бюджета Георгиевского городского округа Ставропольского края и кассовых операций муниципальных бюджетных и автономных учреждений Георгиевского городского округа Ставропольского края в текущем финансовом году</w:t>
      </w:r>
    </w:p>
    <w:p w14:paraId="7D16E255" w14:textId="5967F606" w:rsidR="001B475D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56175B" w14:textId="77777777" w:rsidR="00D50E3D" w:rsidRPr="002D6275" w:rsidRDefault="00D50E3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3AE72A" w14:textId="0B98C54F" w:rsidR="00A46ACE" w:rsidRDefault="001B475D" w:rsidP="00A46ACE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 </w:t>
      </w:r>
      <w:r w:rsidR="00C96E1E">
        <w:rPr>
          <w:sz w:val="28"/>
          <w:szCs w:val="28"/>
        </w:rPr>
        <w:tab/>
      </w:r>
      <w:r w:rsidRPr="00875D7A">
        <w:rPr>
          <w:sz w:val="28"/>
          <w:szCs w:val="28"/>
        </w:rPr>
        <w:t xml:space="preserve">1. Внести </w:t>
      </w:r>
      <w:r w:rsidR="00B8576F">
        <w:rPr>
          <w:sz w:val="28"/>
          <w:szCs w:val="28"/>
        </w:rPr>
        <w:t>изменени</w:t>
      </w:r>
      <w:r w:rsidR="00D361E4">
        <w:rPr>
          <w:sz w:val="28"/>
          <w:szCs w:val="28"/>
        </w:rPr>
        <w:t>е</w:t>
      </w:r>
      <w:r w:rsidR="00B8576F">
        <w:rPr>
          <w:sz w:val="28"/>
          <w:szCs w:val="28"/>
        </w:rPr>
        <w:t xml:space="preserve"> в </w:t>
      </w:r>
      <w:r w:rsidR="00D361E4">
        <w:rPr>
          <w:sz w:val="28"/>
          <w:szCs w:val="28"/>
        </w:rPr>
        <w:t xml:space="preserve">абзац третий </w:t>
      </w:r>
      <w:r w:rsidR="00B8576F">
        <w:rPr>
          <w:sz w:val="28"/>
          <w:szCs w:val="28"/>
        </w:rPr>
        <w:t>пункт</w:t>
      </w:r>
      <w:r w:rsidR="00D361E4">
        <w:rPr>
          <w:sz w:val="28"/>
          <w:szCs w:val="28"/>
        </w:rPr>
        <w:t>а</w:t>
      </w:r>
      <w:r w:rsidR="00B8576F">
        <w:rPr>
          <w:sz w:val="28"/>
          <w:szCs w:val="28"/>
        </w:rPr>
        <w:t xml:space="preserve"> 7 Порядка завершения операций по исполнению бюджета Георгиевского городского округа Ставропольского края и кассовых операций муниципальных бюджетных и автономных учреждений</w:t>
      </w:r>
      <w:r w:rsidR="00B8576F" w:rsidRPr="00815E04">
        <w:rPr>
          <w:sz w:val="28"/>
          <w:szCs w:val="28"/>
        </w:rPr>
        <w:t xml:space="preserve"> </w:t>
      </w:r>
      <w:r w:rsidR="00B8576F">
        <w:rPr>
          <w:sz w:val="28"/>
          <w:szCs w:val="28"/>
        </w:rPr>
        <w:t>Георгиевского городского округа Ставропольского края в текущем финансовом году, утвержденн</w:t>
      </w:r>
      <w:r w:rsidR="00D361E4">
        <w:rPr>
          <w:sz w:val="28"/>
          <w:szCs w:val="28"/>
        </w:rPr>
        <w:t>ого</w:t>
      </w:r>
      <w:r w:rsidR="00B8576F">
        <w:rPr>
          <w:sz w:val="28"/>
          <w:szCs w:val="28"/>
        </w:rPr>
        <w:t xml:space="preserve"> приказом финансового управления администрации Георгиевского городского округа Ставропольского края от 20 декабря 2018 года № 250-Б</w:t>
      </w:r>
      <w:r w:rsidR="006E7E44">
        <w:rPr>
          <w:sz w:val="28"/>
          <w:szCs w:val="28"/>
        </w:rPr>
        <w:t xml:space="preserve">, </w:t>
      </w:r>
      <w:r w:rsidR="00A46ACE">
        <w:rPr>
          <w:sz w:val="28"/>
          <w:szCs w:val="28"/>
        </w:rPr>
        <w:t>заменив слова «за шесть рабочих дней» словами</w:t>
      </w:r>
    </w:p>
    <w:p w14:paraId="39AABDCD" w14:textId="1C1F3D4E" w:rsidR="006E7E44" w:rsidRPr="002D6275" w:rsidRDefault="00A46ACE" w:rsidP="00B857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61E4">
        <w:rPr>
          <w:sz w:val="28"/>
          <w:szCs w:val="28"/>
        </w:rPr>
        <w:t>за четыре рабочих дня</w:t>
      </w:r>
      <w:r>
        <w:rPr>
          <w:sz w:val="28"/>
          <w:szCs w:val="28"/>
        </w:rPr>
        <w:t>».</w:t>
      </w:r>
    </w:p>
    <w:p w14:paraId="66A6F804" w14:textId="77777777" w:rsidR="00A05007" w:rsidRPr="006C517F" w:rsidRDefault="00A05007" w:rsidP="00B857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7511DAD4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2. Отделу </w:t>
      </w:r>
      <w:r w:rsidRPr="004C3A9F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C3A9F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</w:t>
      </w:r>
      <w:r w:rsidR="00011251" w:rsidRPr="002D6275">
        <w:rPr>
          <w:sz w:val="28"/>
          <w:szCs w:val="28"/>
        </w:rPr>
        <w:t>до сведения главных распорядителей средств бюджета Георгиевского городского округа Ставропольского края</w:t>
      </w:r>
      <w:r w:rsidR="00011251">
        <w:rPr>
          <w:sz w:val="28"/>
          <w:szCs w:val="28"/>
        </w:rPr>
        <w:t>.</w:t>
      </w:r>
    </w:p>
    <w:p w14:paraId="29A3103F" w14:textId="77777777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297C8711" w:rsidR="001B475D" w:rsidRPr="004C3A9F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C3A9F">
        <w:rPr>
          <w:rFonts w:eastAsia="Constantia"/>
          <w:sz w:val="28"/>
          <w:szCs w:val="28"/>
          <w:lang w:eastAsia="en-US" w:bidi="en-US"/>
        </w:rPr>
        <w:t xml:space="preserve">3. Контроль за исполнением настоящего приказа </w:t>
      </w:r>
      <w:r w:rsidR="00B8576F">
        <w:rPr>
          <w:rFonts w:eastAsia="Constantia"/>
          <w:sz w:val="28"/>
          <w:szCs w:val="28"/>
          <w:lang w:eastAsia="en-US" w:bidi="en-US"/>
        </w:rPr>
        <w:t>оставляю за собой</w:t>
      </w:r>
      <w:r w:rsidRPr="004C3A9F">
        <w:rPr>
          <w:rFonts w:eastAsia="Constantia"/>
          <w:sz w:val="28"/>
          <w:szCs w:val="28"/>
          <w:lang w:eastAsia="en-US" w:bidi="en-US"/>
        </w:rPr>
        <w:t>.</w:t>
      </w:r>
    </w:p>
    <w:p w14:paraId="05FB80BC" w14:textId="7AB3F82C" w:rsidR="00F74AAD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544B009" w14:textId="17223372" w:rsidR="00D50E3D" w:rsidRDefault="00D50E3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61C5EA7" w14:textId="77777777" w:rsidR="00D50E3D" w:rsidRDefault="00D50E3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C3A9F">
        <w:rPr>
          <w:lang w:val="ru-RU"/>
        </w:rPr>
        <w:t xml:space="preserve">4. Настоящий приказ вступает в силу со дня его </w:t>
      </w:r>
      <w:r w:rsidR="002E1532">
        <w:rPr>
          <w:lang w:val="ru-RU"/>
        </w:rPr>
        <w:t>принятия</w:t>
      </w:r>
      <w:r w:rsidR="00702C58">
        <w:rPr>
          <w:lang w:val="ru-RU"/>
        </w:rPr>
        <w:t>.</w:t>
      </w:r>
    </w:p>
    <w:p w14:paraId="58008CD4" w14:textId="28279096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7A8071E1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C9DC072" w14:textId="77777777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7D3509F" w14:textId="46D3D675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</w:t>
      </w:r>
      <w:r w:rsidR="00011251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</w:t>
      </w:r>
    </w:p>
    <w:p w14:paraId="70C8A46C" w14:textId="77777777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5C58BA12" w14:textId="5DFF0E44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112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011251">
        <w:rPr>
          <w:sz w:val="28"/>
          <w:szCs w:val="28"/>
        </w:rPr>
        <w:t>Т.В.Толмачева</w:t>
      </w:r>
      <w:proofErr w:type="spellEnd"/>
    </w:p>
    <w:p w14:paraId="39E194AE" w14:textId="77777777" w:rsidR="00AF34D3" w:rsidRPr="004C3A9F" w:rsidRDefault="00AF34D3" w:rsidP="00B91A02">
      <w:pPr>
        <w:pStyle w:val="a6"/>
        <w:tabs>
          <w:tab w:val="left" w:pos="709"/>
        </w:tabs>
        <w:jc w:val="both"/>
        <w:rPr>
          <w:lang w:val="ru-RU"/>
        </w:rPr>
      </w:pPr>
    </w:p>
    <w:sectPr w:rsidR="00AF34D3" w:rsidRPr="004C3A9F" w:rsidSect="00887FD8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0B38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0B38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2"/>
  </w:num>
  <w:num w:numId="2" w16cid:durableId="887229282">
    <w:abstractNumId w:val="5"/>
  </w:num>
  <w:num w:numId="3" w16cid:durableId="2036691414">
    <w:abstractNumId w:val="1"/>
  </w:num>
  <w:num w:numId="4" w16cid:durableId="2048480171">
    <w:abstractNumId w:val="4"/>
  </w:num>
  <w:num w:numId="5" w16cid:durableId="772483247">
    <w:abstractNumId w:val="0"/>
  </w:num>
  <w:num w:numId="6" w16cid:durableId="466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7001"/>
    <w:rsid w:val="00027C2A"/>
    <w:rsid w:val="00035D61"/>
    <w:rsid w:val="00040B24"/>
    <w:rsid w:val="00044811"/>
    <w:rsid w:val="00046671"/>
    <w:rsid w:val="00053D38"/>
    <w:rsid w:val="00056693"/>
    <w:rsid w:val="00057CD4"/>
    <w:rsid w:val="00064C59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B383C"/>
    <w:rsid w:val="000D19E6"/>
    <w:rsid w:val="000E24F1"/>
    <w:rsid w:val="00113312"/>
    <w:rsid w:val="00116411"/>
    <w:rsid w:val="0011762D"/>
    <w:rsid w:val="00125FC8"/>
    <w:rsid w:val="001414C3"/>
    <w:rsid w:val="0014280E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0B33"/>
    <w:rsid w:val="001D49C8"/>
    <w:rsid w:val="001D6A0B"/>
    <w:rsid w:val="001E29DA"/>
    <w:rsid w:val="001E63AC"/>
    <w:rsid w:val="001F63D6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1792"/>
    <w:rsid w:val="002644B9"/>
    <w:rsid w:val="00270863"/>
    <w:rsid w:val="0027241E"/>
    <w:rsid w:val="0027366E"/>
    <w:rsid w:val="00274BD3"/>
    <w:rsid w:val="00280B70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C7492"/>
    <w:rsid w:val="002D0F9A"/>
    <w:rsid w:val="002D392A"/>
    <w:rsid w:val="002D5426"/>
    <w:rsid w:val="002D6275"/>
    <w:rsid w:val="002D7B13"/>
    <w:rsid w:val="002E1532"/>
    <w:rsid w:val="002E7F75"/>
    <w:rsid w:val="00301301"/>
    <w:rsid w:val="003041D4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A27F3"/>
    <w:rsid w:val="003B1101"/>
    <w:rsid w:val="003B22B9"/>
    <w:rsid w:val="003C2B8C"/>
    <w:rsid w:val="003C50CB"/>
    <w:rsid w:val="003C559A"/>
    <w:rsid w:val="003D0E0D"/>
    <w:rsid w:val="003D1A42"/>
    <w:rsid w:val="003D4D04"/>
    <w:rsid w:val="003D5280"/>
    <w:rsid w:val="003E18C6"/>
    <w:rsid w:val="003E54BB"/>
    <w:rsid w:val="003F179D"/>
    <w:rsid w:val="00400931"/>
    <w:rsid w:val="00400E61"/>
    <w:rsid w:val="00402229"/>
    <w:rsid w:val="004038C7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352D"/>
    <w:rsid w:val="004B5D61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6ACE"/>
    <w:rsid w:val="005A0B15"/>
    <w:rsid w:val="005A211F"/>
    <w:rsid w:val="005A2C3E"/>
    <w:rsid w:val="005A6C7F"/>
    <w:rsid w:val="005B4206"/>
    <w:rsid w:val="005B7F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65F1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B6BC7"/>
    <w:rsid w:val="006C517F"/>
    <w:rsid w:val="006D112C"/>
    <w:rsid w:val="006D2649"/>
    <w:rsid w:val="006E170D"/>
    <w:rsid w:val="006E63BD"/>
    <w:rsid w:val="006E7E44"/>
    <w:rsid w:val="006F0F84"/>
    <w:rsid w:val="00702C58"/>
    <w:rsid w:val="00703884"/>
    <w:rsid w:val="00724EB9"/>
    <w:rsid w:val="0072723D"/>
    <w:rsid w:val="00733E5A"/>
    <w:rsid w:val="0073477D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A7ACF"/>
    <w:rsid w:val="007B5A7A"/>
    <w:rsid w:val="007B78AB"/>
    <w:rsid w:val="007C0595"/>
    <w:rsid w:val="007C2C33"/>
    <w:rsid w:val="007C4AF7"/>
    <w:rsid w:val="007D3B8C"/>
    <w:rsid w:val="007E2DFA"/>
    <w:rsid w:val="007E6302"/>
    <w:rsid w:val="007F6D8E"/>
    <w:rsid w:val="00803F73"/>
    <w:rsid w:val="00805793"/>
    <w:rsid w:val="00810B51"/>
    <w:rsid w:val="00814B83"/>
    <w:rsid w:val="00815AAA"/>
    <w:rsid w:val="00815E04"/>
    <w:rsid w:val="00821F3F"/>
    <w:rsid w:val="00822030"/>
    <w:rsid w:val="008303FD"/>
    <w:rsid w:val="00831A9C"/>
    <w:rsid w:val="00835989"/>
    <w:rsid w:val="0083793C"/>
    <w:rsid w:val="0084686C"/>
    <w:rsid w:val="00854160"/>
    <w:rsid w:val="008640E4"/>
    <w:rsid w:val="0086497A"/>
    <w:rsid w:val="008714B6"/>
    <w:rsid w:val="00875D7A"/>
    <w:rsid w:val="00887FD8"/>
    <w:rsid w:val="00892A5D"/>
    <w:rsid w:val="00896D95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B45"/>
    <w:rsid w:val="008F422A"/>
    <w:rsid w:val="00904A4E"/>
    <w:rsid w:val="00913450"/>
    <w:rsid w:val="009216C0"/>
    <w:rsid w:val="00922167"/>
    <w:rsid w:val="00925346"/>
    <w:rsid w:val="00926AD9"/>
    <w:rsid w:val="00932104"/>
    <w:rsid w:val="00940321"/>
    <w:rsid w:val="00944AAE"/>
    <w:rsid w:val="009538DB"/>
    <w:rsid w:val="0095660E"/>
    <w:rsid w:val="0096457B"/>
    <w:rsid w:val="0097207C"/>
    <w:rsid w:val="00987082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D5B01"/>
    <w:rsid w:val="009E4904"/>
    <w:rsid w:val="009F21A6"/>
    <w:rsid w:val="009F5C18"/>
    <w:rsid w:val="00A05007"/>
    <w:rsid w:val="00A068E5"/>
    <w:rsid w:val="00A31E2E"/>
    <w:rsid w:val="00A3257C"/>
    <w:rsid w:val="00A36F66"/>
    <w:rsid w:val="00A40A2A"/>
    <w:rsid w:val="00A46ACE"/>
    <w:rsid w:val="00A53185"/>
    <w:rsid w:val="00A53C10"/>
    <w:rsid w:val="00A57F87"/>
    <w:rsid w:val="00A60F0E"/>
    <w:rsid w:val="00A64DA7"/>
    <w:rsid w:val="00A66F51"/>
    <w:rsid w:val="00A72705"/>
    <w:rsid w:val="00A7350B"/>
    <w:rsid w:val="00A7638E"/>
    <w:rsid w:val="00A76D04"/>
    <w:rsid w:val="00A80FC8"/>
    <w:rsid w:val="00A86174"/>
    <w:rsid w:val="00A9576E"/>
    <w:rsid w:val="00AA39FD"/>
    <w:rsid w:val="00AA7793"/>
    <w:rsid w:val="00AC640F"/>
    <w:rsid w:val="00AC736C"/>
    <w:rsid w:val="00AD5330"/>
    <w:rsid w:val="00AD594D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3B0"/>
    <w:rsid w:val="00B125AC"/>
    <w:rsid w:val="00B15E1B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64D8B"/>
    <w:rsid w:val="00B658EE"/>
    <w:rsid w:val="00B849E5"/>
    <w:rsid w:val="00B8576F"/>
    <w:rsid w:val="00B91A02"/>
    <w:rsid w:val="00BA07D7"/>
    <w:rsid w:val="00BA7BAF"/>
    <w:rsid w:val="00BB794D"/>
    <w:rsid w:val="00BC5425"/>
    <w:rsid w:val="00BD04F0"/>
    <w:rsid w:val="00BD1AD5"/>
    <w:rsid w:val="00BD3748"/>
    <w:rsid w:val="00BD665B"/>
    <w:rsid w:val="00BF34C0"/>
    <w:rsid w:val="00C03E03"/>
    <w:rsid w:val="00C048EC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191B"/>
    <w:rsid w:val="00D25933"/>
    <w:rsid w:val="00D26CE5"/>
    <w:rsid w:val="00D327B5"/>
    <w:rsid w:val="00D339B1"/>
    <w:rsid w:val="00D361E4"/>
    <w:rsid w:val="00D41D3D"/>
    <w:rsid w:val="00D44683"/>
    <w:rsid w:val="00D44DDF"/>
    <w:rsid w:val="00D50E3D"/>
    <w:rsid w:val="00D52654"/>
    <w:rsid w:val="00D569AF"/>
    <w:rsid w:val="00D701D0"/>
    <w:rsid w:val="00D716D3"/>
    <w:rsid w:val="00D73434"/>
    <w:rsid w:val="00D74B13"/>
    <w:rsid w:val="00D824E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41AD"/>
    <w:rsid w:val="00DE45F3"/>
    <w:rsid w:val="00DE6EE9"/>
    <w:rsid w:val="00DF536D"/>
    <w:rsid w:val="00E021DB"/>
    <w:rsid w:val="00E029B9"/>
    <w:rsid w:val="00E05231"/>
    <w:rsid w:val="00E055AC"/>
    <w:rsid w:val="00E073BA"/>
    <w:rsid w:val="00E1397D"/>
    <w:rsid w:val="00E15B27"/>
    <w:rsid w:val="00E267EE"/>
    <w:rsid w:val="00E330C1"/>
    <w:rsid w:val="00E33319"/>
    <w:rsid w:val="00E333D8"/>
    <w:rsid w:val="00E359CA"/>
    <w:rsid w:val="00E56579"/>
    <w:rsid w:val="00E65A14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32A3"/>
    <w:rsid w:val="00EB5B50"/>
    <w:rsid w:val="00ED7CFF"/>
    <w:rsid w:val="00EF74A1"/>
    <w:rsid w:val="00EF7FF2"/>
    <w:rsid w:val="00F01B3D"/>
    <w:rsid w:val="00F02D15"/>
    <w:rsid w:val="00F22D50"/>
    <w:rsid w:val="00F25943"/>
    <w:rsid w:val="00F26C3A"/>
    <w:rsid w:val="00F3249F"/>
    <w:rsid w:val="00F34BD4"/>
    <w:rsid w:val="00F44017"/>
    <w:rsid w:val="00F45A88"/>
    <w:rsid w:val="00F54B23"/>
    <w:rsid w:val="00F621EA"/>
    <w:rsid w:val="00F74AAD"/>
    <w:rsid w:val="00F81B58"/>
    <w:rsid w:val="00F83EB9"/>
    <w:rsid w:val="00F86DC6"/>
    <w:rsid w:val="00F91E0D"/>
    <w:rsid w:val="00F963E8"/>
    <w:rsid w:val="00FA5AF2"/>
    <w:rsid w:val="00FA5DD5"/>
    <w:rsid w:val="00FB66B9"/>
    <w:rsid w:val="00FC113C"/>
    <w:rsid w:val="00FC11E3"/>
    <w:rsid w:val="00FD2427"/>
    <w:rsid w:val="00FE79BF"/>
    <w:rsid w:val="00FE7F5D"/>
    <w:rsid w:val="00FF178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</cp:revision>
  <cp:lastPrinted>2022-12-26T12:02:00Z</cp:lastPrinted>
  <dcterms:created xsi:type="dcterms:W3CDTF">2022-12-29T09:23:00Z</dcterms:created>
  <dcterms:modified xsi:type="dcterms:W3CDTF">2022-12-29T09:23:00Z</dcterms:modified>
</cp:coreProperties>
</file>