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D9B7" w14:textId="77777777" w:rsidR="00974725" w:rsidRPr="002023DB" w:rsidRDefault="00974725" w:rsidP="00974725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53D26EF" w14:textId="77777777" w:rsidR="00974725" w:rsidRPr="002F0832" w:rsidRDefault="00974725" w:rsidP="0097472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360B766B" w14:textId="77777777" w:rsidR="00974725" w:rsidRPr="002F0832" w:rsidRDefault="00974725" w:rsidP="009747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0CAA74F" w14:textId="77777777" w:rsidR="00974725" w:rsidRPr="002F0832" w:rsidRDefault="00974725" w:rsidP="0097472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298163A2" w14:textId="77777777" w:rsidR="00974725" w:rsidRPr="001C2D4B" w:rsidRDefault="00974725" w:rsidP="00974725">
      <w:pPr>
        <w:jc w:val="center"/>
        <w:rPr>
          <w:rFonts w:ascii="Times New Roman" w:hAnsi="Times New Roman"/>
          <w:sz w:val="28"/>
          <w:szCs w:val="28"/>
        </w:rPr>
      </w:pPr>
    </w:p>
    <w:p w14:paraId="63D800E9" w14:textId="432C6BBC" w:rsidR="00974725" w:rsidRPr="00EC6783" w:rsidRDefault="002511D2" w:rsidP="009747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ноября</w:t>
      </w:r>
      <w:r w:rsidR="00974725" w:rsidRPr="00EC6783">
        <w:rPr>
          <w:rFonts w:ascii="Times New Roman" w:hAnsi="Times New Roman"/>
          <w:sz w:val="28"/>
          <w:szCs w:val="28"/>
        </w:rPr>
        <w:t xml:space="preserve"> 20</w:t>
      </w:r>
      <w:r w:rsidR="00974725">
        <w:rPr>
          <w:rFonts w:ascii="Times New Roman" w:hAnsi="Times New Roman"/>
          <w:sz w:val="28"/>
          <w:szCs w:val="28"/>
        </w:rPr>
        <w:t>23</w:t>
      </w:r>
      <w:r w:rsidR="0097472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974725">
        <w:rPr>
          <w:rFonts w:ascii="Times New Roman" w:hAnsi="Times New Roman"/>
          <w:sz w:val="28"/>
          <w:szCs w:val="28"/>
        </w:rPr>
        <w:t xml:space="preserve"> </w:t>
      </w:r>
      <w:r w:rsidR="00974725" w:rsidRPr="00EC67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74725" w:rsidRPr="00EC6783">
        <w:rPr>
          <w:rFonts w:ascii="Times New Roman" w:hAnsi="Times New Roman"/>
          <w:sz w:val="28"/>
          <w:szCs w:val="28"/>
        </w:rPr>
        <w:t xml:space="preserve">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3523</w:t>
      </w:r>
    </w:p>
    <w:p w14:paraId="09AC77F7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882F534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305A7C1" w14:textId="77777777" w:rsidR="001D4725" w:rsidRPr="00A0648A" w:rsidRDefault="001D4725" w:rsidP="00D41DA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B01651D" w14:textId="77777777" w:rsidR="00320AA8" w:rsidRPr="00A0648A" w:rsidRDefault="00320AA8" w:rsidP="001D4725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 утверждении порядка размещения информации о рассчитываемой за к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лендарный год среднемесячной заработной плате руководителей, их замест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и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телей, главных бухгалтеров муниципальных учреждений и муниципальных унитарных предприятий Георгиевского </w:t>
      </w:r>
      <w:r w:rsidR="004D10A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муниципального</w:t>
      </w:r>
      <w:r w:rsidR="00E24527"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округа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Ставропол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ь</w:t>
      </w:r>
      <w:r w:rsidRPr="00A0648A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ского края и представления указанными лицами данной информации</w:t>
      </w:r>
    </w:p>
    <w:p w14:paraId="5F90E6BF" w14:textId="77777777" w:rsidR="00320AA8" w:rsidRPr="00A0648A" w:rsidRDefault="00320AA8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4F105BA" w14:textId="77777777" w:rsidR="001A15F6" w:rsidRPr="00A0648A" w:rsidRDefault="001A15F6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759054" w14:textId="77777777" w:rsidR="001A15F6" w:rsidRPr="00A0648A" w:rsidRDefault="001A15F6" w:rsidP="00561F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2EC599" w14:textId="422EC32B" w:rsidR="001A15F6" w:rsidRPr="00A0648A" w:rsidRDefault="00320AA8" w:rsidP="001A15F6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статьи 349.5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</w:t>
      </w:r>
      <w:r w:rsidRPr="00A0648A">
        <w:rPr>
          <w:rFonts w:ascii="Times New Roman" w:hAnsi="Times New Roman" w:cs="Times New Roman"/>
          <w:sz w:val="28"/>
          <w:szCs w:val="28"/>
        </w:rPr>
        <w:t>е</w:t>
      </w:r>
      <w:r w:rsidRPr="00A0648A">
        <w:rPr>
          <w:rFonts w:ascii="Times New Roman" w:hAnsi="Times New Roman" w:cs="Times New Roman"/>
          <w:sz w:val="28"/>
          <w:szCs w:val="28"/>
        </w:rPr>
        <w:t xml:space="preserve">рации </w:t>
      </w:r>
      <w:bookmarkStart w:id="0" w:name="sub_1"/>
      <w:r w:rsidR="001A15F6" w:rsidRPr="00A0648A">
        <w:rPr>
          <w:rFonts w:ascii="Times New Roman" w:hAnsi="Times New Roman" w:cs="Times New Roman"/>
          <w:sz w:val="28"/>
          <w:szCs w:val="28"/>
        </w:rPr>
        <w:t>администраци</w:t>
      </w:r>
      <w:r w:rsidR="0073728B" w:rsidRPr="00A0648A">
        <w:rPr>
          <w:rFonts w:ascii="Times New Roman" w:hAnsi="Times New Roman" w:cs="Times New Roman"/>
          <w:sz w:val="28"/>
          <w:szCs w:val="28"/>
        </w:rPr>
        <w:t>я</w:t>
      </w:r>
      <w:r w:rsidR="001A15F6" w:rsidRPr="00A0648A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="001A15F6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="001A15F6" w:rsidRPr="00A0648A">
        <w:rPr>
          <w:rFonts w:ascii="Times New Roman" w:hAnsi="Times New Roman" w:cs="Times New Roman"/>
          <w:sz w:val="28"/>
          <w:szCs w:val="28"/>
        </w:rPr>
        <w:t>ь</w:t>
      </w:r>
      <w:r w:rsidR="001A15F6" w:rsidRPr="00A0648A">
        <w:rPr>
          <w:rFonts w:ascii="Times New Roman" w:hAnsi="Times New Roman" w:cs="Times New Roman"/>
          <w:sz w:val="28"/>
          <w:szCs w:val="28"/>
        </w:rPr>
        <w:t>ского края</w:t>
      </w:r>
    </w:p>
    <w:p w14:paraId="375F6BAE" w14:textId="77777777" w:rsidR="001A15F6" w:rsidRPr="00A0648A" w:rsidRDefault="001A15F6" w:rsidP="00561FB4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2B2B7AB" w14:textId="77777777" w:rsidR="001A15F6" w:rsidRPr="00A0648A" w:rsidRDefault="001A15F6" w:rsidP="00561FB4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D3D0391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pacing w:val="-1"/>
          <w:sz w:val="28"/>
          <w:szCs w:val="28"/>
        </w:rPr>
        <w:t>ПОСТАНОВЛЯЕТ:</w:t>
      </w:r>
    </w:p>
    <w:p w14:paraId="28BED9D2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3CB728C7" w14:textId="77777777" w:rsidR="001A15F6" w:rsidRPr="00A0648A" w:rsidRDefault="001A15F6" w:rsidP="00561FB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9A42BD0" w14:textId="77777777" w:rsidR="00320AA8" w:rsidRPr="00A0648A" w:rsidRDefault="00320AA8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="00C0465C"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A0648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орядок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</w:t>
      </w:r>
      <w:r w:rsidRPr="00A0648A">
        <w:rPr>
          <w:rFonts w:ascii="Times New Roman" w:hAnsi="Times New Roman" w:cs="Times New Roman"/>
          <w:sz w:val="28"/>
          <w:szCs w:val="28"/>
        </w:rPr>
        <w:t>и</w:t>
      </w:r>
      <w:r w:rsidRPr="00A0648A">
        <w:rPr>
          <w:rFonts w:ascii="Times New Roman" w:hAnsi="Times New Roman" w:cs="Times New Roman"/>
          <w:sz w:val="28"/>
          <w:szCs w:val="28"/>
        </w:rPr>
        <w:t>тываемой за календарный год среднемесячной заработной плате руководит</w:t>
      </w:r>
      <w:r w:rsidRPr="00A0648A">
        <w:rPr>
          <w:rFonts w:ascii="Times New Roman" w:hAnsi="Times New Roman" w:cs="Times New Roman"/>
          <w:sz w:val="28"/>
          <w:szCs w:val="28"/>
        </w:rPr>
        <w:t>е</w:t>
      </w:r>
      <w:r w:rsidRPr="00A0648A">
        <w:rPr>
          <w:rFonts w:ascii="Times New Roman" w:hAnsi="Times New Roman" w:cs="Times New Roman"/>
          <w:sz w:val="28"/>
          <w:szCs w:val="28"/>
        </w:rPr>
        <w:t xml:space="preserve">лей, их заместителей,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="00527E1E" w:rsidRPr="00A0648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0648A">
        <w:rPr>
          <w:rFonts w:ascii="Times New Roman" w:hAnsi="Times New Roman" w:cs="Times New Roman"/>
          <w:sz w:val="28"/>
          <w:szCs w:val="28"/>
        </w:rPr>
        <w:t xml:space="preserve"> Ставропольского края и представления указанными лицами данной информации.</w:t>
      </w:r>
    </w:p>
    <w:p w14:paraId="0A31BC62" w14:textId="77777777" w:rsidR="00186498" w:rsidRPr="00A0648A" w:rsidRDefault="00186498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14:paraId="3114ABB5" w14:textId="77777777" w:rsidR="00186498" w:rsidRPr="00A0648A" w:rsidRDefault="00186498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2.</w:t>
      </w:r>
      <w:r w:rsidR="005B0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48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</w:t>
      </w:r>
      <w:r w:rsidR="005B0EC9">
        <w:rPr>
          <w:rFonts w:ascii="Times New Roman" w:hAnsi="Times New Roman" w:cs="Times New Roman"/>
          <w:sz w:val="28"/>
          <w:szCs w:val="28"/>
        </w:rPr>
        <w:t>Георгие</w:t>
      </w:r>
      <w:r w:rsidR="005B0EC9">
        <w:rPr>
          <w:rFonts w:ascii="Times New Roman" w:hAnsi="Times New Roman" w:cs="Times New Roman"/>
          <w:sz w:val="28"/>
          <w:szCs w:val="28"/>
        </w:rPr>
        <w:t>в</w:t>
      </w:r>
      <w:r w:rsidR="005B0EC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Ставропольского края от 1</w:t>
      </w:r>
      <w:r w:rsidR="005B0EC9">
        <w:rPr>
          <w:rFonts w:ascii="Times New Roman" w:hAnsi="Times New Roman" w:cs="Times New Roman"/>
          <w:sz w:val="28"/>
          <w:szCs w:val="28"/>
        </w:rPr>
        <w:t>6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</w:t>
      </w:r>
      <w:r w:rsidR="005B0EC9">
        <w:rPr>
          <w:rFonts w:ascii="Times New Roman" w:hAnsi="Times New Roman" w:cs="Times New Roman"/>
          <w:sz w:val="28"/>
          <w:szCs w:val="28"/>
        </w:rPr>
        <w:t>марта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201</w:t>
      </w:r>
      <w:r w:rsidR="005B0EC9">
        <w:rPr>
          <w:rFonts w:ascii="Times New Roman" w:hAnsi="Times New Roman" w:cs="Times New Roman"/>
          <w:sz w:val="28"/>
          <w:szCs w:val="28"/>
        </w:rPr>
        <w:t>8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0EC9">
        <w:rPr>
          <w:rFonts w:ascii="Times New Roman" w:hAnsi="Times New Roman" w:cs="Times New Roman"/>
          <w:sz w:val="28"/>
          <w:szCs w:val="28"/>
        </w:rPr>
        <w:t>679</w:t>
      </w:r>
      <w:r w:rsidR="000852CB" w:rsidRPr="00A0648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B0EC9">
        <w:rPr>
          <w:rFonts w:ascii="Times New Roman" w:hAnsi="Times New Roman" w:cs="Times New Roman"/>
          <w:sz w:val="28"/>
          <w:szCs w:val="28"/>
        </w:rPr>
        <w:t>порядка</w:t>
      </w:r>
      <w:r w:rsidR="005125AC" w:rsidRPr="00A0648A">
        <w:rPr>
          <w:rFonts w:ascii="Times New Roman" w:hAnsi="Times New Roman" w:cs="Times New Roman"/>
          <w:sz w:val="28"/>
          <w:szCs w:val="28"/>
        </w:rPr>
        <w:t xml:space="preserve"> размещения информации </w:t>
      </w:r>
      <w:r w:rsidR="005B0EC9" w:rsidRPr="00A0648A">
        <w:rPr>
          <w:rFonts w:ascii="Times New Roman" w:hAnsi="Times New Roman" w:cs="Times New Roman"/>
          <w:sz w:val="28"/>
          <w:szCs w:val="28"/>
        </w:rPr>
        <w:t>о рассчитываемой за к</w:t>
      </w:r>
      <w:r w:rsidR="005B0EC9" w:rsidRPr="00A0648A">
        <w:rPr>
          <w:rFonts w:ascii="Times New Roman" w:hAnsi="Times New Roman" w:cs="Times New Roman"/>
          <w:sz w:val="28"/>
          <w:szCs w:val="28"/>
        </w:rPr>
        <w:t>а</w:t>
      </w:r>
      <w:r w:rsidR="005B0EC9" w:rsidRPr="00A0648A">
        <w:rPr>
          <w:rFonts w:ascii="Times New Roman" w:hAnsi="Times New Roman" w:cs="Times New Roman"/>
          <w:sz w:val="28"/>
          <w:szCs w:val="28"/>
        </w:rPr>
        <w:t>лендарный год среднемесячной заработной плате руководителей, их замест</w:t>
      </w:r>
      <w:r w:rsidR="005B0EC9" w:rsidRPr="00A0648A">
        <w:rPr>
          <w:rFonts w:ascii="Times New Roman" w:hAnsi="Times New Roman" w:cs="Times New Roman"/>
          <w:sz w:val="28"/>
          <w:szCs w:val="28"/>
        </w:rPr>
        <w:t>и</w:t>
      </w:r>
      <w:r w:rsidR="005B0EC9" w:rsidRPr="00A0648A">
        <w:rPr>
          <w:rFonts w:ascii="Times New Roman" w:hAnsi="Times New Roman" w:cs="Times New Roman"/>
          <w:sz w:val="28"/>
          <w:szCs w:val="28"/>
        </w:rPr>
        <w:t xml:space="preserve">телей, главных бухгалтеров муниципальных учреждений и муниципальных унитарных предприятий Георгиевского </w:t>
      </w:r>
      <w:r w:rsidR="005B0EC9">
        <w:rPr>
          <w:rFonts w:ascii="Times New Roman" w:hAnsi="Times New Roman" w:cs="Times New Roman"/>
          <w:sz w:val="28"/>
          <w:szCs w:val="28"/>
        </w:rPr>
        <w:t>городского</w:t>
      </w:r>
      <w:r w:rsidR="005B0EC9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представления указанными лицами данной информации</w:t>
      </w:r>
      <w:r w:rsidR="006D348A" w:rsidRPr="00A0648A">
        <w:rPr>
          <w:rFonts w:ascii="Times New Roman" w:hAnsi="Times New Roman" w:cs="Times New Roman"/>
          <w:sz w:val="28"/>
          <w:szCs w:val="28"/>
        </w:rPr>
        <w:t>»</w:t>
      </w:r>
      <w:r w:rsidR="006A6733" w:rsidRPr="00A06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10C09C3" w14:textId="77777777" w:rsidR="006A6733" w:rsidRPr="00A0648A" w:rsidRDefault="006A6733">
      <w:pPr>
        <w:rPr>
          <w:rFonts w:ascii="Times New Roman" w:hAnsi="Times New Roman" w:cs="Times New Roman"/>
          <w:sz w:val="28"/>
          <w:szCs w:val="28"/>
        </w:rPr>
      </w:pPr>
    </w:p>
    <w:p w14:paraId="45DF2A7F" w14:textId="51A2BAEA" w:rsidR="00B80107" w:rsidRDefault="00186498">
      <w:pPr>
        <w:rPr>
          <w:rFonts w:ascii="Times New Roman" w:hAnsi="Times New Roman"/>
          <w:sz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3</w:t>
      </w:r>
      <w:r w:rsidR="00320AA8" w:rsidRPr="00A064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proofErr w:type="gramStart"/>
      <w:r w:rsidR="005B0EC9" w:rsidRPr="00A73184">
        <w:rPr>
          <w:rFonts w:ascii="Times New Roman" w:hAnsi="Times New Roman"/>
          <w:sz w:val="28"/>
        </w:rPr>
        <w:t>Контроль за</w:t>
      </w:r>
      <w:proofErr w:type="gramEnd"/>
      <w:r w:rsidR="005B0EC9" w:rsidRPr="00A73184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="00A339D4">
        <w:rPr>
          <w:rFonts w:ascii="Times New Roman" w:hAnsi="Times New Roman"/>
          <w:sz w:val="28"/>
        </w:rPr>
        <w:t xml:space="preserve">первого заместителя главы </w:t>
      </w:r>
      <w:r w:rsidR="00A339D4" w:rsidRPr="00A73184">
        <w:rPr>
          <w:rFonts w:ascii="Times New Roman" w:hAnsi="Times New Roman"/>
          <w:sz w:val="28"/>
        </w:rPr>
        <w:t xml:space="preserve">администрации Георгиевского </w:t>
      </w:r>
      <w:r w:rsidR="00A339D4">
        <w:rPr>
          <w:rFonts w:ascii="Times New Roman" w:hAnsi="Times New Roman"/>
          <w:sz w:val="28"/>
        </w:rPr>
        <w:t>муниципального</w:t>
      </w:r>
      <w:r w:rsidR="00A339D4" w:rsidRPr="00A73184">
        <w:rPr>
          <w:rFonts w:ascii="Times New Roman" w:hAnsi="Times New Roman"/>
          <w:sz w:val="28"/>
        </w:rPr>
        <w:t xml:space="preserve"> округа Ставропольского края</w:t>
      </w:r>
      <w:r w:rsidR="00A339D4">
        <w:rPr>
          <w:rFonts w:ascii="Times New Roman" w:hAnsi="Times New Roman"/>
          <w:sz w:val="28"/>
        </w:rPr>
        <w:t>,</w:t>
      </w:r>
      <w:r w:rsidR="00A339D4" w:rsidRPr="00A73184">
        <w:rPr>
          <w:rFonts w:ascii="Times New Roman" w:hAnsi="Times New Roman"/>
          <w:sz w:val="28"/>
        </w:rPr>
        <w:t xml:space="preserve"> </w:t>
      </w:r>
      <w:r w:rsidR="005B0EC9" w:rsidRPr="00A73184">
        <w:rPr>
          <w:rFonts w:ascii="Times New Roman" w:hAnsi="Times New Roman"/>
          <w:sz w:val="28"/>
        </w:rPr>
        <w:t xml:space="preserve">заместителей главы </w:t>
      </w:r>
      <w:bookmarkStart w:id="3" w:name="_Hlk147907929"/>
      <w:r w:rsidR="005B0EC9" w:rsidRPr="00A73184">
        <w:rPr>
          <w:rFonts w:ascii="Times New Roman" w:hAnsi="Times New Roman"/>
          <w:sz w:val="28"/>
        </w:rPr>
        <w:t>администрации Георгие</w:t>
      </w:r>
      <w:r w:rsidR="005B0EC9" w:rsidRPr="00A73184">
        <w:rPr>
          <w:rFonts w:ascii="Times New Roman" w:hAnsi="Times New Roman"/>
          <w:sz w:val="28"/>
        </w:rPr>
        <w:t>в</w:t>
      </w:r>
      <w:r w:rsidR="005B0EC9" w:rsidRPr="00A73184">
        <w:rPr>
          <w:rFonts w:ascii="Times New Roman" w:hAnsi="Times New Roman"/>
          <w:sz w:val="28"/>
        </w:rPr>
        <w:t xml:space="preserve">ского </w:t>
      </w:r>
      <w:r w:rsidR="005B0EC9">
        <w:rPr>
          <w:rFonts w:ascii="Times New Roman" w:hAnsi="Times New Roman"/>
          <w:sz w:val="28"/>
        </w:rPr>
        <w:t>муниципального</w:t>
      </w:r>
      <w:r w:rsidR="005B0EC9" w:rsidRPr="00A73184">
        <w:rPr>
          <w:rFonts w:ascii="Times New Roman" w:hAnsi="Times New Roman"/>
          <w:sz w:val="28"/>
        </w:rPr>
        <w:t xml:space="preserve"> округа Ставропольского края</w:t>
      </w:r>
      <w:bookmarkEnd w:id="3"/>
      <w:r w:rsidR="005B0EC9" w:rsidRPr="00A73184">
        <w:rPr>
          <w:rFonts w:ascii="Times New Roman" w:hAnsi="Times New Roman"/>
          <w:sz w:val="28"/>
        </w:rPr>
        <w:t>,</w:t>
      </w:r>
      <w:r w:rsidR="005B20B9">
        <w:rPr>
          <w:rFonts w:ascii="Times New Roman" w:hAnsi="Times New Roman"/>
          <w:sz w:val="28"/>
        </w:rPr>
        <w:t xml:space="preserve"> управляющего делами </w:t>
      </w:r>
      <w:r w:rsidR="005B20B9" w:rsidRPr="00A73184">
        <w:rPr>
          <w:rFonts w:ascii="Times New Roman" w:hAnsi="Times New Roman"/>
          <w:sz w:val="28"/>
        </w:rPr>
        <w:t xml:space="preserve">администрации Георгиевского </w:t>
      </w:r>
      <w:r w:rsidR="005B20B9">
        <w:rPr>
          <w:rFonts w:ascii="Times New Roman" w:hAnsi="Times New Roman"/>
          <w:sz w:val="28"/>
        </w:rPr>
        <w:t>муниципального</w:t>
      </w:r>
      <w:r w:rsidR="005B20B9" w:rsidRPr="00A73184">
        <w:rPr>
          <w:rFonts w:ascii="Times New Roman" w:hAnsi="Times New Roman"/>
          <w:sz w:val="28"/>
        </w:rPr>
        <w:t xml:space="preserve"> округа Ставропольского </w:t>
      </w:r>
      <w:r w:rsidR="005B20B9" w:rsidRPr="00A73184">
        <w:rPr>
          <w:rFonts w:ascii="Times New Roman" w:hAnsi="Times New Roman"/>
          <w:sz w:val="28"/>
        </w:rPr>
        <w:lastRenderedPageBreak/>
        <w:t>края</w:t>
      </w:r>
      <w:r w:rsidR="005B20B9">
        <w:rPr>
          <w:rFonts w:ascii="Times New Roman" w:hAnsi="Times New Roman"/>
          <w:sz w:val="28"/>
        </w:rPr>
        <w:t>,</w:t>
      </w:r>
      <w:r w:rsidR="005B0EC9" w:rsidRPr="00A73184">
        <w:rPr>
          <w:rFonts w:ascii="Times New Roman" w:hAnsi="Times New Roman"/>
          <w:sz w:val="28"/>
        </w:rPr>
        <w:t xml:space="preserve"> курирующих деятельность подведомственных муниципальных учр</w:t>
      </w:r>
      <w:r w:rsidR="005B0EC9" w:rsidRPr="00A73184">
        <w:rPr>
          <w:rFonts w:ascii="Times New Roman" w:hAnsi="Times New Roman"/>
          <w:sz w:val="28"/>
        </w:rPr>
        <w:t>е</w:t>
      </w:r>
      <w:r w:rsidR="005B0EC9" w:rsidRPr="00A73184">
        <w:rPr>
          <w:rFonts w:ascii="Times New Roman" w:hAnsi="Times New Roman"/>
          <w:sz w:val="28"/>
        </w:rPr>
        <w:t>ждений</w:t>
      </w:r>
      <w:r w:rsidR="00A339D4">
        <w:rPr>
          <w:rFonts w:ascii="Times New Roman" w:hAnsi="Times New Roman"/>
          <w:sz w:val="28"/>
        </w:rPr>
        <w:t xml:space="preserve"> и муниципальных унитарных предприятий</w:t>
      </w:r>
      <w:r w:rsidR="005B0EC9" w:rsidRPr="00A73184">
        <w:rPr>
          <w:rFonts w:ascii="Times New Roman" w:hAnsi="Times New Roman"/>
          <w:sz w:val="28"/>
          <w:szCs w:val="28"/>
        </w:rPr>
        <w:t xml:space="preserve"> Георгиевского </w:t>
      </w:r>
      <w:r w:rsidR="005B0EC9">
        <w:rPr>
          <w:rFonts w:ascii="Times New Roman" w:hAnsi="Times New Roman"/>
          <w:sz w:val="28"/>
          <w:szCs w:val="28"/>
        </w:rPr>
        <w:t>муниц</w:t>
      </w:r>
      <w:r w:rsidR="005B0EC9">
        <w:rPr>
          <w:rFonts w:ascii="Times New Roman" w:hAnsi="Times New Roman"/>
          <w:sz w:val="28"/>
          <w:szCs w:val="28"/>
        </w:rPr>
        <w:t>и</w:t>
      </w:r>
      <w:r w:rsidR="005B0EC9">
        <w:rPr>
          <w:rFonts w:ascii="Times New Roman" w:hAnsi="Times New Roman"/>
          <w:sz w:val="28"/>
          <w:szCs w:val="28"/>
        </w:rPr>
        <w:t>пального</w:t>
      </w:r>
      <w:r w:rsidR="005B0EC9" w:rsidRPr="00A7318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5B0EC9" w:rsidRPr="00A73184">
        <w:rPr>
          <w:rFonts w:ascii="Times New Roman" w:hAnsi="Times New Roman"/>
          <w:sz w:val="28"/>
        </w:rPr>
        <w:t>.</w:t>
      </w:r>
    </w:p>
    <w:p w14:paraId="1D6E2DDF" w14:textId="77777777" w:rsidR="005B0EC9" w:rsidRPr="00A0648A" w:rsidRDefault="005B0EC9">
      <w:pPr>
        <w:rPr>
          <w:rFonts w:ascii="Times New Roman" w:hAnsi="Times New Roman" w:cs="Times New Roman"/>
          <w:sz w:val="28"/>
          <w:szCs w:val="28"/>
        </w:rPr>
      </w:pPr>
    </w:p>
    <w:p w14:paraId="26E279E3" w14:textId="0C2D5391" w:rsidR="00320AA8" w:rsidRPr="00CD307C" w:rsidRDefault="009B73D1">
      <w:pPr>
        <w:rPr>
          <w:rFonts w:ascii="Times New Roman" w:hAnsi="Times New Roman" w:cs="Times New Roman"/>
          <w:sz w:val="28"/>
          <w:szCs w:val="28"/>
        </w:rPr>
      </w:pPr>
      <w:r w:rsidRPr="00A0648A">
        <w:rPr>
          <w:rFonts w:ascii="Times New Roman" w:hAnsi="Times New Roman" w:cs="Times New Roman"/>
          <w:sz w:val="28"/>
          <w:szCs w:val="28"/>
        </w:rPr>
        <w:t>4</w:t>
      </w:r>
      <w:r w:rsidR="00320AA8" w:rsidRPr="00CD307C">
        <w:rPr>
          <w:rFonts w:ascii="Times New Roman" w:hAnsi="Times New Roman" w:cs="Times New Roman"/>
          <w:sz w:val="28"/>
          <w:szCs w:val="28"/>
        </w:rPr>
        <w:t xml:space="preserve">. </w:t>
      </w:r>
      <w:r w:rsidR="00CD307C" w:rsidRPr="00A339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339D4" w:rsidRPr="00A339D4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320AA8" w:rsidRPr="00A339D4">
        <w:rPr>
          <w:rFonts w:ascii="Times New Roman" w:hAnsi="Times New Roman" w:cs="Times New Roman"/>
          <w:sz w:val="28"/>
          <w:szCs w:val="28"/>
        </w:rPr>
        <w:t>.</w:t>
      </w:r>
    </w:p>
    <w:p w14:paraId="596AC3F1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2"/>
    </w:p>
    <w:p w14:paraId="6FEBE384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7843F88" w14:textId="77777777" w:rsidR="00221C60" w:rsidRPr="00A0648A" w:rsidRDefault="00221C60" w:rsidP="00561FB4">
      <w:pPr>
        <w:tabs>
          <w:tab w:val="center" w:pos="48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14:paraId="3786128F" w14:textId="77777777" w:rsidR="005B0EC9" w:rsidRPr="00A73184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A73184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</w:p>
    <w:p w14:paraId="2D82BCBC" w14:textId="77777777" w:rsidR="005B0EC9" w:rsidRPr="00A73184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  <w:szCs w:val="28"/>
        </w:rPr>
      </w:pPr>
      <w:r w:rsidRPr="00A7318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73184">
        <w:rPr>
          <w:rFonts w:ascii="Times New Roman" w:hAnsi="Times New Roman"/>
          <w:sz w:val="28"/>
          <w:szCs w:val="28"/>
        </w:rPr>
        <w:t xml:space="preserve"> округа</w:t>
      </w:r>
    </w:p>
    <w:p w14:paraId="0B8F4866" w14:textId="77777777" w:rsidR="005B0EC9" w:rsidRDefault="005B0EC9" w:rsidP="005B0EC9">
      <w:pPr>
        <w:spacing w:line="240" w:lineRule="exact"/>
        <w:ind w:firstLine="0"/>
        <w:mirrorIndents/>
        <w:rPr>
          <w:rFonts w:ascii="Times New Roman" w:hAnsi="Times New Roman"/>
          <w:sz w:val="28"/>
          <w:szCs w:val="28"/>
        </w:rPr>
      </w:pPr>
      <w:r w:rsidRPr="00A7318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12D92B34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305B1B92" w14:textId="77777777" w:rsidR="005B0EC9" w:rsidRDefault="005B0EC9" w:rsidP="005B0EC9">
      <w:pPr>
        <w:mirrorIndents/>
        <w:rPr>
          <w:rFonts w:ascii="Times New Roman" w:hAnsi="Times New Roman"/>
          <w:sz w:val="28"/>
          <w:szCs w:val="28"/>
        </w:rPr>
      </w:pPr>
    </w:p>
    <w:p w14:paraId="68F9CB11" w14:textId="77777777" w:rsidR="00415420" w:rsidRDefault="00415420" w:rsidP="005B0EC9">
      <w:pPr>
        <w:mirrorIndents/>
        <w:rPr>
          <w:rFonts w:ascii="Times New Roman" w:hAnsi="Times New Roman"/>
          <w:sz w:val="28"/>
          <w:szCs w:val="28"/>
        </w:rPr>
        <w:sectPr w:rsidR="00415420" w:rsidSect="00974725">
          <w:headerReference w:type="default" r:id="rId9"/>
          <w:pgSz w:w="11907" w:h="16840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14:paraId="5169EEB7" w14:textId="4F98C720" w:rsidR="00FD6210" w:rsidRPr="00857964" w:rsidRDefault="00FD6210" w:rsidP="00FD6210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7F7D02C" w14:textId="77777777" w:rsidR="00FD6210" w:rsidRPr="00857964" w:rsidRDefault="00FD6210" w:rsidP="00FD6210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28FA2531" w14:textId="77777777" w:rsidR="00FD6210" w:rsidRPr="00857964" w:rsidRDefault="00FD6210" w:rsidP="00FD6210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F719049" w14:textId="77777777" w:rsidR="00FD6210" w:rsidRPr="00857964" w:rsidRDefault="00FD6210" w:rsidP="00FD6210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62B8FEEF" w14:textId="77777777" w:rsidR="00FD6210" w:rsidRPr="00857964" w:rsidRDefault="00FD6210" w:rsidP="00FD6210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E18FC6D" w14:textId="7F9E54B1" w:rsidR="00FD6210" w:rsidRPr="00857964" w:rsidRDefault="00FD6210" w:rsidP="00FD6210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511D2">
        <w:rPr>
          <w:rFonts w:ascii="Times New Roman" w:hAnsi="Times New Roman"/>
          <w:sz w:val="28"/>
          <w:szCs w:val="28"/>
        </w:rPr>
        <w:t>02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511D2">
        <w:rPr>
          <w:rFonts w:ascii="Times New Roman" w:hAnsi="Times New Roman"/>
          <w:sz w:val="28"/>
          <w:szCs w:val="28"/>
        </w:rPr>
        <w:t>3523</w:t>
      </w:r>
    </w:p>
    <w:p w14:paraId="4FAB5499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D94580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C4C2A1F" w14:textId="77777777" w:rsidR="00A0648A" w:rsidRPr="00A0648A" w:rsidRDefault="00A0648A" w:rsidP="00A064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F8D363" w14:textId="77777777" w:rsidR="00A0648A" w:rsidRPr="00A0648A" w:rsidRDefault="00A0648A" w:rsidP="00A0648A">
      <w:pPr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4D234A3" w14:textId="77777777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7F3A297A" w14:textId="77777777" w:rsidR="00A0648A" w:rsidRPr="00FD6210" w:rsidRDefault="00A0648A" w:rsidP="00A0648A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75562C78" w14:textId="77777777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 xml:space="preserve">размещения информации </w:t>
      </w:r>
      <w:proofErr w:type="gramStart"/>
      <w:r w:rsidRPr="00A0648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0648A">
        <w:rPr>
          <w:rFonts w:ascii="Times New Roman" w:hAnsi="Times New Roman" w:cs="Times New Roman"/>
          <w:bCs/>
          <w:sz w:val="28"/>
          <w:szCs w:val="28"/>
        </w:rPr>
        <w:t xml:space="preserve"> рассчитываемой за календарный год</w:t>
      </w:r>
    </w:p>
    <w:p w14:paraId="233D4E90" w14:textId="7DF61C2F" w:rsidR="00A0648A" w:rsidRPr="00A0648A" w:rsidRDefault="00A0648A" w:rsidP="00A0648A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48A">
        <w:rPr>
          <w:rFonts w:ascii="Times New Roman" w:hAnsi="Times New Roman" w:cs="Times New Roman"/>
          <w:bCs/>
          <w:sz w:val="28"/>
          <w:szCs w:val="28"/>
        </w:rPr>
        <w:t xml:space="preserve">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bCs/>
          <w:sz w:val="28"/>
          <w:szCs w:val="28"/>
        </w:rPr>
        <w:t xml:space="preserve"> округа </w:t>
      </w:r>
      <w:r w:rsidR="00A339D4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</w:t>
      </w:r>
      <w:r w:rsidRPr="00A0648A">
        <w:rPr>
          <w:rFonts w:ascii="Times New Roman" w:hAnsi="Times New Roman" w:cs="Times New Roman"/>
          <w:bCs/>
          <w:sz w:val="28"/>
          <w:szCs w:val="28"/>
        </w:rPr>
        <w:t>и представления</w:t>
      </w:r>
      <w:r w:rsidR="00A339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648A">
        <w:rPr>
          <w:rFonts w:ascii="Times New Roman" w:hAnsi="Times New Roman" w:cs="Times New Roman"/>
          <w:bCs/>
          <w:sz w:val="28"/>
          <w:szCs w:val="28"/>
        </w:rPr>
        <w:t>указанными лицами данной информации</w:t>
      </w:r>
    </w:p>
    <w:p w14:paraId="01FBB625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30875606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52FC00F1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5" w:name="sub_101"/>
      <w:r w:rsidRPr="00A064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648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A0648A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устанавливает правила разм</w:t>
      </w:r>
      <w:r w:rsidRPr="00A0648A">
        <w:rPr>
          <w:rFonts w:ascii="Times New Roman" w:hAnsi="Times New Roman" w:cs="Times New Roman"/>
          <w:sz w:val="28"/>
          <w:szCs w:val="28"/>
        </w:rPr>
        <w:t>е</w:t>
      </w:r>
      <w:r w:rsidRPr="00A0648A">
        <w:rPr>
          <w:rFonts w:ascii="Times New Roman" w:hAnsi="Times New Roman" w:cs="Times New Roman"/>
          <w:sz w:val="28"/>
          <w:szCs w:val="28"/>
        </w:rPr>
        <w:t>щения в информационно–телекоммуникационной сети «Интернет» информ</w:t>
      </w:r>
      <w:r w:rsidRPr="00A0648A">
        <w:rPr>
          <w:rFonts w:ascii="Times New Roman" w:hAnsi="Times New Roman" w:cs="Times New Roman"/>
          <w:sz w:val="28"/>
          <w:szCs w:val="28"/>
        </w:rPr>
        <w:t>а</w:t>
      </w:r>
      <w:r w:rsidRPr="00A0648A">
        <w:rPr>
          <w:rFonts w:ascii="Times New Roman" w:hAnsi="Times New Roman" w:cs="Times New Roman"/>
          <w:sz w:val="28"/>
          <w:szCs w:val="28"/>
        </w:rPr>
        <w:t xml:space="preserve">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</w:t>
      </w:r>
      <w:r w:rsidR="004D10AD">
        <w:rPr>
          <w:rFonts w:ascii="Times New Roman" w:hAnsi="Times New Roman" w:cs="Times New Roman"/>
          <w:sz w:val="28"/>
          <w:szCs w:val="28"/>
        </w:rPr>
        <w:t>и</w:t>
      </w:r>
      <w:r w:rsidR="004D10AD">
        <w:rPr>
          <w:rFonts w:ascii="Times New Roman" w:hAnsi="Times New Roman" w:cs="Times New Roman"/>
          <w:sz w:val="28"/>
          <w:szCs w:val="28"/>
        </w:rPr>
        <w:t>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информация, муниципал</w:t>
      </w:r>
      <w:r w:rsidRPr="00A0648A">
        <w:rPr>
          <w:rFonts w:ascii="Times New Roman" w:hAnsi="Times New Roman" w:cs="Times New Roman"/>
          <w:sz w:val="28"/>
          <w:szCs w:val="28"/>
        </w:rPr>
        <w:t>ь</w:t>
      </w:r>
      <w:r w:rsidRPr="00A0648A">
        <w:rPr>
          <w:rFonts w:ascii="Times New Roman" w:hAnsi="Times New Roman" w:cs="Times New Roman"/>
          <w:sz w:val="28"/>
          <w:szCs w:val="28"/>
        </w:rPr>
        <w:t>ные учреждения, муниципальные унитарные предприятия) и представления указанными лицами данной информации.</w:t>
      </w:r>
      <w:proofErr w:type="gramEnd"/>
    </w:p>
    <w:p w14:paraId="28BD0973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772049D4" w14:textId="0024713F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5"/>
      <w:r w:rsidRPr="00A064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648A">
        <w:rPr>
          <w:rFonts w:ascii="Times New Roman" w:hAnsi="Times New Roman" w:cs="Times New Roman"/>
          <w:sz w:val="28"/>
          <w:szCs w:val="28"/>
        </w:rPr>
        <w:t xml:space="preserve">Информация размещается на официальном сайте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</w:t>
      </w:r>
      <w:r w:rsidR="004D10AD">
        <w:rPr>
          <w:rFonts w:ascii="Times New Roman" w:hAnsi="Times New Roman" w:cs="Times New Roman"/>
          <w:sz w:val="28"/>
          <w:szCs w:val="28"/>
        </w:rPr>
        <w:t>у</w:t>
      </w:r>
      <w:r w:rsidR="004D10AD">
        <w:rPr>
          <w:rFonts w:ascii="Times New Roman" w:hAnsi="Times New Roman" w:cs="Times New Roman"/>
          <w:sz w:val="28"/>
          <w:szCs w:val="28"/>
        </w:rPr>
        <w:t>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информационно–телекоммуникационной сети «Интернет» </w:t>
      </w:r>
      <w:r w:rsidR="00971C74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Pr="00A0648A">
        <w:rPr>
          <w:rFonts w:ascii="Times New Roman" w:hAnsi="Times New Roman" w:cs="Times New Roman"/>
          <w:sz w:val="28"/>
          <w:szCs w:val="28"/>
        </w:rPr>
        <w:t>стру</w:t>
      </w:r>
      <w:r w:rsidRPr="00A0648A">
        <w:rPr>
          <w:rFonts w:ascii="Times New Roman" w:hAnsi="Times New Roman" w:cs="Times New Roman"/>
          <w:sz w:val="28"/>
          <w:szCs w:val="28"/>
        </w:rPr>
        <w:t>к</w:t>
      </w:r>
      <w:r w:rsidRPr="00A0648A">
        <w:rPr>
          <w:rFonts w:ascii="Times New Roman" w:hAnsi="Times New Roman" w:cs="Times New Roman"/>
          <w:sz w:val="28"/>
          <w:szCs w:val="28"/>
        </w:rPr>
        <w:t xml:space="preserve">турным подразделением администрации Георгиевского </w:t>
      </w:r>
      <w:r w:rsidR="004D10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осуществляющим</w:t>
      </w:r>
      <w:r w:rsidR="00971C74">
        <w:rPr>
          <w:rFonts w:ascii="Times New Roman" w:hAnsi="Times New Roman" w:cs="Times New Roman"/>
          <w:sz w:val="28"/>
          <w:szCs w:val="28"/>
        </w:rPr>
        <w:t xml:space="preserve"> в соответствии с подведо</w:t>
      </w:r>
      <w:r w:rsidR="00971C74">
        <w:rPr>
          <w:rFonts w:ascii="Times New Roman" w:hAnsi="Times New Roman" w:cs="Times New Roman"/>
          <w:sz w:val="28"/>
          <w:szCs w:val="28"/>
        </w:rPr>
        <w:t>м</w:t>
      </w:r>
      <w:r w:rsidR="00971C74">
        <w:rPr>
          <w:rFonts w:ascii="Times New Roman" w:hAnsi="Times New Roman" w:cs="Times New Roman"/>
          <w:sz w:val="28"/>
          <w:szCs w:val="28"/>
        </w:rPr>
        <w:t xml:space="preserve">ственностью, определенной постановлением администрации </w:t>
      </w:r>
      <w:r w:rsidR="00971C74"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971C74">
        <w:rPr>
          <w:rFonts w:ascii="Times New Roman" w:hAnsi="Times New Roman" w:cs="Times New Roman"/>
          <w:sz w:val="28"/>
          <w:szCs w:val="28"/>
        </w:rPr>
        <w:t>муниципального</w:t>
      </w:r>
      <w:r w:rsidR="00971C74"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971C74">
        <w:rPr>
          <w:rFonts w:ascii="Times New Roman" w:hAnsi="Times New Roman" w:cs="Times New Roman"/>
          <w:sz w:val="28"/>
          <w:szCs w:val="28"/>
        </w:rPr>
        <w:t>,</w:t>
      </w:r>
      <w:r w:rsidRPr="00A0648A">
        <w:rPr>
          <w:rFonts w:ascii="Times New Roman" w:hAnsi="Times New Roman" w:cs="Times New Roman"/>
          <w:sz w:val="28"/>
          <w:szCs w:val="28"/>
        </w:rPr>
        <w:t xml:space="preserve"> функции и полномочия учр</w:t>
      </w:r>
      <w:r w:rsidRPr="00A0648A">
        <w:rPr>
          <w:rFonts w:ascii="Times New Roman" w:hAnsi="Times New Roman" w:cs="Times New Roman"/>
          <w:sz w:val="28"/>
          <w:szCs w:val="28"/>
        </w:rPr>
        <w:t>е</w:t>
      </w:r>
      <w:r w:rsidRPr="00A0648A">
        <w:rPr>
          <w:rFonts w:ascii="Times New Roman" w:hAnsi="Times New Roman" w:cs="Times New Roman"/>
          <w:sz w:val="28"/>
          <w:szCs w:val="28"/>
        </w:rPr>
        <w:t>д</w:t>
      </w:r>
      <w:r w:rsidR="00FD6210">
        <w:rPr>
          <w:rFonts w:ascii="Times New Roman" w:hAnsi="Times New Roman" w:cs="Times New Roman"/>
          <w:sz w:val="28"/>
          <w:szCs w:val="28"/>
        </w:rPr>
        <w:t>ителя муниципального учреждения</w:t>
      </w:r>
      <w:r w:rsidRPr="00A0648A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proofErr w:type="gramEnd"/>
    </w:p>
    <w:p w14:paraId="2CBD4E0A" w14:textId="406FF616" w:rsidR="00A0648A" w:rsidRDefault="00A75729" w:rsidP="00A0648A">
      <w:pPr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6"/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муниципальных учреждений, подведомственных администрации </w:t>
      </w:r>
      <w:r w:rsidRPr="00A0648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и муниципальных унитарных предприятий является управление имущественных и земельных отношений администрации </w:t>
      </w:r>
      <w:r w:rsidRPr="00A0648A">
        <w:rPr>
          <w:rFonts w:ascii="Times New Roman" w:hAnsi="Times New Roman" w:cs="Times New Roman"/>
          <w:sz w:val="28"/>
          <w:szCs w:val="28"/>
        </w:rPr>
        <w:t>Георг</w:t>
      </w:r>
      <w:r w:rsidRPr="00A0648A">
        <w:rPr>
          <w:rFonts w:ascii="Times New Roman" w:hAnsi="Times New Roman" w:cs="Times New Roman"/>
          <w:sz w:val="28"/>
          <w:szCs w:val="28"/>
        </w:rPr>
        <w:t>и</w:t>
      </w:r>
      <w:r w:rsidRPr="00A0648A">
        <w:rPr>
          <w:rFonts w:ascii="Times New Roman" w:hAnsi="Times New Roman" w:cs="Times New Roman"/>
          <w:sz w:val="28"/>
          <w:szCs w:val="28"/>
        </w:rPr>
        <w:t xml:space="preserve">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648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2EF05" w14:textId="77777777" w:rsidR="00A75729" w:rsidRPr="00A0648A" w:rsidRDefault="00A75729" w:rsidP="00A0648A">
      <w:pPr>
        <w:rPr>
          <w:rFonts w:ascii="Times New Roman" w:hAnsi="Times New Roman" w:cs="Times New Roman"/>
          <w:sz w:val="28"/>
          <w:szCs w:val="28"/>
        </w:rPr>
      </w:pPr>
    </w:p>
    <w:p w14:paraId="7567B191" w14:textId="50F18C76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A0648A">
        <w:rPr>
          <w:rFonts w:ascii="Times New Roman" w:hAnsi="Times New Roman" w:cs="Times New Roman"/>
          <w:sz w:val="28"/>
          <w:szCs w:val="28"/>
        </w:rPr>
        <w:t>3. В составе информации указывается полное наименование муниц</w:t>
      </w:r>
      <w:r w:rsidRPr="00A0648A">
        <w:rPr>
          <w:rFonts w:ascii="Times New Roman" w:hAnsi="Times New Roman" w:cs="Times New Roman"/>
          <w:sz w:val="28"/>
          <w:szCs w:val="28"/>
        </w:rPr>
        <w:t>и</w:t>
      </w:r>
      <w:r w:rsidRPr="00A0648A">
        <w:rPr>
          <w:rFonts w:ascii="Times New Roman" w:hAnsi="Times New Roman" w:cs="Times New Roman"/>
          <w:sz w:val="28"/>
          <w:szCs w:val="28"/>
        </w:rPr>
        <w:t>пального учреждения, муниципального унитарного предприятия, фамилия, имя и отчество</w:t>
      </w:r>
      <w:r w:rsidR="00F653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0648A">
        <w:rPr>
          <w:rFonts w:ascii="Times New Roman" w:hAnsi="Times New Roman" w:cs="Times New Roman"/>
          <w:sz w:val="28"/>
          <w:szCs w:val="28"/>
        </w:rPr>
        <w:t xml:space="preserve"> лица, указанного в </w:t>
      </w:r>
      <w:hyperlink r:id="rId11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0648A">
        <w:rPr>
          <w:rFonts w:ascii="Times New Roman" w:hAnsi="Times New Roman" w:cs="Times New Roman"/>
          <w:sz w:val="28"/>
          <w:szCs w:val="28"/>
        </w:rPr>
        <w:t>о</w:t>
      </w:r>
      <w:r w:rsidRPr="00A0648A">
        <w:rPr>
          <w:rFonts w:ascii="Times New Roman" w:hAnsi="Times New Roman" w:cs="Times New Roman"/>
          <w:sz w:val="28"/>
          <w:szCs w:val="28"/>
        </w:rPr>
        <w:t>рядка, занимаемая должность, а также среднемесячная заработная плата, ра</w:t>
      </w:r>
      <w:r w:rsidRPr="00A0648A">
        <w:rPr>
          <w:rFonts w:ascii="Times New Roman" w:hAnsi="Times New Roman" w:cs="Times New Roman"/>
          <w:sz w:val="28"/>
          <w:szCs w:val="28"/>
        </w:rPr>
        <w:t>с</w:t>
      </w:r>
      <w:r w:rsidRPr="00A0648A">
        <w:rPr>
          <w:rFonts w:ascii="Times New Roman" w:hAnsi="Times New Roman" w:cs="Times New Roman"/>
          <w:sz w:val="28"/>
          <w:szCs w:val="28"/>
        </w:rPr>
        <w:lastRenderedPageBreak/>
        <w:t>считанная за отчетный календарный год.</w:t>
      </w:r>
    </w:p>
    <w:p w14:paraId="26140302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68C43CF7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A0648A">
        <w:rPr>
          <w:rFonts w:ascii="Times New Roman" w:hAnsi="Times New Roman" w:cs="Times New Roman"/>
          <w:sz w:val="28"/>
          <w:szCs w:val="28"/>
        </w:rPr>
        <w:t xml:space="preserve">4. Лица, указанные в </w:t>
      </w:r>
      <w:hyperlink r:id="rId12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ежегодно, не поз</w:t>
      </w:r>
      <w:r w:rsidRPr="00A0648A">
        <w:rPr>
          <w:rFonts w:ascii="Times New Roman" w:hAnsi="Times New Roman" w:cs="Times New Roman"/>
          <w:sz w:val="28"/>
          <w:szCs w:val="28"/>
        </w:rPr>
        <w:t>д</w:t>
      </w:r>
      <w:r w:rsidRPr="00A0648A">
        <w:rPr>
          <w:rFonts w:ascii="Times New Roman" w:hAnsi="Times New Roman" w:cs="Times New Roman"/>
          <w:sz w:val="28"/>
          <w:szCs w:val="28"/>
        </w:rPr>
        <w:t xml:space="preserve">нее 30 апреля года, следующего </w:t>
      </w:r>
      <w:proofErr w:type="gramStart"/>
      <w:r w:rsidRPr="00A064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6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48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0648A">
        <w:rPr>
          <w:rFonts w:ascii="Times New Roman" w:hAnsi="Times New Roman" w:cs="Times New Roman"/>
          <w:sz w:val="28"/>
          <w:szCs w:val="28"/>
        </w:rPr>
        <w:t>, представляют в уполномоче</w:t>
      </w:r>
      <w:r w:rsidRPr="00A0648A">
        <w:rPr>
          <w:rFonts w:ascii="Times New Roman" w:hAnsi="Times New Roman" w:cs="Times New Roman"/>
          <w:sz w:val="28"/>
          <w:szCs w:val="28"/>
        </w:rPr>
        <w:t>н</w:t>
      </w:r>
      <w:r w:rsidRPr="00A0648A">
        <w:rPr>
          <w:rFonts w:ascii="Times New Roman" w:hAnsi="Times New Roman" w:cs="Times New Roman"/>
          <w:sz w:val="28"/>
          <w:szCs w:val="28"/>
        </w:rPr>
        <w:t xml:space="preserve">ный орган информацию, указанную в </w:t>
      </w:r>
      <w:hyperlink r:id="rId13" w:anchor="sub_103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B63B662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4B58A199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A0648A">
        <w:rPr>
          <w:rFonts w:ascii="Times New Roman" w:hAnsi="Times New Roman" w:cs="Times New Roman"/>
          <w:sz w:val="28"/>
          <w:szCs w:val="28"/>
        </w:rPr>
        <w:t>5. Информация размещается на официальном сайте уполномоченным органом ежегодно, в срок не позднее 14 рабочих дней со дня истечения ср</w:t>
      </w:r>
      <w:r w:rsidRPr="00A0648A">
        <w:rPr>
          <w:rFonts w:ascii="Times New Roman" w:hAnsi="Times New Roman" w:cs="Times New Roman"/>
          <w:sz w:val="28"/>
          <w:szCs w:val="28"/>
        </w:rPr>
        <w:t>о</w:t>
      </w:r>
      <w:r w:rsidRPr="00A0648A">
        <w:rPr>
          <w:rFonts w:ascii="Times New Roman" w:hAnsi="Times New Roman" w:cs="Times New Roman"/>
          <w:sz w:val="28"/>
          <w:szCs w:val="28"/>
        </w:rPr>
        <w:t>ка, установленного для ее подачи.</w:t>
      </w:r>
    </w:p>
    <w:p w14:paraId="223C35D0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7AE92E1F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A0648A">
        <w:rPr>
          <w:rFonts w:ascii="Times New Roman" w:hAnsi="Times New Roman" w:cs="Times New Roman"/>
          <w:sz w:val="28"/>
          <w:szCs w:val="28"/>
        </w:rPr>
        <w:t>6. В составе информации, размещаемой на официальном сайте, запр</w:t>
      </w:r>
      <w:r w:rsidRPr="00A0648A">
        <w:rPr>
          <w:rFonts w:ascii="Times New Roman" w:hAnsi="Times New Roman" w:cs="Times New Roman"/>
          <w:sz w:val="28"/>
          <w:szCs w:val="28"/>
        </w:rPr>
        <w:t>е</w:t>
      </w:r>
      <w:r w:rsidRPr="00A0648A">
        <w:rPr>
          <w:rFonts w:ascii="Times New Roman" w:hAnsi="Times New Roman" w:cs="Times New Roman"/>
          <w:sz w:val="28"/>
          <w:szCs w:val="28"/>
        </w:rPr>
        <w:t>щается указывать:</w:t>
      </w:r>
    </w:p>
    <w:p w14:paraId="5E9B58FD" w14:textId="2A4E252B" w:rsidR="00A0648A" w:rsidRPr="00A0648A" w:rsidRDefault="00F6537F" w:rsidP="00A0648A">
      <w:pPr>
        <w:rPr>
          <w:rFonts w:ascii="Times New Roman" w:hAnsi="Times New Roman" w:cs="Times New Roman"/>
          <w:sz w:val="28"/>
          <w:szCs w:val="28"/>
        </w:rPr>
      </w:pPr>
      <w:bookmarkStart w:id="12" w:name="sub_1061"/>
      <w:bookmarkEnd w:id="1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648A" w:rsidRPr="00A0648A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</w:t>
      </w:r>
      <w:r w:rsidR="00A0648A" w:rsidRPr="00A0648A">
        <w:rPr>
          <w:rFonts w:ascii="Times New Roman" w:hAnsi="Times New Roman" w:cs="Times New Roman"/>
          <w:sz w:val="28"/>
          <w:szCs w:val="28"/>
        </w:rPr>
        <w:t>д</w:t>
      </w:r>
      <w:r w:rsidR="00A0648A" w:rsidRPr="00A0648A">
        <w:rPr>
          <w:rFonts w:ascii="Times New Roman" w:hAnsi="Times New Roman" w:cs="Times New Roman"/>
          <w:sz w:val="28"/>
          <w:szCs w:val="28"/>
        </w:rPr>
        <w:t>рес, телефон и иные индивидуальные средства коммуникации лиц, указа</w:t>
      </w:r>
      <w:r w:rsidR="00A0648A" w:rsidRPr="00A0648A">
        <w:rPr>
          <w:rFonts w:ascii="Times New Roman" w:hAnsi="Times New Roman" w:cs="Times New Roman"/>
          <w:sz w:val="28"/>
          <w:szCs w:val="28"/>
        </w:rPr>
        <w:t>н</w:t>
      </w:r>
      <w:r w:rsidR="00A0648A" w:rsidRPr="00A0648A">
        <w:rPr>
          <w:rFonts w:ascii="Times New Roman" w:hAnsi="Times New Roman" w:cs="Times New Roman"/>
          <w:sz w:val="28"/>
          <w:szCs w:val="28"/>
        </w:rPr>
        <w:t xml:space="preserve">ных в </w:t>
      </w:r>
      <w:hyperlink r:id="rId14" w:anchor="sub_101" w:history="1">
        <w:r w:rsidR="00A0648A"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0648A"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8B1DA53" w14:textId="5D0F7055" w:rsidR="00A0648A" w:rsidRPr="00A0648A" w:rsidRDefault="00F6537F" w:rsidP="00A0648A">
      <w:pPr>
        <w:rPr>
          <w:rFonts w:ascii="Times New Roman" w:hAnsi="Times New Roman" w:cs="Times New Roman"/>
          <w:sz w:val="28"/>
          <w:szCs w:val="28"/>
        </w:rPr>
      </w:pPr>
      <w:bookmarkStart w:id="13" w:name="sub_1062"/>
      <w:bookmarkEnd w:id="1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0648A" w:rsidRPr="00A0648A">
        <w:rPr>
          <w:rFonts w:ascii="Times New Roman" w:hAnsi="Times New Roman" w:cs="Times New Roman"/>
          <w:sz w:val="28"/>
          <w:szCs w:val="28"/>
        </w:rPr>
        <w:t xml:space="preserve">сведения, отнесенные к </w:t>
      </w:r>
      <w:hyperlink r:id="rId15" w:history="1">
        <w:r w:rsidR="00A0648A" w:rsidRPr="00A0648A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="00A0648A" w:rsidRPr="00A0648A">
        <w:rPr>
          <w:rFonts w:ascii="Times New Roman" w:hAnsi="Times New Roman" w:cs="Times New Roman"/>
          <w:sz w:val="28"/>
          <w:szCs w:val="28"/>
        </w:rPr>
        <w:t xml:space="preserve"> или являющиеся конфиденциальными.</w:t>
      </w:r>
    </w:p>
    <w:p w14:paraId="2A1151A9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4" w:name="sub_1063"/>
      <w:bookmarkEnd w:id="13"/>
      <w:r w:rsidRPr="00A0648A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обеспечивающие размещение информации на официальном сайте, несут ответственность в соответствии с </w:t>
      </w:r>
      <w:hyperlink r:id="rId16" w:history="1">
        <w:r w:rsidRPr="00A064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Российской Федерации за нарушение порядка сбора, хр</w:t>
      </w:r>
      <w:r w:rsidRPr="00A0648A">
        <w:rPr>
          <w:rFonts w:ascii="Times New Roman" w:hAnsi="Times New Roman" w:cs="Times New Roman"/>
          <w:sz w:val="28"/>
          <w:szCs w:val="28"/>
        </w:rPr>
        <w:t>а</w:t>
      </w:r>
      <w:r w:rsidRPr="00A0648A">
        <w:rPr>
          <w:rFonts w:ascii="Times New Roman" w:hAnsi="Times New Roman" w:cs="Times New Roman"/>
          <w:sz w:val="28"/>
          <w:szCs w:val="28"/>
        </w:rPr>
        <w:t xml:space="preserve">нения, использования или распространения персональных данных, а также за разглашение сведений, отнесенных к </w:t>
      </w:r>
      <w:hyperlink r:id="rId17" w:history="1">
        <w:r w:rsidRPr="00A0648A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</w:p>
    <w:p w14:paraId="75767A03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5D33B914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  <w:bookmarkStart w:id="15" w:name="sub_107"/>
      <w:bookmarkEnd w:id="14"/>
      <w:r w:rsidRPr="00A0648A">
        <w:rPr>
          <w:rFonts w:ascii="Times New Roman" w:hAnsi="Times New Roman" w:cs="Times New Roman"/>
          <w:sz w:val="28"/>
          <w:szCs w:val="28"/>
        </w:rPr>
        <w:t>7. Информация находится на официальном сайте до момента прекр</w:t>
      </w:r>
      <w:r w:rsidRPr="00A0648A">
        <w:rPr>
          <w:rFonts w:ascii="Times New Roman" w:hAnsi="Times New Roman" w:cs="Times New Roman"/>
          <w:sz w:val="28"/>
          <w:szCs w:val="28"/>
        </w:rPr>
        <w:t>а</w:t>
      </w:r>
      <w:r w:rsidRPr="00A0648A">
        <w:rPr>
          <w:rFonts w:ascii="Times New Roman" w:hAnsi="Times New Roman" w:cs="Times New Roman"/>
          <w:sz w:val="28"/>
          <w:szCs w:val="28"/>
        </w:rPr>
        <w:t xml:space="preserve">щения с лицами, указанными в </w:t>
      </w:r>
      <w:hyperlink r:id="rId18" w:anchor="sub_101" w:history="1">
        <w:r w:rsidRPr="00A0648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0648A">
        <w:rPr>
          <w:rFonts w:ascii="Times New Roman" w:hAnsi="Times New Roman" w:cs="Times New Roman"/>
          <w:sz w:val="28"/>
          <w:szCs w:val="28"/>
        </w:rPr>
        <w:t xml:space="preserve"> настоящего Порядка, трудового д</w:t>
      </w:r>
      <w:r w:rsidRPr="00A0648A">
        <w:rPr>
          <w:rFonts w:ascii="Times New Roman" w:hAnsi="Times New Roman" w:cs="Times New Roman"/>
          <w:sz w:val="28"/>
          <w:szCs w:val="28"/>
        </w:rPr>
        <w:t>о</w:t>
      </w:r>
      <w:r w:rsidRPr="00A0648A">
        <w:rPr>
          <w:rFonts w:ascii="Times New Roman" w:hAnsi="Times New Roman" w:cs="Times New Roman"/>
          <w:sz w:val="28"/>
          <w:szCs w:val="28"/>
        </w:rPr>
        <w:t>говора.</w:t>
      </w:r>
    </w:p>
    <w:bookmarkEnd w:id="15"/>
    <w:p w14:paraId="24501500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2F426795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218C9D04" w14:textId="77777777" w:rsidR="00A0648A" w:rsidRPr="00A0648A" w:rsidRDefault="00A0648A" w:rsidP="00A0648A">
      <w:pPr>
        <w:rPr>
          <w:rFonts w:ascii="Times New Roman" w:hAnsi="Times New Roman" w:cs="Times New Roman"/>
          <w:sz w:val="28"/>
          <w:szCs w:val="28"/>
        </w:rPr>
      </w:pPr>
    </w:p>
    <w:p w14:paraId="3BEEE365" w14:textId="17F07CFE" w:rsidR="005B0EC9" w:rsidRPr="00FF53C1" w:rsidRDefault="002511D2" w:rsidP="002511D2">
      <w:pPr>
        <w:spacing w:line="240" w:lineRule="exact"/>
        <w:ind w:firstLine="0"/>
        <w:mirrorIndent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16" w:name="_GoBack"/>
      <w:bookmarkEnd w:id="16"/>
    </w:p>
    <w:p w14:paraId="56966717" w14:textId="77777777" w:rsidR="00A0648A" w:rsidRPr="00A0648A" w:rsidRDefault="00A0648A" w:rsidP="00561FB4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sectPr w:rsidR="00A0648A" w:rsidRPr="00A0648A" w:rsidSect="00FD6210">
      <w:pgSz w:w="11907" w:h="16840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7CD14" w14:textId="77777777" w:rsidR="00257A2D" w:rsidRDefault="00257A2D" w:rsidP="00170490">
      <w:r>
        <w:separator/>
      </w:r>
    </w:p>
  </w:endnote>
  <w:endnote w:type="continuationSeparator" w:id="0">
    <w:p w14:paraId="6921017D" w14:textId="77777777" w:rsidR="00257A2D" w:rsidRDefault="00257A2D" w:rsidP="0017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81208" w14:textId="77777777" w:rsidR="00257A2D" w:rsidRDefault="00257A2D" w:rsidP="00170490">
      <w:r>
        <w:separator/>
      </w:r>
    </w:p>
  </w:footnote>
  <w:footnote w:type="continuationSeparator" w:id="0">
    <w:p w14:paraId="18BF55B7" w14:textId="77777777" w:rsidR="00257A2D" w:rsidRDefault="00257A2D" w:rsidP="0017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378" w14:textId="77777777" w:rsidR="009B73D1" w:rsidRPr="00561FB4" w:rsidRDefault="009B73D1" w:rsidP="00561FB4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170490">
      <w:rPr>
        <w:rFonts w:ascii="Times New Roman" w:hAnsi="Times New Roman" w:cs="Times New Roman"/>
        <w:sz w:val="28"/>
        <w:szCs w:val="28"/>
      </w:rPr>
      <w:fldChar w:fldCharType="begin"/>
    </w:r>
    <w:r w:rsidRPr="0017049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70490">
      <w:rPr>
        <w:rFonts w:ascii="Times New Roman" w:hAnsi="Times New Roman" w:cs="Times New Roman"/>
        <w:sz w:val="28"/>
        <w:szCs w:val="28"/>
      </w:rPr>
      <w:fldChar w:fldCharType="separate"/>
    </w:r>
    <w:r w:rsidR="002511D2">
      <w:rPr>
        <w:rFonts w:ascii="Times New Roman" w:hAnsi="Times New Roman" w:cs="Times New Roman"/>
        <w:noProof/>
        <w:sz w:val="28"/>
        <w:szCs w:val="28"/>
      </w:rPr>
      <w:t>2</w:t>
    </w:r>
    <w:r w:rsidRPr="0017049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75"/>
    <w:rsid w:val="00002BA2"/>
    <w:rsid w:val="000852CB"/>
    <w:rsid w:val="0009035E"/>
    <w:rsid w:val="000B2A7A"/>
    <w:rsid w:val="00102C56"/>
    <w:rsid w:val="0012321E"/>
    <w:rsid w:val="00134063"/>
    <w:rsid w:val="0016233A"/>
    <w:rsid w:val="00170490"/>
    <w:rsid w:val="001861D8"/>
    <w:rsid w:val="00186498"/>
    <w:rsid w:val="001A15F6"/>
    <w:rsid w:val="001A7A61"/>
    <w:rsid w:val="001D4725"/>
    <w:rsid w:val="002126CD"/>
    <w:rsid w:val="00221C60"/>
    <w:rsid w:val="002511D2"/>
    <w:rsid w:val="00257A2D"/>
    <w:rsid w:val="002A368B"/>
    <w:rsid w:val="002B502A"/>
    <w:rsid w:val="00320AA8"/>
    <w:rsid w:val="003411B2"/>
    <w:rsid w:val="00371177"/>
    <w:rsid w:val="00410551"/>
    <w:rsid w:val="00415420"/>
    <w:rsid w:val="00434A2C"/>
    <w:rsid w:val="0048182F"/>
    <w:rsid w:val="0048526D"/>
    <w:rsid w:val="00497302"/>
    <w:rsid w:val="004A7847"/>
    <w:rsid w:val="004B5C91"/>
    <w:rsid w:val="004C6A49"/>
    <w:rsid w:val="004D10AD"/>
    <w:rsid w:val="005125AC"/>
    <w:rsid w:val="00514AB2"/>
    <w:rsid w:val="00527E1E"/>
    <w:rsid w:val="00561545"/>
    <w:rsid w:val="00561FB4"/>
    <w:rsid w:val="00564B40"/>
    <w:rsid w:val="005763D7"/>
    <w:rsid w:val="00580860"/>
    <w:rsid w:val="005850F9"/>
    <w:rsid w:val="005B0EC9"/>
    <w:rsid w:val="005B20B9"/>
    <w:rsid w:val="006A269D"/>
    <w:rsid w:val="006A6733"/>
    <w:rsid w:val="006D348A"/>
    <w:rsid w:val="00701F6F"/>
    <w:rsid w:val="00725BE7"/>
    <w:rsid w:val="00731406"/>
    <w:rsid w:val="0073728B"/>
    <w:rsid w:val="007F63BF"/>
    <w:rsid w:val="008228B3"/>
    <w:rsid w:val="00843D2C"/>
    <w:rsid w:val="008C4713"/>
    <w:rsid w:val="008D62DB"/>
    <w:rsid w:val="00925D40"/>
    <w:rsid w:val="00971C74"/>
    <w:rsid w:val="00974725"/>
    <w:rsid w:val="009A6919"/>
    <w:rsid w:val="009B73D1"/>
    <w:rsid w:val="009C272E"/>
    <w:rsid w:val="00A060F3"/>
    <w:rsid w:val="00A0648A"/>
    <w:rsid w:val="00A25320"/>
    <w:rsid w:val="00A339D4"/>
    <w:rsid w:val="00A73184"/>
    <w:rsid w:val="00A75729"/>
    <w:rsid w:val="00AC3355"/>
    <w:rsid w:val="00AC35F2"/>
    <w:rsid w:val="00B21E9D"/>
    <w:rsid w:val="00B30DF0"/>
    <w:rsid w:val="00B34615"/>
    <w:rsid w:val="00B44F41"/>
    <w:rsid w:val="00B62CAF"/>
    <w:rsid w:val="00B80107"/>
    <w:rsid w:val="00BA00AC"/>
    <w:rsid w:val="00BB2A61"/>
    <w:rsid w:val="00C0465C"/>
    <w:rsid w:val="00C12F31"/>
    <w:rsid w:val="00C13FF1"/>
    <w:rsid w:val="00C341D7"/>
    <w:rsid w:val="00C4171D"/>
    <w:rsid w:val="00CD307C"/>
    <w:rsid w:val="00CD776A"/>
    <w:rsid w:val="00D031E3"/>
    <w:rsid w:val="00D41DAF"/>
    <w:rsid w:val="00D81761"/>
    <w:rsid w:val="00DB3F2D"/>
    <w:rsid w:val="00DC4236"/>
    <w:rsid w:val="00DD2AEC"/>
    <w:rsid w:val="00E12CD8"/>
    <w:rsid w:val="00E13250"/>
    <w:rsid w:val="00E17AD5"/>
    <w:rsid w:val="00E24527"/>
    <w:rsid w:val="00EA5585"/>
    <w:rsid w:val="00F6537F"/>
    <w:rsid w:val="00F85BD7"/>
    <w:rsid w:val="00FB2A75"/>
    <w:rsid w:val="00FB6157"/>
    <w:rsid w:val="00FD621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742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49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0490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4D10AD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4D10AD"/>
    <w:rPr>
      <w:rFonts w:ascii="Arial" w:hAnsi="Arial" w:cs="Arial"/>
      <w:sz w:val="18"/>
      <w:szCs w:val="18"/>
    </w:rPr>
  </w:style>
  <w:style w:type="paragraph" w:styleId="ae">
    <w:name w:val="No Spacing"/>
    <w:uiPriority w:val="1"/>
    <w:qFormat/>
    <w:rsid w:val="005B0EC9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490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704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0490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rsid w:val="004D10AD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4D10AD"/>
    <w:rPr>
      <w:rFonts w:ascii="Arial" w:hAnsi="Arial" w:cs="Arial"/>
      <w:sz w:val="18"/>
      <w:szCs w:val="18"/>
    </w:rPr>
  </w:style>
  <w:style w:type="paragraph" w:styleId="ae">
    <w:name w:val="No Spacing"/>
    <w:uiPriority w:val="1"/>
    <w:qFormat/>
    <w:rsid w:val="005B0EC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495" TargetMode="External"/><Relationship Id="rId13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8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17" Type="http://schemas.openxmlformats.org/officeDocument/2006/relationships/hyperlink" Target="garantF1://10002673.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3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200" TargetMode="External"/><Relationship Id="rId10" Type="http://schemas.openxmlformats.org/officeDocument/2006/relationships/hyperlink" Target="garantF1://12025268.34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&#1055;&#1086;&#1083;&#1100;&#1079;&#1086;&#1074;&#1072;&#1090;&#1077;&#1083;&#1100;\Desktop\05.03_&#1055;&#1086;&#1089;&#1090;%20&#1089;&#1088;&#1077;%20&#1079;&#1072;&#1088;&#1087;&#1083;&#1072;&#1090;&#1072;%20&#1088;&#1091;&#1082;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12</cp:revision>
  <cp:lastPrinted>2023-09-01T06:10:00Z</cp:lastPrinted>
  <dcterms:created xsi:type="dcterms:W3CDTF">2023-08-28T09:22:00Z</dcterms:created>
  <dcterms:modified xsi:type="dcterms:W3CDTF">2023-11-02T07:43:00Z</dcterms:modified>
</cp:coreProperties>
</file>