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58C" w:rsidRPr="00674770" w:rsidRDefault="00F0458C" w:rsidP="00F0458C">
      <w:pPr>
        <w:spacing w:after="0" w:line="240" w:lineRule="exact"/>
        <w:ind w:left="5103"/>
        <w:jc w:val="center"/>
        <w:rPr>
          <w:rFonts w:ascii="Times New Roman" w:hAnsi="Times New Roman"/>
          <w:i/>
          <w:sz w:val="28"/>
          <w:szCs w:val="28"/>
        </w:rPr>
      </w:pPr>
      <w:r w:rsidRPr="00DF1457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А</w:t>
      </w:r>
    </w:p>
    <w:p w:rsidR="00F0458C" w:rsidRPr="00DF1457" w:rsidRDefault="00F0458C" w:rsidP="00F0458C">
      <w:pPr>
        <w:widowControl w:val="0"/>
        <w:autoSpaceDE w:val="0"/>
        <w:autoSpaceDN w:val="0"/>
        <w:adjustRightInd w:val="0"/>
        <w:spacing w:after="0" w:line="240" w:lineRule="exact"/>
        <w:ind w:left="5103" w:right="-284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0458C" w:rsidRDefault="00F0458C" w:rsidP="00F0458C">
      <w:pPr>
        <w:widowControl w:val="0"/>
        <w:autoSpaceDE w:val="0"/>
        <w:autoSpaceDN w:val="0"/>
        <w:adjustRightInd w:val="0"/>
        <w:spacing w:after="0" w:line="240" w:lineRule="exact"/>
        <w:ind w:left="510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F1457">
        <w:rPr>
          <w:rFonts w:ascii="Times New Roman" w:hAnsi="Times New Roman"/>
          <w:sz w:val="28"/>
          <w:szCs w:val="28"/>
        </w:rPr>
        <w:t>риказом</w:t>
      </w:r>
      <w:r>
        <w:rPr>
          <w:rFonts w:ascii="Times New Roman" w:hAnsi="Times New Roman"/>
          <w:sz w:val="28"/>
          <w:szCs w:val="28"/>
        </w:rPr>
        <w:t xml:space="preserve"> финансового управления администрации Георгиевского </w:t>
      </w:r>
    </w:p>
    <w:p w:rsidR="00F0458C" w:rsidRDefault="00F0458C" w:rsidP="00F0458C">
      <w:pPr>
        <w:widowControl w:val="0"/>
        <w:autoSpaceDE w:val="0"/>
        <w:autoSpaceDN w:val="0"/>
        <w:adjustRightInd w:val="0"/>
        <w:spacing w:after="0" w:line="240" w:lineRule="exact"/>
        <w:ind w:left="510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Ставропольского</w:t>
      </w:r>
    </w:p>
    <w:p w:rsidR="00F0458C" w:rsidRDefault="00F0458C" w:rsidP="00F0458C">
      <w:pPr>
        <w:widowControl w:val="0"/>
        <w:autoSpaceDE w:val="0"/>
        <w:autoSpaceDN w:val="0"/>
        <w:adjustRightInd w:val="0"/>
        <w:spacing w:after="0" w:line="240" w:lineRule="exact"/>
        <w:ind w:left="510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края </w:t>
      </w:r>
      <w:r w:rsidRPr="00682C92">
        <w:rPr>
          <w:rFonts w:ascii="Times New Roman" w:hAnsi="Times New Roman"/>
          <w:sz w:val="28"/>
          <w:szCs w:val="28"/>
        </w:rPr>
        <w:t xml:space="preserve">от </w:t>
      </w:r>
      <w:r w:rsidR="00EE4067">
        <w:rPr>
          <w:rFonts w:ascii="Times New Roman" w:hAnsi="Times New Roman"/>
          <w:sz w:val="28"/>
          <w:szCs w:val="28"/>
        </w:rPr>
        <w:t xml:space="preserve">01 февраля </w:t>
      </w:r>
      <w:r w:rsidRPr="00682C9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682C92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№</w:t>
      </w:r>
      <w:r w:rsidR="004850CB">
        <w:rPr>
          <w:rFonts w:ascii="Times New Roman" w:hAnsi="Times New Roman"/>
          <w:sz w:val="28"/>
          <w:szCs w:val="28"/>
        </w:rPr>
        <w:t>25-б</w:t>
      </w:r>
    </w:p>
    <w:p w:rsidR="00B5792C" w:rsidRPr="00F0458C" w:rsidRDefault="00B5792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5792C" w:rsidRPr="00F0458C" w:rsidRDefault="00B5792C" w:rsidP="00F0458C">
      <w:pPr>
        <w:spacing w:after="1"/>
        <w:jc w:val="right"/>
        <w:rPr>
          <w:rFonts w:ascii="Times New Roman" w:hAnsi="Times New Roman"/>
          <w:sz w:val="28"/>
          <w:szCs w:val="28"/>
        </w:rPr>
      </w:pPr>
    </w:p>
    <w:p w:rsidR="00B5792C" w:rsidRPr="00F0458C" w:rsidRDefault="00B5792C" w:rsidP="00F04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0458C" w:rsidRPr="00F0458C" w:rsidRDefault="00F0458C" w:rsidP="00F045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5792C" w:rsidRDefault="00B5792C" w:rsidP="00F0458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F0458C">
        <w:rPr>
          <w:rFonts w:ascii="Times New Roman" w:hAnsi="Times New Roman" w:cs="Times New Roman"/>
          <w:sz w:val="28"/>
          <w:szCs w:val="28"/>
        </w:rPr>
        <w:t>ПРИМЕРНАЯ ФОРМА СОГЛАШЕНИЯ</w:t>
      </w:r>
    </w:p>
    <w:p w:rsidR="00F0458C" w:rsidRPr="00F0458C" w:rsidRDefault="00F0458C" w:rsidP="00F0458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5792C" w:rsidRPr="00F0458C" w:rsidRDefault="00B5792C" w:rsidP="00F0458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0458C">
        <w:rPr>
          <w:rFonts w:ascii="Times New Roman" w:hAnsi="Times New Roman" w:cs="Times New Roman"/>
          <w:sz w:val="28"/>
          <w:szCs w:val="28"/>
        </w:rPr>
        <w:t xml:space="preserve">о предоставлении субсидии из бюджета </w:t>
      </w:r>
      <w:r w:rsidR="00F0458C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Pr="00F0458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F0458C"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Pr="00F0458C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</w:t>
      </w:r>
      <w:r w:rsidR="00F0458C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Pr="00F0458C">
        <w:rPr>
          <w:rFonts w:ascii="Times New Roman" w:hAnsi="Times New Roman" w:cs="Times New Roman"/>
          <w:sz w:val="28"/>
          <w:szCs w:val="28"/>
        </w:rPr>
        <w:t>Ставропольского края на финансовое обеспечение выполнения</w:t>
      </w:r>
      <w:r w:rsidR="00F0458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0458C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F0458C">
        <w:rPr>
          <w:rFonts w:ascii="Times New Roman" w:hAnsi="Times New Roman" w:cs="Times New Roman"/>
          <w:sz w:val="28"/>
          <w:szCs w:val="28"/>
        </w:rPr>
        <w:t>муниципальных</w:t>
      </w:r>
      <w:r w:rsidRPr="00F0458C">
        <w:rPr>
          <w:rFonts w:ascii="Times New Roman" w:hAnsi="Times New Roman" w:cs="Times New Roman"/>
          <w:sz w:val="28"/>
          <w:szCs w:val="28"/>
        </w:rPr>
        <w:t xml:space="preserve"> услуг(выполнение работ)</w:t>
      </w:r>
    </w:p>
    <w:p w:rsidR="00B5792C" w:rsidRDefault="00B5792C">
      <w:pPr>
        <w:pStyle w:val="ConsPlusNonformat"/>
        <w:jc w:val="both"/>
      </w:pPr>
    </w:p>
    <w:p w:rsidR="00B5792C" w:rsidRDefault="00B5792C">
      <w:pPr>
        <w:pStyle w:val="ConsPlusNonformat"/>
        <w:jc w:val="both"/>
      </w:pPr>
      <w:r>
        <w:t>_____________________________</w:t>
      </w:r>
    </w:p>
    <w:p w:rsidR="00B5792C" w:rsidRPr="00910782" w:rsidRDefault="00B5792C">
      <w:pPr>
        <w:pStyle w:val="ConsPlusNonformat"/>
        <w:jc w:val="both"/>
        <w:rPr>
          <w:rFonts w:ascii="Times New Roman" w:hAnsi="Times New Roman" w:cs="Times New Roman"/>
        </w:rPr>
      </w:pPr>
      <w:r w:rsidRPr="00910782">
        <w:rPr>
          <w:rFonts w:ascii="Times New Roman" w:hAnsi="Times New Roman" w:cs="Times New Roman"/>
        </w:rPr>
        <w:t>(место заключения соглашения)</w:t>
      </w:r>
    </w:p>
    <w:p w:rsidR="00B5792C" w:rsidRPr="00910782" w:rsidRDefault="00B5792C">
      <w:pPr>
        <w:pStyle w:val="ConsPlusNonformat"/>
        <w:jc w:val="both"/>
        <w:rPr>
          <w:rFonts w:ascii="Times New Roman" w:hAnsi="Times New Roman" w:cs="Times New Roman"/>
        </w:rPr>
      </w:pPr>
    </w:p>
    <w:p w:rsidR="00B5792C" w:rsidRPr="004038B8" w:rsidRDefault="007708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38B8">
        <w:rPr>
          <w:rFonts w:ascii="Times New Roman" w:hAnsi="Times New Roman" w:cs="Times New Roman"/>
          <w:sz w:val="28"/>
          <w:szCs w:val="28"/>
        </w:rPr>
        <w:t>«</w:t>
      </w:r>
      <w:r w:rsidR="00B5792C" w:rsidRPr="004038B8">
        <w:rPr>
          <w:rFonts w:ascii="Times New Roman" w:hAnsi="Times New Roman" w:cs="Times New Roman"/>
          <w:sz w:val="28"/>
          <w:szCs w:val="28"/>
        </w:rPr>
        <w:t>____</w:t>
      </w:r>
      <w:r w:rsidRPr="004038B8">
        <w:rPr>
          <w:rFonts w:ascii="Times New Roman" w:hAnsi="Times New Roman" w:cs="Times New Roman"/>
          <w:sz w:val="28"/>
          <w:szCs w:val="28"/>
        </w:rPr>
        <w:t>»</w:t>
      </w:r>
      <w:r w:rsidR="00B5792C" w:rsidRPr="004038B8">
        <w:rPr>
          <w:rFonts w:ascii="Times New Roman" w:hAnsi="Times New Roman" w:cs="Times New Roman"/>
          <w:sz w:val="28"/>
          <w:szCs w:val="28"/>
        </w:rPr>
        <w:t xml:space="preserve"> _____________ 20___ г.             </w:t>
      </w:r>
      <w:r w:rsidR="002F49EB" w:rsidRPr="004038B8">
        <w:rPr>
          <w:rFonts w:ascii="Times New Roman" w:hAnsi="Times New Roman" w:cs="Times New Roman"/>
          <w:sz w:val="28"/>
          <w:szCs w:val="28"/>
        </w:rPr>
        <w:t>№</w:t>
      </w:r>
      <w:r w:rsidR="00B5792C" w:rsidRPr="004038B8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B5792C" w:rsidRPr="00910782" w:rsidRDefault="00B5792C">
      <w:pPr>
        <w:pStyle w:val="ConsPlusNonformat"/>
        <w:jc w:val="both"/>
        <w:rPr>
          <w:rFonts w:ascii="Times New Roman" w:hAnsi="Times New Roman" w:cs="Times New Roman"/>
        </w:rPr>
      </w:pPr>
      <w:r w:rsidRPr="00910782">
        <w:rPr>
          <w:rFonts w:ascii="Times New Roman" w:hAnsi="Times New Roman" w:cs="Times New Roman"/>
        </w:rPr>
        <w:t>(дата заключения соглашения)                   (номер соглашения)</w:t>
      </w:r>
    </w:p>
    <w:p w:rsidR="00B5792C" w:rsidRPr="00910782" w:rsidRDefault="00B5792C">
      <w:pPr>
        <w:pStyle w:val="ConsPlusNonformat"/>
        <w:jc w:val="both"/>
        <w:rPr>
          <w:rFonts w:ascii="Times New Roman" w:hAnsi="Times New Roman" w:cs="Times New Roman"/>
        </w:rPr>
      </w:pPr>
    </w:p>
    <w:p w:rsidR="00B5792C" w:rsidRDefault="00B5792C">
      <w:pPr>
        <w:pStyle w:val="ConsPlusNonformat"/>
        <w:jc w:val="both"/>
      </w:pPr>
      <w:r>
        <w:t>__________________________________________________________________________</w:t>
      </w:r>
      <w:r w:rsidR="00181824" w:rsidRPr="004038B8">
        <w:t>__</w:t>
      </w:r>
      <w:r>
        <w:t>,</w:t>
      </w:r>
    </w:p>
    <w:p w:rsidR="00181824" w:rsidRPr="004038B8" w:rsidRDefault="00B5792C" w:rsidP="00181824">
      <w:pPr>
        <w:pStyle w:val="ConsPlusNonformat"/>
        <w:spacing w:line="240" w:lineRule="exact"/>
        <w:jc w:val="both"/>
        <w:rPr>
          <w:rFonts w:ascii="Times New Roman" w:hAnsi="Times New Roman" w:cs="Times New Roman"/>
        </w:rPr>
      </w:pPr>
      <w:r w:rsidRPr="004038B8">
        <w:rPr>
          <w:rFonts w:ascii="Times New Roman" w:hAnsi="Times New Roman" w:cs="Times New Roman"/>
        </w:rPr>
        <w:t xml:space="preserve">(наименование </w:t>
      </w:r>
      <w:r w:rsidR="00F86E09" w:rsidRPr="004038B8">
        <w:rPr>
          <w:rFonts w:ascii="Times New Roman" w:hAnsi="Times New Roman" w:cs="Times New Roman"/>
        </w:rPr>
        <w:t>структурного подразделения, осуществляющего функции и полномочия учредителя</w:t>
      </w:r>
      <w:r w:rsidRPr="004038B8">
        <w:rPr>
          <w:rFonts w:ascii="Times New Roman" w:hAnsi="Times New Roman" w:cs="Times New Roman"/>
        </w:rPr>
        <w:t>,в отношении</w:t>
      </w:r>
      <w:r w:rsidR="00F86E09" w:rsidRPr="004038B8">
        <w:rPr>
          <w:rFonts w:ascii="Times New Roman" w:hAnsi="Times New Roman" w:cs="Times New Roman"/>
        </w:rPr>
        <w:t xml:space="preserve"> муниципального</w:t>
      </w:r>
      <w:r w:rsidRPr="004038B8">
        <w:rPr>
          <w:rFonts w:ascii="Times New Roman" w:hAnsi="Times New Roman" w:cs="Times New Roman"/>
        </w:rPr>
        <w:t xml:space="preserve"> бюджетного или автономного учреждения</w:t>
      </w:r>
      <w:r w:rsidR="00F86E09" w:rsidRPr="004038B8">
        <w:rPr>
          <w:rFonts w:ascii="Times New Roman" w:hAnsi="Times New Roman" w:cs="Times New Roman"/>
        </w:rPr>
        <w:t xml:space="preserve"> Георгиевского городского округа </w:t>
      </w:r>
      <w:r w:rsidRPr="004038B8">
        <w:rPr>
          <w:rFonts w:ascii="Times New Roman" w:hAnsi="Times New Roman" w:cs="Times New Roman"/>
        </w:rPr>
        <w:t>Ставропольского края</w:t>
      </w:r>
      <w:r w:rsidR="00181824" w:rsidRPr="004038B8">
        <w:rPr>
          <w:rFonts w:ascii="Times New Roman" w:hAnsi="Times New Roman" w:cs="Times New Roman"/>
        </w:rPr>
        <w:t>,</w:t>
      </w:r>
      <w:r w:rsidRPr="004038B8">
        <w:rPr>
          <w:rFonts w:ascii="Times New Roman" w:hAnsi="Times New Roman" w:cs="Times New Roman"/>
        </w:rPr>
        <w:t xml:space="preserve">которому как получателю средств бюджета </w:t>
      </w:r>
      <w:r w:rsidR="00F86E09" w:rsidRPr="004038B8">
        <w:rPr>
          <w:rFonts w:ascii="Times New Roman" w:hAnsi="Times New Roman" w:cs="Times New Roman"/>
        </w:rPr>
        <w:t xml:space="preserve">Георгиевского городского округа </w:t>
      </w:r>
      <w:r w:rsidRPr="004038B8">
        <w:rPr>
          <w:rFonts w:ascii="Times New Roman" w:hAnsi="Times New Roman" w:cs="Times New Roman"/>
        </w:rPr>
        <w:t xml:space="preserve">Ставропольского края (далее </w:t>
      </w:r>
      <w:r w:rsidR="00F86E09" w:rsidRPr="004038B8">
        <w:rPr>
          <w:rFonts w:ascii="Times New Roman" w:hAnsi="Times New Roman" w:cs="Times New Roman"/>
        </w:rPr>
        <w:t xml:space="preserve">– </w:t>
      </w:r>
      <w:r w:rsidRPr="004038B8">
        <w:rPr>
          <w:rFonts w:ascii="Times New Roman" w:hAnsi="Times New Roman" w:cs="Times New Roman"/>
        </w:rPr>
        <w:t>бюджет</w:t>
      </w:r>
      <w:r w:rsidR="00F86E09" w:rsidRPr="004038B8">
        <w:rPr>
          <w:rFonts w:ascii="Times New Roman" w:hAnsi="Times New Roman" w:cs="Times New Roman"/>
        </w:rPr>
        <w:t xml:space="preserve"> округа</w:t>
      </w:r>
      <w:r w:rsidRPr="004038B8">
        <w:rPr>
          <w:rFonts w:ascii="Times New Roman" w:hAnsi="Times New Roman" w:cs="Times New Roman"/>
        </w:rPr>
        <w:t xml:space="preserve">) доведены лимиты бюджетных обязательств на предоставлениесубсидий </w:t>
      </w:r>
      <w:r w:rsidR="00F86E09" w:rsidRPr="004038B8">
        <w:rPr>
          <w:rFonts w:ascii="Times New Roman" w:hAnsi="Times New Roman" w:cs="Times New Roman"/>
        </w:rPr>
        <w:t>муниципальным</w:t>
      </w:r>
      <w:r w:rsidRPr="004038B8">
        <w:rPr>
          <w:rFonts w:ascii="Times New Roman" w:hAnsi="Times New Roman" w:cs="Times New Roman"/>
        </w:rPr>
        <w:t xml:space="preserve"> бюджетным и (или) автономным учреждениям</w:t>
      </w:r>
      <w:r w:rsidR="00F86E09" w:rsidRPr="004038B8">
        <w:rPr>
          <w:rFonts w:ascii="Times New Roman" w:hAnsi="Times New Roman" w:cs="Times New Roman"/>
        </w:rPr>
        <w:t xml:space="preserve"> Георгиевского городского округа </w:t>
      </w:r>
      <w:r w:rsidRPr="004038B8">
        <w:rPr>
          <w:rFonts w:ascii="Times New Roman" w:hAnsi="Times New Roman" w:cs="Times New Roman"/>
        </w:rPr>
        <w:t>Ставропольского края на финансовое обеспечение выполнения ими</w:t>
      </w:r>
      <w:r w:rsidR="00F86E09" w:rsidRPr="004038B8">
        <w:rPr>
          <w:rFonts w:ascii="Times New Roman" w:hAnsi="Times New Roman" w:cs="Times New Roman"/>
        </w:rPr>
        <w:t xml:space="preserve"> муниципального</w:t>
      </w:r>
      <w:r w:rsidRPr="004038B8">
        <w:rPr>
          <w:rFonts w:ascii="Times New Roman" w:hAnsi="Times New Roman" w:cs="Times New Roman"/>
        </w:rPr>
        <w:t xml:space="preserve"> задания на оказание </w:t>
      </w:r>
      <w:r w:rsidR="00910782" w:rsidRPr="004038B8">
        <w:rPr>
          <w:rFonts w:ascii="Times New Roman" w:hAnsi="Times New Roman" w:cs="Times New Roman"/>
        </w:rPr>
        <w:t>муниципальных</w:t>
      </w:r>
      <w:r w:rsidRPr="004038B8">
        <w:rPr>
          <w:rFonts w:ascii="Times New Roman" w:hAnsi="Times New Roman" w:cs="Times New Roman"/>
        </w:rPr>
        <w:t xml:space="preserve"> услуг (выполнениеработ)</w:t>
      </w:r>
      <w:r w:rsidR="00181824" w:rsidRPr="004038B8">
        <w:rPr>
          <w:rFonts w:ascii="Times New Roman" w:hAnsi="Times New Roman" w:cs="Times New Roman"/>
        </w:rPr>
        <w:t>)</w:t>
      </w:r>
    </w:p>
    <w:p w:rsidR="00181824" w:rsidRDefault="00181824" w:rsidP="0018182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81824" w:rsidRPr="003D17E3" w:rsidRDefault="00B5792C" w:rsidP="0018182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1824">
        <w:rPr>
          <w:rFonts w:ascii="Times New Roman" w:hAnsi="Times New Roman" w:cs="Times New Roman"/>
          <w:sz w:val="28"/>
          <w:szCs w:val="28"/>
        </w:rPr>
        <w:t>именуем</w:t>
      </w:r>
      <w:r w:rsidR="00181824">
        <w:rPr>
          <w:rFonts w:ascii="Times New Roman" w:hAnsi="Times New Roman" w:cs="Times New Roman"/>
          <w:sz w:val="28"/>
          <w:szCs w:val="28"/>
        </w:rPr>
        <w:t>ое</w:t>
      </w:r>
      <w:r w:rsidRPr="00181824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77089F" w:rsidRPr="00181824">
        <w:rPr>
          <w:rFonts w:ascii="Times New Roman" w:hAnsi="Times New Roman" w:cs="Times New Roman"/>
          <w:sz w:val="28"/>
          <w:szCs w:val="28"/>
        </w:rPr>
        <w:t>«</w:t>
      </w:r>
      <w:r w:rsidRPr="00181824">
        <w:rPr>
          <w:rFonts w:ascii="Times New Roman" w:hAnsi="Times New Roman" w:cs="Times New Roman"/>
          <w:sz w:val="28"/>
          <w:szCs w:val="28"/>
        </w:rPr>
        <w:t>Учредитель</w:t>
      </w:r>
      <w:r w:rsidR="0077089F" w:rsidRPr="00181824">
        <w:rPr>
          <w:rFonts w:ascii="Times New Roman" w:hAnsi="Times New Roman" w:cs="Times New Roman"/>
          <w:sz w:val="28"/>
          <w:szCs w:val="28"/>
        </w:rPr>
        <w:t>»</w:t>
      </w:r>
      <w:r w:rsidRPr="00181824">
        <w:rPr>
          <w:rFonts w:ascii="Times New Roman" w:hAnsi="Times New Roman" w:cs="Times New Roman"/>
          <w:sz w:val="28"/>
          <w:szCs w:val="28"/>
        </w:rPr>
        <w:t>, в</w:t>
      </w:r>
      <w:r w:rsidR="00181824">
        <w:rPr>
          <w:rFonts w:ascii="Times New Roman" w:hAnsi="Times New Roman" w:cs="Times New Roman"/>
          <w:sz w:val="28"/>
          <w:szCs w:val="28"/>
        </w:rPr>
        <w:t xml:space="preserve"> лице</w:t>
      </w:r>
      <w:r w:rsidR="003D17E3">
        <w:rPr>
          <w:rFonts w:ascii="Times New Roman" w:hAnsi="Times New Roman" w:cs="Times New Roman"/>
          <w:sz w:val="28"/>
          <w:szCs w:val="28"/>
          <w:u w:val="single"/>
        </w:rPr>
        <w:tab/>
      </w:r>
      <w:r w:rsidR="003D17E3">
        <w:rPr>
          <w:rFonts w:ascii="Times New Roman" w:hAnsi="Times New Roman" w:cs="Times New Roman"/>
          <w:sz w:val="28"/>
          <w:szCs w:val="28"/>
          <w:u w:val="single"/>
        </w:rPr>
        <w:tab/>
      </w:r>
      <w:r w:rsidR="003D17E3">
        <w:rPr>
          <w:rFonts w:ascii="Times New Roman" w:hAnsi="Times New Roman" w:cs="Times New Roman"/>
          <w:sz w:val="28"/>
          <w:szCs w:val="28"/>
          <w:u w:val="single"/>
        </w:rPr>
        <w:tab/>
      </w:r>
      <w:r w:rsidR="003D17E3">
        <w:rPr>
          <w:rFonts w:ascii="Times New Roman" w:hAnsi="Times New Roman" w:cs="Times New Roman"/>
          <w:sz w:val="28"/>
          <w:szCs w:val="28"/>
          <w:u w:val="single"/>
        </w:rPr>
        <w:tab/>
      </w:r>
      <w:r w:rsidR="003D17E3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5792C" w:rsidRPr="004038B8" w:rsidRDefault="00181824" w:rsidP="004038B8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3D17E3">
        <w:rPr>
          <w:u w:val="single"/>
        </w:rPr>
        <w:t>_</w:t>
      </w:r>
      <w:r w:rsidR="00B5792C" w:rsidRPr="003D17E3">
        <w:rPr>
          <w:u w:val="single"/>
        </w:rPr>
        <w:t>_______________________</w:t>
      </w:r>
      <w:r w:rsidR="00910782" w:rsidRPr="003D17E3">
        <w:rPr>
          <w:u w:val="single"/>
        </w:rPr>
        <w:t>___________________________________________________</w:t>
      </w:r>
      <w:r w:rsidR="001C5E6D" w:rsidRPr="003D17E3">
        <w:rPr>
          <w:u w:val="single"/>
        </w:rPr>
        <w:t>__</w:t>
      </w:r>
      <w:r w:rsidR="001C5E6D">
        <w:t>_</w:t>
      </w:r>
      <w:r w:rsidR="00B5792C" w:rsidRPr="004038B8">
        <w:rPr>
          <w:rFonts w:ascii="Times New Roman" w:hAnsi="Times New Roman" w:cs="Times New Roman"/>
        </w:rPr>
        <w:t>(наименование должности руководителя (уполномоченного лица) Учредителя</w:t>
      </w:r>
    </w:p>
    <w:p w:rsidR="00B5792C" w:rsidRPr="004038B8" w:rsidRDefault="00B5792C" w:rsidP="004038B8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4038B8">
        <w:rPr>
          <w:rFonts w:ascii="Times New Roman" w:hAnsi="Times New Roman" w:cs="Times New Roman"/>
        </w:rPr>
        <w:t>и Ф.И.О. руководителя (уполномоченного лица) Учредителя)</w:t>
      </w:r>
    </w:p>
    <w:p w:rsidR="00B5792C" w:rsidRDefault="00B5792C">
      <w:pPr>
        <w:pStyle w:val="ConsPlusNonformat"/>
        <w:jc w:val="both"/>
      </w:pPr>
      <w:r w:rsidRPr="00910782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bookmarkStart w:id="1" w:name="_Hlk536785302"/>
      <w:r>
        <w:t>________________________</w:t>
      </w:r>
      <w:bookmarkEnd w:id="1"/>
      <w:r>
        <w:t>________________________,</w:t>
      </w:r>
    </w:p>
    <w:p w:rsidR="00B5792C" w:rsidRPr="00910782" w:rsidRDefault="00B5792C" w:rsidP="00910782">
      <w:pPr>
        <w:pStyle w:val="ConsPlusNonformat"/>
        <w:jc w:val="right"/>
        <w:rPr>
          <w:rFonts w:ascii="Times New Roman" w:hAnsi="Times New Roman" w:cs="Times New Roman"/>
        </w:rPr>
      </w:pPr>
      <w:r w:rsidRPr="00910782">
        <w:rPr>
          <w:rFonts w:ascii="Times New Roman" w:hAnsi="Times New Roman" w:cs="Times New Roman"/>
        </w:rPr>
        <w:t>(наименование, дата, номер нормативного правового акта)</w:t>
      </w:r>
    </w:p>
    <w:p w:rsidR="00B5792C" w:rsidRDefault="00B5792C">
      <w:pPr>
        <w:pStyle w:val="ConsPlusNonformat"/>
        <w:jc w:val="both"/>
      </w:pPr>
      <w:r w:rsidRPr="00910782">
        <w:rPr>
          <w:rFonts w:ascii="Times New Roman" w:hAnsi="Times New Roman" w:cs="Times New Roman"/>
          <w:sz w:val="28"/>
          <w:szCs w:val="28"/>
        </w:rPr>
        <w:t>с одной стороны, и</w:t>
      </w:r>
      <w:r>
        <w:t xml:space="preserve"> ________________________________________________________</w:t>
      </w:r>
      <w:r w:rsidR="001C5E6D">
        <w:t>_</w:t>
      </w:r>
    </w:p>
    <w:p w:rsidR="00B5792C" w:rsidRDefault="00B5792C">
      <w:pPr>
        <w:pStyle w:val="ConsPlusNonformat"/>
        <w:jc w:val="both"/>
      </w:pPr>
      <w:r>
        <w:t>__________________________________________________________________________</w:t>
      </w:r>
      <w:r w:rsidR="001C5E6D">
        <w:t>__</w:t>
      </w:r>
      <w:r>
        <w:t>,</w:t>
      </w:r>
    </w:p>
    <w:p w:rsidR="00B5792C" w:rsidRPr="00910782" w:rsidRDefault="00B5792C" w:rsidP="00910782">
      <w:pPr>
        <w:pStyle w:val="ConsPlusNonformat"/>
        <w:jc w:val="center"/>
        <w:rPr>
          <w:rFonts w:ascii="Times New Roman" w:hAnsi="Times New Roman" w:cs="Times New Roman"/>
        </w:rPr>
      </w:pPr>
      <w:r w:rsidRPr="00910782">
        <w:rPr>
          <w:rFonts w:ascii="Times New Roman" w:hAnsi="Times New Roman" w:cs="Times New Roman"/>
        </w:rPr>
        <w:t xml:space="preserve">(наименование </w:t>
      </w:r>
      <w:r w:rsidR="00910782">
        <w:rPr>
          <w:rFonts w:ascii="Times New Roman" w:hAnsi="Times New Roman" w:cs="Times New Roman"/>
        </w:rPr>
        <w:t>муниципального</w:t>
      </w:r>
      <w:r w:rsidRPr="00910782">
        <w:rPr>
          <w:rFonts w:ascii="Times New Roman" w:hAnsi="Times New Roman" w:cs="Times New Roman"/>
        </w:rPr>
        <w:t xml:space="preserve"> бюджетного или автономного учреждения</w:t>
      </w:r>
      <w:r w:rsidR="00910782">
        <w:rPr>
          <w:rFonts w:ascii="Times New Roman" w:hAnsi="Times New Roman" w:cs="Times New Roman"/>
        </w:rPr>
        <w:t xml:space="preserve">Георгиевского городского округа </w:t>
      </w:r>
      <w:r w:rsidRPr="00910782">
        <w:rPr>
          <w:rFonts w:ascii="Times New Roman" w:hAnsi="Times New Roman" w:cs="Times New Roman"/>
        </w:rPr>
        <w:t>Ставропольского края)</w:t>
      </w:r>
    </w:p>
    <w:p w:rsidR="00B5792C" w:rsidRDefault="00B5792C">
      <w:pPr>
        <w:pStyle w:val="ConsPlusNonformat"/>
        <w:jc w:val="both"/>
      </w:pPr>
      <w:r w:rsidRPr="00910782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77089F">
        <w:rPr>
          <w:rFonts w:ascii="Times New Roman" w:hAnsi="Times New Roman" w:cs="Times New Roman"/>
          <w:sz w:val="28"/>
          <w:szCs w:val="28"/>
        </w:rPr>
        <w:t>«</w:t>
      </w:r>
      <w:r w:rsidRPr="00910782">
        <w:rPr>
          <w:rFonts w:ascii="Times New Roman" w:hAnsi="Times New Roman" w:cs="Times New Roman"/>
          <w:sz w:val="28"/>
          <w:szCs w:val="28"/>
        </w:rPr>
        <w:t>Учреждение</w:t>
      </w:r>
      <w:r w:rsidR="0077089F">
        <w:rPr>
          <w:rFonts w:ascii="Times New Roman" w:hAnsi="Times New Roman" w:cs="Times New Roman"/>
          <w:sz w:val="28"/>
          <w:szCs w:val="28"/>
        </w:rPr>
        <w:t>»</w:t>
      </w:r>
      <w:r w:rsidRPr="00910782">
        <w:rPr>
          <w:rFonts w:ascii="Times New Roman" w:hAnsi="Times New Roman" w:cs="Times New Roman"/>
          <w:sz w:val="28"/>
          <w:szCs w:val="28"/>
        </w:rPr>
        <w:t>, в лице руководителя</w:t>
      </w:r>
      <w:r w:rsidR="001C5E6D">
        <w:t>_____________</w:t>
      </w:r>
    </w:p>
    <w:p w:rsidR="00B5792C" w:rsidRDefault="00B5792C">
      <w:pPr>
        <w:pStyle w:val="ConsPlusNonformat"/>
        <w:jc w:val="both"/>
      </w:pPr>
      <w:r>
        <w:t>__________________________________________________________________________</w:t>
      </w:r>
      <w:r w:rsidR="001C5E6D">
        <w:t>__</w:t>
      </w:r>
      <w:r>
        <w:t>,</w:t>
      </w:r>
    </w:p>
    <w:p w:rsidR="00B5792C" w:rsidRPr="00910782" w:rsidRDefault="00B5792C" w:rsidP="00910782">
      <w:pPr>
        <w:pStyle w:val="ConsPlusNonformat"/>
        <w:jc w:val="center"/>
        <w:rPr>
          <w:rFonts w:ascii="Times New Roman" w:hAnsi="Times New Roman" w:cs="Times New Roman"/>
        </w:rPr>
      </w:pPr>
      <w:r w:rsidRPr="00910782">
        <w:rPr>
          <w:rFonts w:ascii="Times New Roman" w:hAnsi="Times New Roman" w:cs="Times New Roman"/>
        </w:rPr>
        <w:t>(Ф.И.О.)</w:t>
      </w:r>
    </w:p>
    <w:p w:rsidR="00B5792C" w:rsidRDefault="00B5792C">
      <w:pPr>
        <w:pStyle w:val="ConsPlusNonformat"/>
        <w:jc w:val="both"/>
      </w:pPr>
      <w:r w:rsidRPr="00910782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>
        <w:t xml:space="preserve"> ________________________________________________,</w:t>
      </w:r>
    </w:p>
    <w:p w:rsidR="00B5792C" w:rsidRDefault="00B5792C" w:rsidP="00910782">
      <w:pPr>
        <w:pStyle w:val="ConsPlusNonformat"/>
        <w:jc w:val="right"/>
        <w:rPr>
          <w:rFonts w:ascii="Times New Roman" w:hAnsi="Times New Roman" w:cs="Times New Roman"/>
        </w:rPr>
      </w:pPr>
      <w:r w:rsidRPr="00910782">
        <w:rPr>
          <w:rFonts w:ascii="Times New Roman" w:hAnsi="Times New Roman" w:cs="Times New Roman"/>
        </w:rPr>
        <w:t>(наименование, дата, номер нормативного правовогоакта)</w:t>
      </w:r>
    </w:p>
    <w:p w:rsidR="00910782" w:rsidRPr="00910782" w:rsidRDefault="00910782" w:rsidP="00910782">
      <w:pPr>
        <w:pStyle w:val="ConsPlusNonformat"/>
        <w:jc w:val="right"/>
        <w:rPr>
          <w:rFonts w:ascii="Times New Roman" w:hAnsi="Times New Roman" w:cs="Times New Roman"/>
        </w:rPr>
      </w:pPr>
    </w:p>
    <w:p w:rsidR="00B5792C" w:rsidRPr="00066F9B" w:rsidRDefault="00B579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6F9B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77089F">
        <w:rPr>
          <w:rFonts w:ascii="Times New Roman" w:hAnsi="Times New Roman" w:cs="Times New Roman"/>
          <w:sz w:val="28"/>
          <w:szCs w:val="28"/>
        </w:rPr>
        <w:t>«</w:t>
      </w:r>
      <w:r w:rsidRPr="00066F9B">
        <w:rPr>
          <w:rFonts w:ascii="Times New Roman" w:hAnsi="Times New Roman" w:cs="Times New Roman"/>
          <w:sz w:val="28"/>
          <w:szCs w:val="28"/>
        </w:rPr>
        <w:t>Стороны</w:t>
      </w:r>
      <w:r w:rsidR="0077089F">
        <w:rPr>
          <w:rFonts w:ascii="Times New Roman" w:hAnsi="Times New Roman" w:cs="Times New Roman"/>
          <w:sz w:val="28"/>
          <w:szCs w:val="28"/>
        </w:rPr>
        <w:t>»</w:t>
      </w:r>
      <w:r w:rsidRPr="00066F9B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77089F">
        <w:rPr>
          <w:rFonts w:ascii="Times New Roman" w:hAnsi="Times New Roman" w:cs="Times New Roman"/>
          <w:sz w:val="28"/>
          <w:szCs w:val="28"/>
        </w:rPr>
        <w:t>с</w:t>
      </w:r>
      <w:r w:rsidR="0077089F" w:rsidRPr="001B657A">
        <w:rPr>
          <w:rFonts w:ascii="Times New Roman" w:hAnsi="Times New Roman" w:cs="Times New Roman"/>
          <w:sz w:val="28"/>
          <w:szCs w:val="28"/>
        </w:rPr>
        <w:t>постановлени</w:t>
      </w:r>
      <w:r w:rsidR="0077089F">
        <w:rPr>
          <w:rFonts w:ascii="Times New Roman" w:hAnsi="Times New Roman" w:cs="Times New Roman"/>
          <w:sz w:val="28"/>
          <w:szCs w:val="28"/>
        </w:rPr>
        <w:t>ем</w:t>
      </w:r>
      <w:r w:rsidR="0077089F" w:rsidRPr="001B657A"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городского округа Ставропольского края от 23 октября 2017 г. </w:t>
      </w:r>
      <w:r w:rsidR="00644B78">
        <w:rPr>
          <w:rFonts w:ascii="Times New Roman" w:hAnsi="Times New Roman" w:cs="Times New Roman"/>
          <w:sz w:val="28"/>
          <w:szCs w:val="28"/>
        </w:rPr>
        <w:t>№</w:t>
      </w:r>
      <w:r w:rsidR="0077089F" w:rsidRPr="001B657A">
        <w:rPr>
          <w:rFonts w:ascii="Times New Roman" w:hAnsi="Times New Roman" w:cs="Times New Roman"/>
          <w:sz w:val="28"/>
          <w:szCs w:val="28"/>
        </w:rPr>
        <w:t xml:space="preserve"> 1816 </w:t>
      </w:r>
      <w:r w:rsidR="0077089F">
        <w:rPr>
          <w:rFonts w:ascii="Times New Roman" w:hAnsi="Times New Roman"/>
          <w:sz w:val="28"/>
          <w:szCs w:val="28"/>
        </w:rPr>
        <w:t>«</w:t>
      </w:r>
      <w:r w:rsidR="0077089F" w:rsidRPr="001B657A">
        <w:rPr>
          <w:rFonts w:ascii="Times New Roman" w:hAnsi="Times New Roman" w:cs="Times New Roman"/>
          <w:sz w:val="28"/>
          <w:szCs w:val="28"/>
        </w:rPr>
        <w:t xml:space="preserve">Об утверждении порядка формирования и финансового обеспечения выполнения муниципального задания в отношении муниципальных учреждений </w:t>
      </w:r>
      <w:r w:rsidR="0077089F" w:rsidRPr="001B657A">
        <w:rPr>
          <w:rFonts w:ascii="Times New Roman" w:hAnsi="Times New Roman" w:cs="Times New Roman"/>
          <w:sz w:val="28"/>
          <w:szCs w:val="28"/>
        </w:rPr>
        <w:lastRenderedPageBreak/>
        <w:t>Георгиевского городского округа Ставропольского края</w:t>
      </w:r>
      <w:r w:rsidR="0077089F">
        <w:rPr>
          <w:rFonts w:ascii="Times New Roman" w:hAnsi="Times New Roman"/>
          <w:sz w:val="28"/>
          <w:szCs w:val="28"/>
        </w:rPr>
        <w:t>»</w:t>
      </w:r>
      <w:r w:rsidR="00414B5E">
        <w:rPr>
          <w:rFonts w:ascii="Times New Roman" w:hAnsi="Times New Roman"/>
          <w:sz w:val="28"/>
          <w:szCs w:val="28"/>
        </w:rPr>
        <w:t xml:space="preserve"> (далее – Порядок)</w:t>
      </w:r>
      <w:r w:rsidRPr="00066F9B">
        <w:rPr>
          <w:rFonts w:ascii="Times New Roman" w:hAnsi="Times New Roman" w:cs="Times New Roman"/>
          <w:sz w:val="28"/>
          <w:szCs w:val="28"/>
        </w:rPr>
        <w:t>,заключили настоящее Соглашение о нижеследующем</w:t>
      </w:r>
      <w:r w:rsidR="0077089F">
        <w:rPr>
          <w:rFonts w:ascii="Times New Roman" w:hAnsi="Times New Roman" w:cs="Times New Roman"/>
          <w:sz w:val="28"/>
          <w:szCs w:val="28"/>
        </w:rPr>
        <w:t>:</w:t>
      </w:r>
    </w:p>
    <w:p w:rsidR="00B5792C" w:rsidRDefault="00B5792C">
      <w:pPr>
        <w:pStyle w:val="ConsPlusNormal"/>
        <w:jc w:val="both"/>
      </w:pPr>
    </w:p>
    <w:p w:rsidR="00B5792C" w:rsidRPr="0077089F" w:rsidRDefault="00B5792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7089F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B5792C" w:rsidRPr="0077089F" w:rsidRDefault="00B57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92C" w:rsidRPr="0077089F" w:rsidRDefault="00B579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89F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Учреждению из бюджета</w:t>
      </w:r>
      <w:r w:rsidR="0077089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7089F">
        <w:rPr>
          <w:rFonts w:ascii="Times New Roman" w:hAnsi="Times New Roman" w:cs="Times New Roman"/>
          <w:sz w:val="28"/>
          <w:szCs w:val="28"/>
        </w:rPr>
        <w:t xml:space="preserve"> в 20__ году/20__ - 20__ годахсубсидии на финансовое обеспечение выполнения </w:t>
      </w:r>
      <w:r w:rsidR="0077089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7089F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77089F">
        <w:rPr>
          <w:rFonts w:ascii="Times New Roman" w:hAnsi="Times New Roman" w:cs="Times New Roman"/>
          <w:sz w:val="28"/>
          <w:szCs w:val="28"/>
        </w:rPr>
        <w:t>муниципальных</w:t>
      </w:r>
      <w:r w:rsidRPr="0077089F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 w:rsidR="00644B78">
        <w:rPr>
          <w:rFonts w:ascii="Times New Roman" w:hAnsi="Times New Roman" w:cs="Times New Roman"/>
          <w:sz w:val="28"/>
          <w:szCs w:val="28"/>
        </w:rPr>
        <w:t>№</w:t>
      </w:r>
      <w:r w:rsidRPr="0077089F">
        <w:rPr>
          <w:rFonts w:ascii="Times New Roman" w:hAnsi="Times New Roman" w:cs="Times New Roman"/>
          <w:sz w:val="28"/>
          <w:szCs w:val="28"/>
        </w:rPr>
        <w:t xml:space="preserve"> ___ от </w:t>
      </w:r>
      <w:r w:rsidR="0077089F" w:rsidRPr="0077089F">
        <w:rPr>
          <w:rFonts w:ascii="Times New Roman" w:hAnsi="Times New Roman" w:cs="Times New Roman"/>
          <w:sz w:val="28"/>
          <w:szCs w:val="28"/>
        </w:rPr>
        <w:t>«</w:t>
      </w:r>
      <w:r w:rsidRPr="0077089F">
        <w:rPr>
          <w:rFonts w:ascii="Times New Roman" w:hAnsi="Times New Roman" w:cs="Times New Roman"/>
          <w:sz w:val="28"/>
          <w:szCs w:val="28"/>
        </w:rPr>
        <w:t>___</w:t>
      </w:r>
      <w:r w:rsidR="0077089F" w:rsidRPr="0077089F">
        <w:rPr>
          <w:rFonts w:ascii="Times New Roman" w:hAnsi="Times New Roman" w:cs="Times New Roman"/>
          <w:sz w:val="28"/>
          <w:szCs w:val="28"/>
        </w:rPr>
        <w:t>»</w:t>
      </w:r>
      <w:r w:rsidRPr="0077089F">
        <w:rPr>
          <w:rFonts w:ascii="Times New Roman" w:hAnsi="Times New Roman" w:cs="Times New Roman"/>
          <w:sz w:val="28"/>
          <w:szCs w:val="28"/>
        </w:rPr>
        <w:t xml:space="preserve"> __________ 20__ года (далее - Субсидия, </w:t>
      </w:r>
      <w:r w:rsidR="0077089F">
        <w:rPr>
          <w:rFonts w:ascii="Times New Roman" w:hAnsi="Times New Roman" w:cs="Times New Roman"/>
          <w:sz w:val="28"/>
          <w:szCs w:val="28"/>
        </w:rPr>
        <w:t>муниципальное</w:t>
      </w:r>
      <w:r w:rsidRPr="0077089F">
        <w:rPr>
          <w:rFonts w:ascii="Times New Roman" w:hAnsi="Times New Roman" w:cs="Times New Roman"/>
          <w:sz w:val="28"/>
          <w:szCs w:val="28"/>
        </w:rPr>
        <w:t xml:space="preserve"> задание).</w:t>
      </w:r>
    </w:p>
    <w:p w:rsidR="00B5792C" w:rsidRDefault="00B5792C">
      <w:pPr>
        <w:pStyle w:val="ConsPlusNormal"/>
        <w:jc w:val="both"/>
      </w:pPr>
    </w:p>
    <w:p w:rsidR="00B5792C" w:rsidRPr="00557542" w:rsidRDefault="00B5792C" w:rsidP="004A12BA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89"/>
      <w:bookmarkEnd w:id="2"/>
      <w:r w:rsidRPr="00557542">
        <w:rPr>
          <w:rFonts w:ascii="Times New Roman" w:hAnsi="Times New Roman" w:cs="Times New Roman"/>
          <w:sz w:val="28"/>
          <w:szCs w:val="28"/>
        </w:rPr>
        <w:t xml:space="preserve">2. Порядок, условия предоставления Субсидии </w:t>
      </w:r>
      <w:r w:rsidR="003D17E3">
        <w:rPr>
          <w:rFonts w:ascii="Times New Roman" w:hAnsi="Times New Roman" w:cs="Times New Roman"/>
          <w:sz w:val="28"/>
          <w:szCs w:val="28"/>
        </w:rPr>
        <w:t>на</w:t>
      </w:r>
      <w:r w:rsidRPr="00557542">
        <w:rPr>
          <w:rFonts w:ascii="Times New Roman" w:hAnsi="Times New Roman" w:cs="Times New Roman"/>
          <w:sz w:val="28"/>
          <w:szCs w:val="28"/>
        </w:rPr>
        <w:t xml:space="preserve"> финансовое</w:t>
      </w:r>
    </w:p>
    <w:p w:rsidR="00B5792C" w:rsidRPr="00557542" w:rsidRDefault="00B5792C" w:rsidP="004A12B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57542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 w:rsidR="00557542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7542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B5792C" w:rsidRDefault="00B5792C">
      <w:pPr>
        <w:pStyle w:val="ConsPlusNormal"/>
        <w:jc w:val="both"/>
      </w:pPr>
    </w:p>
    <w:p w:rsidR="00B5792C" w:rsidRPr="001424BA" w:rsidRDefault="00B579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4BA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Учреждению на оказание </w:t>
      </w:r>
      <w:r w:rsidR="001424BA">
        <w:rPr>
          <w:rFonts w:ascii="Times New Roman" w:hAnsi="Times New Roman" w:cs="Times New Roman"/>
          <w:sz w:val="28"/>
          <w:szCs w:val="28"/>
        </w:rPr>
        <w:t>муниципальных</w:t>
      </w:r>
      <w:r w:rsidRPr="001424BA">
        <w:rPr>
          <w:rFonts w:ascii="Times New Roman" w:hAnsi="Times New Roman" w:cs="Times New Roman"/>
          <w:sz w:val="28"/>
          <w:szCs w:val="28"/>
        </w:rPr>
        <w:t xml:space="preserve"> услуг (выполнение работ), установленных в </w:t>
      </w:r>
      <w:r w:rsidR="001424BA">
        <w:rPr>
          <w:rFonts w:ascii="Times New Roman" w:hAnsi="Times New Roman" w:cs="Times New Roman"/>
          <w:sz w:val="28"/>
          <w:szCs w:val="28"/>
        </w:rPr>
        <w:t>муниципальном</w:t>
      </w:r>
      <w:r w:rsidRPr="001424BA">
        <w:rPr>
          <w:rFonts w:ascii="Times New Roman" w:hAnsi="Times New Roman" w:cs="Times New Roman"/>
          <w:sz w:val="28"/>
          <w:szCs w:val="28"/>
        </w:rPr>
        <w:t xml:space="preserve"> задании.</w:t>
      </w:r>
    </w:p>
    <w:p w:rsidR="00B5792C" w:rsidRPr="005329B2" w:rsidRDefault="00B579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3"/>
      <w:bookmarkEnd w:id="3"/>
      <w:r w:rsidRPr="005329B2">
        <w:rPr>
          <w:rFonts w:ascii="Times New Roman" w:hAnsi="Times New Roman" w:cs="Times New Roman"/>
          <w:sz w:val="28"/>
          <w:szCs w:val="28"/>
        </w:rPr>
        <w:t xml:space="preserve">2.2. Субсидия предоставляется в пределах лимитов бюджетных обязательств, доведенных Учредителю как получателю средств бюджета </w:t>
      </w:r>
      <w:r w:rsidR="001424BA" w:rsidRPr="005329B2">
        <w:rPr>
          <w:rFonts w:ascii="Times New Roman" w:hAnsi="Times New Roman" w:cs="Times New Roman"/>
          <w:sz w:val="28"/>
          <w:szCs w:val="28"/>
        </w:rPr>
        <w:t>округа</w:t>
      </w:r>
      <w:r w:rsidRPr="005329B2">
        <w:rPr>
          <w:rFonts w:ascii="Times New Roman" w:hAnsi="Times New Roman" w:cs="Times New Roman"/>
          <w:sz w:val="28"/>
          <w:szCs w:val="28"/>
        </w:rPr>
        <w:t>, в следующем размере:</w:t>
      </w:r>
    </w:p>
    <w:p w:rsidR="00B5792C" w:rsidRPr="005329B2" w:rsidRDefault="00B5792C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5329B2">
        <w:rPr>
          <w:rFonts w:ascii="Times New Roman" w:hAnsi="Times New Roman" w:cs="Times New Roman"/>
          <w:sz w:val="28"/>
          <w:szCs w:val="28"/>
        </w:rPr>
        <w:t>в 20__ году _____</w:t>
      </w:r>
      <w:r w:rsidR="007C1687">
        <w:rPr>
          <w:rFonts w:ascii="Times New Roman" w:hAnsi="Times New Roman" w:cs="Times New Roman"/>
          <w:sz w:val="28"/>
          <w:szCs w:val="28"/>
        </w:rPr>
        <w:t>_____</w:t>
      </w:r>
      <w:r w:rsidRPr="005329B2">
        <w:rPr>
          <w:rFonts w:ascii="Times New Roman" w:hAnsi="Times New Roman" w:cs="Times New Roman"/>
          <w:sz w:val="28"/>
          <w:szCs w:val="28"/>
        </w:rPr>
        <w:t xml:space="preserve"> (_____________________</w:t>
      </w:r>
      <w:r w:rsidR="007C1687">
        <w:rPr>
          <w:rFonts w:ascii="Times New Roman" w:hAnsi="Times New Roman" w:cs="Times New Roman"/>
          <w:sz w:val="28"/>
          <w:szCs w:val="28"/>
        </w:rPr>
        <w:t>_________________</w:t>
      </w:r>
      <w:r w:rsidRPr="005329B2">
        <w:rPr>
          <w:rFonts w:ascii="Times New Roman" w:hAnsi="Times New Roman" w:cs="Times New Roman"/>
          <w:sz w:val="28"/>
          <w:szCs w:val="28"/>
        </w:rPr>
        <w:t>) рублей;</w:t>
      </w:r>
    </w:p>
    <w:p w:rsidR="00B5792C" w:rsidRPr="004038B8" w:rsidRDefault="00B5792C">
      <w:pPr>
        <w:pStyle w:val="ConsPlusNonformat"/>
        <w:jc w:val="both"/>
        <w:rPr>
          <w:rFonts w:ascii="Times New Roman" w:hAnsi="Times New Roman" w:cs="Times New Roman"/>
        </w:rPr>
      </w:pPr>
      <w:r w:rsidRPr="004038B8">
        <w:rPr>
          <w:rFonts w:ascii="Times New Roman" w:hAnsi="Times New Roman" w:cs="Times New Roman"/>
        </w:rPr>
        <w:t>(сумма прописью)</w:t>
      </w:r>
    </w:p>
    <w:p w:rsidR="00B5792C" w:rsidRPr="005329B2" w:rsidRDefault="00B579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29B2">
        <w:rPr>
          <w:rFonts w:ascii="Times New Roman" w:hAnsi="Times New Roman" w:cs="Times New Roman"/>
          <w:sz w:val="28"/>
          <w:szCs w:val="28"/>
        </w:rPr>
        <w:t>в 20__ году ____</w:t>
      </w:r>
      <w:r w:rsidR="007C1687">
        <w:rPr>
          <w:rFonts w:ascii="Times New Roman" w:hAnsi="Times New Roman" w:cs="Times New Roman"/>
          <w:sz w:val="28"/>
          <w:szCs w:val="28"/>
        </w:rPr>
        <w:t>__</w:t>
      </w:r>
      <w:r w:rsidRPr="005329B2">
        <w:rPr>
          <w:rFonts w:ascii="Times New Roman" w:hAnsi="Times New Roman" w:cs="Times New Roman"/>
          <w:sz w:val="28"/>
          <w:szCs w:val="28"/>
        </w:rPr>
        <w:t>_</w:t>
      </w:r>
      <w:r w:rsidR="007C1687">
        <w:rPr>
          <w:rFonts w:ascii="Times New Roman" w:hAnsi="Times New Roman" w:cs="Times New Roman"/>
          <w:sz w:val="28"/>
          <w:szCs w:val="28"/>
        </w:rPr>
        <w:t>___</w:t>
      </w:r>
      <w:r w:rsidRPr="005329B2">
        <w:rPr>
          <w:rFonts w:ascii="Times New Roman" w:hAnsi="Times New Roman" w:cs="Times New Roman"/>
          <w:sz w:val="28"/>
          <w:szCs w:val="28"/>
        </w:rPr>
        <w:t xml:space="preserve"> (_______________</w:t>
      </w:r>
      <w:r w:rsidR="007C1687">
        <w:rPr>
          <w:rFonts w:ascii="Times New Roman" w:hAnsi="Times New Roman" w:cs="Times New Roman"/>
          <w:sz w:val="28"/>
          <w:szCs w:val="28"/>
        </w:rPr>
        <w:t>_________________</w:t>
      </w:r>
      <w:r w:rsidRPr="005329B2">
        <w:rPr>
          <w:rFonts w:ascii="Times New Roman" w:hAnsi="Times New Roman" w:cs="Times New Roman"/>
          <w:sz w:val="28"/>
          <w:szCs w:val="28"/>
        </w:rPr>
        <w:t>______) рублей;</w:t>
      </w:r>
    </w:p>
    <w:p w:rsidR="00B5792C" w:rsidRPr="004038B8" w:rsidRDefault="00B5792C" w:rsidP="003A3E6C">
      <w:pPr>
        <w:pStyle w:val="ConsPlusNonformat"/>
        <w:rPr>
          <w:rFonts w:ascii="Times New Roman" w:hAnsi="Times New Roman" w:cs="Times New Roman"/>
        </w:rPr>
      </w:pPr>
      <w:r w:rsidRPr="004038B8">
        <w:rPr>
          <w:rFonts w:ascii="Times New Roman" w:hAnsi="Times New Roman" w:cs="Times New Roman"/>
        </w:rPr>
        <w:t>(сумма прописью)</w:t>
      </w:r>
    </w:p>
    <w:p w:rsidR="00B5792C" w:rsidRPr="005329B2" w:rsidRDefault="00B579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29B2">
        <w:rPr>
          <w:rFonts w:ascii="Times New Roman" w:hAnsi="Times New Roman" w:cs="Times New Roman"/>
          <w:sz w:val="28"/>
          <w:szCs w:val="28"/>
        </w:rPr>
        <w:t>в 20__ году __</w:t>
      </w:r>
      <w:r w:rsidR="007C1687">
        <w:rPr>
          <w:rFonts w:ascii="Times New Roman" w:hAnsi="Times New Roman" w:cs="Times New Roman"/>
          <w:sz w:val="28"/>
          <w:szCs w:val="28"/>
        </w:rPr>
        <w:t>_____</w:t>
      </w:r>
      <w:r w:rsidRPr="005329B2">
        <w:rPr>
          <w:rFonts w:ascii="Times New Roman" w:hAnsi="Times New Roman" w:cs="Times New Roman"/>
          <w:sz w:val="28"/>
          <w:szCs w:val="28"/>
        </w:rPr>
        <w:t>___ (______________</w:t>
      </w:r>
      <w:r w:rsidR="007C1687">
        <w:rPr>
          <w:rFonts w:ascii="Times New Roman" w:hAnsi="Times New Roman" w:cs="Times New Roman"/>
          <w:sz w:val="28"/>
          <w:szCs w:val="28"/>
        </w:rPr>
        <w:t>_________________</w:t>
      </w:r>
      <w:r w:rsidRPr="005329B2">
        <w:rPr>
          <w:rFonts w:ascii="Times New Roman" w:hAnsi="Times New Roman" w:cs="Times New Roman"/>
          <w:sz w:val="28"/>
          <w:szCs w:val="28"/>
        </w:rPr>
        <w:t>_______) рублей.</w:t>
      </w:r>
    </w:p>
    <w:p w:rsidR="00B5792C" w:rsidRPr="004038B8" w:rsidRDefault="00B5792C" w:rsidP="003A3E6C">
      <w:pPr>
        <w:pStyle w:val="ConsPlusNonformat"/>
        <w:rPr>
          <w:rFonts w:ascii="Times New Roman" w:hAnsi="Times New Roman" w:cs="Times New Roman"/>
        </w:rPr>
      </w:pPr>
      <w:r w:rsidRPr="004038B8">
        <w:rPr>
          <w:rFonts w:ascii="Times New Roman" w:hAnsi="Times New Roman" w:cs="Times New Roman"/>
        </w:rPr>
        <w:t>(сумма прописью)</w:t>
      </w:r>
    </w:p>
    <w:p w:rsidR="00F46A1E" w:rsidRDefault="00F46A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0"/>
      <w:bookmarkEnd w:id="4"/>
    </w:p>
    <w:p w:rsidR="00B5792C" w:rsidRPr="00414B5E" w:rsidRDefault="00B579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B5E">
        <w:rPr>
          <w:rFonts w:ascii="Times New Roman" w:hAnsi="Times New Roman" w:cs="Times New Roman"/>
          <w:sz w:val="28"/>
          <w:szCs w:val="28"/>
        </w:rPr>
        <w:t xml:space="preserve">2.3. Размер Субсидии рассчитывается в соответствии с показателями </w:t>
      </w:r>
      <w:r w:rsidR="00414B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414B5E">
        <w:rPr>
          <w:rFonts w:ascii="Times New Roman" w:hAnsi="Times New Roman" w:cs="Times New Roman"/>
          <w:sz w:val="28"/>
          <w:szCs w:val="28"/>
        </w:rPr>
        <w:t xml:space="preserve"> задания на основании нормативных затрат на оказание </w:t>
      </w:r>
      <w:r w:rsidR="00414B5E">
        <w:rPr>
          <w:rFonts w:ascii="Times New Roman" w:hAnsi="Times New Roman" w:cs="Times New Roman"/>
          <w:sz w:val="28"/>
          <w:szCs w:val="28"/>
        </w:rPr>
        <w:t>муниципальных</w:t>
      </w:r>
      <w:r w:rsidRPr="00414B5E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DA5476">
        <w:rPr>
          <w:rFonts w:ascii="Times New Roman" w:hAnsi="Times New Roman" w:cs="Times New Roman"/>
          <w:sz w:val="28"/>
          <w:szCs w:val="28"/>
        </w:rPr>
        <w:t xml:space="preserve">(выполнение работ) </w:t>
      </w:r>
      <w:r w:rsidRPr="00414B5E">
        <w:rPr>
          <w:rFonts w:ascii="Times New Roman" w:hAnsi="Times New Roman" w:cs="Times New Roman"/>
          <w:sz w:val="28"/>
          <w:szCs w:val="28"/>
        </w:rPr>
        <w:t xml:space="preserve">и нормативных затрат на </w:t>
      </w:r>
      <w:r w:rsidR="00DA5476">
        <w:rPr>
          <w:rFonts w:ascii="Times New Roman" w:hAnsi="Times New Roman" w:cs="Times New Roman"/>
          <w:sz w:val="28"/>
          <w:szCs w:val="28"/>
        </w:rPr>
        <w:t>содержание недвижимого имущества и особо ценного движимого имущества, закрепленного за Учреждением</w:t>
      </w:r>
      <w:r w:rsidR="0020120E">
        <w:rPr>
          <w:rFonts w:ascii="Times New Roman" w:hAnsi="Times New Roman" w:cs="Times New Roman"/>
          <w:sz w:val="28"/>
          <w:szCs w:val="28"/>
        </w:rPr>
        <w:t xml:space="preserve"> или </w:t>
      </w:r>
      <w:r w:rsidR="00520CBD">
        <w:rPr>
          <w:rFonts w:ascii="Times New Roman" w:hAnsi="Times New Roman" w:cs="Times New Roman"/>
          <w:sz w:val="28"/>
          <w:szCs w:val="28"/>
        </w:rPr>
        <w:t>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а также на уплату налогов, в качестве объекта налогообложения по которым признается указанное имущество, в том числе земельные участки</w:t>
      </w:r>
      <w:r w:rsidRPr="00414B5E">
        <w:rPr>
          <w:rFonts w:ascii="Times New Roman" w:hAnsi="Times New Roman" w:cs="Times New Roman"/>
          <w:sz w:val="28"/>
          <w:szCs w:val="28"/>
        </w:rPr>
        <w:t>, определенных в соответствии с Порядком.</w:t>
      </w:r>
    </w:p>
    <w:p w:rsidR="00B5792C" w:rsidRPr="00644B78" w:rsidRDefault="00B57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4B78" w:rsidRDefault="00644B78" w:rsidP="0064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792C" w:rsidRPr="00ED40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B5792C" w:rsidRPr="00ED408A">
        <w:rPr>
          <w:rFonts w:ascii="Times New Roman" w:hAnsi="Times New Roman" w:cs="Times New Roman"/>
          <w:sz w:val="28"/>
          <w:szCs w:val="28"/>
        </w:rPr>
        <w:t>. Учредитель обязуется:</w:t>
      </w:r>
    </w:p>
    <w:p w:rsidR="00B5792C" w:rsidRPr="00ED408A" w:rsidRDefault="00644B78" w:rsidP="0064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беспечивать перечисление Субсидии, согласно графику перечисления Субсидии в соответствии с приложением к настоящему Соглашению, </w:t>
      </w:r>
      <w:r w:rsidR="00B5792C" w:rsidRPr="00ED408A">
        <w:rPr>
          <w:rFonts w:ascii="Times New Roman" w:hAnsi="Times New Roman" w:cs="Times New Roman"/>
          <w:sz w:val="28"/>
          <w:szCs w:val="28"/>
        </w:rPr>
        <w:lastRenderedPageBreak/>
        <w:t>являющимся неотъемлемой частью настоящего Соглашения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7535" w:rsidRDefault="00644B78" w:rsidP="00D875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еречисление Субсидии Учреждению в ноябре текущего финансового года осуществляется после представления Учреждением отчета о выполнении </w:t>
      </w:r>
      <w:r w:rsidR="00813098">
        <w:rPr>
          <w:rFonts w:ascii="Times New Roman" w:hAnsi="Times New Roman" w:cs="Times New Roman"/>
          <w:sz w:val="28"/>
          <w:szCs w:val="28"/>
        </w:rPr>
        <w:t>муниципального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задания, содержащего прогнозные показатели выполнения </w:t>
      </w:r>
      <w:r w:rsidR="00813098">
        <w:rPr>
          <w:rFonts w:ascii="Times New Roman" w:hAnsi="Times New Roman" w:cs="Times New Roman"/>
          <w:sz w:val="28"/>
          <w:szCs w:val="28"/>
        </w:rPr>
        <w:t>муниципального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задания на текущий финансовый год. При этом если показатели, характеризующие объем оказания </w:t>
      </w:r>
      <w:r w:rsidR="00813098">
        <w:rPr>
          <w:rFonts w:ascii="Times New Roman" w:hAnsi="Times New Roman" w:cs="Times New Roman"/>
          <w:sz w:val="28"/>
          <w:szCs w:val="28"/>
        </w:rPr>
        <w:t>муниципальной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услуги (выполнения работы), указанные в отчете о выполнении </w:t>
      </w:r>
      <w:r w:rsidR="008130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задания, меньше показателей, характеризующих объем оказания </w:t>
      </w:r>
      <w:r w:rsidR="00813098">
        <w:rPr>
          <w:rFonts w:ascii="Times New Roman" w:hAnsi="Times New Roman" w:cs="Times New Roman"/>
          <w:sz w:val="28"/>
          <w:szCs w:val="28"/>
        </w:rPr>
        <w:t>муниципальной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услуги (выполнения работы), установленных </w:t>
      </w:r>
      <w:r w:rsidR="00813098">
        <w:rPr>
          <w:rFonts w:ascii="Times New Roman" w:hAnsi="Times New Roman" w:cs="Times New Roman"/>
          <w:sz w:val="28"/>
          <w:szCs w:val="28"/>
        </w:rPr>
        <w:t>муниципальным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заданием, то </w:t>
      </w:r>
      <w:r w:rsidR="00813098">
        <w:rPr>
          <w:rFonts w:ascii="Times New Roman" w:hAnsi="Times New Roman" w:cs="Times New Roman"/>
          <w:sz w:val="28"/>
          <w:szCs w:val="28"/>
        </w:rPr>
        <w:t>муниципальное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задание подлежит корректировке, а объем субсидии </w:t>
      </w:r>
      <w:r w:rsidR="00D87535">
        <w:rPr>
          <w:rFonts w:ascii="Times New Roman" w:hAnsi="Times New Roman" w:cs="Times New Roman"/>
          <w:sz w:val="28"/>
          <w:szCs w:val="28"/>
        </w:rPr>
        <w:t>–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уменьшению</w:t>
      </w:r>
      <w:r w:rsidR="00D87535">
        <w:rPr>
          <w:rFonts w:ascii="Times New Roman" w:hAnsi="Times New Roman" w:cs="Times New Roman"/>
          <w:sz w:val="28"/>
          <w:szCs w:val="28"/>
        </w:rPr>
        <w:t>;</w:t>
      </w:r>
      <w:bookmarkStart w:id="5" w:name="P116"/>
      <w:bookmarkEnd w:id="5"/>
    </w:p>
    <w:p w:rsidR="00D87535" w:rsidRDefault="00D87535" w:rsidP="00D875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существлять контроль за выполнением Учреждением </w:t>
      </w:r>
      <w:r w:rsidR="00813098">
        <w:rPr>
          <w:rFonts w:ascii="Times New Roman" w:hAnsi="Times New Roman" w:cs="Times New Roman"/>
          <w:sz w:val="28"/>
          <w:szCs w:val="28"/>
        </w:rPr>
        <w:t>муниципального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задания в порядке, предусмотренном </w:t>
      </w:r>
      <w:r w:rsidR="00813098">
        <w:rPr>
          <w:rFonts w:ascii="Times New Roman" w:hAnsi="Times New Roman" w:cs="Times New Roman"/>
          <w:sz w:val="28"/>
          <w:szCs w:val="28"/>
        </w:rPr>
        <w:t>муниципальным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заданием, и соблюдением Учреждением условий, установленных Порядком и настоящим Соглашением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7535" w:rsidRDefault="00D87535" w:rsidP="00D875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792C" w:rsidRPr="00ED408A">
        <w:rPr>
          <w:rFonts w:ascii="Times New Roman" w:hAnsi="Times New Roman" w:cs="Times New Roman"/>
          <w:sz w:val="28"/>
          <w:szCs w:val="28"/>
        </w:rPr>
        <w:t>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____ рабочих дней после получения предложений</w:t>
      </w:r>
      <w:bookmarkStart w:id="6" w:name="P118"/>
      <w:bookmarkEnd w:id="6"/>
      <w:r>
        <w:rPr>
          <w:rFonts w:ascii="Times New Roman" w:hAnsi="Times New Roman" w:cs="Times New Roman"/>
          <w:sz w:val="28"/>
          <w:szCs w:val="28"/>
        </w:rPr>
        <w:t>;</w:t>
      </w:r>
    </w:p>
    <w:p w:rsidR="00B5792C" w:rsidRPr="00ED408A" w:rsidRDefault="00D87535" w:rsidP="00D875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792C" w:rsidRPr="00ED408A">
        <w:rPr>
          <w:rFonts w:ascii="Times New Roman" w:hAnsi="Times New Roman" w:cs="Times New Roman"/>
          <w:sz w:val="28"/>
          <w:szCs w:val="28"/>
        </w:rPr>
        <w:t>ыполнять иные обязательства, установленные бюджетным законодательством Российской Федерации и законодательством Ставропольского края, Порядком и настоящим Соглашением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553" w:rsidRDefault="00341553" w:rsidP="00636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792C" w:rsidRDefault="00D87535" w:rsidP="00636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Учредитель вправе:</w:t>
      </w:r>
    </w:p>
    <w:p w:rsidR="006360DC" w:rsidRDefault="003D17E3" w:rsidP="00636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825F7">
        <w:rPr>
          <w:rFonts w:ascii="Times New Roman" w:hAnsi="Times New Roman" w:cs="Times New Roman"/>
          <w:sz w:val="28"/>
          <w:szCs w:val="28"/>
        </w:rPr>
        <w:t>и</w:t>
      </w:r>
      <w:r w:rsidR="006360DC">
        <w:rPr>
          <w:rFonts w:ascii="Times New Roman" w:hAnsi="Times New Roman" w:cs="Times New Roman"/>
          <w:sz w:val="28"/>
          <w:szCs w:val="28"/>
        </w:rPr>
        <w:t>зменять размер предоставляемой субсидии в случае:</w:t>
      </w:r>
    </w:p>
    <w:p w:rsidR="00B5792C" w:rsidRPr="00ED408A" w:rsidRDefault="00D87535" w:rsidP="009D6E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25"/>
      <w:bookmarkEnd w:id="7"/>
      <w:r>
        <w:rPr>
          <w:rFonts w:ascii="Times New Roman" w:hAnsi="Times New Roman" w:cs="Times New Roman"/>
          <w:sz w:val="28"/>
          <w:szCs w:val="28"/>
        </w:rPr>
        <w:t>и</w:t>
      </w:r>
      <w:r w:rsidR="00B5792C" w:rsidRPr="00ED408A">
        <w:rPr>
          <w:rFonts w:ascii="Times New Roman" w:hAnsi="Times New Roman" w:cs="Times New Roman"/>
          <w:sz w:val="28"/>
          <w:szCs w:val="28"/>
        </w:rPr>
        <w:t>змен</w:t>
      </w:r>
      <w:r w:rsidR="006360DC">
        <w:rPr>
          <w:rFonts w:ascii="Times New Roman" w:hAnsi="Times New Roman" w:cs="Times New Roman"/>
          <w:sz w:val="28"/>
          <w:szCs w:val="28"/>
        </w:rPr>
        <w:t xml:space="preserve">енияв муниципальном задании </w:t>
      </w:r>
      <w:r w:rsidR="00B5792C" w:rsidRPr="00ED408A">
        <w:rPr>
          <w:rFonts w:ascii="Times New Roman" w:hAnsi="Times New Roman" w:cs="Times New Roman"/>
          <w:sz w:val="28"/>
          <w:szCs w:val="28"/>
        </w:rPr>
        <w:t>показателей, характеризующих объем</w:t>
      </w:r>
      <w:r w:rsidR="006360DC">
        <w:rPr>
          <w:rFonts w:ascii="Times New Roman" w:hAnsi="Times New Roman" w:cs="Times New Roman"/>
          <w:sz w:val="28"/>
          <w:szCs w:val="28"/>
        </w:rPr>
        <w:t xml:space="preserve"> (содержание)оказываемых </w:t>
      </w:r>
      <w:r w:rsidR="003D59DE">
        <w:rPr>
          <w:rFonts w:ascii="Times New Roman" w:hAnsi="Times New Roman" w:cs="Times New Roman"/>
          <w:sz w:val="28"/>
          <w:szCs w:val="28"/>
        </w:rPr>
        <w:t>муниципальных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6360DC">
        <w:rPr>
          <w:rFonts w:ascii="Times New Roman" w:hAnsi="Times New Roman" w:cs="Times New Roman"/>
          <w:sz w:val="28"/>
          <w:szCs w:val="28"/>
        </w:rPr>
        <w:t xml:space="preserve">(выполняемых </w:t>
      </w:r>
      <w:r w:rsidR="00B5792C" w:rsidRPr="00ED408A">
        <w:rPr>
          <w:rFonts w:ascii="Times New Roman" w:hAnsi="Times New Roman" w:cs="Times New Roman"/>
          <w:sz w:val="28"/>
          <w:szCs w:val="28"/>
        </w:rPr>
        <w:t>работ)</w:t>
      </w:r>
      <w:r w:rsidR="006360DC">
        <w:rPr>
          <w:rFonts w:ascii="Times New Roman" w:hAnsi="Times New Roman" w:cs="Times New Roman"/>
          <w:sz w:val="28"/>
          <w:szCs w:val="28"/>
        </w:rPr>
        <w:t>;</w:t>
      </w:r>
    </w:p>
    <w:p w:rsidR="00B5792C" w:rsidRDefault="009D6ED7" w:rsidP="009D6E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</w:t>
      </w:r>
      <w:r w:rsidR="006360D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нормативные правовые акты, на основании которых сформировано муниципальное задание, и (или) определен объем субсидии на финансовое обеспечение выполнения муниципального задания</w:t>
      </w:r>
      <w:r w:rsidR="00341553">
        <w:rPr>
          <w:rFonts w:ascii="Times New Roman" w:hAnsi="Times New Roman" w:cs="Times New Roman"/>
          <w:sz w:val="28"/>
          <w:szCs w:val="28"/>
        </w:rPr>
        <w:t>.</w:t>
      </w:r>
    </w:p>
    <w:p w:rsidR="00EB0BCC" w:rsidRDefault="003D17E3" w:rsidP="009D6E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="00EB0BCC">
        <w:rPr>
          <w:rFonts w:ascii="Times New Roman" w:hAnsi="Times New Roman" w:cs="Times New Roman"/>
          <w:sz w:val="28"/>
          <w:szCs w:val="28"/>
        </w:rPr>
        <w:t>существлять контроль в соответствии с действующим законодательством Российской Федерации за целевым использованием бюджетных средств.</w:t>
      </w:r>
    </w:p>
    <w:p w:rsidR="005B2B86" w:rsidRDefault="003D17E3" w:rsidP="009D6E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</w:t>
      </w:r>
      <w:r w:rsidR="005B2B86">
        <w:rPr>
          <w:rFonts w:ascii="Times New Roman" w:hAnsi="Times New Roman" w:cs="Times New Roman"/>
          <w:sz w:val="28"/>
          <w:szCs w:val="28"/>
        </w:rPr>
        <w:t>ребовать от Учреждения устранения выявленных нарушений в установленные сроки.</w:t>
      </w:r>
    </w:p>
    <w:p w:rsidR="00341553" w:rsidRDefault="003D17E3" w:rsidP="00341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5B2B86" w:rsidRPr="00341553">
        <w:rPr>
          <w:rFonts w:ascii="Times New Roman" w:hAnsi="Times New Roman" w:cs="Times New Roman"/>
          <w:sz w:val="28"/>
          <w:szCs w:val="28"/>
        </w:rPr>
        <w:t xml:space="preserve">риостановить (полностью или частично) осуществление финансового обеспечения выполнения муниципального задания, если Учреждением не соблюдены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5B2B86" w:rsidRPr="00341553">
        <w:rPr>
          <w:rFonts w:ascii="Times New Roman" w:hAnsi="Times New Roman" w:cs="Times New Roman"/>
          <w:sz w:val="28"/>
          <w:szCs w:val="28"/>
        </w:rPr>
        <w:t xml:space="preserve">,указанные в </w:t>
      </w:r>
      <w:r>
        <w:rPr>
          <w:rFonts w:ascii="Times New Roman" w:hAnsi="Times New Roman" w:cs="Times New Roman"/>
          <w:sz w:val="28"/>
          <w:szCs w:val="28"/>
        </w:rPr>
        <w:t>подпункте3</w:t>
      </w:r>
      <w:r w:rsidR="00341553" w:rsidRPr="0034155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341553">
        <w:rPr>
          <w:rFonts w:ascii="Times New Roman" w:hAnsi="Times New Roman" w:cs="Times New Roman"/>
          <w:sz w:val="28"/>
          <w:szCs w:val="28"/>
        </w:rPr>
        <w:t xml:space="preserve"> пункта.</w:t>
      </w:r>
    </w:p>
    <w:p w:rsidR="00B5792C" w:rsidRPr="00ED408A" w:rsidRDefault="003D17E3" w:rsidP="00341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</w:t>
      </w:r>
      <w:r w:rsidR="00B5792C" w:rsidRPr="00ED408A">
        <w:rPr>
          <w:rFonts w:ascii="Times New Roman" w:hAnsi="Times New Roman" w:cs="Times New Roman"/>
          <w:sz w:val="28"/>
          <w:szCs w:val="28"/>
        </w:rPr>
        <w:t>существлять иные права, установленные бюджетным законодательством Российской Федерации, законодательством Ставропольского края, Порядком и настоящим Соглашением</w:t>
      </w:r>
      <w:r w:rsidR="00341553">
        <w:rPr>
          <w:rFonts w:ascii="Times New Roman" w:hAnsi="Times New Roman" w:cs="Times New Roman"/>
          <w:sz w:val="28"/>
          <w:szCs w:val="28"/>
        </w:rPr>
        <w:t>.</w:t>
      </w:r>
    </w:p>
    <w:p w:rsidR="002825F7" w:rsidRDefault="002825F7" w:rsidP="00282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5F7" w:rsidRDefault="002825F7" w:rsidP="00282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B5792C" w:rsidRPr="00ED408A">
        <w:rPr>
          <w:rFonts w:ascii="Times New Roman" w:hAnsi="Times New Roman" w:cs="Times New Roman"/>
          <w:sz w:val="28"/>
          <w:szCs w:val="28"/>
        </w:rPr>
        <w:t>. Учреждение обязуется:</w:t>
      </w:r>
    </w:p>
    <w:p w:rsidR="002825F7" w:rsidRDefault="003D17E3" w:rsidP="00282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2825F7">
        <w:rPr>
          <w:rFonts w:ascii="Times New Roman" w:hAnsi="Times New Roman" w:cs="Times New Roman"/>
          <w:sz w:val="28"/>
          <w:szCs w:val="28"/>
        </w:rPr>
        <w:t>о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существлять использование Субсидии в целях оказания </w:t>
      </w:r>
      <w:r w:rsidR="000606E7">
        <w:rPr>
          <w:rFonts w:ascii="Times New Roman" w:hAnsi="Times New Roman" w:cs="Times New Roman"/>
          <w:sz w:val="28"/>
          <w:szCs w:val="28"/>
        </w:rPr>
        <w:t>муниципальных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услуг (выполнения работ) в соответствии с требованиями к качеству и (или) объему (содержанию), порядку оказания </w:t>
      </w:r>
      <w:r w:rsidR="00A709F7">
        <w:rPr>
          <w:rFonts w:ascii="Times New Roman" w:hAnsi="Times New Roman" w:cs="Times New Roman"/>
          <w:sz w:val="28"/>
          <w:szCs w:val="28"/>
        </w:rPr>
        <w:t>муниципальных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услуг (выполнения работ), определенными в </w:t>
      </w:r>
      <w:r w:rsidR="00A709F7">
        <w:rPr>
          <w:rFonts w:ascii="Times New Roman" w:hAnsi="Times New Roman" w:cs="Times New Roman"/>
          <w:sz w:val="28"/>
          <w:szCs w:val="28"/>
        </w:rPr>
        <w:t>муниципальном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задании</w:t>
      </w:r>
      <w:r w:rsidR="002825F7">
        <w:rPr>
          <w:rFonts w:ascii="Times New Roman" w:hAnsi="Times New Roman" w:cs="Times New Roman"/>
          <w:sz w:val="28"/>
          <w:szCs w:val="28"/>
        </w:rPr>
        <w:t>;</w:t>
      </w:r>
    </w:p>
    <w:p w:rsidR="00B5792C" w:rsidRDefault="003D17E3" w:rsidP="002825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825F7">
        <w:rPr>
          <w:rFonts w:ascii="Times New Roman" w:hAnsi="Times New Roman" w:cs="Times New Roman"/>
          <w:sz w:val="28"/>
          <w:szCs w:val="28"/>
        </w:rPr>
        <w:t>с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воевременно информировать Учредителя об изменении условий оказания </w:t>
      </w:r>
      <w:r w:rsidR="00A709F7">
        <w:rPr>
          <w:rFonts w:ascii="Times New Roman" w:hAnsi="Times New Roman" w:cs="Times New Roman"/>
          <w:sz w:val="28"/>
          <w:szCs w:val="28"/>
        </w:rPr>
        <w:t>муниципальных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услуг (выполнения работ), которые могут повлиять на изменение размера Субсидии</w:t>
      </w:r>
      <w:r w:rsidR="002825F7">
        <w:rPr>
          <w:rFonts w:ascii="Times New Roman" w:hAnsi="Times New Roman" w:cs="Times New Roman"/>
          <w:sz w:val="28"/>
          <w:szCs w:val="28"/>
        </w:rPr>
        <w:t>;</w:t>
      </w:r>
    </w:p>
    <w:p w:rsidR="00A709F7" w:rsidRPr="00000749" w:rsidRDefault="003D17E3" w:rsidP="003D17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2825F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A709F7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странять </w:t>
      </w:r>
      <w:r w:rsidR="00A709F7" w:rsidRPr="0000074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A709F7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установленный срок Учредителем </w:t>
      </w:r>
      <w:r w:rsidR="00A709F7" w:rsidRPr="00000749">
        <w:rPr>
          <w:rFonts w:ascii="Times New Roman" w:eastAsia="Times New Roman" w:hAnsi="Times New Roman"/>
          <w:sz w:val="28"/>
          <w:szCs w:val="28"/>
          <w:lang w:eastAsia="ru-RU"/>
        </w:rPr>
        <w:t>выявленные нарушения в процессе оказания муниципа</w:t>
      </w:r>
      <w:r w:rsidR="00A709F7">
        <w:rPr>
          <w:rFonts w:ascii="Times New Roman" w:eastAsia="Times New Roman" w:hAnsi="Times New Roman"/>
          <w:sz w:val="28"/>
          <w:szCs w:val="28"/>
          <w:lang w:eastAsia="ru-RU"/>
        </w:rPr>
        <w:t>льных услуг (выполнения работ).</w:t>
      </w:r>
    </w:p>
    <w:p w:rsidR="002825F7" w:rsidRDefault="003D17E3" w:rsidP="003D17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2825F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709F7" w:rsidRPr="00000749">
        <w:rPr>
          <w:rFonts w:ascii="Times New Roman" w:eastAsia="Times New Roman" w:hAnsi="Times New Roman"/>
          <w:sz w:val="28"/>
          <w:szCs w:val="28"/>
          <w:lang w:eastAsia="ru-RU"/>
        </w:rPr>
        <w:t xml:space="preserve">озвращать </w:t>
      </w:r>
      <w:r w:rsidR="00A709F7">
        <w:rPr>
          <w:rFonts w:ascii="Times New Roman" w:eastAsia="Times New Roman" w:hAnsi="Times New Roman"/>
          <w:sz w:val="28"/>
          <w:szCs w:val="28"/>
          <w:lang w:eastAsia="ru-RU"/>
        </w:rPr>
        <w:t>по требованию Учредителя часть Субсидии</w:t>
      </w:r>
      <w:r w:rsidR="00A709F7" w:rsidRPr="00000749">
        <w:rPr>
          <w:rFonts w:ascii="Times New Roman" w:eastAsia="Times New Roman" w:hAnsi="Times New Roman"/>
          <w:sz w:val="28"/>
          <w:szCs w:val="28"/>
          <w:lang w:eastAsia="ru-RU"/>
        </w:rPr>
        <w:t>, если фактически исполненное Учреждением задание меньше по</w:t>
      </w:r>
      <w:r w:rsidR="00A709F7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объему, чем это предусмотрено муниципальным з</w:t>
      </w:r>
      <w:r w:rsidR="00A709F7" w:rsidRPr="00000749">
        <w:rPr>
          <w:rFonts w:ascii="Times New Roman" w:eastAsia="Times New Roman" w:hAnsi="Times New Roman"/>
          <w:sz w:val="28"/>
          <w:szCs w:val="28"/>
          <w:lang w:eastAsia="ru-RU"/>
        </w:rPr>
        <w:t>аданием</w:t>
      </w:r>
      <w:r w:rsidR="00A709F7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не соответствует качеству услуг (работ), определенных муниципальным заданием</w:t>
      </w:r>
      <w:r w:rsidR="002825F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825F7" w:rsidRDefault="003D17E3" w:rsidP="003D17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2825F7">
        <w:rPr>
          <w:rFonts w:ascii="Times New Roman" w:hAnsi="Times New Roman"/>
          <w:sz w:val="28"/>
          <w:szCs w:val="28"/>
        </w:rPr>
        <w:t>п</w:t>
      </w:r>
      <w:r w:rsidR="00B5792C" w:rsidRPr="00ED408A">
        <w:rPr>
          <w:rFonts w:ascii="Times New Roman" w:hAnsi="Times New Roman"/>
          <w:sz w:val="28"/>
          <w:szCs w:val="28"/>
        </w:rPr>
        <w:t>редоставлять в течение _____ дней по запросу Учредителя информацию и документы, необходимые для осуществления контроля</w:t>
      </w:r>
      <w:r w:rsidR="002825F7">
        <w:rPr>
          <w:rFonts w:ascii="Times New Roman" w:hAnsi="Times New Roman"/>
          <w:sz w:val="28"/>
          <w:szCs w:val="28"/>
        </w:rPr>
        <w:t>;</w:t>
      </w:r>
    </w:p>
    <w:p w:rsidR="0043467F" w:rsidRDefault="003D17E3" w:rsidP="003D17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9"/>
      <w:bookmarkEnd w:id="8"/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43467F">
        <w:rPr>
          <w:rFonts w:ascii="Times New Roman" w:hAnsi="Times New Roman" w:cs="Times New Roman"/>
          <w:sz w:val="28"/>
          <w:szCs w:val="28"/>
        </w:rPr>
        <w:t>п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редставлять Учредителю в соответствии с Порядкомотчет об </w:t>
      </w:r>
      <w:r w:rsidR="0043467F">
        <w:rPr>
          <w:rFonts w:ascii="Times New Roman" w:hAnsi="Times New Roman" w:cs="Times New Roman"/>
          <w:sz w:val="28"/>
          <w:szCs w:val="28"/>
        </w:rPr>
        <w:t>выполнении</w:t>
      </w:r>
      <w:r w:rsidR="00A709F7">
        <w:rPr>
          <w:rFonts w:ascii="Times New Roman" w:hAnsi="Times New Roman" w:cs="Times New Roman"/>
          <w:sz w:val="28"/>
          <w:szCs w:val="28"/>
        </w:rPr>
        <w:t>муниципального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задания, составленный по форме, предусмотренной для отчета о выполнении </w:t>
      </w:r>
      <w:r w:rsidR="0043467F">
        <w:rPr>
          <w:rFonts w:ascii="Times New Roman" w:hAnsi="Times New Roman" w:cs="Times New Roman"/>
          <w:sz w:val="28"/>
          <w:szCs w:val="28"/>
        </w:rPr>
        <w:t>муниципального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B5792C" w:rsidRPr="0043467F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B5792C" w:rsidRPr="0043467F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014E71">
          <w:rPr>
            <w:rFonts w:ascii="Times New Roman" w:hAnsi="Times New Roman" w:cs="Times New Roman"/>
            <w:sz w:val="28"/>
            <w:szCs w:val="28"/>
          </w:rPr>
          <w:t>№</w:t>
        </w:r>
        <w:r w:rsidR="00B5792C" w:rsidRPr="0043467F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="00B5792C" w:rsidRPr="0043467F">
        <w:rPr>
          <w:rFonts w:ascii="Times New Roman" w:hAnsi="Times New Roman" w:cs="Times New Roman"/>
          <w:sz w:val="28"/>
          <w:szCs w:val="28"/>
        </w:rPr>
        <w:t xml:space="preserve"> к Порядку), в срок до </w:t>
      </w:r>
      <w:bookmarkStart w:id="9" w:name="_Hlk536523485"/>
      <w:r w:rsidR="0077089F" w:rsidRPr="0043467F">
        <w:rPr>
          <w:rFonts w:ascii="Times New Roman" w:hAnsi="Times New Roman" w:cs="Times New Roman"/>
          <w:sz w:val="28"/>
          <w:szCs w:val="28"/>
        </w:rPr>
        <w:t>«</w:t>
      </w:r>
      <w:r w:rsidR="00B5792C" w:rsidRPr="0043467F">
        <w:rPr>
          <w:rFonts w:ascii="Times New Roman" w:hAnsi="Times New Roman" w:cs="Times New Roman"/>
          <w:sz w:val="28"/>
          <w:szCs w:val="28"/>
        </w:rPr>
        <w:t>___</w:t>
      </w:r>
      <w:r w:rsidR="0077089F" w:rsidRPr="0043467F">
        <w:rPr>
          <w:rFonts w:ascii="Times New Roman" w:hAnsi="Times New Roman" w:cs="Times New Roman"/>
          <w:sz w:val="28"/>
          <w:szCs w:val="28"/>
        </w:rPr>
        <w:t>»</w:t>
      </w:r>
      <w:r w:rsidR="00B5792C" w:rsidRPr="0043467F">
        <w:rPr>
          <w:rFonts w:ascii="Times New Roman" w:hAnsi="Times New Roman" w:cs="Times New Roman"/>
          <w:sz w:val="28"/>
          <w:szCs w:val="28"/>
        </w:rPr>
        <w:t xml:space="preserve"> ___________ 20__ года</w:t>
      </w:r>
      <w:bookmarkStart w:id="10" w:name="P149"/>
      <w:bookmarkEnd w:id="10"/>
      <w:bookmarkEnd w:id="9"/>
      <w:r w:rsidR="0043467F">
        <w:rPr>
          <w:rFonts w:ascii="Times New Roman" w:hAnsi="Times New Roman" w:cs="Times New Roman"/>
          <w:sz w:val="28"/>
          <w:szCs w:val="28"/>
        </w:rPr>
        <w:t>;</w:t>
      </w:r>
    </w:p>
    <w:p w:rsidR="00B5792C" w:rsidRDefault="003D17E3" w:rsidP="003D17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43467F">
        <w:rPr>
          <w:rFonts w:ascii="Times New Roman" w:hAnsi="Times New Roman" w:cs="Times New Roman"/>
          <w:sz w:val="28"/>
          <w:szCs w:val="28"/>
        </w:rPr>
        <w:t>в</w:t>
      </w:r>
      <w:r w:rsidR="00B5792C" w:rsidRPr="00ED408A">
        <w:rPr>
          <w:rFonts w:ascii="Times New Roman" w:hAnsi="Times New Roman" w:cs="Times New Roman"/>
          <w:sz w:val="28"/>
          <w:szCs w:val="28"/>
        </w:rPr>
        <w:t>ыполнять иные обязательства, установленные бюджетным законодательством Российской Федерации, законодательством Ставропольского края, Порядком и настоящим Соглашением.</w:t>
      </w:r>
    </w:p>
    <w:p w:rsidR="003D17E3" w:rsidRDefault="003D17E3" w:rsidP="003D17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согласно на осуществление Учредителем и органами муниципального финансового контроля проверок за соблюдением условий, целей и порядка предоставления Субсидий.</w:t>
      </w:r>
    </w:p>
    <w:p w:rsidR="003D17E3" w:rsidRPr="00ED408A" w:rsidRDefault="003D17E3" w:rsidP="004346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467F" w:rsidRDefault="0043467F" w:rsidP="004346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B5792C" w:rsidRPr="00ED408A">
        <w:rPr>
          <w:rFonts w:ascii="Times New Roman" w:hAnsi="Times New Roman" w:cs="Times New Roman"/>
          <w:sz w:val="28"/>
          <w:szCs w:val="28"/>
        </w:rPr>
        <w:t xml:space="preserve"> Учреждение вправе:</w:t>
      </w:r>
      <w:bookmarkStart w:id="11" w:name="P155"/>
      <w:bookmarkEnd w:id="11"/>
    </w:p>
    <w:p w:rsidR="0043467F" w:rsidRDefault="0043467F" w:rsidP="004346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5792C" w:rsidRPr="00ED408A">
        <w:rPr>
          <w:rFonts w:ascii="Times New Roman" w:hAnsi="Times New Roman" w:cs="Times New Roman"/>
          <w:sz w:val="28"/>
          <w:szCs w:val="28"/>
        </w:rPr>
        <w:t>аправлять Учредителю предложения по исполнению настоящего Соглашения, в том числе по изменению размера Субсидии</w:t>
      </w:r>
      <w:r w:rsidR="00D32A00">
        <w:rPr>
          <w:rFonts w:ascii="Times New Roman" w:hAnsi="Times New Roman" w:cs="Times New Roman"/>
          <w:sz w:val="28"/>
          <w:szCs w:val="28"/>
        </w:rPr>
        <w:t xml:space="preserve"> в связи с изменением в муниципальном задании показателей, характеризующих качество и (или) объем (содержание) оказываемых муниципальных услуг (выполняемых работ)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792C" w:rsidRPr="00ED408A" w:rsidRDefault="0043467F" w:rsidP="004346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792C" w:rsidRPr="00ED408A">
        <w:rPr>
          <w:rFonts w:ascii="Times New Roman" w:hAnsi="Times New Roman" w:cs="Times New Roman"/>
          <w:sz w:val="28"/>
          <w:szCs w:val="28"/>
        </w:rPr>
        <w:t>существлять иные права, установленные бюджетным законодательством Российской Федерации, законодательством Ставропольского края, Порядком и настоящим Соглашением.</w:t>
      </w:r>
    </w:p>
    <w:p w:rsidR="00B5792C" w:rsidRDefault="00B5792C">
      <w:pPr>
        <w:pStyle w:val="ConsPlusNormal"/>
        <w:jc w:val="both"/>
      </w:pPr>
    </w:p>
    <w:p w:rsidR="00B5792C" w:rsidRPr="00D32A00" w:rsidRDefault="005914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792C" w:rsidRPr="00D32A00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B5792C" w:rsidRDefault="00B5792C">
      <w:pPr>
        <w:pStyle w:val="ConsPlusNormal"/>
        <w:jc w:val="both"/>
      </w:pPr>
    </w:p>
    <w:p w:rsidR="00B5792C" w:rsidRDefault="00B579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CE4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 и законодательством Ставропольского края.</w:t>
      </w:r>
    </w:p>
    <w:p w:rsidR="00CF5242" w:rsidRDefault="00CF52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5242" w:rsidRDefault="00CF5242" w:rsidP="00CF524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24CE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Срок действия </w:t>
      </w:r>
      <w:r w:rsidR="006D52F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оглашения</w:t>
      </w:r>
    </w:p>
    <w:p w:rsidR="006D52F3" w:rsidRDefault="006D52F3" w:rsidP="00CF524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D52F3" w:rsidRPr="00924CE4" w:rsidRDefault="006D52F3" w:rsidP="006D52F3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0749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момента подписания обеими Сторонами и действует до </w:t>
      </w:r>
      <w:r w:rsidRPr="0043467F">
        <w:rPr>
          <w:rFonts w:ascii="Times New Roman" w:hAnsi="Times New Roman" w:cs="Times New Roman"/>
          <w:sz w:val="28"/>
          <w:szCs w:val="28"/>
        </w:rPr>
        <w:t>«___» ___________ 20__ года</w:t>
      </w:r>
      <w:r w:rsidRPr="00000749">
        <w:rPr>
          <w:rFonts w:ascii="Times New Roman" w:hAnsi="Times New Roman" w:cs="Times New Roman"/>
          <w:sz w:val="28"/>
          <w:szCs w:val="28"/>
        </w:rPr>
        <w:t>.</w:t>
      </w:r>
    </w:p>
    <w:p w:rsidR="00CF5242" w:rsidRPr="00924CE4" w:rsidRDefault="00CF5242" w:rsidP="006D52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792C" w:rsidRDefault="00191A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_Hlk536523368"/>
      <w:r>
        <w:rPr>
          <w:rFonts w:ascii="Times New Roman" w:hAnsi="Times New Roman" w:cs="Times New Roman"/>
          <w:sz w:val="28"/>
          <w:szCs w:val="28"/>
        </w:rPr>
        <w:t>5</w:t>
      </w:r>
      <w:r w:rsidR="00B5792C" w:rsidRPr="00924CE4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191A5C" w:rsidRPr="00924CE4" w:rsidRDefault="00191A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bookmarkEnd w:id="12"/>
    <w:p w:rsidR="00191A5C" w:rsidRPr="00000749" w:rsidRDefault="00191A5C" w:rsidP="00191A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0749">
        <w:rPr>
          <w:rFonts w:ascii="Times New Roman" w:eastAsia="Times New Roman" w:hAnsi="Times New Roman"/>
          <w:sz w:val="28"/>
          <w:szCs w:val="28"/>
          <w:lang w:eastAsia="ru-RU"/>
        </w:rPr>
        <w:t>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191A5C" w:rsidRPr="00000749" w:rsidRDefault="00191A5C" w:rsidP="00191A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0749">
        <w:rPr>
          <w:rFonts w:ascii="Times New Roman" w:eastAsia="Times New Roman" w:hAnsi="Times New Roman"/>
          <w:sz w:val="28"/>
          <w:szCs w:val="28"/>
          <w:lang w:eastAsia="ru-RU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E05B14" w:rsidRPr="00000749" w:rsidRDefault="00E05B14" w:rsidP="00E05B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074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Споры между Сторонами решаются путем переговоров с оформлением соответствующих протоколов или иных </w:t>
      </w:r>
      <w:r w:rsidR="00745A88" w:rsidRPr="00000749">
        <w:rPr>
          <w:rFonts w:ascii="Times New Roman" w:eastAsia="Times New Roman" w:hAnsi="Times New Roman"/>
          <w:sz w:val="28"/>
          <w:szCs w:val="28"/>
          <w:lang w:eastAsia="ru-RU"/>
        </w:rPr>
        <w:t>документов,</w:t>
      </w:r>
      <w:r w:rsidRPr="0000074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в судебном порядке в соответствии с законодательством Российской Федерации.</w:t>
      </w:r>
    </w:p>
    <w:p w:rsidR="00E05B14" w:rsidRPr="00CB6CC0" w:rsidRDefault="00E05B14" w:rsidP="00E05B1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CC0">
        <w:rPr>
          <w:rFonts w:ascii="Times New Roman" w:eastAsia="Times New Roman" w:hAnsi="Times New Roman"/>
          <w:sz w:val="28"/>
          <w:szCs w:val="28"/>
          <w:lang w:eastAsia="ru-RU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B5792C" w:rsidRDefault="00B5792C">
      <w:pPr>
        <w:pStyle w:val="ConsPlusNormal"/>
        <w:jc w:val="both"/>
      </w:pPr>
    </w:p>
    <w:p w:rsidR="00B5792C" w:rsidRPr="00E05B14" w:rsidRDefault="00E05B1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177"/>
      <w:bookmarkEnd w:id="13"/>
      <w:r w:rsidRPr="00E05B14">
        <w:rPr>
          <w:rFonts w:ascii="Times New Roman" w:hAnsi="Times New Roman" w:cs="Times New Roman"/>
          <w:sz w:val="28"/>
          <w:szCs w:val="28"/>
        </w:rPr>
        <w:t>6</w:t>
      </w:r>
      <w:r w:rsidR="00B5792C" w:rsidRPr="00E05B14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:rsidR="00B5792C" w:rsidRDefault="00B5792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9"/>
        <w:gridCol w:w="4200"/>
      </w:tblGrid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745A88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745A88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</w:t>
            </w:r>
          </w:p>
        </w:tc>
      </w:tr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БИК,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БИК,</w:t>
            </w:r>
          </w:p>
        </w:tc>
      </w:tr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Расчетный счет,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Расчетный счет,</w:t>
            </w:r>
          </w:p>
        </w:tc>
      </w:tr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в котором открыт лицевой счет,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в котором открыт лицевой счет,</w:t>
            </w:r>
          </w:p>
        </w:tc>
      </w:tr>
      <w:tr w:rsidR="00B5792C" w:rsidRPr="00745A88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5792C" w:rsidRPr="00745A88" w:rsidRDefault="00B5792C" w:rsidP="004038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5A88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B5792C" w:rsidRPr="00E05B14" w:rsidRDefault="00B5792C">
      <w:pPr>
        <w:pStyle w:val="ConsPlusNormal"/>
        <w:jc w:val="both"/>
        <w:rPr>
          <w:rFonts w:ascii="Times New Roman" w:hAnsi="Times New Roman" w:cs="Times New Roman"/>
        </w:rPr>
      </w:pPr>
    </w:p>
    <w:p w:rsidR="00B5792C" w:rsidRDefault="00E05B1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05B14">
        <w:rPr>
          <w:rFonts w:ascii="Times New Roman" w:hAnsi="Times New Roman" w:cs="Times New Roman"/>
          <w:sz w:val="28"/>
          <w:szCs w:val="28"/>
        </w:rPr>
        <w:t>7</w:t>
      </w:r>
      <w:r w:rsidR="00B5792C" w:rsidRPr="00E05B14">
        <w:rPr>
          <w:rFonts w:ascii="Times New Roman" w:hAnsi="Times New Roman" w:cs="Times New Roman"/>
          <w:sz w:val="28"/>
          <w:szCs w:val="28"/>
        </w:rPr>
        <w:t>. Подписи Сторон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9"/>
        <w:gridCol w:w="4200"/>
      </w:tblGrid>
      <w:tr w:rsidR="00E05B14" w:rsidRPr="00E05B14" w:rsidTr="004E6C9B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E05B14" w:rsidRPr="00E05B14" w:rsidRDefault="00E05B14" w:rsidP="004E6C9B">
            <w:pPr>
              <w:pStyle w:val="ConsPlusNormal"/>
              <w:rPr>
                <w:rFonts w:ascii="Times New Roman" w:hAnsi="Times New Roman" w:cs="Times New Roman"/>
              </w:rPr>
            </w:pPr>
            <w:r w:rsidRPr="004038B8">
              <w:rPr>
                <w:rFonts w:ascii="Times New Roman" w:hAnsi="Times New Roman" w:cs="Times New Roman"/>
                <w:sz w:val="28"/>
                <w:szCs w:val="28"/>
              </w:rPr>
              <w:t>Учредитель</w:t>
            </w:r>
            <w:r w:rsidR="00A56A17">
              <w:rPr>
                <w:rFonts w:ascii="Times New Roman" w:hAnsi="Times New Roman" w:cs="Times New Roman"/>
              </w:rPr>
              <w:t>__________________________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05B14" w:rsidRPr="00E05B14" w:rsidRDefault="00A56A17" w:rsidP="004E6C9B">
            <w:pPr>
              <w:pStyle w:val="ConsPlusNormal"/>
              <w:rPr>
                <w:rFonts w:ascii="Times New Roman" w:hAnsi="Times New Roman" w:cs="Times New Roman"/>
              </w:rPr>
            </w:pPr>
            <w:r w:rsidRPr="004038B8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r>
              <w:rPr>
                <w:rFonts w:ascii="Times New Roman" w:hAnsi="Times New Roman" w:cs="Times New Roman"/>
              </w:rPr>
              <w:t>_______________________</w:t>
            </w:r>
          </w:p>
        </w:tc>
      </w:tr>
      <w:tr w:rsidR="00E13C1A" w:rsidRPr="00E05B14" w:rsidTr="004E6C9B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E13C1A" w:rsidRPr="00E05B14" w:rsidRDefault="00E13C1A" w:rsidP="00E13C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13C1A" w:rsidRPr="00E05B14" w:rsidRDefault="00E13C1A" w:rsidP="00E13C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</w:t>
            </w:r>
          </w:p>
        </w:tc>
      </w:tr>
      <w:tr w:rsidR="00E13C1A" w:rsidRPr="00E05B14" w:rsidTr="004E6C9B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E13C1A" w:rsidRDefault="00E13C1A" w:rsidP="00E13C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       __________________________</w:t>
            </w:r>
          </w:p>
          <w:p w:rsidR="00E13C1A" w:rsidRPr="004038B8" w:rsidRDefault="00E13C1A" w:rsidP="00E13C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038B8">
              <w:rPr>
                <w:rFonts w:ascii="Times New Roman" w:hAnsi="Times New Roman" w:cs="Times New Roman"/>
                <w:sz w:val="20"/>
                <w:vertAlign w:val="superscript"/>
              </w:rPr>
              <w:t>(подпись)(Ф.И.О.)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13C1A" w:rsidRDefault="00E13C1A" w:rsidP="00E13C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    __________________________</w:t>
            </w:r>
          </w:p>
          <w:p w:rsidR="00E13C1A" w:rsidRPr="004038B8" w:rsidRDefault="00E13C1A" w:rsidP="00E13C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038B8">
              <w:rPr>
                <w:rFonts w:ascii="Times New Roman" w:hAnsi="Times New Roman" w:cs="Times New Roman"/>
                <w:sz w:val="20"/>
                <w:vertAlign w:val="superscript"/>
              </w:rPr>
              <w:t>(подпись)(Ф.И.О.)</w:t>
            </w:r>
          </w:p>
        </w:tc>
      </w:tr>
      <w:tr w:rsidR="00E13C1A" w:rsidRPr="00E05B14" w:rsidTr="004E6C9B"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E13C1A" w:rsidRPr="004038B8" w:rsidRDefault="00E13C1A" w:rsidP="00E13C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038B8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13C1A" w:rsidRPr="004038B8" w:rsidRDefault="00E13C1A" w:rsidP="00E13C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038B8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080E61" w:rsidRDefault="00080E61" w:rsidP="00A56A17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_GoBack"/>
      <w:bookmarkEnd w:id="14"/>
    </w:p>
    <w:p w:rsidR="00B5792C" w:rsidRPr="00A56A17" w:rsidRDefault="00B5792C" w:rsidP="00A56A17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6A1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56A17" w:rsidRPr="00A56A17" w:rsidRDefault="00A56A17" w:rsidP="00A56A17">
      <w:pPr>
        <w:pStyle w:val="ConsPlusNormal"/>
        <w:spacing w:line="240" w:lineRule="exact"/>
        <w:ind w:left="425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792C" w:rsidRPr="00A56A17" w:rsidRDefault="00B5792C" w:rsidP="00A56A17">
      <w:pPr>
        <w:pStyle w:val="ConsPlusNormal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A56A17">
        <w:rPr>
          <w:rFonts w:ascii="Times New Roman" w:hAnsi="Times New Roman" w:cs="Times New Roman"/>
          <w:sz w:val="28"/>
          <w:szCs w:val="28"/>
        </w:rPr>
        <w:t>к Соглашению N ________</w:t>
      </w:r>
      <w:r w:rsidR="009A080B" w:rsidRPr="00F0458C">
        <w:rPr>
          <w:rFonts w:ascii="Times New Roman" w:hAnsi="Times New Roman" w:cs="Times New Roman"/>
          <w:sz w:val="28"/>
          <w:szCs w:val="28"/>
        </w:rPr>
        <w:t xml:space="preserve">о предоставлении субсидии из бюджета </w:t>
      </w:r>
      <w:r w:rsidR="009A080B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="009A080B" w:rsidRPr="00F0458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A080B"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="009A080B" w:rsidRPr="00F0458C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</w:t>
      </w:r>
      <w:r w:rsidR="009A080B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="009A080B" w:rsidRPr="00F0458C">
        <w:rPr>
          <w:rFonts w:ascii="Times New Roman" w:hAnsi="Times New Roman" w:cs="Times New Roman"/>
          <w:sz w:val="28"/>
          <w:szCs w:val="28"/>
        </w:rPr>
        <w:t>Ставропольского края на финансовое обеспечение выполнения</w:t>
      </w:r>
      <w:r w:rsidR="009A080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A080B" w:rsidRPr="00F0458C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9A080B">
        <w:rPr>
          <w:rFonts w:ascii="Times New Roman" w:hAnsi="Times New Roman" w:cs="Times New Roman"/>
          <w:sz w:val="28"/>
          <w:szCs w:val="28"/>
        </w:rPr>
        <w:t>муниципальных</w:t>
      </w:r>
      <w:r w:rsidR="009A080B" w:rsidRPr="00F0458C">
        <w:rPr>
          <w:rFonts w:ascii="Times New Roman" w:hAnsi="Times New Roman" w:cs="Times New Roman"/>
          <w:sz w:val="28"/>
          <w:szCs w:val="28"/>
        </w:rPr>
        <w:t xml:space="preserve"> услуг(выполнение работ)</w:t>
      </w:r>
    </w:p>
    <w:p w:rsidR="00A56A17" w:rsidRPr="009A080B" w:rsidRDefault="00A56A17" w:rsidP="00A56A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6A17" w:rsidRPr="009A080B" w:rsidRDefault="00A56A17" w:rsidP="00A56A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6A17" w:rsidRPr="009A080B" w:rsidRDefault="00A56A17" w:rsidP="00A56A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6A17" w:rsidRPr="009A080B" w:rsidRDefault="00A56A17" w:rsidP="00A56A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5792C" w:rsidRDefault="009A080B" w:rsidP="009A080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A080B">
        <w:rPr>
          <w:rFonts w:ascii="Times New Roman" w:hAnsi="Times New Roman" w:cs="Times New Roman"/>
          <w:sz w:val="28"/>
          <w:szCs w:val="28"/>
        </w:rPr>
        <w:t>ГРАФИК</w:t>
      </w:r>
    </w:p>
    <w:p w:rsidR="009A080B" w:rsidRPr="009A080B" w:rsidRDefault="009A080B" w:rsidP="009A080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5792C" w:rsidRPr="009A080B" w:rsidRDefault="00B5792C" w:rsidP="009A080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A080B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:rsidR="00B5792C" w:rsidRDefault="00B5792C">
      <w:pPr>
        <w:pStyle w:val="ConsPlusNonformat"/>
        <w:jc w:val="both"/>
      </w:pPr>
    </w:p>
    <w:p w:rsidR="00B5792C" w:rsidRPr="009A080B" w:rsidRDefault="00B579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080B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_________________________________________</w:t>
      </w:r>
      <w:r w:rsidR="009A080B">
        <w:rPr>
          <w:rFonts w:ascii="Times New Roman" w:hAnsi="Times New Roman" w:cs="Times New Roman"/>
          <w:sz w:val="28"/>
          <w:szCs w:val="28"/>
        </w:rPr>
        <w:t>__</w:t>
      </w:r>
    </w:p>
    <w:p w:rsidR="00B5792C" w:rsidRDefault="00B5792C">
      <w:pPr>
        <w:pStyle w:val="ConsPlusNonformat"/>
        <w:jc w:val="both"/>
      </w:pPr>
      <w:r w:rsidRPr="009A080B">
        <w:rPr>
          <w:rFonts w:ascii="Times New Roman" w:hAnsi="Times New Roman" w:cs="Times New Roman"/>
          <w:sz w:val="28"/>
          <w:szCs w:val="28"/>
        </w:rPr>
        <w:t>Наименование Учреждения</w:t>
      </w:r>
      <w:r>
        <w:t xml:space="preserve"> _________________________________________________</w:t>
      </w:r>
    </w:p>
    <w:p w:rsidR="00B5792C" w:rsidRDefault="00B5792C">
      <w:pPr>
        <w:pStyle w:val="ConsPlusNormal"/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964"/>
        <w:gridCol w:w="1247"/>
        <w:gridCol w:w="936"/>
        <w:gridCol w:w="1134"/>
        <w:gridCol w:w="2438"/>
        <w:gridCol w:w="1729"/>
      </w:tblGrid>
      <w:tr w:rsidR="00B5792C" w:rsidTr="009A080B">
        <w:tc>
          <w:tcPr>
            <w:tcW w:w="1191" w:type="dxa"/>
            <w:vMerge w:val="restart"/>
            <w:vAlign w:val="center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81" w:type="dxa"/>
            <w:gridSpan w:val="4"/>
            <w:vAlign w:val="center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(по расходам бюджета </w:t>
            </w:r>
            <w:r w:rsidR="009A080B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на предоставление Субсидии)</w:t>
            </w:r>
          </w:p>
        </w:tc>
        <w:tc>
          <w:tcPr>
            <w:tcW w:w="2438" w:type="dxa"/>
            <w:vMerge w:val="restart"/>
            <w:vAlign w:val="center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729" w:type="dxa"/>
            <w:vMerge w:val="restart"/>
            <w:vAlign w:val="center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Сумма, подлежащая перечислению, руб.</w:t>
            </w:r>
          </w:p>
        </w:tc>
      </w:tr>
      <w:tr w:rsidR="00B5792C" w:rsidTr="009A080B">
        <w:tc>
          <w:tcPr>
            <w:tcW w:w="1191" w:type="dxa"/>
            <w:vMerge/>
          </w:tcPr>
          <w:p w:rsidR="00B5792C" w:rsidRDefault="00B5792C"/>
        </w:tc>
        <w:tc>
          <w:tcPr>
            <w:tcW w:w="964" w:type="dxa"/>
            <w:vAlign w:val="center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247" w:type="dxa"/>
            <w:vAlign w:val="center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936" w:type="dxa"/>
            <w:vAlign w:val="center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438" w:type="dxa"/>
            <w:vMerge/>
          </w:tcPr>
          <w:p w:rsidR="00B5792C" w:rsidRDefault="00B5792C"/>
        </w:tc>
        <w:tc>
          <w:tcPr>
            <w:tcW w:w="1729" w:type="dxa"/>
            <w:vMerge/>
          </w:tcPr>
          <w:p w:rsidR="00B5792C" w:rsidRDefault="00B5792C"/>
        </w:tc>
      </w:tr>
      <w:tr w:rsidR="00B5792C" w:rsidTr="009A080B">
        <w:tc>
          <w:tcPr>
            <w:tcW w:w="1191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8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9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792C" w:rsidTr="009A080B">
        <w:tc>
          <w:tcPr>
            <w:tcW w:w="1191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4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7089F" w:rsidRPr="009A08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7089F" w:rsidRPr="009A08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 xml:space="preserve"> _____ 20_ г.</w:t>
            </w:r>
          </w:p>
        </w:tc>
        <w:tc>
          <w:tcPr>
            <w:tcW w:w="1729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92C" w:rsidTr="009A080B">
        <w:tc>
          <w:tcPr>
            <w:tcW w:w="1191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4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7089F" w:rsidRPr="009A08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7089F" w:rsidRPr="009A08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 xml:space="preserve"> _____ 20_ г.</w:t>
            </w:r>
          </w:p>
        </w:tc>
        <w:tc>
          <w:tcPr>
            <w:tcW w:w="1729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92C" w:rsidTr="009A080B">
        <w:tc>
          <w:tcPr>
            <w:tcW w:w="1191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4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7089F" w:rsidRPr="009A08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7089F" w:rsidRPr="009A08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 xml:space="preserve"> _____ 20_ г.</w:t>
            </w:r>
          </w:p>
        </w:tc>
        <w:tc>
          <w:tcPr>
            <w:tcW w:w="1729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E2" w:rsidTr="009A080B">
        <w:tc>
          <w:tcPr>
            <w:tcW w:w="1191" w:type="dxa"/>
          </w:tcPr>
          <w:p w:rsidR="001737E2" w:rsidRPr="009A080B" w:rsidRDefault="00173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64" w:type="dxa"/>
          </w:tcPr>
          <w:p w:rsidR="001737E2" w:rsidRPr="009A080B" w:rsidRDefault="001737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737E2" w:rsidRPr="009A080B" w:rsidRDefault="001737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737E2" w:rsidRPr="009A080B" w:rsidRDefault="001737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7E2" w:rsidRPr="009A080B" w:rsidRDefault="001737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1737E2" w:rsidRPr="009A080B" w:rsidRDefault="001737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до «_» _____ 20_ г.</w:t>
            </w:r>
          </w:p>
        </w:tc>
        <w:tc>
          <w:tcPr>
            <w:tcW w:w="1729" w:type="dxa"/>
          </w:tcPr>
          <w:p w:rsidR="001737E2" w:rsidRPr="009A080B" w:rsidRDefault="001737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92C" w:rsidTr="009A080B">
        <w:tc>
          <w:tcPr>
            <w:tcW w:w="1191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964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B5792C" w:rsidRPr="009A080B" w:rsidRDefault="00B579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29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92C" w:rsidTr="009A080B">
        <w:tblPrEx>
          <w:tblBorders>
            <w:left w:val="nil"/>
          </w:tblBorders>
        </w:tblPrEx>
        <w:tc>
          <w:tcPr>
            <w:tcW w:w="7910" w:type="dxa"/>
            <w:gridSpan w:val="6"/>
            <w:tcBorders>
              <w:left w:val="nil"/>
              <w:bottom w:val="nil"/>
            </w:tcBorders>
          </w:tcPr>
          <w:p w:rsidR="00B5792C" w:rsidRPr="009A080B" w:rsidRDefault="00B5792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08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9" w:type="dxa"/>
          </w:tcPr>
          <w:p w:rsidR="00B5792C" w:rsidRPr="009A080B" w:rsidRDefault="00B579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E6C" w:rsidRPr="003A3E6C" w:rsidRDefault="003A3E6C" w:rsidP="00B0418D">
      <w:pPr>
        <w:tabs>
          <w:tab w:val="left" w:pos="12914"/>
        </w:tabs>
        <w:rPr>
          <w:lang w:eastAsia="ru-RU"/>
        </w:rPr>
      </w:pPr>
    </w:p>
    <w:sectPr w:rsidR="003A3E6C" w:rsidRPr="003A3E6C" w:rsidSect="00B668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418" w:right="567" w:bottom="1134" w:left="1985" w:header="72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3F1" w:rsidRDefault="004213F1" w:rsidP="004213F1">
      <w:pPr>
        <w:spacing w:after="0" w:line="240" w:lineRule="auto"/>
      </w:pPr>
      <w:r>
        <w:separator/>
      </w:r>
    </w:p>
  </w:endnote>
  <w:endnote w:type="continuationSeparator" w:id="0">
    <w:p w:rsidR="004213F1" w:rsidRDefault="004213F1" w:rsidP="00421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88C" w:rsidRDefault="00B668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88C" w:rsidRDefault="00B6688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88C" w:rsidRDefault="00B668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3F1" w:rsidRDefault="004213F1" w:rsidP="004213F1">
      <w:pPr>
        <w:spacing w:after="0" w:line="240" w:lineRule="auto"/>
      </w:pPr>
      <w:r>
        <w:separator/>
      </w:r>
    </w:p>
  </w:footnote>
  <w:footnote w:type="continuationSeparator" w:id="0">
    <w:p w:rsidR="004213F1" w:rsidRDefault="004213F1" w:rsidP="00421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88C" w:rsidRDefault="00B668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323329301"/>
      <w:docPartObj>
        <w:docPartGallery w:val="Page Numbers (Top of Page)"/>
        <w:docPartUnique/>
      </w:docPartObj>
    </w:sdtPr>
    <w:sdtEndPr/>
    <w:sdtContent>
      <w:p w:rsidR="004038B8" w:rsidRPr="008C69EB" w:rsidRDefault="00490F5C">
        <w:pPr>
          <w:pStyle w:val="a4"/>
          <w:jc w:val="right"/>
          <w:rPr>
            <w:sz w:val="28"/>
            <w:szCs w:val="28"/>
          </w:rPr>
        </w:pPr>
        <w:r w:rsidRPr="008C69EB">
          <w:rPr>
            <w:rFonts w:ascii="Times New Roman" w:hAnsi="Times New Roman"/>
            <w:sz w:val="28"/>
            <w:szCs w:val="28"/>
          </w:rPr>
          <w:fldChar w:fldCharType="begin"/>
        </w:r>
        <w:r w:rsidR="004038B8" w:rsidRPr="008C69E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C69EB">
          <w:rPr>
            <w:rFonts w:ascii="Times New Roman" w:hAnsi="Times New Roman"/>
            <w:sz w:val="28"/>
            <w:szCs w:val="28"/>
          </w:rPr>
          <w:fldChar w:fldCharType="separate"/>
        </w:r>
        <w:r w:rsidR="008C69EB">
          <w:rPr>
            <w:rFonts w:ascii="Times New Roman" w:hAnsi="Times New Roman"/>
            <w:noProof/>
            <w:sz w:val="28"/>
            <w:szCs w:val="28"/>
          </w:rPr>
          <w:t>2</w:t>
        </w:r>
        <w:r w:rsidRPr="008C69E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038B8" w:rsidRPr="008C69EB" w:rsidRDefault="004038B8">
    <w:pPr>
      <w:pStyle w:val="a4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88C" w:rsidRDefault="00B668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792C"/>
    <w:rsid w:val="00014E71"/>
    <w:rsid w:val="000606E7"/>
    <w:rsid w:val="00066F9B"/>
    <w:rsid w:val="00080E61"/>
    <w:rsid w:val="001424BA"/>
    <w:rsid w:val="001737E2"/>
    <w:rsid w:val="00181824"/>
    <w:rsid w:val="00191A5C"/>
    <w:rsid w:val="00192E51"/>
    <w:rsid w:val="001B657A"/>
    <w:rsid w:val="001C5E6D"/>
    <w:rsid w:val="0020120E"/>
    <w:rsid w:val="002825F7"/>
    <w:rsid w:val="002F49EB"/>
    <w:rsid w:val="00341553"/>
    <w:rsid w:val="003A3E6C"/>
    <w:rsid w:val="003B5221"/>
    <w:rsid w:val="003D17E3"/>
    <w:rsid w:val="003D59DE"/>
    <w:rsid w:val="004038B8"/>
    <w:rsid w:val="00414B5E"/>
    <w:rsid w:val="004213F1"/>
    <w:rsid w:val="0043467F"/>
    <w:rsid w:val="004850CB"/>
    <w:rsid w:val="00490F5C"/>
    <w:rsid w:val="004A12BA"/>
    <w:rsid w:val="004B631F"/>
    <w:rsid w:val="00520CBD"/>
    <w:rsid w:val="005329B2"/>
    <w:rsid w:val="00557542"/>
    <w:rsid w:val="00590EEC"/>
    <w:rsid w:val="005914B8"/>
    <w:rsid w:val="005B2B86"/>
    <w:rsid w:val="006360DC"/>
    <w:rsid w:val="00644B78"/>
    <w:rsid w:val="00650773"/>
    <w:rsid w:val="006562BC"/>
    <w:rsid w:val="006D52F3"/>
    <w:rsid w:val="00745A88"/>
    <w:rsid w:val="0077089F"/>
    <w:rsid w:val="007C1687"/>
    <w:rsid w:val="00813098"/>
    <w:rsid w:val="008C69EB"/>
    <w:rsid w:val="00910782"/>
    <w:rsid w:val="00924CE4"/>
    <w:rsid w:val="009A080B"/>
    <w:rsid w:val="009D6ED7"/>
    <w:rsid w:val="00A20633"/>
    <w:rsid w:val="00A56A17"/>
    <w:rsid w:val="00A709F7"/>
    <w:rsid w:val="00A968E3"/>
    <w:rsid w:val="00B0418D"/>
    <w:rsid w:val="00B0517C"/>
    <w:rsid w:val="00B5792C"/>
    <w:rsid w:val="00B6688C"/>
    <w:rsid w:val="00BD3748"/>
    <w:rsid w:val="00BD51AA"/>
    <w:rsid w:val="00BF370F"/>
    <w:rsid w:val="00CC0DDC"/>
    <w:rsid w:val="00CF5242"/>
    <w:rsid w:val="00D0610F"/>
    <w:rsid w:val="00D32A00"/>
    <w:rsid w:val="00D87535"/>
    <w:rsid w:val="00DA5476"/>
    <w:rsid w:val="00E05B14"/>
    <w:rsid w:val="00E13C1A"/>
    <w:rsid w:val="00EB0BCC"/>
    <w:rsid w:val="00ED408A"/>
    <w:rsid w:val="00EE4067"/>
    <w:rsid w:val="00F0458C"/>
    <w:rsid w:val="00F46A1E"/>
    <w:rsid w:val="00F8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3F6A015-C11E-42E1-9685-A6D0B4C9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7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79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7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7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Emphasis"/>
    <w:qFormat/>
    <w:rsid w:val="00F0458C"/>
    <w:rPr>
      <w:i/>
      <w:iCs/>
    </w:rPr>
  </w:style>
  <w:style w:type="paragraph" w:styleId="a4">
    <w:name w:val="header"/>
    <w:basedOn w:val="a"/>
    <w:link w:val="a5"/>
    <w:uiPriority w:val="99"/>
    <w:unhideWhenUsed/>
    <w:rsid w:val="00421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13F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21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3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18028B3584B1D799ECFFAE215F2E020DA1B42F1C4AE79CB23FA7863A674860615EEADD88FCA5DA86581297FBT6G4J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18028B3584B1D799ECE1A3373370080BAFEA241E4DEFC9E96DA1D165374E35331EB484C9B0B6D8854F1BC3AB296463E72EF02A13FD805847T2GEJ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18028B3584B1D799ECFFAE215F2E020DA1B42F1C4AE79CB23FA7863A674860615EEADD88FCA5DA86581297FBT6G4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4BB39-3EC2-4C59-991D-ADE242F5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6</Pages>
  <Words>1794</Words>
  <Characters>10231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</dc:creator>
  <cp:keywords/>
  <dc:description/>
  <cp:lastModifiedBy>Толмачева</cp:lastModifiedBy>
  <cp:revision>27</cp:revision>
  <cp:lastPrinted>2019-02-01T09:10:00Z</cp:lastPrinted>
  <dcterms:created xsi:type="dcterms:W3CDTF">2019-01-28T09:06:00Z</dcterms:created>
  <dcterms:modified xsi:type="dcterms:W3CDTF">2019-02-04T07:55:00Z</dcterms:modified>
</cp:coreProperties>
</file>