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108" w:type="dxa"/>
        <w:tblLook w:val="00A0"/>
      </w:tblPr>
      <w:tblGrid>
        <w:gridCol w:w="9360"/>
      </w:tblGrid>
      <w:tr w:rsidR="00874336" w:rsidRPr="004447E5" w:rsidTr="009C1D52">
        <w:trPr>
          <w:trHeight w:val="3276"/>
        </w:trPr>
        <w:tc>
          <w:tcPr>
            <w:tcW w:w="9360" w:type="dxa"/>
          </w:tcPr>
          <w:p w:rsidR="00874336" w:rsidRDefault="00874336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874336" w:rsidRPr="000C4482" w:rsidRDefault="00874336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336" w:rsidRPr="008E68C0" w:rsidRDefault="00874336" w:rsidP="00F32473">
            <w:pPr>
              <w:tabs>
                <w:tab w:val="left" w:pos="7272"/>
              </w:tabs>
              <w:spacing w:after="0" w:line="280" w:lineRule="exact"/>
              <w:ind w:left="47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61C">
              <w:rPr>
                <w:rFonts w:ascii="Times New Roman" w:hAnsi="Times New Roman"/>
                <w:sz w:val="28"/>
                <w:szCs w:val="28"/>
              </w:rPr>
              <w:t>к подпрограмме «</w:t>
            </w:r>
            <w:r w:rsidRPr="00DF06BE"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и территорий общего пользования Георгиевского городского округа Ставропольского края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» муниципальной программы Георгиевского городского о</w:t>
            </w:r>
            <w:r>
              <w:rPr>
                <w:rFonts w:ascii="Times New Roman" w:hAnsi="Times New Roman"/>
                <w:sz w:val="28"/>
                <w:szCs w:val="28"/>
              </w:rPr>
              <w:t>круга Ставропольского края «Формиров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ние современной 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городской среды»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4336" w:rsidRDefault="00874336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4336" w:rsidRDefault="00874336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4336" w:rsidRDefault="00874336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4336" w:rsidRDefault="00874336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4336" w:rsidRDefault="00874336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 xml:space="preserve">АДРЕСНЫЙ ПЕРЕЧЕНЬ </w:t>
            </w:r>
          </w:p>
          <w:p w:rsidR="00874336" w:rsidRDefault="00874336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336" w:rsidRDefault="00874336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территорий общего пользо</w:t>
            </w:r>
            <w:r>
              <w:rPr>
                <w:rFonts w:ascii="Times New Roman" w:hAnsi="Times New Roman"/>
                <w:sz w:val="28"/>
                <w:szCs w:val="28"/>
              </w:rPr>
              <w:t>вания Георгиевского городского округа</w:t>
            </w:r>
          </w:p>
          <w:p w:rsidR="00874336" w:rsidRDefault="00874336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874336" w:rsidRDefault="00874336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336" w:rsidRPr="00D4335D" w:rsidRDefault="00874336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4336" w:rsidRPr="00296607" w:rsidRDefault="00874336" w:rsidP="00296607">
      <w:pPr>
        <w:spacing w:after="0"/>
        <w:rPr>
          <w:vanish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5612"/>
        <w:gridCol w:w="3364"/>
      </w:tblGrid>
      <w:tr w:rsidR="00874336" w:rsidRPr="000C4482" w:rsidTr="00F54FE8">
        <w:trPr>
          <w:trHeight w:val="639"/>
        </w:trPr>
        <w:tc>
          <w:tcPr>
            <w:tcW w:w="524" w:type="dxa"/>
          </w:tcPr>
          <w:p w:rsidR="00874336" w:rsidRPr="000C4482" w:rsidRDefault="00874336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74336" w:rsidRPr="000C4482" w:rsidRDefault="00874336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884" w:type="dxa"/>
            <w:vAlign w:val="center"/>
          </w:tcPr>
          <w:p w:rsidR="00874336" w:rsidRPr="000C4482" w:rsidRDefault="00874336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ерритории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874336" w:rsidRDefault="00874336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874336" w:rsidRPr="000C4482" w:rsidRDefault="00874336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6"/>
        <w:gridCol w:w="5657"/>
        <w:gridCol w:w="3347"/>
      </w:tblGrid>
      <w:tr w:rsidR="00874336" w:rsidRPr="000C4482" w:rsidTr="008A036E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Pr="000C4482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бульвар по улице Лермонтова 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</w:p>
        </w:tc>
      </w:tr>
      <w:tr w:rsidR="00874336" w:rsidRPr="000C4482" w:rsidTr="008A036E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875">
              <w:rPr>
                <w:rFonts w:ascii="Times New Roman" w:hAnsi="Times New Roman"/>
                <w:sz w:val="28"/>
                <w:szCs w:val="28"/>
              </w:rPr>
              <w:t>Ставропольский край,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пл. Победы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</w:tr>
      <w:tr w:rsidR="00874336" w:rsidRPr="000C4482" w:rsidTr="008A036E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5F9B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ул. Бойко (сквер Железнодорожного вокз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а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ла)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 ул. Калинина, от ул. Гастелло до                           ул. Строителей (с прилегающей территорией памятника героям Гражданской войны)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Pr="000C4482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 ул. Луначарского, от ул. Лермонтова до                ул. Октябрьская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5F9B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ул. Калинина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Батакская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2F75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B52F7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Калинина, от ул. Пушкина до                            ул. Октябрьская</w:t>
            </w:r>
            <w:r w:rsidRPr="00B52F75">
              <w:rPr>
                <w:rFonts w:ascii="Times New Roman" w:hAnsi="Times New Roman"/>
                <w:sz w:val="28"/>
                <w:szCs w:val="28"/>
              </w:rPr>
              <w:t xml:space="preserve"> (сквер </w:t>
            </w:r>
            <w:r>
              <w:rPr>
                <w:rFonts w:ascii="Times New Roman" w:hAnsi="Times New Roman"/>
                <w:sz w:val="28"/>
                <w:szCs w:val="28"/>
              </w:rPr>
              <w:t>Толстовского</w:t>
            </w:r>
            <w:r w:rsidRPr="00B52F7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874336" w:rsidRPr="002B04DE" w:rsidRDefault="00874336" w:rsidP="008A03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875">
              <w:rPr>
                <w:rFonts w:ascii="Times New Roman" w:hAnsi="Times New Roman"/>
                <w:sz w:val="28"/>
                <w:szCs w:val="28"/>
              </w:rPr>
              <w:t>Ставропольский край,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Мира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875">
              <w:rPr>
                <w:rFonts w:ascii="Times New Roman" w:hAnsi="Times New Roman"/>
                <w:sz w:val="28"/>
                <w:szCs w:val="28"/>
              </w:rPr>
              <w:t>Ставропольский край,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Тронина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874336" w:rsidRPr="000C4482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D7A2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п. Балковский,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BD7A29">
              <w:rPr>
                <w:rFonts w:ascii="Times New Roman" w:hAnsi="Times New Roman"/>
                <w:sz w:val="28"/>
                <w:szCs w:val="28"/>
              </w:rPr>
              <w:t>ул. Новая, 18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Pr="000C4482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Pr="000578A0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A2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п. </w:t>
            </w:r>
            <w:r>
              <w:rPr>
                <w:rFonts w:ascii="Times New Roman" w:hAnsi="Times New Roman"/>
                <w:sz w:val="28"/>
                <w:szCs w:val="28"/>
              </w:rPr>
              <w:t>Падинский</w:t>
            </w:r>
            <w:r w:rsidRPr="00BD7A29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/>
                <w:sz w:val="28"/>
                <w:szCs w:val="28"/>
              </w:rPr>
              <w:t>40 лет Победы, 14а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A29">
              <w:rPr>
                <w:rFonts w:ascii="Times New Roman" w:hAnsi="Times New Roman"/>
                <w:sz w:val="28"/>
                <w:szCs w:val="28"/>
              </w:rPr>
              <w:t>Ставропольский край</w:t>
            </w:r>
            <w:r>
              <w:rPr>
                <w:rFonts w:ascii="Times New Roman" w:hAnsi="Times New Roman"/>
                <w:sz w:val="28"/>
                <w:szCs w:val="28"/>
              </w:rPr>
              <w:t>, ст. Незлобная, терр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тория перед домом культуры 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A29">
              <w:rPr>
                <w:rFonts w:ascii="Times New Roman" w:hAnsi="Times New Roman"/>
                <w:sz w:val="28"/>
                <w:szCs w:val="28"/>
              </w:rPr>
              <w:t>Ставропольский край</w:t>
            </w:r>
            <w:r>
              <w:rPr>
                <w:rFonts w:ascii="Times New Roman" w:hAnsi="Times New Roman"/>
                <w:sz w:val="28"/>
                <w:szCs w:val="28"/>
              </w:rPr>
              <w:t>, с. Краснокумское, территория перед домом культуры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A29">
              <w:rPr>
                <w:rFonts w:ascii="Times New Roman" w:hAnsi="Times New Roman"/>
                <w:sz w:val="28"/>
                <w:szCs w:val="28"/>
              </w:rPr>
              <w:t>Ставропольский край</w:t>
            </w:r>
            <w:r>
              <w:rPr>
                <w:rFonts w:ascii="Times New Roman" w:hAnsi="Times New Roman"/>
                <w:sz w:val="28"/>
                <w:szCs w:val="28"/>
              </w:rPr>
              <w:t>, с. Обильное, площадь перед домом культуры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874336" w:rsidRPr="000C4482" w:rsidTr="008A036E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Pr="00BD7A29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A29">
              <w:rPr>
                <w:rFonts w:ascii="Times New Roman" w:hAnsi="Times New Roman"/>
                <w:sz w:val="28"/>
                <w:szCs w:val="28"/>
              </w:rPr>
              <w:t>Ставропольский край</w:t>
            </w:r>
            <w:r>
              <w:rPr>
                <w:rFonts w:ascii="Times New Roman" w:hAnsi="Times New Roman"/>
                <w:sz w:val="28"/>
                <w:szCs w:val="28"/>
              </w:rPr>
              <w:t>, г. Георгиевск, рекре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ционная зона от ул. Калинина, д. 119 до      ул. Мира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874336" w:rsidRDefault="00874336" w:rsidP="008A0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</w:tbl>
    <w:p w:rsidR="00874336" w:rsidRPr="00296607" w:rsidRDefault="00874336" w:rsidP="00296607">
      <w:pPr>
        <w:spacing w:after="0"/>
        <w:rPr>
          <w:vanish/>
        </w:rPr>
      </w:pPr>
    </w:p>
    <w:p w:rsidR="00874336" w:rsidRDefault="00874336" w:rsidP="00AC5B8C">
      <w:pPr>
        <w:tabs>
          <w:tab w:val="left" w:pos="4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874336" w:rsidSect="003056F3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336" w:rsidRDefault="00874336" w:rsidP="003056F3">
      <w:pPr>
        <w:spacing w:after="0" w:line="240" w:lineRule="auto"/>
      </w:pPr>
      <w:r>
        <w:separator/>
      </w:r>
    </w:p>
  </w:endnote>
  <w:endnote w:type="continuationSeparator" w:id="0">
    <w:p w:rsidR="00874336" w:rsidRDefault="00874336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336" w:rsidRDefault="00874336" w:rsidP="003056F3">
      <w:pPr>
        <w:spacing w:after="0" w:line="240" w:lineRule="auto"/>
      </w:pPr>
      <w:r>
        <w:separator/>
      </w:r>
    </w:p>
  </w:footnote>
  <w:footnote w:type="continuationSeparator" w:id="0">
    <w:p w:rsidR="00874336" w:rsidRDefault="00874336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36" w:rsidRPr="003056F3" w:rsidRDefault="00874336" w:rsidP="003056F3">
    <w:pPr>
      <w:pStyle w:val="Header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92"/>
    <w:rsid w:val="0000081F"/>
    <w:rsid w:val="00020D01"/>
    <w:rsid w:val="00027A5E"/>
    <w:rsid w:val="00054078"/>
    <w:rsid w:val="000578A0"/>
    <w:rsid w:val="000C4482"/>
    <w:rsid w:val="00101E7E"/>
    <w:rsid w:val="0013150C"/>
    <w:rsid w:val="00131E72"/>
    <w:rsid w:val="0013666D"/>
    <w:rsid w:val="00157F80"/>
    <w:rsid w:val="0016502F"/>
    <w:rsid w:val="0017074B"/>
    <w:rsid w:val="00197229"/>
    <w:rsid w:val="001C551B"/>
    <w:rsid w:val="001D6CD3"/>
    <w:rsid w:val="001E7875"/>
    <w:rsid w:val="00222C21"/>
    <w:rsid w:val="00242E37"/>
    <w:rsid w:val="00246AD2"/>
    <w:rsid w:val="00253B22"/>
    <w:rsid w:val="00296607"/>
    <w:rsid w:val="002B04DE"/>
    <w:rsid w:val="002C4556"/>
    <w:rsid w:val="003056F3"/>
    <w:rsid w:val="00316A0A"/>
    <w:rsid w:val="00324E54"/>
    <w:rsid w:val="003460D4"/>
    <w:rsid w:val="00347466"/>
    <w:rsid w:val="00377510"/>
    <w:rsid w:val="00382F55"/>
    <w:rsid w:val="00394D0C"/>
    <w:rsid w:val="003C3A39"/>
    <w:rsid w:val="003C603F"/>
    <w:rsid w:val="003F0141"/>
    <w:rsid w:val="003F5046"/>
    <w:rsid w:val="003F7B10"/>
    <w:rsid w:val="0040033E"/>
    <w:rsid w:val="00405676"/>
    <w:rsid w:val="00424B7E"/>
    <w:rsid w:val="004447E5"/>
    <w:rsid w:val="00460577"/>
    <w:rsid w:val="004D46F3"/>
    <w:rsid w:val="0051217B"/>
    <w:rsid w:val="0052343C"/>
    <w:rsid w:val="00532817"/>
    <w:rsid w:val="00581612"/>
    <w:rsid w:val="00586808"/>
    <w:rsid w:val="005874D3"/>
    <w:rsid w:val="005A41A3"/>
    <w:rsid w:val="005B3860"/>
    <w:rsid w:val="005B4516"/>
    <w:rsid w:val="005B52B7"/>
    <w:rsid w:val="005C4223"/>
    <w:rsid w:val="005D1CC4"/>
    <w:rsid w:val="005E76F5"/>
    <w:rsid w:val="005E7B33"/>
    <w:rsid w:val="005F6794"/>
    <w:rsid w:val="0060382D"/>
    <w:rsid w:val="00651D97"/>
    <w:rsid w:val="00654F0A"/>
    <w:rsid w:val="00666BBF"/>
    <w:rsid w:val="006933EA"/>
    <w:rsid w:val="00693A62"/>
    <w:rsid w:val="006C3555"/>
    <w:rsid w:val="006E061C"/>
    <w:rsid w:val="006E3012"/>
    <w:rsid w:val="006F1414"/>
    <w:rsid w:val="006F6792"/>
    <w:rsid w:val="00755E94"/>
    <w:rsid w:val="0078192C"/>
    <w:rsid w:val="00786852"/>
    <w:rsid w:val="007B4D61"/>
    <w:rsid w:val="007C1642"/>
    <w:rsid w:val="007D5394"/>
    <w:rsid w:val="00804FD3"/>
    <w:rsid w:val="008105CD"/>
    <w:rsid w:val="00857667"/>
    <w:rsid w:val="008717EA"/>
    <w:rsid w:val="00874336"/>
    <w:rsid w:val="00883692"/>
    <w:rsid w:val="00885486"/>
    <w:rsid w:val="008A0013"/>
    <w:rsid w:val="008A036E"/>
    <w:rsid w:val="008C20FB"/>
    <w:rsid w:val="008E36C5"/>
    <w:rsid w:val="008E68C0"/>
    <w:rsid w:val="008F7119"/>
    <w:rsid w:val="00900727"/>
    <w:rsid w:val="009069D2"/>
    <w:rsid w:val="00942A3E"/>
    <w:rsid w:val="0094642B"/>
    <w:rsid w:val="009629DB"/>
    <w:rsid w:val="00986FF5"/>
    <w:rsid w:val="009B1BA3"/>
    <w:rsid w:val="009B2622"/>
    <w:rsid w:val="009C1D52"/>
    <w:rsid w:val="00A252EA"/>
    <w:rsid w:val="00A325E5"/>
    <w:rsid w:val="00A77F02"/>
    <w:rsid w:val="00A84805"/>
    <w:rsid w:val="00A94DB9"/>
    <w:rsid w:val="00AA1E7A"/>
    <w:rsid w:val="00AC5B8C"/>
    <w:rsid w:val="00AE01F9"/>
    <w:rsid w:val="00AE2554"/>
    <w:rsid w:val="00AE309F"/>
    <w:rsid w:val="00AE73B2"/>
    <w:rsid w:val="00B272A5"/>
    <w:rsid w:val="00B432AF"/>
    <w:rsid w:val="00B52F75"/>
    <w:rsid w:val="00B61302"/>
    <w:rsid w:val="00B9423A"/>
    <w:rsid w:val="00BA63A0"/>
    <w:rsid w:val="00BD17C3"/>
    <w:rsid w:val="00BD7A29"/>
    <w:rsid w:val="00BE13E0"/>
    <w:rsid w:val="00C47141"/>
    <w:rsid w:val="00C57760"/>
    <w:rsid w:val="00C83880"/>
    <w:rsid w:val="00C93BE2"/>
    <w:rsid w:val="00CB1508"/>
    <w:rsid w:val="00D36B2A"/>
    <w:rsid w:val="00D4335D"/>
    <w:rsid w:val="00D64278"/>
    <w:rsid w:val="00D73920"/>
    <w:rsid w:val="00D7556B"/>
    <w:rsid w:val="00D91FEB"/>
    <w:rsid w:val="00D94EAE"/>
    <w:rsid w:val="00DC5F9B"/>
    <w:rsid w:val="00DF06BE"/>
    <w:rsid w:val="00DF2682"/>
    <w:rsid w:val="00DF2783"/>
    <w:rsid w:val="00E04FDF"/>
    <w:rsid w:val="00E16BA1"/>
    <w:rsid w:val="00E21FEB"/>
    <w:rsid w:val="00E425E5"/>
    <w:rsid w:val="00E63129"/>
    <w:rsid w:val="00E812E9"/>
    <w:rsid w:val="00EA6E1F"/>
    <w:rsid w:val="00EB743D"/>
    <w:rsid w:val="00ED131C"/>
    <w:rsid w:val="00ED52D2"/>
    <w:rsid w:val="00ED5D84"/>
    <w:rsid w:val="00EE1206"/>
    <w:rsid w:val="00EE3ACE"/>
    <w:rsid w:val="00F02EED"/>
    <w:rsid w:val="00F0378C"/>
    <w:rsid w:val="00F27FAB"/>
    <w:rsid w:val="00F3036F"/>
    <w:rsid w:val="00F31BDD"/>
    <w:rsid w:val="00F32473"/>
    <w:rsid w:val="00F32969"/>
    <w:rsid w:val="00F461A8"/>
    <w:rsid w:val="00F524F9"/>
    <w:rsid w:val="00F54FE8"/>
    <w:rsid w:val="00F7448F"/>
    <w:rsid w:val="00F80E8E"/>
    <w:rsid w:val="00F9231D"/>
    <w:rsid w:val="00F93997"/>
    <w:rsid w:val="00FA21A4"/>
    <w:rsid w:val="00FA5301"/>
    <w:rsid w:val="00FB7366"/>
    <w:rsid w:val="00FF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F0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679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56F3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56F3"/>
    <w:rPr>
      <w:rFonts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2</Pages>
  <Words>373</Words>
  <Characters>2128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Olya-Plan</cp:lastModifiedBy>
  <cp:revision>49</cp:revision>
  <cp:lastPrinted>2018-05-29T14:07:00Z</cp:lastPrinted>
  <dcterms:created xsi:type="dcterms:W3CDTF">2017-03-06T07:58:00Z</dcterms:created>
  <dcterms:modified xsi:type="dcterms:W3CDTF">2018-11-12T11:49:00Z</dcterms:modified>
</cp:coreProperties>
</file>