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4AD44E" w14:textId="77777777" w:rsidR="00D611B7" w:rsidRPr="00D611B7" w:rsidRDefault="00D611B7" w:rsidP="00D611B7">
      <w:pPr>
        <w:spacing w:line="240" w:lineRule="exact"/>
        <w:ind w:firstLine="5245"/>
        <w:jc w:val="center"/>
        <w:rPr>
          <w:rFonts w:ascii="Times New Roman" w:hAnsi="Times New Roman"/>
          <w:sz w:val="28"/>
          <w:szCs w:val="28"/>
        </w:rPr>
      </w:pPr>
      <w:r w:rsidRPr="00D611B7">
        <w:rPr>
          <w:rFonts w:ascii="Times New Roman" w:hAnsi="Times New Roman"/>
          <w:sz w:val="28"/>
          <w:szCs w:val="28"/>
        </w:rPr>
        <w:t>УТВЕРЖДЕН</w:t>
      </w:r>
    </w:p>
    <w:p w14:paraId="54BF9A8A" w14:textId="77777777" w:rsidR="00D611B7" w:rsidRPr="00D611B7" w:rsidRDefault="00D611B7" w:rsidP="00D611B7">
      <w:pPr>
        <w:spacing w:line="240" w:lineRule="exact"/>
        <w:ind w:firstLine="5245"/>
        <w:jc w:val="center"/>
        <w:rPr>
          <w:rFonts w:ascii="Times New Roman" w:hAnsi="Times New Roman"/>
          <w:sz w:val="28"/>
          <w:szCs w:val="28"/>
        </w:rPr>
      </w:pPr>
    </w:p>
    <w:p w14:paraId="559870AE" w14:textId="77777777" w:rsidR="00D611B7" w:rsidRPr="00D611B7" w:rsidRDefault="00471528" w:rsidP="00471528">
      <w:pPr>
        <w:spacing w:line="240" w:lineRule="exact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приказом финансового управления</w:t>
      </w:r>
      <w:r w:rsidR="00D611B7" w:rsidRPr="00D611B7"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D611B7" w:rsidRPr="00D611B7">
        <w:rPr>
          <w:rFonts w:ascii="Times New Roman" w:hAnsi="Times New Roman"/>
          <w:sz w:val="28"/>
          <w:szCs w:val="28"/>
        </w:rPr>
        <w:t>Георгиевского городского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D611B7" w:rsidRPr="00D611B7">
        <w:rPr>
          <w:rFonts w:ascii="Times New Roman" w:hAnsi="Times New Roman"/>
          <w:sz w:val="28"/>
          <w:szCs w:val="28"/>
        </w:rPr>
        <w:t>округа Ставропольского края</w:t>
      </w:r>
      <w:r>
        <w:rPr>
          <w:rFonts w:ascii="Times New Roman" w:hAnsi="Times New Roman"/>
          <w:sz w:val="28"/>
          <w:szCs w:val="28"/>
        </w:rPr>
        <w:t xml:space="preserve"> </w:t>
      </w:r>
      <w:r w:rsidR="00396C6A">
        <w:rPr>
          <w:rFonts w:ascii="Times New Roman" w:hAnsi="Times New Roman"/>
          <w:sz w:val="28"/>
          <w:szCs w:val="28"/>
        </w:rPr>
        <w:t>от 29 декабря 2017 года № 187-</w:t>
      </w:r>
      <w:r w:rsidR="00396C6A" w:rsidRPr="00EC55DC">
        <w:rPr>
          <w:rFonts w:ascii="Times New Roman" w:hAnsi="Times New Roman"/>
          <w:sz w:val="28"/>
          <w:szCs w:val="28"/>
        </w:rPr>
        <w:t xml:space="preserve">р (с изменениями </w:t>
      </w:r>
      <w:r w:rsidR="00D611B7" w:rsidRPr="00EC55DC">
        <w:rPr>
          <w:rFonts w:ascii="Times New Roman" w:hAnsi="Times New Roman"/>
          <w:sz w:val="28"/>
          <w:szCs w:val="28"/>
        </w:rPr>
        <w:t xml:space="preserve">от </w:t>
      </w:r>
      <w:r w:rsidRPr="00EC55DC">
        <w:rPr>
          <w:rFonts w:ascii="Times New Roman" w:hAnsi="Times New Roman"/>
          <w:noProof/>
          <w:sz w:val="28"/>
          <w:szCs w:val="28"/>
        </w:rPr>
        <w:t>07 мая 2018 года</w:t>
      </w:r>
      <w:r w:rsidR="00D611B7" w:rsidRPr="00EC55DC">
        <w:rPr>
          <w:rFonts w:ascii="Times New Roman" w:hAnsi="Times New Roman"/>
          <w:sz w:val="28"/>
          <w:szCs w:val="28"/>
        </w:rPr>
        <w:t xml:space="preserve"> № </w:t>
      </w:r>
      <w:r w:rsidRPr="00EC55DC">
        <w:rPr>
          <w:rFonts w:ascii="Times New Roman" w:hAnsi="Times New Roman"/>
          <w:sz w:val="28"/>
          <w:szCs w:val="28"/>
        </w:rPr>
        <w:t>61-б</w:t>
      </w:r>
      <w:r w:rsidR="00396C6A" w:rsidRPr="00EC55DC">
        <w:rPr>
          <w:rFonts w:ascii="Times New Roman" w:hAnsi="Times New Roman"/>
          <w:sz w:val="28"/>
          <w:szCs w:val="28"/>
        </w:rPr>
        <w:t>,</w:t>
      </w:r>
      <w:r w:rsidR="004A4B92" w:rsidRPr="00EC55DC">
        <w:rPr>
          <w:rFonts w:ascii="Times New Roman" w:hAnsi="Times New Roman"/>
          <w:sz w:val="28"/>
          <w:szCs w:val="28"/>
        </w:rPr>
        <w:t xml:space="preserve"> от </w:t>
      </w:r>
      <w:r w:rsidR="00925443" w:rsidRPr="00EC55DC">
        <w:rPr>
          <w:rFonts w:ascii="Times New Roman" w:hAnsi="Times New Roman"/>
          <w:sz w:val="28"/>
          <w:szCs w:val="28"/>
        </w:rPr>
        <w:t>30</w:t>
      </w:r>
      <w:r w:rsidR="004A4B92" w:rsidRPr="00EC55DC">
        <w:rPr>
          <w:rFonts w:ascii="Times New Roman" w:hAnsi="Times New Roman"/>
          <w:sz w:val="28"/>
          <w:szCs w:val="28"/>
        </w:rPr>
        <w:t xml:space="preserve"> </w:t>
      </w:r>
      <w:r w:rsidR="00925443" w:rsidRPr="00EC55DC">
        <w:rPr>
          <w:rFonts w:ascii="Times New Roman" w:hAnsi="Times New Roman"/>
          <w:sz w:val="28"/>
          <w:szCs w:val="28"/>
        </w:rPr>
        <w:t>марта</w:t>
      </w:r>
      <w:r w:rsidR="004A4B92" w:rsidRPr="00EC55DC">
        <w:rPr>
          <w:rFonts w:ascii="Times New Roman" w:hAnsi="Times New Roman"/>
          <w:sz w:val="28"/>
          <w:szCs w:val="28"/>
        </w:rPr>
        <w:t xml:space="preserve"> 20</w:t>
      </w:r>
      <w:r w:rsidR="00925443" w:rsidRPr="00EC55DC">
        <w:rPr>
          <w:rFonts w:ascii="Times New Roman" w:hAnsi="Times New Roman"/>
          <w:sz w:val="28"/>
          <w:szCs w:val="28"/>
        </w:rPr>
        <w:t>20</w:t>
      </w:r>
      <w:r w:rsidR="004A4B92" w:rsidRPr="00EC55DC">
        <w:rPr>
          <w:rFonts w:ascii="Times New Roman" w:hAnsi="Times New Roman"/>
          <w:sz w:val="28"/>
          <w:szCs w:val="28"/>
        </w:rPr>
        <w:t xml:space="preserve"> года № </w:t>
      </w:r>
      <w:r w:rsidR="00925443" w:rsidRPr="00EC55DC">
        <w:rPr>
          <w:rFonts w:ascii="Times New Roman" w:hAnsi="Times New Roman"/>
          <w:sz w:val="28"/>
          <w:szCs w:val="28"/>
        </w:rPr>
        <w:t>88</w:t>
      </w:r>
      <w:r w:rsidR="004A4B92" w:rsidRPr="00EC55DC">
        <w:rPr>
          <w:rFonts w:ascii="Times New Roman" w:hAnsi="Times New Roman"/>
          <w:sz w:val="28"/>
          <w:szCs w:val="28"/>
        </w:rPr>
        <w:t>-б)</w:t>
      </w:r>
    </w:p>
    <w:p w14:paraId="5427A72A" w14:textId="77777777" w:rsidR="00D611B7" w:rsidRDefault="00D611B7" w:rsidP="00D611B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7"/>
          <w:szCs w:val="27"/>
        </w:rPr>
      </w:pPr>
    </w:p>
    <w:p w14:paraId="1044DBF0" w14:textId="77777777" w:rsidR="00396C6A" w:rsidRPr="00D611B7" w:rsidRDefault="00396C6A" w:rsidP="00D611B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7"/>
          <w:szCs w:val="27"/>
        </w:rPr>
      </w:pPr>
    </w:p>
    <w:p w14:paraId="3CB64C52" w14:textId="77777777" w:rsidR="00D611B7" w:rsidRPr="00D611B7" w:rsidRDefault="00D611B7" w:rsidP="00D611B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7"/>
          <w:szCs w:val="27"/>
        </w:rPr>
      </w:pPr>
    </w:p>
    <w:p w14:paraId="389AC03A" w14:textId="77777777" w:rsidR="00D611B7" w:rsidRPr="00D611B7" w:rsidRDefault="00D611B7" w:rsidP="00D611B7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7"/>
          <w:szCs w:val="27"/>
        </w:rPr>
      </w:pPr>
    </w:p>
    <w:p w14:paraId="23CD5421" w14:textId="77777777" w:rsidR="00D611B7" w:rsidRPr="00D611B7" w:rsidRDefault="00D611B7" w:rsidP="00D611B7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D611B7">
        <w:rPr>
          <w:rFonts w:ascii="Times New Roman" w:hAnsi="Times New Roman"/>
          <w:sz w:val="28"/>
          <w:szCs w:val="28"/>
        </w:rPr>
        <w:t>СОСТАВ</w:t>
      </w:r>
    </w:p>
    <w:p w14:paraId="17212E69" w14:textId="77777777" w:rsidR="00D611B7" w:rsidRPr="00D611B7" w:rsidRDefault="00D611B7" w:rsidP="00D611B7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14:paraId="6EFE435D" w14:textId="77777777" w:rsidR="00D611B7" w:rsidRPr="00D611B7" w:rsidRDefault="00471528" w:rsidP="00D611B7">
      <w:pPr>
        <w:widowControl w:val="0"/>
        <w:autoSpaceDE w:val="0"/>
        <w:autoSpaceDN w:val="0"/>
        <w:adjustRightInd w:val="0"/>
        <w:spacing w:line="240" w:lineRule="exact"/>
        <w:jc w:val="center"/>
        <w:rPr>
          <w:rFonts w:ascii="Times New Roman" w:hAnsi="Times New Roman"/>
          <w:bCs/>
          <w:sz w:val="27"/>
          <w:szCs w:val="27"/>
        </w:rPr>
      </w:pPr>
      <w:r w:rsidRPr="00DF0386">
        <w:rPr>
          <w:rFonts w:ascii="Times New Roman" w:hAnsi="Times New Roman"/>
          <w:sz w:val="28"/>
          <w:szCs w:val="28"/>
        </w:rPr>
        <w:t xml:space="preserve">комиссии </w:t>
      </w:r>
      <w:hyperlink r:id="rId8" w:history="1">
        <w:r w:rsidRPr="00DF0386">
          <w:rPr>
            <w:rStyle w:val="ae"/>
            <w:rFonts w:ascii="Times New Roman" w:hAnsi="Times New Roman"/>
            <w:b w:val="0"/>
            <w:bCs/>
            <w:color w:val="auto"/>
            <w:sz w:val="28"/>
            <w:szCs w:val="28"/>
          </w:rPr>
          <w:t>по оценке качества финансового менеджмента, осуществляемого</w:t>
        </w:r>
        <w:r w:rsidRPr="00DF0386">
          <w:rPr>
            <w:rStyle w:val="ae"/>
            <w:rFonts w:ascii="Times New Roman" w:hAnsi="Times New Roman"/>
            <w:bCs/>
            <w:color w:val="auto"/>
            <w:sz w:val="28"/>
            <w:szCs w:val="28"/>
          </w:rPr>
          <w:t xml:space="preserve"> </w:t>
        </w:r>
        <w:r w:rsidRPr="00DF0386">
          <w:rPr>
            <w:rFonts w:ascii="Times New Roman" w:hAnsi="Times New Roman"/>
            <w:sz w:val="28"/>
            <w:szCs w:val="28"/>
          </w:rPr>
          <w:t>главными распорядителями средств бюджета Георгиевского городского округа</w:t>
        </w:r>
      </w:hyperlink>
      <w:r w:rsidRPr="00DF0386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14:paraId="2B6B4318" w14:textId="77777777" w:rsidR="00D611B7" w:rsidRDefault="00D611B7" w:rsidP="00D611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7"/>
          <w:szCs w:val="27"/>
        </w:rPr>
      </w:pPr>
    </w:p>
    <w:p w14:paraId="4CF9B062" w14:textId="77777777" w:rsidR="00147CFF" w:rsidRPr="00D611B7" w:rsidRDefault="00147CFF" w:rsidP="00D611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7"/>
          <w:szCs w:val="27"/>
        </w:rPr>
      </w:pPr>
    </w:p>
    <w:tbl>
      <w:tblPr>
        <w:tblW w:w="9360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403"/>
        <w:gridCol w:w="5957"/>
      </w:tblGrid>
      <w:tr w:rsidR="00D611B7" w:rsidRPr="00D611B7" w14:paraId="269FB977" w14:textId="77777777" w:rsidTr="00D611B7">
        <w:trPr>
          <w:trHeight w:val="402"/>
        </w:trPr>
        <w:tc>
          <w:tcPr>
            <w:tcW w:w="3402" w:type="dxa"/>
            <w:hideMark/>
          </w:tcPr>
          <w:p w14:paraId="21F07014" w14:textId="77777777" w:rsidR="00471528" w:rsidRDefault="00471528" w:rsidP="00DF0150">
            <w:pPr>
              <w:widowControl w:val="0"/>
              <w:ind w:left="-30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Дубовикова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Ирина </w:t>
            </w:r>
          </w:p>
          <w:p w14:paraId="200865E4" w14:textId="77777777" w:rsidR="00D611B7" w:rsidRPr="00D611B7" w:rsidRDefault="00471528" w:rsidP="00DF0150">
            <w:pPr>
              <w:widowControl w:val="0"/>
              <w:ind w:left="-3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Игоревна</w:t>
            </w:r>
          </w:p>
        </w:tc>
        <w:tc>
          <w:tcPr>
            <w:tcW w:w="5954" w:type="dxa"/>
            <w:hideMark/>
          </w:tcPr>
          <w:p w14:paraId="7D399F43" w14:textId="77777777" w:rsidR="00D611B7" w:rsidRPr="00471528" w:rsidRDefault="00D611B7" w:rsidP="00DF0150">
            <w:pPr>
              <w:spacing w:line="240" w:lineRule="exact"/>
              <w:mirrorIndents/>
              <w:rPr>
                <w:rFonts w:ascii="Times New Roman" w:hAnsi="Times New Roman"/>
                <w:sz w:val="28"/>
              </w:rPr>
            </w:pPr>
            <w:r w:rsidRPr="00D611B7"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</w:t>
            </w:r>
            <w:r w:rsidR="0047152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71528" w:rsidRPr="00F166B5">
              <w:rPr>
                <w:rFonts w:ascii="Times New Roman" w:hAnsi="Times New Roman"/>
                <w:sz w:val="28"/>
              </w:rPr>
              <w:t>начальник финансового управления</w:t>
            </w:r>
            <w:r w:rsidR="00471528">
              <w:rPr>
                <w:rFonts w:ascii="Times New Roman" w:hAnsi="Times New Roman"/>
                <w:sz w:val="28"/>
              </w:rPr>
              <w:t xml:space="preserve"> </w:t>
            </w:r>
            <w:r w:rsidR="00471528" w:rsidRPr="00D611B7">
              <w:rPr>
                <w:rFonts w:ascii="Times New Roman" w:hAnsi="Times New Roman"/>
                <w:sz w:val="28"/>
                <w:szCs w:val="28"/>
              </w:rPr>
              <w:t>администрации Георгиевского городского округа Ставропольского края</w:t>
            </w:r>
            <w:r w:rsidRPr="00D611B7">
              <w:rPr>
                <w:rFonts w:ascii="Times New Roman" w:hAnsi="Times New Roman"/>
                <w:sz w:val="28"/>
                <w:szCs w:val="28"/>
              </w:rPr>
              <w:t>, председатель комиссии</w:t>
            </w:r>
          </w:p>
        </w:tc>
      </w:tr>
      <w:tr w:rsidR="00D611B7" w:rsidRPr="00D611B7" w14:paraId="44A5A792" w14:textId="77777777" w:rsidTr="00D611B7">
        <w:trPr>
          <w:trHeight w:val="402"/>
        </w:trPr>
        <w:tc>
          <w:tcPr>
            <w:tcW w:w="3402" w:type="dxa"/>
            <w:hideMark/>
          </w:tcPr>
          <w:p w14:paraId="589AC1E7" w14:textId="77777777" w:rsidR="00D2292D" w:rsidRDefault="00D2292D" w:rsidP="00DF0150">
            <w:pPr>
              <w:widowControl w:val="0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14:paraId="440D932F" w14:textId="77777777" w:rsidR="00471528" w:rsidRDefault="00471528" w:rsidP="00DF0150">
            <w:pPr>
              <w:widowControl w:val="0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Толмачева Татьяна</w:t>
            </w:r>
          </w:p>
          <w:p w14:paraId="57D44ADD" w14:textId="77777777" w:rsidR="00D611B7" w:rsidRPr="00D611B7" w:rsidRDefault="00471528" w:rsidP="00DF0150">
            <w:pPr>
              <w:widowControl w:val="0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Викторовна</w:t>
            </w:r>
          </w:p>
        </w:tc>
        <w:tc>
          <w:tcPr>
            <w:tcW w:w="5954" w:type="dxa"/>
          </w:tcPr>
          <w:p w14:paraId="0648E37E" w14:textId="77777777" w:rsidR="00D2292D" w:rsidRDefault="00D2292D" w:rsidP="00DF0150">
            <w:pPr>
              <w:mirrorIndents/>
              <w:rPr>
                <w:rFonts w:ascii="Times New Roman" w:hAnsi="Times New Roman"/>
                <w:sz w:val="28"/>
                <w:szCs w:val="28"/>
              </w:rPr>
            </w:pPr>
          </w:p>
          <w:p w14:paraId="354C1F22" w14:textId="77777777" w:rsidR="00D611B7" w:rsidRPr="00D611B7" w:rsidRDefault="00D611B7" w:rsidP="00DF0150">
            <w:pPr>
              <w:mirrorIndents/>
              <w:rPr>
                <w:rFonts w:ascii="Times New Roman" w:hAnsi="Times New Roman"/>
                <w:sz w:val="28"/>
                <w:szCs w:val="28"/>
              </w:rPr>
            </w:pPr>
            <w:r w:rsidRPr="00D611B7">
              <w:rPr>
                <w:rFonts w:ascii="Times New Roman" w:hAnsi="Times New Roman"/>
                <w:sz w:val="28"/>
                <w:szCs w:val="28"/>
              </w:rPr>
              <w:t>заместитель начальник</w:t>
            </w:r>
            <w:r w:rsidR="00471528">
              <w:rPr>
                <w:rFonts w:ascii="Times New Roman" w:hAnsi="Times New Roman"/>
                <w:sz w:val="28"/>
                <w:szCs w:val="28"/>
              </w:rPr>
              <w:t>а</w:t>
            </w:r>
            <w:r w:rsidRPr="00D611B7">
              <w:rPr>
                <w:rFonts w:ascii="Times New Roman" w:hAnsi="Times New Roman"/>
                <w:sz w:val="28"/>
                <w:szCs w:val="28"/>
              </w:rPr>
              <w:t xml:space="preserve"> финансового управления администрации Георгиевского городского округа Ставропольского края, заместитель председателя комиссии</w:t>
            </w:r>
          </w:p>
          <w:p w14:paraId="44532455" w14:textId="77777777" w:rsidR="00D611B7" w:rsidRPr="00D611B7" w:rsidRDefault="00D611B7" w:rsidP="00DF0150">
            <w:pPr>
              <w:mirrorIndents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</w:tc>
      </w:tr>
      <w:tr w:rsidR="00D611B7" w:rsidRPr="00D611B7" w14:paraId="2FE1616C" w14:textId="77777777" w:rsidTr="00D611B7">
        <w:trPr>
          <w:trHeight w:val="402"/>
        </w:trPr>
        <w:tc>
          <w:tcPr>
            <w:tcW w:w="3402" w:type="dxa"/>
            <w:hideMark/>
          </w:tcPr>
          <w:p w14:paraId="221A6BF3" w14:textId="77777777" w:rsidR="00471528" w:rsidRDefault="00471528" w:rsidP="00DF0150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Остапенко Оксана</w:t>
            </w:r>
          </w:p>
          <w:p w14:paraId="6AAC0FEF" w14:textId="77777777" w:rsidR="00D611B7" w:rsidRPr="00D611B7" w:rsidRDefault="00471528" w:rsidP="00DF0150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Валерьевна</w:t>
            </w:r>
          </w:p>
        </w:tc>
        <w:tc>
          <w:tcPr>
            <w:tcW w:w="5954" w:type="dxa"/>
            <w:hideMark/>
          </w:tcPr>
          <w:p w14:paraId="65EC28AD" w14:textId="77777777" w:rsidR="00D611B7" w:rsidRPr="00D611B7" w:rsidRDefault="00A245F4" w:rsidP="00DF0150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консультант</w:t>
            </w:r>
            <w:r w:rsidR="00D611B7" w:rsidRPr="00D611B7">
              <w:rPr>
                <w:rFonts w:ascii="Times New Roman" w:hAnsi="Times New Roman"/>
                <w:sz w:val="28"/>
                <w:szCs w:val="28"/>
              </w:rPr>
              <w:t xml:space="preserve"> отдела планирования и мониторинга бюджета финансового управления администрации Георгиевского городского округа Ставропольского края, секретарь комиссии </w:t>
            </w:r>
          </w:p>
        </w:tc>
      </w:tr>
    </w:tbl>
    <w:p w14:paraId="74632746" w14:textId="77777777" w:rsidR="00D611B7" w:rsidRPr="00D611B7" w:rsidRDefault="00D611B7" w:rsidP="00D611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14:paraId="1AE6ADBB" w14:textId="77777777" w:rsidR="00D611B7" w:rsidRDefault="00D611B7" w:rsidP="00D611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611B7">
        <w:rPr>
          <w:rFonts w:ascii="Times New Roman" w:hAnsi="Times New Roman"/>
          <w:sz w:val="28"/>
          <w:szCs w:val="28"/>
          <w:lang w:eastAsia="ru-RU"/>
        </w:rPr>
        <w:t>Члены комиссии:</w:t>
      </w:r>
    </w:p>
    <w:p w14:paraId="1EA397CE" w14:textId="77777777" w:rsidR="001A2F1D" w:rsidRPr="00D611B7" w:rsidRDefault="001A2F1D" w:rsidP="00D611B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360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451"/>
        <w:gridCol w:w="5909"/>
      </w:tblGrid>
      <w:tr w:rsidR="001A2F1D" w:rsidRPr="00D611B7" w14:paraId="6B24AF9E" w14:textId="77777777" w:rsidTr="008A6A0C">
        <w:trPr>
          <w:trHeight w:val="395"/>
        </w:trPr>
        <w:tc>
          <w:tcPr>
            <w:tcW w:w="3451" w:type="dxa"/>
          </w:tcPr>
          <w:p w14:paraId="05038E82" w14:textId="77777777" w:rsidR="001A2F1D" w:rsidRDefault="001A2F1D" w:rsidP="008A6A0C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47ECE71" w14:textId="77777777" w:rsidR="001A2F1D" w:rsidRDefault="001A2F1D" w:rsidP="008A6A0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Белова Татьяна </w:t>
            </w:r>
          </w:p>
          <w:p w14:paraId="3FC2AE40" w14:textId="77777777" w:rsidR="001A2F1D" w:rsidRPr="00D611B7" w:rsidRDefault="001A2F1D" w:rsidP="008A6A0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Леонидовна</w:t>
            </w:r>
          </w:p>
          <w:p w14:paraId="2AA3A7FD" w14:textId="77777777" w:rsidR="001A2F1D" w:rsidRPr="00D611B7" w:rsidRDefault="001A2F1D" w:rsidP="008A6A0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09" w:type="dxa"/>
          </w:tcPr>
          <w:p w14:paraId="63706D79" w14:textId="77777777" w:rsidR="001A2F1D" w:rsidRPr="00D611B7" w:rsidRDefault="001A2F1D" w:rsidP="008A6A0C">
            <w:pPr>
              <w:widowControl w:val="0"/>
              <w:autoSpaceDE w:val="0"/>
              <w:autoSpaceDN w:val="0"/>
              <w:adjustRightInd w:val="0"/>
              <w:ind w:right="-30"/>
              <w:rPr>
                <w:rFonts w:ascii="Times New Roman" w:hAnsi="Times New Roman"/>
                <w:sz w:val="28"/>
                <w:szCs w:val="28"/>
              </w:rPr>
            </w:pPr>
            <w:r w:rsidRPr="00D2292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начальник отдела отчетности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D2292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контроля</w:t>
            </w:r>
            <w:r w:rsidRPr="00D611B7">
              <w:rPr>
                <w:rFonts w:ascii="Times New Roman" w:hAnsi="Times New Roman"/>
                <w:sz w:val="28"/>
                <w:szCs w:val="28"/>
              </w:rPr>
              <w:t xml:space="preserve"> финансового управления администрации Георгиевского городского округа Ставропольского края</w:t>
            </w:r>
            <w:r w:rsidRPr="00D2292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</w:p>
        </w:tc>
      </w:tr>
      <w:tr w:rsidR="00D611B7" w:rsidRPr="00D611B7" w14:paraId="5B9857AA" w14:textId="77777777" w:rsidTr="00D2292D">
        <w:trPr>
          <w:trHeight w:val="395"/>
        </w:trPr>
        <w:tc>
          <w:tcPr>
            <w:tcW w:w="3451" w:type="dxa"/>
          </w:tcPr>
          <w:p w14:paraId="7972397B" w14:textId="77777777" w:rsidR="001A2F1D" w:rsidRDefault="001A2F1D" w:rsidP="00DF01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14:paraId="2E1411E8" w14:textId="77777777" w:rsidR="00471528" w:rsidRDefault="00471528" w:rsidP="00DF01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Григорьев Константин</w:t>
            </w:r>
          </w:p>
          <w:p w14:paraId="52FFAC40" w14:textId="77777777" w:rsidR="00D611B7" w:rsidRPr="00D611B7" w:rsidRDefault="00471528" w:rsidP="00DF015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Васильевич</w:t>
            </w:r>
          </w:p>
          <w:p w14:paraId="357FEB37" w14:textId="77777777" w:rsidR="00D611B7" w:rsidRPr="00D611B7" w:rsidRDefault="00D611B7" w:rsidP="00DF01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09" w:type="dxa"/>
          </w:tcPr>
          <w:p w14:paraId="076F8044" w14:textId="77777777" w:rsidR="00D611B7" w:rsidRPr="00D611B7" w:rsidRDefault="00D2292D" w:rsidP="00DF0150">
            <w:pPr>
              <w:widowControl w:val="0"/>
              <w:autoSpaceDE w:val="0"/>
              <w:autoSpaceDN w:val="0"/>
              <w:adjustRightInd w:val="0"/>
              <w:ind w:right="-30"/>
              <w:rPr>
                <w:rFonts w:ascii="Times New Roman" w:hAnsi="Times New Roman"/>
                <w:sz w:val="28"/>
                <w:szCs w:val="28"/>
              </w:rPr>
            </w:pPr>
            <w:r w:rsidRPr="00D611B7">
              <w:rPr>
                <w:rFonts w:ascii="Times New Roman" w:hAnsi="Times New Roman"/>
                <w:sz w:val="28"/>
                <w:szCs w:val="28"/>
              </w:rPr>
              <w:t xml:space="preserve">начальник отдела планирования и мониторинга бюджета финансового управления администрации Георгиевского городского округа Ставропольского края </w:t>
            </w:r>
          </w:p>
        </w:tc>
      </w:tr>
      <w:tr w:rsidR="00D611B7" w:rsidRPr="00D611B7" w14:paraId="72AEC809" w14:textId="77777777" w:rsidTr="00D2292D">
        <w:trPr>
          <w:trHeight w:val="395"/>
        </w:trPr>
        <w:tc>
          <w:tcPr>
            <w:tcW w:w="3451" w:type="dxa"/>
          </w:tcPr>
          <w:p w14:paraId="7E67FFFA" w14:textId="77777777" w:rsidR="00DF0150" w:rsidRDefault="00DF0150" w:rsidP="00DF0150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76D4173F" w14:textId="77777777" w:rsidR="00D2292D" w:rsidRDefault="00D2292D" w:rsidP="00DF01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Лещенко Ольга</w:t>
            </w:r>
          </w:p>
          <w:p w14:paraId="418CCEC9" w14:textId="77777777" w:rsidR="00D611B7" w:rsidRPr="00D611B7" w:rsidRDefault="00D2292D" w:rsidP="00DF01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Николаевна</w:t>
            </w:r>
          </w:p>
          <w:p w14:paraId="51E5DB72" w14:textId="77777777" w:rsidR="00D611B7" w:rsidRPr="00D611B7" w:rsidRDefault="00D611B7" w:rsidP="00DF01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09" w:type="dxa"/>
          </w:tcPr>
          <w:p w14:paraId="7A2089DD" w14:textId="77777777" w:rsidR="00D611B7" w:rsidRDefault="00A245F4" w:rsidP="00DF0150">
            <w:pPr>
              <w:widowControl w:val="0"/>
              <w:autoSpaceDE w:val="0"/>
              <w:autoSpaceDN w:val="0"/>
              <w:adjustRightInd w:val="0"/>
              <w:ind w:right="-3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консультант</w:t>
            </w:r>
            <w:r w:rsidR="00D2292D" w:rsidRPr="00D2292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2292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отдела отчетности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D2292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и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контроля</w:t>
            </w:r>
            <w:r w:rsidRPr="00D611B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2292D" w:rsidRPr="00D2292D">
              <w:rPr>
                <w:rFonts w:ascii="Times New Roman" w:hAnsi="Times New Roman"/>
                <w:sz w:val="28"/>
                <w:szCs w:val="28"/>
              </w:rPr>
              <w:t xml:space="preserve">финансового управления администрации Георгиевского городского </w:t>
            </w:r>
            <w:r w:rsidR="00D2292D">
              <w:rPr>
                <w:rFonts w:ascii="Times New Roman" w:hAnsi="Times New Roman"/>
                <w:sz w:val="28"/>
                <w:szCs w:val="28"/>
              </w:rPr>
              <w:t>о</w:t>
            </w:r>
            <w:r w:rsidR="00D2292D" w:rsidRPr="00D2292D">
              <w:rPr>
                <w:rFonts w:ascii="Times New Roman" w:hAnsi="Times New Roman"/>
                <w:sz w:val="28"/>
                <w:szCs w:val="28"/>
              </w:rPr>
              <w:t xml:space="preserve">круга Ставропольского края </w:t>
            </w:r>
          </w:p>
          <w:p w14:paraId="4D55E13D" w14:textId="77777777" w:rsidR="00D611B7" w:rsidRPr="00D611B7" w:rsidRDefault="00D611B7" w:rsidP="00DF0150">
            <w:pPr>
              <w:widowControl w:val="0"/>
              <w:autoSpaceDE w:val="0"/>
              <w:autoSpaceDN w:val="0"/>
              <w:adjustRightInd w:val="0"/>
              <w:ind w:right="-3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611B7" w:rsidRPr="00D611B7" w14:paraId="25F0C612" w14:textId="77777777" w:rsidTr="00D2292D">
        <w:trPr>
          <w:trHeight w:val="395"/>
        </w:trPr>
        <w:tc>
          <w:tcPr>
            <w:tcW w:w="3451" w:type="dxa"/>
          </w:tcPr>
          <w:p w14:paraId="363CEA2C" w14:textId="77777777" w:rsidR="00D611B7" w:rsidRDefault="00A245F4" w:rsidP="00DF01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Науменко</w:t>
            </w:r>
            <w:r w:rsidR="00D2292D">
              <w:rPr>
                <w:rFonts w:ascii="Times New Roman" w:hAnsi="Times New Roman"/>
                <w:sz w:val="28"/>
                <w:szCs w:val="28"/>
              </w:rPr>
              <w:t xml:space="preserve"> Елена</w:t>
            </w:r>
          </w:p>
          <w:p w14:paraId="59F058D9" w14:textId="77777777" w:rsidR="00D2292D" w:rsidRPr="00D611B7" w:rsidRDefault="00A245F4" w:rsidP="00DF015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Ильинична</w:t>
            </w:r>
          </w:p>
          <w:p w14:paraId="748D65E1" w14:textId="77777777" w:rsidR="00D611B7" w:rsidRPr="00D611B7" w:rsidRDefault="00D611B7" w:rsidP="00DF015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09" w:type="dxa"/>
          </w:tcPr>
          <w:p w14:paraId="6F8A5BE7" w14:textId="77777777" w:rsidR="00D2292D" w:rsidRPr="00D611B7" w:rsidRDefault="00D2292D" w:rsidP="00DF0150">
            <w:pPr>
              <w:widowControl w:val="0"/>
              <w:autoSpaceDE w:val="0"/>
              <w:autoSpaceDN w:val="0"/>
              <w:adjustRightInd w:val="0"/>
              <w:ind w:right="-30"/>
              <w:rPr>
                <w:rFonts w:ascii="Times New Roman" w:hAnsi="Times New Roman"/>
                <w:sz w:val="28"/>
                <w:szCs w:val="28"/>
              </w:rPr>
            </w:pPr>
            <w:r w:rsidRPr="00D2292D">
              <w:rPr>
                <w:rFonts w:ascii="Times New Roman" w:hAnsi="Times New Roman"/>
                <w:sz w:val="28"/>
                <w:szCs w:val="28"/>
              </w:rPr>
              <w:t xml:space="preserve">начальник отдела </w:t>
            </w:r>
            <w:r>
              <w:rPr>
                <w:rFonts w:ascii="Times New Roman" w:hAnsi="Times New Roman"/>
                <w:sz w:val="28"/>
                <w:szCs w:val="28"/>
              </w:rPr>
              <w:t>доходов и реализации налоговой политики</w:t>
            </w:r>
            <w:r w:rsidRPr="00D611B7">
              <w:rPr>
                <w:rFonts w:ascii="Times New Roman" w:hAnsi="Times New Roman"/>
                <w:sz w:val="28"/>
                <w:szCs w:val="28"/>
              </w:rPr>
              <w:t xml:space="preserve"> финансового управления администрации Георгиевского городского округа Ставропольского края</w:t>
            </w:r>
          </w:p>
          <w:p w14:paraId="29F48DCD" w14:textId="77777777" w:rsidR="00D611B7" w:rsidRPr="00D611B7" w:rsidRDefault="00D611B7" w:rsidP="00DF0150">
            <w:pPr>
              <w:widowControl w:val="0"/>
              <w:autoSpaceDE w:val="0"/>
              <w:autoSpaceDN w:val="0"/>
              <w:adjustRightInd w:val="0"/>
              <w:ind w:right="-3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0EB56CA" w14:textId="77777777" w:rsidR="00D611B7" w:rsidRPr="00D611B7" w:rsidRDefault="00D611B7" w:rsidP="00D611B7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7F6D4A56" w14:textId="77777777" w:rsidR="00D611B7" w:rsidRPr="00D611B7" w:rsidRDefault="00D611B7" w:rsidP="00D611B7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1EC9C5F9" w14:textId="77777777" w:rsidR="00D611B7" w:rsidRPr="00D611B7" w:rsidRDefault="00D611B7" w:rsidP="00D611B7">
      <w:pPr>
        <w:widowControl w:val="0"/>
        <w:autoSpaceDE w:val="0"/>
        <w:autoSpaceDN w:val="0"/>
        <w:adjustRightInd w:val="0"/>
        <w:jc w:val="left"/>
        <w:rPr>
          <w:rFonts w:ascii="Times New Roman" w:hAnsi="Times New Roman"/>
          <w:sz w:val="28"/>
          <w:szCs w:val="28"/>
          <w:lang w:eastAsia="ru-RU"/>
        </w:rPr>
      </w:pPr>
    </w:p>
    <w:p w14:paraId="3DBC9755" w14:textId="77777777" w:rsidR="00D611B7" w:rsidRPr="00D611B7" w:rsidRDefault="00D611B7" w:rsidP="00D611B7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  <w:lang w:eastAsia="ru-RU"/>
        </w:rPr>
      </w:pPr>
      <w:r w:rsidRPr="00D611B7">
        <w:rPr>
          <w:rFonts w:ascii="Times New Roman" w:hAnsi="Times New Roman"/>
          <w:sz w:val="28"/>
          <w:szCs w:val="28"/>
          <w:lang w:eastAsia="ru-RU"/>
        </w:rPr>
        <w:t xml:space="preserve">Заместитель главы администрации – </w:t>
      </w:r>
    </w:p>
    <w:p w14:paraId="0706625D" w14:textId="77777777" w:rsidR="00D611B7" w:rsidRPr="00D611B7" w:rsidRDefault="00D611B7" w:rsidP="00D611B7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  <w:lang w:eastAsia="ru-RU"/>
        </w:rPr>
      </w:pPr>
      <w:r w:rsidRPr="00D611B7">
        <w:rPr>
          <w:rFonts w:ascii="Times New Roman" w:hAnsi="Times New Roman"/>
          <w:sz w:val="28"/>
          <w:szCs w:val="28"/>
          <w:lang w:eastAsia="ru-RU"/>
        </w:rPr>
        <w:t>начальник финансового управления</w:t>
      </w:r>
    </w:p>
    <w:p w14:paraId="1AF82C08" w14:textId="77777777" w:rsidR="00D611B7" w:rsidRPr="00D611B7" w:rsidRDefault="00D611B7" w:rsidP="00D611B7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  <w:lang w:eastAsia="ru-RU"/>
        </w:rPr>
      </w:pPr>
      <w:r w:rsidRPr="00D611B7">
        <w:rPr>
          <w:rFonts w:ascii="Times New Roman" w:hAnsi="Times New Roman"/>
          <w:sz w:val="28"/>
          <w:szCs w:val="28"/>
          <w:lang w:eastAsia="ru-RU"/>
        </w:rPr>
        <w:t>администрации Георгиевского городского</w:t>
      </w:r>
    </w:p>
    <w:p w14:paraId="3DBDE2C2" w14:textId="77777777" w:rsidR="00D611B7" w:rsidRPr="00D611B7" w:rsidRDefault="00D611B7" w:rsidP="00D611B7">
      <w:pPr>
        <w:widowControl w:val="0"/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  <w:lang w:eastAsia="ru-RU"/>
        </w:rPr>
      </w:pPr>
      <w:r w:rsidRPr="00D611B7">
        <w:rPr>
          <w:rFonts w:ascii="Times New Roman" w:hAnsi="Times New Roman"/>
          <w:sz w:val="28"/>
          <w:szCs w:val="28"/>
          <w:lang w:eastAsia="ru-RU"/>
        </w:rPr>
        <w:t>округа Ставропольского края                                                       И.И.Дубовикова</w:t>
      </w:r>
    </w:p>
    <w:p w14:paraId="38B0FAA1" w14:textId="77777777" w:rsidR="00D611B7" w:rsidRPr="00D611B7" w:rsidRDefault="00D611B7" w:rsidP="00D611B7">
      <w:pPr>
        <w:spacing w:after="240"/>
        <w:jc w:val="left"/>
        <w:rPr>
          <w:rFonts w:ascii="Times New Roman" w:hAnsi="Times New Roman"/>
          <w:sz w:val="28"/>
          <w:szCs w:val="28"/>
          <w:lang w:eastAsia="ru-RU"/>
        </w:rPr>
      </w:pPr>
    </w:p>
    <w:sectPr w:rsidR="00D611B7" w:rsidRPr="00D611B7" w:rsidSect="00471528">
      <w:headerReference w:type="default" r:id="rId9"/>
      <w:pgSz w:w="11906" w:h="16838"/>
      <w:pgMar w:top="1418" w:right="567" w:bottom="1134" w:left="1985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E5EE7C" w14:textId="77777777" w:rsidR="00C812AC" w:rsidRPr="00B16741" w:rsidRDefault="00C812AC" w:rsidP="001E2838">
      <w:pPr>
        <w:rPr>
          <w:sz w:val="21"/>
          <w:szCs w:val="21"/>
        </w:rPr>
      </w:pPr>
      <w:r w:rsidRPr="00B16741">
        <w:rPr>
          <w:sz w:val="21"/>
          <w:szCs w:val="21"/>
        </w:rPr>
        <w:separator/>
      </w:r>
    </w:p>
  </w:endnote>
  <w:endnote w:type="continuationSeparator" w:id="0">
    <w:p w14:paraId="0BFC286B" w14:textId="77777777" w:rsidR="00C812AC" w:rsidRPr="00B16741" w:rsidRDefault="00C812AC" w:rsidP="001E2838">
      <w:pPr>
        <w:rPr>
          <w:sz w:val="21"/>
          <w:szCs w:val="21"/>
        </w:rPr>
      </w:pPr>
      <w:r w:rsidRPr="00B1674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8BB745" w14:textId="77777777" w:rsidR="00C812AC" w:rsidRPr="00B16741" w:rsidRDefault="00C812AC" w:rsidP="001E2838">
      <w:pPr>
        <w:rPr>
          <w:sz w:val="21"/>
          <w:szCs w:val="21"/>
        </w:rPr>
      </w:pPr>
      <w:r w:rsidRPr="00B16741">
        <w:rPr>
          <w:sz w:val="21"/>
          <w:szCs w:val="21"/>
        </w:rPr>
        <w:separator/>
      </w:r>
    </w:p>
  </w:footnote>
  <w:footnote w:type="continuationSeparator" w:id="0">
    <w:p w14:paraId="3CD3C3A0" w14:textId="77777777" w:rsidR="00C812AC" w:rsidRPr="00B16741" w:rsidRDefault="00C812AC" w:rsidP="001E2838">
      <w:pPr>
        <w:rPr>
          <w:sz w:val="21"/>
          <w:szCs w:val="21"/>
        </w:rPr>
      </w:pPr>
      <w:r w:rsidRPr="00B16741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061801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24ADA838" w14:textId="77777777" w:rsidR="00C812AC" w:rsidRPr="000D1AB2" w:rsidRDefault="000125B8" w:rsidP="000D1AB2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A4553B">
          <w:rPr>
            <w:rFonts w:ascii="Times New Roman" w:hAnsi="Times New Roman"/>
            <w:sz w:val="28"/>
            <w:szCs w:val="28"/>
          </w:rPr>
          <w:fldChar w:fldCharType="begin"/>
        </w:r>
        <w:r w:rsidR="00C812AC" w:rsidRPr="00A4553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4553B">
          <w:rPr>
            <w:rFonts w:ascii="Times New Roman" w:hAnsi="Times New Roman"/>
            <w:sz w:val="28"/>
            <w:szCs w:val="28"/>
          </w:rPr>
          <w:fldChar w:fldCharType="separate"/>
        </w:r>
        <w:r w:rsidR="00DF0150">
          <w:rPr>
            <w:rFonts w:ascii="Times New Roman" w:hAnsi="Times New Roman"/>
            <w:noProof/>
            <w:sz w:val="28"/>
            <w:szCs w:val="28"/>
          </w:rPr>
          <w:t>2</w:t>
        </w:r>
        <w:r w:rsidRPr="00A4553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7147E9"/>
    <w:multiLevelType w:val="hybridMultilevel"/>
    <w:tmpl w:val="05225592"/>
    <w:lvl w:ilvl="0" w:tplc="21D688E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6F3C22C2"/>
    <w:multiLevelType w:val="hybridMultilevel"/>
    <w:tmpl w:val="79146CD0"/>
    <w:lvl w:ilvl="0" w:tplc="8EC6CE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BB6"/>
    <w:rsid w:val="0000356C"/>
    <w:rsid w:val="000125B8"/>
    <w:rsid w:val="0001702C"/>
    <w:rsid w:val="0001716D"/>
    <w:rsid w:val="000365E5"/>
    <w:rsid w:val="00040EF5"/>
    <w:rsid w:val="000412D8"/>
    <w:rsid w:val="000671AB"/>
    <w:rsid w:val="00076C72"/>
    <w:rsid w:val="0009665D"/>
    <w:rsid w:val="000C1FD2"/>
    <w:rsid w:val="000D1AB2"/>
    <w:rsid w:val="001070D4"/>
    <w:rsid w:val="001342BD"/>
    <w:rsid w:val="00147CFF"/>
    <w:rsid w:val="001632B9"/>
    <w:rsid w:val="001A209F"/>
    <w:rsid w:val="001A2F1D"/>
    <w:rsid w:val="001D4EC6"/>
    <w:rsid w:val="001E2838"/>
    <w:rsid w:val="002404F9"/>
    <w:rsid w:val="00245695"/>
    <w:rsid w:val="00272ACF"/>
    <w:rsid w:val="002E36BA"/>
    <w:rsid w:val="00312858"/>
    <w:rsid w:val="00315E11"/>
    <w:rsid w:val="00324140"/>
    <w:rsid w:val="003512FD"/>
    <w:rsid w:val="0036770D"/>
    <w:rsid w:val="00387DD4"/>
    <w:rsid w:val="00396C6A"/>
    <w:rsid w:val="003975D7"/>
    <w:rsid w:val="00397CAA"/>
    <w:rsid w:val="003D0637"/>
    <w:rsid w:val="00403911"/>
    <w:rsid w:val="0043231C"/>
    <w:rsid w:val="00455D8C"/>
    <w:rsid w:val="00471528"/>
    <w:rsid w:val="004955C8"/>
    <w:rsid w:val="004A0958"/>
    <w:rsid w:val="004A4B92"/>
    <w:rsid w:val="004C4BC8"/>
    <w:rsid w:val="004E5286"/>
    <w:rsid w:val="00506E31"/>
    <w:rsid w:val="00521B09"/>
    <w:rsid w:val="0052219A"/>
    <w:rsid w:val="00526774"/>
    <w:rsid w:val="00527E46"/>
    <w:rsid w:val="00566D21"/>
    <w:rsid w:val="00577041"/>
    <w:rsid w:val="005844BF"/>
    <w:rsid w:val="005A3654"/>
    <w:rsid w:val="005C6533"/>
    <w:rsid w:val="00651964"/>
    <w:rsid w:val="006660F3"/>
    <w:rsid w:val="006F0AFB"/>
    <w:rsid w:val="00712357"/>
    <w:rsid w:val="00741520"/>
    <w:rsid w:val="00744E62"/>
    <w:rsid w:val="0076063F"/>
    <w:rsid w:val="0076718D"/>
    <w:rsid w:val="00790CF9"/>
    <w:rsid w:val="007921F4"/>
    <w:rsid w:val="007925CA"/>
    <w:rsid w:val="007E79F0"/>
    <w:rsid w:val="007F12F0"/>
    <w:rsid w:val="00832B10"/>
    <w:rsid w:val="0083327E"/>
    <w:rsid w:val="00844CFF"/>
    <w:rsid w:val="008532C4"/>
    <w:rsid w:val="008A4A3F"/>
    <w:rsid w:val="008C6145"/>
    <w:rsid w:val="008D1B2A"/>
    <w:rsid w:val="00925443"/>
    <w:rsid w:val="00934F7B"/>
    <w:rsid w:val="00940A5D"/>
    <w:rsid w:val="009531C3"/>
    <w:rsid w:val="0097363F"/>
    <w:rsid w:val="00981A65"/>
    <w:rsid w:val="009875BE"/>
    <w:rsid w:val="00995D18"/>
    <w:rsid w:val="009A199A"/>
    <w:rsid w:val="009A56DE"/>
    <w:rsid w:val="009B241A"/>
    <w:rsid w:val="009B3760"/>
    <w:rsid w:val="00A245F4"/>
    <w:rsid w:val="00A32431"/>
    <w:rsid w:val="00A369D0"/>
    <w:rsid w:val="00A4553B"/>
    <w:rsid w:val="00A7554A"/>
    <w:rsid w:val="00AE260F"/>
    <w:rsid w:val="00AE5E33"/>
    <w:rsid w:val="00AF23B4"/>
    <w:rsid w:val="00B04F6D"/>
    <w:rsid w:val="00B12BB6"/>
    <w:rsid w:val="00B16741"/>
    <w:rsid w:val="00B3640E"/>
    <w:rsid w:val="00B47B1F"/>
    <w:rsid w:val="00B8546B"/>
    <w:rsid w:val="00B86DA4"/>
    <w:rsid w:val="00BC0349"/>
    <w:rsid w:val="00BF45C1"/>
    <w:rsid w:val="00C13FAE"/>
    <w:rsid w:val="00C36F05"/>
    <w:rsid w:val="00C637FC"/>
    <w:rsid w:val="00C812AC"/>
    <w:rsid w:val="00CA0835"/>
    <w:rsid w:val="00CB170A"/>
    <w:rsid w:val="00CB2901"/>
    <w:rsid w:val="00CB4EC9"/>
    <w:rsid w:val="00CD393B"/>
    <w:rsid w:val="00D015C5"/>
    <w:rsid w:val="00D2292D"/>
    <w:rsid w:val="00D23D99"/>
    <w:rsid w:val="00D27A87"/>
    <w:rsid w:val="00D611B7"/>
    <w:rsid w:val="00D879AC"/>
    <w:rsid w:val="00D95755"/>
    <w:rsid w:val="00DA45E6"/>
    <w:rsid w:val="00DE1990"/>
    <w:rsid w:val="00DE5126"/>
    <w:rsid w:val="00DE5FCB"/>
    <w:rsid w:val="00DF0150"/>
    <w:rsid w:val="00DF0386"/>
    <w:rsid w:val="00E53720"/>
    <w:rsid w:val="00E70AE6"/>
    <w:rsid w:val="00E77859"/>
    <w:rsid w:val="00E94172"/>
    <w:rsid w:val="00EA1145"/>
    <w:rsid w:val="00EC55DC"/>
    <w:rsid w:val="00ED1688"/>
    <w:rsid w:val="00EE4904"/>
    <w:rsid w:val="00F0082C"/>
    <w:rsid w:val="00F10D95"/>
    <w:rsid w:val="00F31142"/>
    <w:rsid w:val="00F37D12"/>
    <w:rsid w:val="00F42ED4"/>
    <w:rsid w:val="00F561CA"/>
    <w:rsid w:val="00F64042"/>
    <w:rsid w:val="00F82C7B"/>
    <w:rsid w:val="00F83454"/>
    <w:rsid w:val="00FC7A94"/>
    <w:rsid w:val="00FD1CCB"/>
    <w:rsid w:val="00FE0307"/>
    <w:rsid w:val="00FE11E9"/>
    <w:rsid w:val="00FF3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039416"/>
  <w15:docId w15:val="{26F22E9D-7DA2-4239-8A10-B2F8AEE92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BB6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DF038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975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rsid w:val="003975D7"/>
    <w:pPr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3975D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975D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5">
    <w:name w:val="Table Grid"/>
    <w:basedOn w:val="a1"/>
    <w:uiPriority w:val="39"/>
    <w:rsid w:val="00A36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E28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2838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1E28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E2838"/>
    <w:rPr>
      <w:rFonts w:ascii="Calibri" w:eastAsia="Times New Roman" w:hAnsi="Calibri" w:cs="Times New Roman"/>
    </w:rPr>
  </w:style>
  <w:style w:type="paragraph" w:styleId="aa">
    <w:name w:val="Body Text Indent"/>
    <w:basedOn w:val="a"/>
    <w:link w:val="ab"/>
    <w:semiHidden/>
    <w:rsid w:val="000C1FD2"/>
    <w:pPr>
      <w:widowControl w:val="0"/>
      <w:suppressAutoHyphens/>
      <w:ind w:firstLine="1418"/>
      <w:jc w:val="left"/>
    </w:pPr>
    <w:rPr>
      <w:rFonts w:ascii="Arial" w:eastAsia="Lucida Sans Unicode" w:hAnsi="Arial"/>
      <w:kern w:val="1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0C1FD2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paragraph" w:customStyle="1" w:styleId="ConsPlusNormal">
    <w:name w:val="ConsPlusNormal"/>
    <w:rsid w:val="006F0A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27A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c">
    <w:name w:val="List Paragraph"/>
    <w:basedOn w:val="a"/>
    <w:uiPriority w:val="34"/>
    <w:qFormat/>
    <w:rsid w:val="000365E5"/>
    <w:pPr>
      <w:ind w:left="720"/>
      <w:contextualSpacing/>
    </w:pPr>
  </w:style>
  <w:style w:type="character" w:styleId="ad">
    <w:name w:val="line number"/>
    <w:basedOn w:val="a0"/>
    <w:uiPriority w:val="99"/>
    <w:semiHidden/>
    <w:unhideWhenUsed/>
    <w:rsid w:val="00A4553B"/>
  </w:style>
  <w:style w:type="character" w:customStyle="1" w:styleId="10">
    <w:name w:val="Заголовок 1 Знак"/>
    <w:basedOn w:val="a0"/>
    <w:link w:val="1"/>
    <w:uiPriority w:val="9"/>
    <w:rsid w:val="00DF038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DF0386"/>
    <w:rPr>
      <w:rFonts w:cs="Times New Roman"/>
      <w:b/>
      <w:color w:val="106BBE"/>
    </w:rPr>
  </w:style>
  <w:style w:type="paragraph" w:styleId="af">
    <w:name w:val="Balloon Text"/>
    <w:basedOn w:val="a"/>
    <w:link w:val="af0"/>
    <w:uiPriority w:val="99"/>
    <w:semiHidden/>
    <w:unhideWhenUsed/>
    <w:rsid w:val="009875B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75BE"/>
    <w:rPr>
      <w:rFonts w:ascii="Segoe UI" w:eastAsia="Times New Roman" w:hAnsi="Segoe UI" w:cs="Segoe UI"/>
      <w:sz w:val="18"/>
      <w:szCs w:val="18"/>
    </w:rPr>
  </w:style>
  <w:style w:type="character" w:styleId="af1">
    <w:name w:val="Hyperlink"/>
    <w:basedOn w:val="a0"/>
    <w:uiPriority w:val="99"/>
    <w:semiHidden/>
    <w:unhideWhenUsed/>
    <w:rsid w:val="00396C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7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7038057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997256-1B96-4B48-BBAC-44376FCEA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Толмачева</cp:lastModifiedBy>
  <cp:revision>51</cp:revision>
  <cp:lastPrinted>2019-06-10T07:06:00Z</cp:lastPrinted>
  <dcterms:created xsi:type="dcterms:W3CDTF">2015-08-26T06:41:00Z</dcterms:created>
  <dcterms:modified xsi:type="dcterms:W3CDTF">2020-08-03T13:08:00Z</dcterms:modified>
</cp:coreProperties>
</file>