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33F5" w14:textId="77777777" w:rsidR="00D76BDD" w:rsidRPr="00D67E0E" w:rsidRDefault="00D76BDD" w:rsidP="00D76BDD">
      <w:pPr>
        <w:widowControl/>
        <w:jc w:val="center"/>
        <w:rPr>
          <w:bCs/>
          <w:sz w:val="24"/>
        </w:rPr>
      </w:pPr>
      <w:r w:rsidRPr="00D67E0E">
        <w:rPr>
          <w:bCs/>
          <w:sz w:val="24"/>
        </w:rPr>
        <w:t xml:space="preserve">Уведомление </w:t>
      </w:r>
    </w:p>
    <w:p w14:paraId="40B8088F" w14:textId="77777777" w:rsidR="00D76BDD" w:rsidRPr="00D67E0E" w:rsidRDefault="00D76BDD" w:rsidP="00D76BDD">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6F2D2585" w14:textId="77777777" w:rsidR="00D76BDD" w:rsidRPr="000E47A2" w:rsidRDefault="00D76BDD" w:rsidP="00D76BDD">
      <w:pPr>
        <w:widowControl/>
        <w:jc w:val="center"/>
        <w:rPr>
          <w:szCs w:val="28"/>
        </w:rPr>
      </w:pPr>
    </w:p>
    <w:p w14:paraId="32055BC6" w14:textId="52CD5FCC" w:rsidR="00D76BDD" w:rsidRPr="00D67E0E" w:rsidRDefault="00D76BDD" w:rsidP="00D76BDD">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sidR="004E5B44">
        <w:rPr>
          <w:sz w:val="24"/>
        </w:rPr>
        <w:t xml:space="preserve">                 </w:t>
      </w:r>
      <w:r w:rsidR="00370235">
        <w:rPr>
          <w:b/>
          <w:bCs/>
          <w:sz w:val="24"/>
          <w:u w:val="single"/>
        </w:rPr>
        <w:t>0</w:t>
      </w:r>
      <w:r w:rsidR="004E5B44">
        <w:rPr>
          <w:b/>
          <w:bCs/>
          <w:sz w:val="24"/>
          <w:u w:val="single"/>
        </w:rPr>
        <w:t>4</w:t>
      </w:r>
      <w:r w:rsidR="008C7899" w:rsidRPr="00D67E0E">
        <w:rPr>
          <w:b/>
          <w:bCs/>
          <w:sz w:val="24"/>
          <w:u w:val="single"/>
        </w:rPr>
        <w:t xml:space="preserve"> </w:t>
      </w:r>
      <w:r w:rsidR="004E5B44">
        <w:rPr>
          <w:b/>
          <w:bCs/>
          <w:sz w:val="24"/>
          <w:u w:val="single"/>
        </w:rPr>
        <w:t>ию</w:t>
      </w:r>
      <w:r w:rsidR="009608D4">
        <w:rPr>
          <w:b/>
          <w:bCs/>
          <w:sz w:val="24"/>
          <w:u w:val="single"/>
        </w:rPr>
        <w:t>л</w:t>
      </w:r>
      <w:r w:rsidR="004E5B44">
        <w:rPr>
          <w:b/>
          <w:bCs/>
          <w:sz w:val="24"/>
          <w:u w:val="single"/>
        </w:rPr>
        <w:t>я</w:t>
      </w:r>
      <w:r w:rsidRPr="00D67E0E">
        <w:rPr>
          <w:b/>
          <w:bCs/>
          <w:sz w:val="24"/>
          <w:u w:val="single"/>
        </w:rPr>
        <w:t xml:space="preserve"> 202</w:t>
      </w:r>
      <w:r w:rsidR="007F10D2" w:rsidRPr="00D67E0E">
        <w:rPr>
          <w:b/>
          <w:bCs/>
          <w:sz w:val="24"/>
          <w:u w:val="single"/>
        </w:rPr>
        <w:t>3</w:t>
      </w:r>
      <w:r w:rsidRPr="00D67E0E">
        <w:rPr>
          <w:b/>
          <w:bCs/>
          <w:sz w:val="24"/>
          <w:u w:val="single"/>
        </w:rPr>
        <w:t xml:space="preserve"> года с </w:t>
      </w:r>
      <w:r w:rsidR="00AF19B0" w:rsidRPr="00D67E0E">
        <w:rPr>
          <w:b/>
          <w:bCs/>
          <w:sz w:val="24"/>
          <w:u w:val="single"/>
        </w:rPr>
        <w:t>0</w:t>
      </w:r>
      <w:r w:rsidRPr="00D67E0E">
        <w:rPr>
          <w:b/>
          <w:bCs/>
          <w:sz w:val="24"/>
          <w:u w:val="single"/>
        </w:rPr>
        <w:t>9 часов 00 минут до 1</w:t>
      </w:r>
      <w:r w:rsidR="00AF19B0" w:rsidRPr="00D67E0E">
        <w:rPr>
          <w:b/>
          <w:bCs/>
          <w:sz w:val="24"/>
          <w:u w:val="single"/>
        </w:rPr>
        <w:t>7</w:t>
      </w:r>
      <w:r w:rsidRPr="00D67E0E">
        <w:rPr>
          <w:b/>
          <w:bCs/>
          <w:sz w:val="24"/>
          <w:u w:val="single"/>
        </w:rPr>
        <w:t xml:space="preserve"> часов 00 минут </w:t>
      </w:r>
      <w:r w:rsidRPr="00D67E0E">
        <w:rPr>
          <w:sz w:val="24"/>
        </w:rPr>
        <w:t>будет проводиться  осмотр следующих объектов:</w:t>
      </w:r>
    </w:p>
    <w:p w14:paraId="0183F2A0" w14:textId="77777777" w:rsidR="000E47A2" w:rsidRDefault="000E47A2" w:rsidP="000E47A2">
      <w:pPr>
        <w:widowControl/>
        <w:tabs>
          <w:tab w:val="left" w:pos="2340"/>
        </w:tabs>
        <w:jc w:val="left"/>
        <w:rPr>
          <w:sz w:val="16"/>
          <w:szCs w:val="16"/>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4"/>
      </w:tblGrid>
      <w:tr w:rsidR="009608D4" w14:paraId="3A48C690" w14:textId="77777777" w:rsidTr="009608D4">
        <w:trPr>
          <w:trHeight w:val="863"/>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0D400BE" w14:textId="77777777" w:rsidR="009608D4" w:rsidRDefault="009608D4">
            <w:pPr>
              <w:widowControl/>
              <w:tabs>
                <w:tab w:val="left" w:pos="2340"/>
              </w:tabs>
              <w:spacing w:line="276" w:lineRule="auto"/>
              <w:jc w:val="center"/>
              <w:rPr>
                <w:sz w:val="26"/>
                <w:szCs w:val="26"/>
                <w:lang w:eastAsia="en-US"/>
              </w:rPr>
            </w:pPr>
            <w:r>
              <w:rPr>
                <w:sz w:val="26"/>
                <w:szCs w:val="26"/>
                <w:lang w:eastAsia="en-US"/>
              </w:rPr>
              <w:t>№ п/п</w:t>
            </w: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102D70B0" w14:textId="77777777" w:rsidR="009608D4" w:rsidRDefault="009608D4">
            <w:pPr>
              <w:widowControl/>
              <w:tabs>
                <w:tab w:val="left" w:pos="2340"/>
              </w:tabs>
              <w:spacing w:line="276" w:lineRule="auto"/>
              <w:jc w:val="center"/>
              <w:rPr>
                <w:sz w:val="26"/>
                <w:szCs w:val="26"/>
                <w:lang w:eastAsia="en-US"/>
              </w:rPr>
            </w:pPr>
            <w:r>
              <w:rPr>
                <w:sz w:val="26"/>
                <w:szCs w:val="26"/>
                <w:lang w:eastAsia="en-US"/>
              </w:rPr>
              <w:t>Адрес объекта</w:t>
            </w:r>
          </w:p>
        </w:tc>
      </w:tr>
      <w:tr w:rsidR="009608D4" w14:paraId="6527052F"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4F645C0" w14:textId="77777777" w:rsidR="009608D4" w:rsidRDefault="009608D4">
            <w:pPr>
              <w:widowControl/>
              <w:tabs>
                <w:tab w:val="left" w:pos="2340"/>
              </w:tabs>
              <w:spacing w:line="276" w:lineRule="auto"/>
              <w:jc w:val="center"/>
              <w:rPr>
                <w:sz w:val="26"/>
                <w:szCs w:val="26"/>
                <w:lang w:eastAsia="en-US"/>
              </w:rPr>
            </w:pPr>
            <w:r>
              <w:rPr>
                <w:sz w:val="26"/>
                <w:szCs w:val="26"/>
                <w:lang w:eastAsia="en-US"/>
              </w:rPr>
              <w:t>1.</w:t>
            </w:r>
          </w:p>
        </w:tc>
        <w:tc>
          <w:tcPr>
            <w:tcW w:w="8221" w:type="dxa"/>
            <w:tcBorders>
              <w:top w:val="single" w:sz="4" w:space="0" w:color="000000"/>
              <w:left w:val="single" w:sz="4" w:space="0" w:color="000000"/>
              <w:bottom w:val="single" w:sz="4" w:space="0" w:color="000000"/>
              <w:right w:val="single" w:sz="4" w:space="0" w:color="000000"/>
            </w:tcBorders>
            <w:hideMark/>
          </w:tcPr>
          <w:p w14:paraId="46DE9C82" w14:textId="77777777" w:rsidR="009608D4" w:rsidRDefault="009608D4">
            <w:pPr>
              <w:widowControl/>
              <w:tabs>
                <w:tab w:val="left" w:pos="2340"/>
              </w:tabs>
              <w:spacing w:line="276" w:lineRule="auto"/>
              <w:rPr>
                <w:sz w:val="24"/>
                <w:lang w:eastAsia="en-US"/>
              </w:rPr>
            </w:pPr>
            <w:r>
              <w:rPr>
                <w:sz w:val="24"/>
                <w:lang w:eastAsia="en-US"/>
              </w:rPr>
              <w:t xml:space="preserve">г. Георгиевск, пер. Комсомольский/Октябрьская, д. 31/24 </w:t>
            </w:r>
          </w:p>
        </w:tc>
      </w:tr>
      <w:tr w:rsidR="009608D4" w14:paraId="2B2DC416"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24FED3BD" w14:textId="77777777" w:rsidR="009608D4" w:rsidRDefault="009608D4">
            <w:pPr>
              <w:widowControl/>
              <w:tabs>
                <w:tab w:val="left" w:pos="2340"/>
              </w:tabs>
              <w:spacing w:line="276" w:lineRule="auto"/>
              <w:jc w:val="center"/>
              <w:rPr>
                <w:sz w:val="26"/>
                <w:szCs w:val="26"/>
                <w:lang w:eastAsia="en-US"/>
              </w:rPr>
            </w:pPr>
            <w:r>
              <w:rPr>
                <w:sz w:val="26"/>
                <w:szCs w:val="26"/>
                <w:lang w:eastAsia="en-US"/>
              </w:rPr>
              <w:t>2.</w:t>
            </w:r>
          </w:p>
        </w:tc>
        <w:tc>
          <w:tcPr>
            <w:tcW w:w="8221" w:type="dxa"/>
            <w:tcBorders>
              <w:top w:val="single" w:sz="4" w:space="0" w:color="000000"/>
              <w:left w:val="single" w:sz="4" w:space="0" w:color="000000"/>
              <w:bottom w:val="single" w:sz="4" w:space="0" w:color="000000"/>
              <w:right w:val="single" w:sz="4" w:space="0" w:color="000000"/>
            </w:tcBorders>
            <w:hideMark/>
          </w:tcPr>
          <w:p w14:paraId="5F0DB035" w14:textId="77777777" w:rsidR="009608D4" w:rsidRDefault="009608D4">
            <w:pPr>
              <w:widowControl/>
              <w:tabs>
                <w:tab w:val="left" w:pos="2340"/>
              </w:tabs>
              <w:spacing w:line="276" w:lineRule="auto"/>
              <w:rPr>
                <w:sz w:val="24"/>
                <w:lang w:eastAsia="en-US"/>
              </w:rPr>
            </w:pPr>
            <w:r>
              <w:rPr>
                <w:sz w:val="24"/>
                <w:lang w:eastAsia="en-US"/>
              </w:rPr>
              <w:t xml:space="preserve">г. Георгиевск, ул. Пушкина/Пролетарская, д. 24/24 </w:t>
            </w:r>
          </w:p>
        </w:tc>
      </w:tr>
      <w:tr w:rsidR="009608D4" w14:paraId="48CA3B67"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5C849E0" w14:textId="77777777" w:rsidR="009608D4" w:rsidRDefault="009608D4">
            <w:pPr>
              <w:widowControl/>
              <w:tabs>
                <w:tab w:val="left" w:pos="2340"/>
              </w:tabs>
              <w:spacing w:line="276" w:lineRule="auto"/>
              <w:jc w:val="center"/>
              <w:rPr>
                <w:sz w:val="26"/>
                <w:szCs w:val="26"/>
                <w:lang w:eastAsia="en-US"/>
              </w:rPr>
            </w:pPr>
            <w:r>
              <w:rPr>
                <w:sz w:val="26"/>
                <w:szCs w:val="26"/>
                <w:lang w:eastAsia="en-US"/>
              </w:rPr>
              <w:t>3.</w:t>
            </w:r>
          </w:p>
        </w:tc>
        <w:tc>
          <w:tcPr>
            <w:tcW w:w="8221" w:type="dxa"/>
            <w:tcBorders>
              <w:top w:val="single" w:sz="4" w:space="0" w:color="000000"/>
              <w:left w:val="single" w:sz="4" w:space="0" w:color="000000"/>
              <w:bottom w:val="single" w:sz="4" w:space="0" w:color="000000"/>
              <w:right w:val="single" w:sz="4" w:space="0" w:color="000000"/>
            </w:tcBorders>
            <w:hideMark/>
          </w:tcPr>
          <w:p w14:paraId="3FC6CD99" w14:textId="77777777" w:rsidR="009608D4" w:rsidRDefault="009608D4">
            <w:pPr>
              <w:widowControl/>
              <w:tabs>
                <w:tab w:val="left" w:pos="2340"/>
              </w:tabs>
              <w:spacing w:line="276" w:lineRule="auto"/>
              <w:rPr>
                <w:sz w:val="24"/>
                <w:lang w:eastAsia="en-US"/>
              </w:rPr>
            </w:pPr>
            <w:r>
              <w:rPr>
                <w:sz w:val="24"/>
                <w:lang w:eastAsia="en-US"/>
              </w:rPr>
              <w:t>г. Георгиевск, ул. Московская/Говорова, д. 45/3</w:t>
            </w:r>
          </w:p>
        </w:tc>
      </w:tr>
      <w:tr w:rsidR="009608D4" w14:paraId="107FE021"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155A993" w14:textId="77777777" w:rsidR="009608D4" w:rsidRDefault="009608D4">
            <w:pPr>
              <w:widowControl/>
              <w:tabs>
                <w:tab w:val="left" w:pos="2340"/>
              </w:tabs>
              <w:spacing w:line="276" w:lineRule="auto"/>
              <w:jc w:val="center"/>
              <w:rPr>
                <w:sz w:val="26"/>
                <w:szCs w:val="26"/>
                <w:lang w:eastAsia="en-US"/>
              </w:rPr>
            </w:pPr>
            <w:r>
              <w:rPr>
                <w:sz w:val="26"/>
                <w:szCs w:val="26"/>
                <w:lang w:eastAsia="en-US"/>
              </w:rPr>
              <w:t>4.</w:t>
            </w:r>
          </w:p>
        </w:tc>
        <w:tc>
          <w:tcPr>
            <w:tcW w:w="8221" w:type="dxa"/>
            <w:tcBorders>
              <w:top w:val="single" w:sz="4" w:space="0" w:color="000000"/>
              <w:left w:val="single" w:sz="4" w:space="0" w:color="000000"/>
              <w:bottom w:val="single" w:sz="4" w:space="0" w:color="000000"/>
              <w:right w:val="single" w:sz="4" w:space="0" w:color="000000"/>
            </w:tcBorders>
            <w:hideMark/>
          </w:tcPr>
          <w:p w14:paraId="1E572700" w14:textId="77777777" w:rsidR="009608D4" w:rsidRDefault="009608D4">
            <w:pPr>
              <w:widowControl/>
              <w:tabs>
                <w:tab w:val="left" w:pos="2340"/>
              </w:tabs>
              <w:spacing w:line="276" w:lineRule="auto"/>
              <w:rPr>
                <w:sz w:val="24"/>
                <w:lang w:eastAsia="en-US"/>
              </w:rPr>
            </w:pPr>
            <w:r>
              <w:rPr>
                <w:sz w:val="24"/>
                <w:lang w:eastAsia="en-US"/>
              </w:rPr>
              <w:t>ст. Георгиевская, ул. Ленина/Орджоникидзе, д. 86/29с</w:t>
            </w:r>
          </w:p>
        </w:tc>
      </w:tr>
      <w:tr w:rsidR="009608D4" w14:paraId="6D98C871"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4C5FD26" w14:textId="77777777" w:rsidR="009608D4" w:rsidRDefault="009608D4">
            <w:pPr>
              <w:widowControl/>
              <w:tabs>
                <w:tab w:val="left" w:pos="2340"/>
              </w:tabs>
              <w:spacing w:line="276" w:lineRule="auto"/>
              <w:jc w:val="center"/>
              <w:rPr>
                <w:sz w:val="26"/>
                <w:szCs w:val="26"/>
                <w:lang w:eastAsia="en-US"/>
              </w:rPr>
            </w:pPr>
            <w:r>
              <w:rPr>
                <w:sz w:val="24"/>
                <w:lang w:eastAsia="en-US"/>
              </w:rPr>
              <w:t>5.</w:t>
            </w:r>
          </w:p>
        </w:tc>
        <w:tc>
          <w:tcPr>
            <w:tcW w:w="8221" w:type="dxa"/>
            <w:tcBorders>
              <w:top w:val="single" w:sz="4" w:space="0" w:color="000000"/>
              <w:left w:val="single" w:sz="4" w:space="0" w:color="000000"/>
              <w:bottom w:val="single" w:sz="4" w:space="0" w:color="000000"/>
              <w:right w:val="single" w:sz="4" w:space="0" w:color="000000"/>
            </w:tcBorders>
            <w:hideMark/>
          </w:tcPr>
          <w:p w14:paraId="0A8D6643" w14:textId="77777777" w:rsidR="009608D4" w:rsidRDefault="009608D4">
            <w:pPr>
              <w:widowControl/>
              <w:tabs>
                <w:tab w:val="left" w:pos="2340"/>
              </w:tabs>
              <w:spacing w:line="276" w:lineRule="auto"/>
              <w:rPr>
                <w:sz w:val="24"/>
                <w:lang w:eastAsia="en-US"/>
              </w:rPr>
            </w:pPr>
            <w:r>
              <w:rPr>
                <w:sz w:val="24"/>
                <w:lang w:eastAsia="en-US"/>
              </w:rPr>
              <w:t xml:space="preserve">с. </w:t>
            </w:r>
            <w:proofErr w:type="spellStart"/>
            <w:r>
              <w:rPr>
                <w:sz w:val="24"/>
                <w:lang w:eastAsia="en-US"/>
              </w:rPr>
              <w:t>Краснокумское</w:t>
            </w:r>
            <w:proofErr w:type="spellEnd"/>
            <w:r>
              <w:rPr>
                <w:sz w:val="24"/>
                <w:lang w:eastAsia="en-US"/>
              </w:rPr>
              <w:t xml:space="preserve">, ул. Юбилейная, д. 6 </w:t>
            </w:r>
          </w:p>
        </w:tc>
      </w:tr>
      <w:tr w:rsidR="009608D4" w14:paraId="0E40456F"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94E886C" w14:textId="77777777" w:rsidR="009608D4" w:rsidRDefault="009608D4">
            <w:pPr>
              <w:widowControl/>
              <w:tabs>
                <w:tab w:val="left" w:pos="2340"/>
              </w:tabs>
              <w:spacing w:line="276" w:lineRule="auto"/>
              <w:jc w:val="center"/>
              <w:rPr>
                <w:sz w:val="24"/>
                <w:lang w:eastAsia="en-US"/>
              </w:rPr>
            </w:pPr>
            <w:r>
              <w:rPr>
                <w:sz w:val="24"/>
                <w:lang w:eastAsia="en-US"/>
              </w:rPr>
              <w:t>6.</w:t>
            </w:r>
          </w:p>
        </w:tc>
        <w:tc>
          <w:tcPr>
            <w:tcW w:w="8221" w:type="dxa"/>
            <w:tcBorders>
              <w:top w:val="single" w:sz="4" w:space="0" w:color="000000"/>
              <w:left w:val="single" w:sz="4" w:space="0" w:color="000000"/>
              <w:bottom w:val="single" w:sz="4" w:space="0" w:color="000000"/>
              <w:right w:val="single" w:sz="4" w:space="0" w:color="000000"/>
            </w:tcBorders>
            <w:hideMark/>
          </w:tcPr>
          <w:p w14:paraId="74D443F7" w14:textId="77777777" w:rsidR="009608D4" w:rsidRDefault="009608D4">
            <w:pPr>
              <w:widowControl/>
              <w:spacing w:line="276" w:lineRule="auto"/>
              <w:jc w:val="left"/>
              <w:rPr>
                <w:sz w:val="24"/>
                <w:lang w:eastAsia="en-US"/>
              </w:rPr>
            </w:pPr>
            <w:proofErr w:type="spellStart"/>
            <w:r>
              <w:rPr>
                <w:sz w:val="24"/>
                <w:lang w:eastAsia="en-US"/>
              </w:rPr>
              <w:t>ст-ца</w:t>
            </w:r>
            <w:proofErr w:type="spellEnd"/>
            <w:r>
              <w:rPr>
                <w:sz w:val="24"/>
                <w:lang w:eastAsia="en-US"/>
              </w:rPr>
              <w:t xml:space="preserve"> </w:t>
            </w:r>
            <w:proofErr w:type="spellStart"/>
            <w:r>
              <w:rPr>
                <w:sz w:val="24"/>
                <w:lang w:eastAsia="en-US"/>
              </w:rPr>
              <w:t>Урухская</w:t>
            </w:r>
            <w:proofErr w:type="spellEnd"/>
            <w:r>
              <w:rPr>
                <w:sz w:val="24"/>
                <w:lang w:eastAsia="en-US"/>
              </w:rPr>
              <w:t xml:space="preserve">, ул. Связи, д. 9 </w:t>
            </w:r>
          </w:p>
        </w:tc>
      </w:tr>
      <w:tr w:rsidR="009608D4" w14:paraId="58E8D013"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52B4599D" w14:textId="77777777" w:rsidR="009608D4" w:rsidRDefault="009608D4">
            <w:pPr>
              <w:widowControl/>
              <w:tabs>
                <w:tab w:val="left" w:pos="2340"/>
              </w:tabs>
              <w:spacing w:line="276" w:lineRule="auto"/>
              <w:jc w:val="center"/>
              <w:rPr>
                <w:sz w:val="24"/>
                <w:lang w:eastAsia="en-US"/>
              </w:rPr>
            </w:pPr>
            <w:r>
              <w:rPr>
                <w:sz w:val="24"/>
                <w:lang w:eastAsia="en-US"/>
              </w:rPr>
              <w:t>7.</w:t>
            </w:r>
          </w:p>
        </w:tc>
        <w:tc>
          <w:tcPr>
            <w:tcW w:w="8221" w:type="dxa"/>
            <w:tcBorders>
              <w:top w:val="single" w:sz="4" w:space="0" w:color="000000"/>
              <w:left w:val="single" w:sz="4" w:space="0" w:color="000000"/>
              <w:bottom w:val="single" w:sz="4" w:space="0" w:color="000000"/>
              <w:right w:val="single" w:sz="4" w:space="0" w:color="000000"/>
            </w:tcBorders>
            <w:hideMark/>
          </w:tcPr>
          <w:p w14:paraId="6BDEAEE7" w14:textId="77777777" w:rsidR="009608D4" w:rsidRDefault="009608D4">
            <w:pPr>
              <w:widowControl/>
              <w:spacing w:line="276" w:lineRule="auto"/>
              <w:jc w:val="left"/>
              <w:rPr>
                <w:sz w:val="24"/>
                <w:lang w:eastAsia="en-US"/>
              </w:rPr>
            </w:pPr>
            <w:proofErr w:type="spellStart"/>
            <w:r>
              <w:rPr>
                <w:sz w:val="24"/>
                <w:lang w:eastAsia="en-US"/>
              </w:rPr>
              <w:t>ст-ца</w:t>
            </w:r>
            <w:proofErr w:type="spellEnd"/>
            <w:r>
              <w:rPr>
                <w:sz w:val="24"/>
                <w:lang w:eastAsia="en-US"/>
              </w:rPr>
              <w:t xml:space="preserve"> </w:t>
            </w:r>
            <w:proofErr w:type="spellStart"/>
            <w:r>
              <w:rPr>
                <w:sz w:val="24"/>
                <w:lang w:eastAsia="en-US"/>
              </w:rPr>
              <w:t>Урухская</w:t>
            </w:r>
            <w:proofErr w:type="spellEnd"/>
            <w:r>
              <w:rPr>
                <w:sz w:val="24"/>
                <w:lang w:eastAsia="en-US"/>
              </w:rPr>
              <w:t>, пер. Лесной, 20</w:t>
            </w:r>
          </w:p>
        </w:tc>
      </w:tr>
      <w:tr w:rsidR="009608D4" w14:paraId="7E2C1725"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768341FD" w14:textId="77777777" w:rsidR="009608D4" w:rsidRDefault="009608D4">
            <w:pPr>
              <w:widowControl/>
              <w:tabs>
                <w:tab w:val="left" w:pos="2340"/>
              </w:tabs>
              <w:spacing w:line="276" w:lineRule="auto"/>
              <w:jc w:val="center"/>
              <w:rPr>
                <w:sz w:val="24"/>
                <w:lang w:eastAsia="en-US"/>
              </w:rPr>
            </w:pPr>
            <w:r>
              <w:rPr>
                <w:sz w:val="24"/>
                <w:lang w:eastAsia="en-US"/>
              </w:rPr>
              <w:t>8.</w:t>
            </w:r>
          </w:p>
        </w:tc>
        <w:tc>
          <w:tcPr>
            <w:tcW w:w="8221" w:type="dxa"/>
            <w:tcBorders>
              <w:top w:val="single" w:sz="4" w:space="0" w:color="000000"/>
              <w:left w:val="single" w:sz="4" w:space="0" w:color="000000"/>
              <w:bottom w:val="single" w:sz="4" w:space="0" w:color="000000"/>
              <w:right w:val="single" w:sz="4" w:space="0" w:color="000000"/>
            </w:tcBorders>
            <w:hideMark/>
          </w:tcPr>
          <w:p w14:paraId="248785FE" w14:textId="77777777" w:rsidR="009608D4" w:rsidRDefault="009608D4">
            <w:pPr>
              <w:widowControl/>
              <w:spacing w:line="276" w:lineRule="auto"/>
              <w:jc w:val="left"/>
              <w:rPr>
                <w:sz w:val="24"/>
                <w:lang w:eastAsia="en-US"/>
              </w:rPr>
            </w:pPr>
            <w:proofErr w:type="spellStart"/>
            <w:r>
              <w:rPr>
                <w:sz w:val="24"/>
                <w:lang w:eastAsia="en-US"/>
              </w:rPr>
              <w:t>ст-ца</w:t>
            </w:r>
            <w:proofErr w:type="spellEnd"/>
            <w:r>
              <w:rPr>
                <w:sz w:val="24"/>
                <w:lang w:eastAsia="en-US"/>
              </w:rPr>
              <w:t xml:space="preserve"> </w:t>
            </w:r>
            <w:proofErr w:type="spellStart"/>
            <w:r>
              <w:rPr>
                <w:sz w:val="24"/>
                <w:lang w:eastAsia="en-US"/>
              </w:rPr>
              <w:t>Урухская</w:t>
            </w:r>
            <w:proofErr w:type="spellEnd"/>
            <w:r>
              <w:rPr>
                <w:sz w:val="24"/>
                <w:lang w:eastAsia="en-US"/>
              </w:rPr>
              <w:t>, ул. Тутовая, д. 26</w:t>
            </w:r>
          </w:p>
        </w:tc>
      </w:tr>
      <w:tr w:rsidR="009608D4" w14:paraId="410F69A8"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7C80D748" w14:textId="77777777" w:rsidR="009608D4" w:rsidRDefault="009608D4">
            <w:pPr>
              <w:widowControl/>
              <w:tabs>
                <w:tab w:val="left" w:pos="2340"/>
              </w:tabs>
              <w:spacing w:line="276" w:lineRule="auto"/>
              <w:jc w:val="center"/>
              <w:rPr>
                <w:sz w:val="24"/>
                <w:lang w:eastAsia="en-US"/>
              </w:rPr>
            </w:pPr>
            <w:r>
              <w:rPr>
                <w:sz w:val="24"/>
                <w:lang w:eastAsia="en-US"/>
              </w:rPr>
              <w:t>9.</w:t>
            </w:r>
          </w:p>
        </w:tc>
        <w:tc>
          <w:tcPr>
            <w:tcW w:w="8221" w:type="dxa"/>
            <w:tcBorders>
              <w:top w:val="single" w:sz="4" w:space="0" w:color="000000"/>
              <w:left w:val="single" w:sz="4" w:space="0" w:color="000000"/>
              <w:bottom w:val="single" w:sz="4" w:space="0" w:color="000000"/>
              <w:right w:val="single" w:sz="4" w:space="0" w:color="000000"/>
            </w:tcBorders>
            <w:hideMark/>
          </w:tcPr>
          <w:p w14:paraId="75CFD446" w14:textId="77777777" w:rsidR="009608D4" w:rsidRDefault="009608D4">
            <w:pPr>
              <w:widowControl/>
              <w:spacing w:line="276" w:lineRule="auto"/>
              <w:jc w:val="left"/>
              <w:rPr>
                <w:sz w:val="24"/>
                <w:lang w:eastAsia="en-US"/>
              </w:rPr>
            </w:pPr>
            <w:r>
              <w:rPr>
                <w:sz w:val="24"/>
                <w:lang w:eastAsia="en-US"/>
              </w:rPr>
              <w:t xml:space="preserve">Ставропольский край, р-н Георгиевский, п </w:t>
            </w:r>
            <w:proofErr w:type="spellStart"/>
            <w:r>
              <w:rPr>
                <w:sz w:val="24"/>
                <w:lang w:eastAsia="en-US"/>
              </w:rPr>
              <w:t>Нижнезольский</w:t>
            </w:r>
            <w:proofErr w:type="spellEnd"/>
            <w:r>
              <w:rPr>
                <w:sz w:val="24"/>
                <w:lang w:eastAsia="en-US"/>
              </w:rPr>
              <w:t>, ГУП птицеферма "Георгиевская" (проходная)</w:t>
            </w:r>
          </w:p>
        </w:tc>
      </w:tr>
      <w:tr w:rsidR="009608D4" w14:paraId="78297CC4"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07551EFD" w14:textId="77777777" w:rsidR="009608D4" w:rsidRDefault="009608D4">
            <w:pPr>
              <w:widowControl/>
              <w:tabs>
                <w:tab w:val="left" w:pos="2340"/>
              </w:tabs>
              <w:spacing w:line="276" w:lineRule="auto"/>
              <w:jc w:val="center"/>
              <w:rPr>
                <w:sz w:val="24"/>
                <w:lang w:eastAsia="en-US"/>
              </w:rPr>
            </w:pPr>
            <w:r>
              <w:rPr>
                <w:sz w:val="24"/>
                <w:lang w:eastAsia="en-US"/>
              </w:rPr>
              <w:t>10.</w:t>
            </w:r>
          </w:p>
        </w:tc>
        <w:tc>
          <w:tcPr>
            <w:tcW w:w="8221" w:type="dxa"/>
            <w:tcBorders>
              <w:top w:val="single" w:sz="4" w:space="0" w:color="000000"/>
              <w:left w:val="single" w:sz="4" w:space="0" w:color="000000"/>
              <w:bottom w:val="single" w:sz="4" w:space="0" w:color="000000"/>
              <w:right w:val="single" w:sz="4" w:space="0" w:color="000000"/>
            </w:tcBorders>
            <w:hideMark/>
          </w:tcPr>
          <w:p w14:paraId="679271ED" w14:textId="77777777" w:rsidR="009608D4" w:rsidRDefault="009608D4">
            <w:pPr>
              <w:widowControl/>
              <w:spacing w:line="276" w:lineRule="auto"/>
              <w:jc w:val="left"/>
              <w:rPr>
                <w:sz w:val="24"/>
                <w:lang w:eastAsia="en-US"/>
              </w:rPr>
            </w:pPr>
            <w:r>
              <w:rPr>
                <w:sz w:val="24"/>
                <w:lang w:eastAsia="en-US"/>
              </w:rPr>
              <w:t xml:space="preserve">Ставропольский край, р-н Георгиевский, п </w:t>
            </w:r>
            <w:proofErr w:type="spellStart"/>
            <w:r>
              <w:rPr>
                <w:sz w:val="24"/>
                <w:lang w:eastAsia="en-US"/>
              </w:rPr>
              <w:t>Нижнезольский</w:t>
            </w:r>
            <w:proofErr w:type="spellEnd"/>
            <w:r>
              <w:rPr>
                <w:sz w:val="24"/>
                <w:lang w:eastAsia="en-US"/>
              </w:rPr>
              <w:t>, ГУП птицеферма "Георгиевская" (</w:t>
            </w:r>
            <w:proofErr w:type="spellStart"/>
            <w:r>
              <w:rPr>
                <w:sz w:val="24"/>
                <w:lang w:eastAsia="en-US"/>
              </w:rPr>
              <w:t>ветблок</w:t>
            </w:r>
            <w:proofErr w:type="spellEnd"/>
            <w:r>
              <w:rPr>
                <w:sz w:val="24"/>
                <w:lang w:eastAsia="en-US"/>
              </w:rPr>
              <w:t>)</w:t>
            </w:r>
          </w:p>
        </w:tc>
      </w:tr>
      <w:tr w:rsidR="009608D4" w14:paraId="7F4A628B"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6AA46C14" w14:textId="77777777" w:rsidR="009608D4" w:rsidRDefault="009608D4">
            <w:pPr>
              <w:widowControl/>
              <w:tabs>
                <w:tab w:val="left" w:pos="2340"/>
              </w:tabs>
              <w:spacing w:line="276" w:lineRule="auto"/>
              <w:jc w:val="center"/>
              <w:rPr>
                <w:sz w:val="24"/>
                <w:lang w:eastAsia="en-US"/>
              </w:rPr>
            </w:pPr>
            <w:r>
              <w:rPr>
                <w:sz w:val="24"/>
                <w:lang w:eastAsia="en-US"/>
              </w:rPr>
              <w:t>11.</w:t>
            </w:r>
          </w:p>
        </w:tc>
        <w:tc>
          <w:tcPr>
            <w:tcW w:w="8221" w:type="dxa"/>
            <w:tcBorders>
              <w:top w:val="single" w:sz="4" w:space="0" w:color="000000"/>
              <w:left w:val="single" w:sz="4" w:space="0" w:color="000000"/>
              <w:bottom w:val="single" w:sz="4" w:space="0" w:color="000000"/>
              <w:right w:val="single" w:sz="4" w:space="0" w:color="000000"/>
            </w:tcBorders>
            <w:hideMark/>
          </w:tcPr>
          <w:p w14:paraId="40D3254A" w14:textId="77777777" w:rsidR="009608D4" w:rsidRDefault="009608D4">
            <w:pPr>
              <w:widowControl/>
              <w:spacing w:line="276" w:lineRule="auto"/>
              <w:jc w:val="left"/>
              <w:rPr>
                <w:sz w:val="24"/>
                <w:lang w:eastAsia="en-US"/>
              </w:rPr>
            </w:pPr>
            <w:r>
              <w:rPr>
                <w:sz w:val="24"/>
                <w:lang w:eastAsia="en-US"/>
              </w:rPr>
              <w:t xml:space="preserve">Ставропольский край, р-н Георгиевский, п </w:t>
            </w:r>
            <w:proofErr w:type="spellStart"/>
            <w:r>
              <w:rPr>
                <w:sz w:val="24"/>
                <w:lang w:eastAsia="en-US"/>
              </w:rPr>
              <w:t>Нижнезольский</w:t>
            </w:r>
            <w:proofErr w:type="spellEnd"/>
            <w:r>
              <w:rPr>
                <w:sz w:val="24"/>
                <w:lang w:eastAsia="en-US"/>
              </w:rPr>
              <w:t>, ГУП птицеферма "Георгиевская" (весовая)</w:t>
            </w:r>
          </w:p>
        </w:tc>
      </w:tr>
      <w:tr w:rsidR="009608D4" w14:paraId="4ABEFE50"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63B36674" w14:textId="77777777" w:rsidR="009608D4" w:rsidRDefault="009608D4">
            <w:pPr>
              <w:widowControl/>
              <w:tabs>
                <w:tab w:val="left" w:pos="2340"/>
              </w:tabs>
              <w:spacing w:line="276" w:lineRule="auto"/>
              <w:jc w:val="center"/>
              <w:rPr>
                <w:sz w:val="24"/>
                <w:lang w:eastAsia="en-US"/>
              </w:rPr>
            </w:pPr>
            <w:r>
              <w:rPr>
                <w:sz w:val="24"/>
                <w:lang w:eastAsia="en-US"/>
              </w:rPr>
              <w:t>12.</w:t>
            </w:r>
          </w:p>
        </w:tc>
        <w:tc>
          <w:tcPr>
            <w:tcW w:w="8221" w:type="dxa"/>
            <w:tcBorders>
              <w:top w:val="single" w:sz="4" w:space="0" w:color="000000"/>
              <w:left w:val="single" w:sz="4" w:space="0" w:color="000000"/>
              <w:bottom w:val="single" w:sz="4" w:space="0" w:color="000000"/>
              <w:right w:val="single" w:sz="4" w:space="0" w:color="000000"/>
            </w:tcBorders>
            <w:hideMark/>
          </w:tcPr>
          <w:p w14:paraId="746E68FF" w14:textId="77777777" w:rsidR="009608D4" w:rsidRDefault="009608D4">
            <w:pPr>
              <w:widowControl/>
              <w:spacing w:line="276" w:lineRule="auto"/>
              <w:jc w:val="left"/>
              <w:rPr>
                <w:sz w:val="24"/>
                <w:lang w:eastAsia="en-US"/>
              </w:rPr>
            </w:pPr>
            <w:r>
              <w:rPr>
                <w:sz w:val="24"/>
                <w:lang w:eastAsia="en-US"/>
              </w:rPr>
              <w:t xml:space="preserve">Ставропольский край, р-н Георгиевский, п </w:t>
            </w:r>
            <w:proofErr w:type="spellStart"/>
            <w:r>
              <w:rPr>
                <w:sz w:val="24"/>
                <w:lang w:eastAsia="en-US"/>
              </w:rPr>
              <w:t>Нижнезольский</w:t>
            </w:r>
            <w:proofErr w:type="spellEnd"/>
            <w:r>
              <w:rPr>
                <w:sz w:val="24"/>
                <w:lang w:eastAsia="en-US"/>
              </w:rPr>
              <w:t>, ГУП птицеферма "Георгиевская" (навес)</w:t>
            </w:r>
          </w:p>
        </w:tc>
      </w:tr>
      <w:tr w:rsidR="009608D4" w14:paraId="0B1EFC62"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C2F30AF" w14:textId="77777777" w:rsidR="009608D4" w:rsidRDefault="009608D4">
            <w:pPr>
              <w:widowControl/>
              <w:tabs>
                <w:tab w:val="left" w:pos="2340"/>
              </w:tabs>
              <w:spacing w:line="276" w:lineRule="auto"/>
              <w:jc w:val="center"/>
              <w:rPr>
                <w:sz w:val="24"/>
                <w:lang w:eastAsia="en-US"/>
              </w:rPr>
            </w:pPr>
            <w:r>
              <w:rPr>
                <w:sz w:val="24"/>
                <w:lang w:eastAsia="en-US"/>
              </w:rPr>
              <w:t>13.</w:t>
            </w:r>
          </w:p>
        </w:tc>
        <w:tc>
          <w:tcPr>
            <w:tcW w:w="8221" w:type="dxa"/>
            <w:tcBorders>
              <w:top w:val="single" w:sz="4" w:space="0" w:color="000000"/>
              <w:left w:val="single" w:sz="4" w:space="0" w:color="000000"/>
              <w:bottom w:val="single" w:sz="4" w:space="0" w:color="000000"/>
              <w:right w:val="single" w:sz="4" w:space="0" w:color="000000"/>
            </w:tcBorders>
            <w:hideMark/>
          </w:tcPr>
          <w:p w14:paraId="596B7972" w14:textId="77777777" w:rsidR="009608D4" w:rsidRDefault="009608D4">
            <w:pPr>
              <w:widowControl/>
              <w:spacing w:line="276" w:lineRule="auto"/>
              <w:jc w:val="left"/>
              <w:rPr>
                <w:sz w:val="24"/>
                <w:lang w:eastAsia="en-US"/>
              </w:rPr>
            </w:pPr>
            <w:r>
              <w:rPr>
                <w:sz w:val="24"/>
                <w:lang w:eastAsia="en-US"/>
              </w:rPr>
              <w:t xml:space="preserve">Ставропольский край, р-н Георгиевский, п </w:t>
            </w:r>
            <w:proofErr w:type="spellStart"/>
            <w:r>
              <w:rPr>
                <w:sz w:val="24"/>
                <w:lang w:eastAsia="en-US"/>
              </w:rPr>
              <w:t>Нижнезольский</w:t>
            </w:r>
            <w:proofErr w:type="spellEnd"/>
            <w:r>
              <w:rPr>
                <w:sz w:val="24"/>
                <w:lang w:eastAsia="en-US"/>
              </w:rPr>
              <w:t>, ГУП птицеферма "Георгиевская" (склад)</w:t>
            </w:r>
          </w:p>
        </w:tc>
      </w:tr>
      <w:tr w:rsidR="009608D4" w14:paraId="03AA5A2A"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3EC4F9A5" w14:textId="77777777" w:rsidR="009608D4" w:rsidRDefault="009608D4">
            <w:pPr>
              <w:widowControl/>
              <w:tabs>
                <w:tab w:val="left" w:pos="2340"/>
              </w:tabs>
              <w:spacing w:line="276" w:lineRule="auto"/>
              <w:jc w:val="center"/>
              <w:rPr>
                <w:sz w:val="24"/>
                <w:lang w:eastAsia="en-US"/>
              </w:rPr>
            </w:pPr>
            <w:r>
              <w:rPr>
                <w:sz w:val="24"/>
                <w:lang w:eastAsia="en-US"/>
              </w:rPr>
              <w:t>14.</w:t>
            </w:r>
          </w:p>
        </w:tc>
        <w:tc>
          <w:tcPr>
            <w:tcW w:w="8221" w:type="dxa"/>
            <w:tcBorders>
              <w:top w:val="single" w:sz="4" w:space="0" w:color="000000"/>
              <w:left w:val="single" w:sz="4" w:space="0" w:color="000000"/>
              <w:bottom w:val="single" w:sz="4" w:space="0" w:color="000000"/>
              <w:right w:val="single" w:sz="4" w:space="0" w:color="000000"/>
            </w:tcBorders>
            <w:hideMark/>
          </w:tcPr>
          <w:p w14:paraId="25A9F1B4" w14:textId="77777777" w:rsidR="009608D4" w:rsidRDefault="009608D4">
            <w:pPr>
              <w:widowControl/>
              <w:spacing w:line="276" w:lineRule="auto"/>
              <w:jc w:val="left"/>
              <w:rPr>
                <w:sz w:val="24"/>
                <w:lang w:eastAsia="en-US"/>
              </w:rPr>
            </w:pPr>
            <w:r>
              <w:rPr>
                <w:sz w:val="24"/>
                <w:lang w:eastAsia="en-US"/>
              </w:rPr>
              <w:t xml:space="preserve">Ставропольский край, р-н Георгиевский, п </w:t>
            </w:r>
            <w:proofErr w:type="spellStart"/>
            <w:r>
              <w:rPr>
                <w:sz w:val="24"/>
                <w:lang w:eastAsia="en-US"/>
              </w:rPr>
              <w:t>Нижнезольский</w:t>
            </w:r>
            <w:proofErr w:type="spellEnd"/>
            <w:r>
              <w:rPr>
                <w:sz w:val="24"/>
                <w:lang w:eastAsia="en-US"/>
              </w:rPr>
              <w:t>, ГУП птицеферма "Георгиевская" (склад оборудования мех. мастерская)</w:t>
            </w:r>
          </w:p>
        </w:tc>
      </w:tr>
      <w:tr w:rsidR="009608D4" w14:paraId="0D2AD455" w14:textId="77777777" w:rsidTr="009608D4">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3951B395" w14:textId="77777777" w:rsidR="009608D4" w:rsidRDefault="009608D4">
            <w:pPr>
              <w:widowControl/>
              <w:tabs>
                <w:tab w:val="left" w:pos="2340"/>
              </w:tabs>
              <w:spacing w:line="276" w:lineRule="auto"/>
              <w:jc w:val="center"/>
              <w:rPr>
                <w:sz w:val="24"/>
                <w:lang w:eastAsia="en-US"/>
              </w:rPr>
            </w:pPr>
            <w:r>
              <w:rPr>
                <w:sz w:val="24"/>
                <w:lang w:eastAsia="en-US"/>
              </w:rPr>
              <w:t>15.</w:t>
            </w:r>
          </w:p>
        </w:tc>
        <w:tc>
          <w:tcPr>
            <w:tcW w:w="8221" w:type="dxa"/>
            <w:tcBorders>
              <w:top w:val="single" w:sz="4" w:space="0" w:color="000000"/>
              <w:left w:val="single" w:sz="4" w:space="0" w:color="000000"/>
              <w:bottom w:val="single" w:sz="4" w:space="0" w:color="000000"/>
              <w:right w:val="single" w:sz="4" w:space="0" w:color="000000"/>
            </w:tcBorders>
            <w:hideMark/>
          </w:tcPr>
          <w:p w14:paraId="0E63290F" w14:textId="77777777" w:rsidR="009608D4" w:rsidRDefault="009608D4">
            <w:pPr>
              <w:widowControl/>
              <w:spacing w:line="276" w:lineRule="auto"/>
              <w:jc w:val="left"/>
              <w:rPr>
                <w:sz w:val="24"/>
                <w:lang w:eastAsia="en-US"/>
              </w:rPr>
            </w:pPr>
            <w:r>
              <w:rPr>
                <w:sz w:val="24"/>
                <w:lang w:eastAsia="en-US"/>
              </w:rPr>
              <w:t xml:space="preserve">Ставропольский край, р-н Георгиевский, п </w:t>
            </w:r>
            <w:proofErr w:type="spellStart"/>
            <w:r>
              <w:rPr>
                <w:sz w:val="24"/>
                <w:lang w:eastAsia="en-US"/>
              </w:rPr>
              <w:t>Нижнезольский</w:t>
            </w:r>
            <w:proofErr w:type="spellEnd"/>
            <w:r>
              <w:rPr>
                <w:sz w:val="24"/>
                <w:lang w:eastAsia="en-US"/>
              </w:rPr>
              <w:t>, ГУП птицеферма "Георгиевская" (зерносклад)</w:t>
            </w:r>
          </w:p>
        </w:tc>
      </w:tr>
    </w:tbl>
    <w:p w14:paraId="75211C97" w14:textId="77777777" w:rsidR="009608D4" w:rsidRPr="008534B6" w:rsidRDefault="009608D4" w:rsidP="000E47A2">
      <w:pPr>
        <w:widowControl/>
        <w:tabs>
          <w:tab w:val="left" w:pos="2340"/>
        </w:tabs>
        <w:jc w:val="left"/>
        <w:rPr>
          <w:sz w:val="16"/>
          <w:szCs w:val="16"/>
        </w:rPr>
      </w:pPr>
    </w:p>
    <w:p w14:paraId="6A07E059" w14:textId="77777777" w:rsidR="00E21F8A" w:rsidRDefault="00E21F8A" w:rsidP="00D76BDD">
      <w:pPr>
        <w:spacing w:line="240" w:lineRule="exact"/>
        <w:jc w:val="center"/>
        <w:rPr>
          <w:color w:val="000000"/>
          <w:szCs w:val="28"/>
        </w:rPr>
      </w:pPr>
    </w:p>
    <w:p w14:paraId="05EBFA91" w14:textId="77777777" w:rsidR="009608D4" w:rsidRDefault="009608D4" w:rsidP="00D76BDD">
      <w:pPr>
        <w:spacing w:line="240" w:lineRule="exact"/>
        <w:jc w:val="center"/>
        <w:rPr>
          <w:color w:val="000000"/>
          <w:szCs w:val="28"/>
        </w:rPr>
      </w:pPr>
    </w:p>
    <w:p w14:paraId="3DED9DBD" w14:textId="7E71AD07" w:rsidR="000F764C" w:rsidRDefault="00D76BDD" w:rsidP="00D76BDD">
      <w:pPr>
        <w:spacing w:line="240" w:lineRule="exact"/>
        <w:jc w:val="center"/>
        <w:rPr>
          <w:color w:val="000000"/>
          <w:szCs w:val="28"/>
        </w:rPr>
      </w:pPr>
      <w:r>
        <w:rPr>
          <w:color w:val="000000"/>
          <w:szCs w:val="28"/>
        </w:rPr>
        <w:t xml:space="preserve">                                                                            </w:t>
      </w:r>
    </w:p>
    <w:sectPr w:rsidR="000F764C" w:rsidSect="00D67E0E">
      <w:pgSz w:w="11906" w:h="16838"/>
      <w:pgMar w:top="1276"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4064"/>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70235"/>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4E5B44"/>
    <w:rsid w:val="004F01C4"/>
    <w:rsid w:val="0050300F"/>
    <w:rsid w:val="0051198E"/>
    <w:rsid w:val="00514610"/>
    <w:rsid w:val="0051693E"/>
    <w:rsid w:val="00517B21"/>
    <w:rsid w:val="0052443D"/>
    <w:rsid w:val="005308F4"/>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348B"/>
    <w:rsid w:val="00620CA2"/>
    <w:rsid w:val="0062680F"/>
    <w:rsid w:val="0063030D"/>
    <w:rsid w:val="00657D12"/>
    <w:rsid w:val="00663C0F"/>
    <w:rsid w:val="006675CE"/>
    <w:rsid w:val="00671AE7"/>
    <w:rsid w:val="00677398"/>
    <w:rsid w:val="00680426"/>
    <w:rsid w:val="00680FFC"/>
    <w:rsid w:val="0068416F"/>
    <w:rsid w:val="006A552D"/>
    <w:rsid w:val="006B2C63"/>
    <w:rsid w:val="006C264A"/>
    <w:rsid w:val="006C3DED"/>
    <w:rsid w:val="006D19C7"/>
    <w:rsid w:val="006E1F0B"/>
    <w:rsid w:val="006E511A"/>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A485A"/>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08D4"/>
    <w:rsid w:val="00963241"/>
    <w:rsid w:val="00963C1F"/>
    <w:rsid w:val="00965D06"/>
    <w:rsid w:val="00970CA5"/>
    <w:rsid w:val="0097544C"/>
    <w:rsid w:val="009851B6"/>
    <w:rsid w:val="009855B6"/>
    <w:rsid w:val="00997DAC"/>
    <w:rsid w:val="009A21B8"/>
    <w:rsid w:val="009B1DA1"/>
    <w:rsid w:val="009B2AC3"/>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971"/>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077F"/>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1F8A"/>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39029491">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3913591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849367937">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7</cp:revision>
  <cp:lastPrinted>2023-06-30T11:41:00Z</cp:lastPrinted>
  <dcterms:created xsi:type="dcterms:W3CDTF">2023-06-27T13:13:00Z</dcterms:created>
  <dcterms:modified xsi:type="dcterms:W3CDTF">2023-06-30T11:41:00Z</dcterms:modified>
</cp:coreProperties>
</file>