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82" w:rsidRP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CC3482" w:rsidRDefault="00CC3482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34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ОСНОВНЫХ ИТОГАХ КОНТРОЛЬНОГО МЕРОПРИЯТИЯ</w:t>
      </w:r>
      <w:r w:rsidR="00EB1B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84478" w:rsidRPr="00CC3482" w:rsidRDefault="00184478" w:rsidP="00CC3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E43FA6" w:rsidRPr="00E43FA6" w:rsidRDefault="00506DF4" w:rsidP="00E43FA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плана работы контрольно-счетной палаты Георгиевского городского округа Ставропольского края на </w:t>
      </w:r>
      <w:r w:rsidR="00E43FA6" w:rsidRPr="00E43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852A4" w:rsidRPr="00E43F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852A4"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52A4"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43FA6"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FA6" w:rsidRPr="00E43FA6">
        <w:rPr>
          <w:rFonts w:ascii="Times New Roman" w:hAnsi="Times New Roman" w:cs="Times New Roman"/>
          <w:sz w:val="28"/>
          <w:szCs w:val="28"/>
          <w:lang w:eastAsia="ar-SA"/>
        </w:rPr>
        <w:t>утвержденного распоряжением контрольно-сч</w:t>
      </w:r>
      <w:r w:rsidR="00224D0E"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="00E43FA6" w:rsidRPr="00E43FA6">
        <w:rPr>
          <w:rFonts w:ascii="Times New Roman" w:hAnsi="Times New Roman" w:cs="Times New Roman"/>
          <w:sz w:val="28"/>
          <w:szCs w:val="28"/>
          <w:lang w:eastAsia="ar-SA"/>
        </w:rPr>
        <w:t>тной палаты Георгиевского городского округа Ставропольского края от 29.07.2019 № 24,</w:t>
      </w:r>
      <w:r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контрольное мероприятие: </w:t>
      </w:r>
      <w:r w:rsidR="00E43FA6" w:rsidRPr="00E43FA6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43FA6" w:rsidRPr="00E43FA6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использования средств субсидий, выделенных из бюджета на выполнение муниципального задания и иные цели, муниципальному бюджетному дошкольному образовательному учреждению «Детский сад № 24 «Теремок» станицы Незлобной» за 2018 год и истекший период 2019 года»</w:t>
      </w:r>
      <w:r w:rsidR="00E43FA6" w:rsidRPr="00E43F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6DF4" w:rsidRPr="00E43FA6" w:rsidRDefault="00506DF4" w:rsidP="00E43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63" w:rsidRDefault="00506DF4" w:rsidP="00E43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контрольного мероприятия: </w:t>
      </w:r>
      <w:r w:rsidR="00DE6C6A"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целевое, обоснованное использование средств бюджета Георгиевского городского округа Ставропольского края, полученных на финансово-хозяйственную деятельность учреждения, а также качественное и эффективное использование средств субсидий, выделенных из бюджета Георгиевского городского округа Ставропольского края на выполнение муниципального задания и иные цели.</w:t>
      </w:r>
    </w:p>
    <w:p w:rsidR="009A08A1" w:rsidRPr="00E43FA6" w:rsidRDefault="009A08A1" w:rsidP="00E43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проводилась в августе-сентябре 2019 года.</w:t>
      </w:r>
    </w:p>
    <w:p w:rsidR="00506DF4" w:rsidRPr="00E43FA6" w:rsidRDefault="00506DF4" w:rsidP="00E43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проведённого контрольного мероприятия установлены нарушения:</w:t>
      </w:r>
      <w:r w:rsidR="000457F8" w:rsidRPr="00E43FA6">
        <w:rPr>
          <w:sz w:val="28"/>
          <w:szCs w:val="28"/>
        </w:rPr>
        <w:t xml:space="preserve"> </w:t>
      </w:r>
      <w:r w:rsidR="000457F8"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РФ,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края, утвержденного постановлением администрации Георгиевского городского округа Ставропольского края от 23.10.2017 г. № 1816, Трудового кодекса РФ</w:t>
      </w:r>
      <w:r w:rsidR="0022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4D0E" w:rsidRPr="008F125B">
        <w:rPr>
          <w:rFonts w:ascii="Times New Roman" w:hAnsi="Times New Roman" w:cs="Times New Roman"/>
          <w:color w:val="000000"/>
          <w:sz w:val="28"/>
          <w:szCs w:val="28"/>
        </w:rPr>
        <w:t>законодательства РФ по контрактной системе</w:t>
      </w:r>
      <w:r w:rsidR="00224D0E">
        <w:rPr>
          <w:rFonts w:ascii="Times New Roman" w:hAnsi="Times New Roman" w:cs="Times New Roman"/>
          <w:color w:val="000000"/>
          <w:sz w:val="28"/>
          <w:szCs w:val="28"/>
        </w:rPr>
        <w:t xml:space="preserve"> и другие</w:t>
      </w:r>
      <w:r w:rsidR="00F041BF"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BF" w:rsidRDefault="00F041BF" w:rsidP="00E43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проверки, для принятия мер и в целях исключения подобных нарушений направлены 2 представления, </w:t>
      </w:r>
      <w:r w:rsidR="00224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письма с рекомендациями в управление образования и учреждение.</w:t>
      </w:r>
    </w:p>
    <w:p w:rsidR="00224D0E" w:rsidRPr="00E43FA6" w:rsidRDefault="009A08A1" w:rsidP="009A08A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712C0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по результатам контрольного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в адрес Г</w:t>
      </w:r>
      <w:r w:rsidRPr="006712C0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2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Думы Георгиевского городского округа Ставропольского края.</w:t>
      </w:r>
    </w:p>
    <w:p w:rsidR="00BA16C0" w:rsidRPr="00E43FA6" w:rsidRDefault="00BA16C0" w:rsidP="00E4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F041BF" w:rsidRPr="00E43FA6" w:rsidRDefault="00F041BF" w:rsidP="00E4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AC2CB4" w:rsidRPr="00E43FA6" w:rsidRDefault="00AC2CB4" w:rsidP="00E4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A6">
        <w:rPr>
          <w:rFonts w:ascii="Times New Roman" w:hAnsi="Times New Roman" w:cs="Times New Roman"/>
          <w:sz w:val="28"/>
          <w:szCs w:val="28"/>
        </w:rPr>
        <w:t>Председатель контрольно-сч</w:t>
      </w:r>
      <w:r w:rsidR="009A08A1">
        <w:rPr>
          <w:rFonts w:ascii="Times New Roman" w:hAnsi="Times New Roman" w:cs="Times New Roman"/>
          <w:sz w:val="28"/>
          <w:szCs w:val="28"/>
        </w:rPr>
        <w:t>ё</w:t>
      </w:r>
      <w:r w:rsidRPr="00E43FA6">
        <w:rPr>
          <w:rFonts w:ascii="Times New Roman" w:hAnsi="Times New Roman" w:cs="Times New Roman"/>
          <w:sz w:val="28"/>
          <w:szCs w:val="28"/>
        </w:rPr>
        <w:t>тной палаты</w:t>
      </w:r>
    </w:p>
    <w:p w:rsidR="00AC2CB4" w:rsidRPr="00E43FA6" w:rsidRDefault="00AC2CB4" w:rsidP="00E4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A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AC2CB4" w:rsidRPr="00E43FA6" w:rsidRDefault="00AC2CB4" w:rsidP="00E43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A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Н.П. Мальнева</w:t>
      </w:r>
    </w:p>
    <w:sectPr w:rsidR="00AC2CB4" w:rsidRPr="00E43FA6" w:rsidSect="00BA16C0">
      <w:headerReference w:type="default" r:id="rId8"/>
      <w:pgSz w:w="11906" w:h="16838"/>
      <w:pgMar w:top="1021" w:right="794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64" w:rsidRDefault="005D5B64" w:rsidP="00665ADD">
      <w:pPr>
        <w:spacing w:after="0" w:line="240" w:lineRule="auto"/>
      </w:pPr>
      <w:r>
        <w:separator/>
      </w:r>
    </w:p>
  </w:endnote>
  <w:endnote w:type="continuationSeparator" w:id="0">
    <w:p w:rsidR="005D5B64" w:rsidRDefault="005D5B64" w:rsidP="0066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64" w:rsidRDefault="005D5B64" w:rsidP="00665ADD">
      <w:pPr>
        <w:spacing w:after="0" w:line="240" w:lineRule="auto"/>
      </w:pPr>
      <w:r>
        <w:separator/>
      </w:r>
    </w:p>
  </w:footnote>
  <w:footnote w:type="continuationSeparator" w:id="0">
    <w:p w:rsidR="005D5B64" w:rsidRDefault="005D5B64" w:rsidP="0066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165235"/>
      <w:docPartObj>
        <w:docPartGallery w:val="Page Numbers (Top of Page)"/>
        <w:docPartUnique/>
      </w:docPartObj>
    </w:sdtPr>
    <w:sdtEndPr/>
    <w:sdtContent>
      <w:p w:rsidR="00224D0E" w:rsidRDefault="00EB1B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D0E" w:rsidRDefault="00224D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0C2"/>
    <w:rsid w:val="000017DD"/>
    <w:rsid w:val="00021F0D"/>
    <w:rsid w:val="00023D6F"/>
    <w:rsid w:val="000259D1"/>
    <w:rsid w:val="00032DD0"/>
    <w:rsid w:val="000375B5"/>
    <w:rsid w:val="00043628"/>
    <w:rsid w:val="000457F8"/>
    <w:rsid w:val="00050051"/>
    <w:rsid w:val="00064761"/>
    <w:rsid w:val="00070470"/>
    <w:rsid w:val="00083802"/>
    <w:rsid w:val="000978D9"/>
    <w:rsid w:val="000A1474"/>
    <w:rsid w:val="000B44AE"/>
    <w:rsid w:val="000B57F5"/>
    <w:rsid w:val="000C3533"/>
    <w:rsid w:val="000E34A5"/>
    <w:rsid w:val="000F0D81"/>
    <w:rsid w:val="000F6B60"/>
    <w:rsid w:val="00117BB3"/>
    <w:rsid w:val="00146FC8"/>
    <w:rsid w:val="00164324"/>
    <w:rsid w:val="00165FB9"/>
    <w:rsid w:val="00184478"/>
    <w:rsid w:val="001B3330"/>
    <w:rsid w:val="001C70C5"/>
    <w:rsid w:val="001D35D4"/>
    <w:rsid w:val="001D65FA"/>
    <w:rsid w:val="001E13EF"/>
    <w:rsid w:val="001E30AC"/>
    <w:rsid w:val="001E6C98"/>
    <w:rsid w:val="00213AB7"/>
    <w:rsid w:val="00224D0E"/>
    <w:rsid w:val="00240388"/>
    <w:rsid w:val="002473A9"/>
    <w:rsid w:val="00255169"/>
    <w:rsid w:val="0027557F"/>
    <w:rsid w:val="002852A4"/>
    <w:rsid w:val="002860FC"/>
    <w:rsid w:val="00292AB6"/>
    <w:rsid w:val="002D1C59"/>
    <w:rsid w:val="002D73F6"/>
    <w:rsid w:val="00312E39"/>
    <w:rsid w:val="00322E05"/>
    <w:rsid w:val="003354A8"/>
    <w:rsid w:val="0035259E"/>
    <w:rsid w:val="00393D1A"/>
    <w:rsid w:val="003940C2"/>
    <w:rsid w:val="003B68CB"/>
    <w:rsid w:val="003D1D56"/>
    <w:rsid w:val="003D6104"/>
    <w:rsid w:val="003E3AEC"/>
    <w:rsid w:val="003F6A6D"/>
    <w:rsid w:val="004014E5"/>
    <w:rsid w:val="0040218E"/>
    <w:rsid w:val="00405CCD"/>
    <w:rsid w:val="00407592"/>
    <w:rsid w:val="0042786E"/>
    <w:rsid w:val="0043002D"/>
    <w:rsid w:val="00432EC0"/>
    <w:rsid w:val="00444C0C"/>
    <w:rsid w:val="00474FEA"/>
    <w:rsid w:val="0048146B"/>
    <w:rsid w:val="00485163"/>
    <w:rsid w:val="004C0769"/>
    <w:rsid w:val="004C1D50"/>
    <w:rsid w:val="004D6A28"/>
    <w:rsid w:val="004E2AD6"/>
    <w:rsid w:val="00504F24"/>
    <w:rsid w:val="00506DF4"/>
    <w:rsid w:val="0051430D"/>
    <w:rsid w:val="005405BE"/>
    <w:rsid w:val="00577725"/>
    <w:rsid w:val="00580359"/>
    <w:rsid w:val="005A2064"/>
    <w:rsid w:val="005C17F2"/>
    <w:rsid w:val="005D5713"/>
    <w:rsid w:val="005D5B64"/>
    <w:rsid w:val="005F06A1"/>
    <w:rsid w:val="00603A31"/>
    <w:rsid w:val="0060528A"/>
    <w:rsid w:val="0062000D"/>
    <w:rsid w:val="00620258"/>
    <w:rsid w:val="00622EBD"/>
    <w:rsid w:val="00630461"/>
    <w:rsid w:val="006477A1"/>
    <w:rsid w:val="00647CE9"/>
    <w:rsid w:val="00665ADD"/>
    <w:rsid w:val="006905FA"/>
    <w:rsid w:val="006939E1"/>
    <w:rsid w:val="006B2674"/>
    <w:rsid w:val="006E1EF7"/>
    <w:rsid w:val="006F6A91"/>
    <w:rsid w:val="00705B42"/>
    <w:rsid w:val="00726C46"/>
    <w:rsid w:val="007349ED"/>
    <w:rsid w:val="00766EF5"/>
    <w:rsid w:val="0077046E"/>
    <w:rsid w:val="007955A3"/>
    <w:rsid w:val="007A7469"/>
    <w:rsid w:val="007D7A8F"/>
    <w:rsid w:val="00846792"/>
    <w:rsid w:val="00861FB4"/>
    <w:rsid w:val="008702C5"/>
    <w:rsid w:val="00871D82"/>
    <w:rsid w:val="0087490E"/>
    <w:rsid w:val="00877A39"/>
    <w:rsid w:val="008839B3"/>
    <w:rsid w:val="0089486E"/>
    <w:rsid w:val="00897939"/>
    <w:rsid w:val="008D7F53"/>
    <w:rsid w:val="008F6AB2"/>
    <w:rsid w:val="0091422A"/>
    <w:rsid w:val="00915A76"/>
    <w:rsid w:val="00934662"/>
    <w:rsid w:val="00940C11"/>
    <w:rsid w:val="00967392"/>
    <w:rsid w:val="00971592"/>
    <w:rsid w:val="009A08A1"/>
    <w:rsid w:val="009A09A5"/>
    <w:rsid w:val="009E3427"/>
    <w:rsid w:val="009E6277"/>
    <w:rsid w:val="00A01C9F"/>
    <w:rsid w:val="00A064B3"/>
    <w:rsid w:val="00A10D02"/>
    <w:rsid w:val="00A4101D"/>
    <w:rsid w:val="00A439DA"/>
    <w:rsid w:val="00A55E63"/>
    <w:rsid w:val="00A87FA9"/>
    <w:rsid w:val="00AC2CB4"/>
    <w:rsid w:val="00AC5332"/>
    <w:rsid w:val="00AE3442"/>
    <w:rsid w:val="00AF3332"/>
    <w:rsid w:val="00B218A8"/>
    <w:rsid w:val="00B25D06"/>
    <w:rsid w:val="00B41C01"/>
    <w:rsid w:val="00B5464D"/>
    <w:rsid w:val="00B907D9"/>
    <w:rsid w:val="00B912D9"/>
    <w:rsid w:val="00BA16C0"/>
    <w:rsid w:val="00BC29F4"/>
    <w:rsid w:val="00BE4DA3"/>
    <w:rsid w:val="00C04B21"/>
    <w:rsid w:val="00C13B89"/>
    <w:rsid w:val="00C911DA"/>
    <w:rsid w:val="00CC3482"/>
    <w:rsid w:val="00CD47FD"/>
    <w:rsid w:val="00CE16D1"/>
    <w:rsid w:val="00CF63C5"/>
    <w:rsid w:val="00D11458"/>
    <w:rsid w:val="00D322BF"/>
    <w:rsid w:val="00D42792"/>
    <w:rsid w:val="00D52F6D"/>
    <w:rsid w:val="00D857BF"/>
    <w:rsid w:val="00DB3B2D"/>
    <w:rsid w:val="00DC6A76"/>
    <w:rsid w:val="00DD4733"/>
    <w:rsid w:val="00DE220E"/>
    <w:rsid w:val="00DE6C6A"/>
    <w:rsid w:val="00DF0C45"/>
    <w:rsid w:val="00E02D3B"/>
    <w:rsid w:val="00E162B3"/>
    <w:rsid w:val="00E30BEB"/>
    <w:rsid w:val="00E43FA6"/>
    <w:rsid w:val="00E543B2"/>
    <w:rsid w:val="00E72BB8"/>
    <w:rsid w:val="00E754F7"/>
    <w:rsid w:val="00EB1B0B"/>
    <w:rsid w:val="00EB6269"/>
    <w:rsid w:val="00F041BF"/>
    <w:rsid w:val="00F16EB8"/>
    <w:rsid w:val="00F2382B"/>
    <w:rsid w:val="00F61310"/>
    <w:rsid w:val="00F908DD"/>
    <w:rsid w:val="00FB0D9B"/>
    <w:rsid w:val="00FB3E17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08CC"/>
  <w15:docId w15:val="{9805F849-EC79-4B63-86C4-3282A11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6D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D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A0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0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5ADD"/>
  </w:style>
  <w:style w:type="paragraph" w:styleId="aa">
    <w:name w:val="footer"/>
    <w:basedOn w:val="a"/>
    <w:link w:val="ab"/>
    <w:uiPriority w:val="99"/>
    <w:unhideWhenUsed/>
    <w:rsid w:val="0066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22C2C-BB25-4204-B76A-5F03EAD7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KSP87</dc:creator>
  <cp:keywords/>
  <dc:description/>
  <cp:lastModifiedBy>Дума Георгиевского городского округа</cp:lastModifiedBy>
  <cp:revision>70</cp:revision>
  <cp:lastPrinted>2019-01-10T08:18:00Z</cp:lastPrinted>
  <dcterms:created xsi:type="dcterms:W3CDTF">2018-12-10T11:31:00Z</dcterms:created>
  <dcterms:modified xsi:type="dcterms:W3CDTF">2019-10-02T09:28:00Z</dcterms:modified>
</cp:coreProperties>
</file>