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1" w:rsidRPr="008D4C11" w:rsidRDefault="003C1761" w:rsidP="003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3C1761" w:rsidRPr="008D4C11" w:rsidRDefault="003C1761" w:rsidP="003C1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05074864"/>
      <w:bookmarkStart w:id="1" w:name="_Hlk128755784"/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bookmarkEnd w:id="0"/>
    <w:bookmarkEnd w:id="1"/>
    <w:p w:rsidR="003D3350" w:rsidRPr="00B21321" w:rsidRDefault="003D3350" w:rsidP="003D3350">
      <w:pPr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85616"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 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ом 1</w:t>
      </w:r>
      <w:r w:rsidR="001D3795">
        <w:rPr>
          <w:rFonts w:ascii="Times New Roman" w:hAnsi="Times New Roman" w:cs="Times New Roman"/>
          <w:kern w:val="1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раздела 1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плана работы контрольно-счётной палаты Георгиевск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6C72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Pr="000E4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6C72">
        <w:rPr>
          <w:rFonts w:ascii="Times New Roman" w:hAnsi="Times New Roman" w:cs="Times New Roman"/>
          <w:sz w:val="28"/>
          <w:szCs w:val="28"/>
        </w:rPr>
        <w:t>года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6663">
        <w:rPr>
          <w:rFonts w:ascii="Times New Roman" w:hAnsi="Times New Roman" w:cs="Times New Roman"/>
          <w:sz w:val="28"/>
          <w:szCs w:val="28"/>
        </w:rPr>
        <w:t xml:space="preserve">утверждённого распоряжением контрольно-счётной палаты Георгиевского городского округа Ставропольского края от </w:t>
      </w:r>
      <w:r w:rsidRPr="00362EF3">
        <w:rPr>
          <w:rFonts w:ascii="Times New Roman" w:hAnsi="Times New Roman" w:cs="Times New Roman"/>
          <w:sz w:val="28"/>
          <w:szCs w:val="28"/>
        </w:rPr>
        <w:t>29</w:t>
      </w:r>
      <w:r w:rsidRPr="007D6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 w:rsidRPr="007D666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7D66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6663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, проведено контрольное мероприятие: </w:t>
      </w:r>
      <w:proofErr w:type="gramStart"/>
      <w:r w:rsidRPr="00B21321">
        <w:rPr>
          <w:rFonts w:ascii="Times New Roman" w:hAnsi="Times New Roman"/>
          <w:kern w:val="1"/>
          <w:sz w:val="28"/>
          <w:szCs w:val="28"/>
          <w:lang w:eastAsia="ar-SA"/>
        </w:rPr>
        <w:t>«Проверка законности и эффективности использования средств бюджета Георгиевского городского округа Ставропольского края, выделенных в 2022 году на реализацию инициативного проекта «Благоустройство общественной территории дома культуры с. Новозаведенного Георгиевского городского округа Ставропольского края» в рамках реализации муниципальной программы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 в муниципальном  бюджетном учреждении Георгиевского городского</w:t>
      </w:r>
      <w:proofErr w:type="gramEnd"/>
      <w:r w:rsidRPr="00B21321">
        <w:rPr>
          <w:rFonts w:ascii="Times New Roman" w:hAnsi="Times New Roman"/>
          <w:kern w:val="1"/>
          <w:sz w:val="28"/>
          <w:szCs w:val="28"/>
          <w:lang w:eastAsia="ar-SA"/>
        </w:rPr>
        <w:t xml:space="preserve"> округа Ставропольского края «Централизованная клубная система».</w:t>
      </w:r>
    </w:p>
    <w:p w:rsidR="003D3350" w:rsidRPr="00B21321" w:rsidRDefault="003D3350" w:rsidP="003D3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21321">
        <w:rPr>
          <w:rFonts w:ascii="Times New Roman" w:hAnsi="Times New Roman"/>
          <w:kern w:val="1"/>
          <w:sz w:val="28"/>
          <w:szCs w:val="28"/>
          <w:lang w:eastAsia="ar-SA"/>
        </w:rPr>
        <w:t xml:space="preserve">Целью контрольного мероприятия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является п</w:t>
      </w:r>
      <w:r w:rsidRPr="00B21321">
        <w:rPr>
          <w:rFonts w:ascii="Times New Roman" w:hAnsi="Times New Roman"/>
          <w:kern w:val="1"/>
          <w:sz w:val="28"/>
          <w:szCs w:val="28"/>
          <w:lang w:eastAsia="ar-SA"/>
        </w:rPr>
        <w:t>роверка законности и эффективности использования средств бюджета Георгиевского городского округа, выделенных в 2022 году на реализацию инициативного проекта «Благоустройство общественной территории дома культуры с. Новозаведенного Георгиевского городского округа Ставропольского края».</w:t>
      </w:r>
    </w:p>
    <w:p w:rsidR="003D3350" w:rsidRPr="006A3E18" w:rsidRDefault="003D3350" w:rsidP="003D335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3F52">
        <w:rPr>
          <w:rFonts w:ascii="Times New Roman" w:hAnsi="Times New Roman"/>
          <w:sz w:val="28"/>
          <w:szCs w:val="28"/>
          <w:lang w:eastAsia="ar-SA"/>
        </w:rPr>
        <w:t>Объект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6F3F52">
        <w:rPr>
          <w:rFonts w:ascii="Times New Roman" w:hAnsi="Times New Roman"/>
          <w:sz w:val="28"/>
          <w:szCs w:val="28"/>
          <w:lang w:eastAsia="ar-SA"/>
        </w:rPr>
        <w:t xml:space="preserve"> контрольного мероприятия: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3E18">
        <w:rPr>
          <w:rFonts w:ascii="Times New Roman" w:hAnsi="Times New Roman"/>
          <w:sz w:val="28"/>
          <w:szCs w:val="28"/>
          <w:lang w:eastAsia="ar-SA"/>
        </w:rPr>
        <w:t>муниципальное бюджетное учреждение культуры «Централизованная клубная система Георгиевского городского округа».</w:t>
      </w:r>
    </w:p>
    <w:p w:rsidR="006251AF" w:rsidRPr="008A709C" w:rsidRDefault="006251AF" w:rsidP="00625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709C">
        <w:rPr>
          <w:rFonts w:ascii="Times New Roman" w:hAnsi="Times New Roman"/>
          <w:bCs/>
          <w:sz w:val="28"/>
          <w:szCs w:val="28"/>
        </w:rPr>
        <w:t>Срок проведения контрольного мероприятия: с «</w:t>
      </w:r>
      <w:r>
        <w:rPr>
          <w:rFonts w:ascii="Times New Roman" w:hAnsi="Times New Roman"/>
          <w:bCs/>
          <w:sz w:val="28"/>
          <w:szCs w:val="28"/>
        </w:rPr>
        <w:t>0</w:t>
      </w:r>
      <w:r w:rsidR="003D3350">
        <w:rPr>
          <w:rFonts w:ascii="Times New Roman" w:hAnsi="Times New Roman"/>
          <w:bCs/>
          <w:sz w:val="28"/>
          <w:szCs w:val="28"/>
        </w:rPr>
        <w:t>4</w:t>
      </w:r>
      <w:r w:rsidRPr="008A709C">
        <w:rPr>
          <w:rFonts w:ascii="Times New Roman" w:hAnsi="Times New Roman"/>
          <w:bCs/>
          <w:sz w:val="28"/>
          <w:szCs w:val="28"/>
        </w:rPr>
        <w:t xml:space="preserve">» </w:t>
      </w:r>
      <w:r w:rsidR="003D3350">
        <w:rPr>
          <w:rFonts w:ascii="Times New Roman" w:hAnsi="Times New Roman"/>
          <w:bCs/>
          <w:sz w:val="28"/>
          <w:szCs w:val="28"/>
        </w:rPr>
        <w:t>апреля</w:t>
      </w:r>
      <w:r w:rsidRPr="008A709C">
        <w:rPr>
          <w:rFonts w:ascii="Times New Roman" w:hAnsi="Times New Roman"/>
          <w:bCs/>
          <w:sz w:val="28"/>
          <w:szCs w:val="28"/>
        </w:rPr>
        <w:t xml:space="preserve"> 2023 г. по «</w:t>
      </w:r>
      <w:r w:rsidR="003D3350">
        <w:rPr>
          <w:rFonts w:ascii="Times New Roman" w:hAnsi="Times New Roman"/>
          <w:bCs/>
          <w:sz w:val="28"/>
          <w:szCs w:val="28"/>
        </w:rPr>
        <w:t>03</w:t>
      </w:r>
      <w:r w:rsidRPr="008A709C">
        <w:rPr>
          <w:rFonts w:ascii="Times New Roman" w:hAnsi="Times New Roman"/>
          <w:bCs/>
          <w:sz w:val="28"/>
          <w:szCs w:val="28"/>
        </w:rPr>
        <w:t xml:space="preserve">» </w:t>
      </w:r>
      <w:r w:rsidR="003D3350">
        <w:rPr>
          <w:rFonts w:ascii="Times New Roman" w:hAnsi="Times New Roman"/>
          <w:bCs/>
          <w:sz w:val="28"/>
          <w:szCs w:val="28"/>
        </w:rPr>
        <w:t>мая</w:t>
      </w:r>
      <w:r w:rsidRPr="008A709C">
        <w:rPr>
          <w:rFonts w:ascii="Times New Roman" w:hAnsi="Times New Roman"/>
          <w:bCs/>
          <w:sz w:val="28"/>
          <w:szCs w:val="28"/>
        </w:rPr>
        <w:t xml:space="preserve"> 2023 года.</w:t>
      </w:r>
    </w:p>
    <w:p w:rsidR="006251AF" w:rsidRPr="006251AF" w:rsidRDefault="006251AF" w:rsidP="006251A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1AE">
        <w:rPr>
          <w:rFonts w:ascii="Times New Roman" w:hAnsi="Times New Roman"/>
          <w:sz w:val="28"/>
          <w:szCs w:val="28"/>
        </w:rPr>
        <w:t xml:space="preserve">Акт контрольного мероприятия подписан </w:t>
      </w:r>
      <w:r w:rsidR="003D3350">
        <w:rPr>
          <w:rFonts w:ascii="Times New Roman" w:hAnsi="Times New Roman"/>
          <w:sz w:val="28"/>
          <w:szCs w:val="28"/>
        </w:rPr>
        <w:t>14.04</w:t>
      </w:r>
      <w:r>
        <w:rPr>
          <w:rFonts w:ascii="Times New Roman" w:hAnsi="Times New Roman"/>
          <w:sz w:val="28"/>
          <w:szCs w:val="28"/>
        </w:rPr>
        <w:t>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</w:p>
    <w:p w:rsidR="003D3350" w:rsidRDefault="003D3350" w:rsidP="003D3350">
      <w:pPr>
        <w:spacing w:after="0"/>
        <w:ind w:firstLine="567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В результате контрольного мероприятия установлено:</w:t>
      </w:r>
    </w:p>
    <w:p w:rsidR="003D3350" w:rsidRDefault="003D3350" w:rsidP="003D335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подпрограммы  «Развитие муниципального образования Георгиевского городского округа Ставропольского края» муниципальной программы Георгиевского городского округа «Развитие муниципального образования и повышение открытости администрации Георгиевского городского округа Ставропольского края», утверждённой постановлением администрации Георгиевского городского округа </w:t>
      </w:r>
      <w:r w:rsidRPr="007A2BA2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</w:t>
      </w:r>
      <w:r w:rsidRPr="007A2BA2">
        <w:rPr>
          <w:rFonts w:ascii="Times New Roman" w:hAnsi="Times New Roman"/>
          <w:sz w:val="28"/>
          <w:szCs w:val="28"/>
        </w:rPr>
        <w:t>2018 г. № 3733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Георгиевского городского округа от 03.12.2021 г. № 3879) предусмотрена реализация проекта </w:t>
      </w:r>
      <w:r w:rsidRPr="009F73CF">
        <w:rPr>
          <w:rFonts w:ascii="Times New Roman" w:hAnsi="Times New Roman"/>
          <w:sz w:val="28"/>
          <w:szCs w:val="28"/>
        </w:rPr>
        <w:t>«Благоустройство общественной территории дома культуры с. Новозаведенного</w:t>
      </w:r>
      <w:proofErr w:type="gramEnd"/>
      <w:r w:rsidRPr="009F73CF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, сроком реализации  - 2022 год, с объемом финансового обеспечения – 2 499 572,40 руб.</w:t>
      </w:r>
    </w:p>
    <w:p w:rsidR="003D3350" w:rsidRDefault="003D3350" w:rsidP="003D33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проверке локального </w:t>
      </w:r>
      <w:r w:rsidRPr="009F73CF">
        <w:rPr>
          <w:rFonts w:ascii="Times New Roman" w:hAnsi="Times New Roman"/>
          <w:sz w:val="28"/>
          <w:szCs w:val="28"/>
        </w:rPr>
        <w:t>сметн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73CF">
        <w:rPr>
          <w:rFonts w:ascii="Times New Roman" w:hAnsi="Times New Roman"/>
          <w:sz w:val="28"/>
          <w:szCs w:val="28"/>
        </w:rPr>
        <w:t>расчёт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F73CF">
        <w:rPr>
          <w:rFonts w:ascii="Times New Roman" w:hAnsi="Times New Roman"/>
          <w:sz w:val="28"/>
          <w:szCs w:val="28"/>
        </w:rPr>
        <w:t>утверждённо</w:t>
      </w:r>
      <w:r>
        <w:rPr>
          <w:rFonts w:ascii="Times New Roman" w:hAnsi="Times New Roman"/>
          <w:sz w:val="28"/>
          <w:szCs w:val="28"/>
        </w:rPr>
        <w:t>го Г</w:t>
      </w:r>
      <w:r w:rsidRPr="009F73CF">
        <w:rPr>
          <w:rFonts w:ascii="Times New Roman" w:hAnsi="Times New Roman"/>
          <w:sz w:val="28"/>
          <w:szCs w:val="28"/>
        </w:rPr>
        <w:t>лавой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работ и услуг, не относящихся к благоустройству </w:t>
      </w:r>
      <w:r w:rsidRPr="009F73CF">
        <w:rPr>
          <w:rFonts w:ascii="Times New Roman" w:hAnsi="Times New Roman"/>
          <w:sz w:val="28"/>
          <w:szCs w:val="28"/>
        </w:rPr>
        <w:t>общественной территории дома культуры с. Новозаведенного Георгиевского городского округа</w:t>
      </w:r>
      <w:r>
        <w:rPr>
          <w:rFonts w:ascii="Times New Roman" w:hAnsi="Times New Roman"/>
          <w:sz w:val="28"/>
          <w:szCs w:val="28"/>
        </w:rPr>
        <w:t>, не установлено.</w:t>
      </w:r>
    </w:p>
    <w:p w:rsidR="003D3350" w:rsidRPr="00CF5236" w:rsidRDefault="003D3350" w:rsidP="003D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8F8">
        <w:rPr>
          <w:rFonts w:ascii="Times New Roman" w:hAnsi="Times New Roman"/>
          <w:sz w:val="28"/>
          <w:szCs w:val="28"/>
        </w:rPr>
        <w:t xml:space="preserve">В ходе </w:t>
      </w:r>
      <w:r w:rsidRPr="00CF5236">
        <w:rPr>
          <w:rFonts w:ascii="Times New Roman" w:hAnsi="Times New Roman" w:cs="Times New Roman"/>
          <w:sz w:val="28"/>
          <w:szCs w:val="28"/>
        </w:rPr>
        <w:t>контрольного мероприятия проведен визуальный осмотр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236">
        <w:rPr>
          <w:rFonts w:ascii="Times New Roman" w:hAnsi="Times New Roman" w:cs="Times New Roman"/>
          <w:sz w:val="28"/>
          <w:szCs w:val="28"/>
        </w:rPr>
        <w:t>, нарушений не установлено.</w:t>
      </w:r>
    </w:p>
    <w:p w:rsidR="006251AF" w:rsidRPr="00653659" w:rsidRDefault="006251AF" w:rsidP="006251AF">
      <w:pPr>
        <w:pStyle w:val="a4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Отчет о результатах контрольного </w:t>
      </w:r>
      <w:r w:rsidRPr="00E711AE">
        <w:rPr>
          <w:rFonts w:ascii="Times New Roman" w:hAnsi="Times New Roman"/>
          <w:sz w:val="28"/>
          <w:szCs w:val="28"/>
        </w:rPr>
        <w:t>мероприятия передан Главе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251AF" w:rsidRDefault="006251AF" w:rsidP="0062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EA3">
        <w:rPr>
          <w:rFonts w:ascii="Times New Roman" w:hAnsi="Times New Roman"/>
          <w:sz w:val="28"/>
          <w:szCs w:val="28"/>
        </w:rPr>
        <w:t>Для повыше</w:t>
      </w:r>
      <w:r>
        <w:rPr>
          <w:rFonts w:ascii="Times New Roman" w:hAnsi="Times New Roman"/>
          <w:sz w:val="28"/>
          <w:szCs w:val="28"/>
        </w:rPr>
        <w:t>ния эффективности деятельности, в проверяем</w:t>
      </w:r>
      <w:r w:rsidR="003D33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учреждени</w:t>
      </w:r>
      <w:r w:rsidR="003D33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3D33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рекомендательн</w:t>
      </w:r>
      <w:r w:rsidR="003D33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AB54E9">
        <w:rPr>
          <w:rFonts w:ascii="Times New Roman" w:hAnsi="Times New Roman"/>
          <w:sz w:val="28"/>
          <w:szCs w:val="28"/>
        </w:rPr>
        <w:t>письм</w:t>
      </w:r>
      <w:r w:rsidR="003D3350">
        <w:rPr>
          <w:rFonts w:ascii="Times New Roman" w:hAnsi="Times New Roman"/>
          <w:sz w:val="28"/>
          <w:szCs w:val="28"/>
        </w:rPr>
        <w:t>о</w:t>
      </w:r>
      <w:r w:rsidRPr="00AB54E9">
        <w:rPr>
          <w:rFonts w:ascii="Times New Roman" w:hAnsi="Times New Roman"/>
          <w:sz w:val="28"/>
          <w:szCs w:val="28"/>
        </w:rPr>
        <w:t xml:space="preserve"> </w:t>
      </w:r>
      <w:r w:rsidRPr="00BE7C3F">
        <w:rPr>
          <w:rFonts w:ascii="Times New Roman" w:hAnsi="Times New Roman"/>
          <w:sz w:val="28"/>
          <w:szCs w:val="28"/>
        </w:rPr>
        <w:t xml:space="preserve">от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1</w:t>
      </w:r>
      <w:r w:rsidR="003D33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.04</w:t>
      </w:r>
      <w:r w:rsidRPr="00BE7C3F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251AF" w:rsidRPr="00EE79F8" w:rsidRDefault="006251AF" w:rsidP="0062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1AF" w:rsidRDefault="006251AF" w:rsidP="0062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1AF" w:rsidRDefault="006251AF" w:rsidP="0062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           </w:t>
      </w: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И.В.Юзбашева</w:t>
      </w:r>
      <w:proofErr w:type="spellEnd"/>
    </w:p>
    <w:p w:rsidR="003C1761" w:rsidRPr="003C1761" w:rsidRDefault="003C1761" w:rsidP="006251A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3C1761" w:rsidRPr="003C1761" w:rsidSect="00DF32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54E"/>
    <w:rsid w:val="00180B0E"/>
    <w:rsid w:val="001D3795"/>
    <w:rsid w:val="00227FF3"/>
    <w:rsid w:val="002448CC"/>
    <w:rsid w:val="003C1761"/>
    <w:rsid w:val="003C34D8"/>
    <w:rsid w:val="003D3350"/>
    <w:rsid w:val="004360EA"/>
    <w:rsid w:val="00573837"/>
    <w:rsid w:val="0059154E"/>
    <w:rsid w:val="006251AF"/>
    <w:rsid w:val="00662F62"/>
    <w:rsid w:val="00665FB4"/>
    <w:rsid w:val="006E1E30"/>
    <w:rsid w:val="007639EE"/>
    <w:rsid w:val="007A69DB"/>
    <w:rsid w:val="00854585"/>
    <w:rsid w:val="00927CDE"/>
    <w:rsid w:val="009A6F8E"/>
    <w:rsid w:val="00A04E84"/>
    <w:rsid w:val="00C66379"/>
    <w:rsid w:val="00C87EC6"/>
    <w:rsid w:val="00CB50E9"/>
    <w:rsid w:val="00DB2178"/>
    <w:rsid w:val="00DF327E"/>
    <w:rsid w:val="00E1357C"/>
    <w:rsid w:val="00E64350"/>
    <w:rsid w:val="00E65522"/>
    <w:rsid w:val="00E822B3"/>
    <w:rsid w:val="00F24D83"/>
    <w:rsid w:val="00F4255E"/>
    <w:rsid w:val="00F975DB"/>
    <w:rsid w:val="00FA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1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738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6552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0B0E"/>
    <w:pPr>
      <w:spacing w:line="25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8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Артур Цатурян</cp:lastModifiedBy>
  <cp:revision>20</cp:revision>
  <cp:lastPrinted>2023-04-19T12:46:00Z</cp:lastPrinted>
  <dcterms:created xsi:type="dcterms:W3CDTF">2022-09-15T13:42:00Z</dcterms:created>
  <dcterms:modified xsi:type="dcterms:W3CDTF">2023-04-19T12:46:00Z</dcterms:modified>
</cp:coreProperties>
</file>