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27F5" w14:textId="77777777" w:rsidR="001C04FB" w:rsidRPr="001C04FB" w:rsidRDefault="001C04FB" w:rsidP="001C04FB">
      <w:pPr>
        <w:numPr>
          <w:ilvl w:val="0"/>
          <w:numId w:val="1"/>
        </w:numPr>
        <w:spacing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04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КОНТРОЛЬНО-СЧЁТНАЯ ПАЛАТА</w:t>
      </w:r>
    </w:p>
    <w:p w14:paraId="580D9ED8" w14:textId="77777777" w:rsidR="001C04FB" w:rsidRPr="001C04FB" w:rsidRDefault="001C04FB" w:rsidP="001C04FB">
      <w:pPr>
        <w:numPr>
          <w:ilvl w:val="0"/>
          <w:numId w:val="1"/>
        </w:numPr>
        <w:spacing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04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ГЕОРГИЕВСКОГО ГОРОДСКОГО ОКРУГА </w:t>
      </w:r>
    </w:p>
    <w:p w14:paraId="1D93B131" w14:textId="77777777" w:rsidR="001C04FB" w:rsidRPr="001C04FB" w:rsidRDefault="001C04FB" w:rsidP="001C04FB">
      <w:pPr>
        <w:numPr>
          <w:ilvl w:val="0"/>
          <w:numId w:val="1"/>
        </w:numPr>
        <w:spacing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04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СТАВРОПОЛЬСКОГО КРАЯ </w:t>
      </w:r>
    </w:p>
    <w:p w14:paraId="46016DC8" w14:textId="77777777" w:rsidR="001C04FB" w:rsidRPr="001C04FB" w:rsidRDefault="001C04FB" w:rsidP="001C04FB">
      <w:pPr>
        <w:numPr>
          <w:ilvl w:val="0"/>
          <w:numId w:val="1"/>
        </w:numPr>
        <w:spacing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4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Победы пл., 1, г. Георгиевск, Ставропольский край, 357820</w:t>
      </w:r>
    </w:p>
    <w:p w14:paraId="3FDD6859" w14:textId="77777777" w:rsidR="001C04FB" w:rsidRPr="001C04FB" w:rsidRDefault="001C04FB" w:rsidP="001C04FB">
      <w:pPr>
        <w:numPr>
          <w:ilvl w:val="0"/>
          <w:numId w:val="1"/>
        </w:numPr>
        <w:pBdr>
          <w:bottom w:val="single" w:sz="4" w:space="1" w:color="auto"/>
        </w:pBdr>
        <w:spacing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4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 (87951) 5-01-19, </w:t>
      </w:r>
      <w:proofErr w:type="gramStart"/>
      <w:r w:rsidRPr="001C04F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1C04F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C04F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1C04F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spellStart"/>
      <w:r w:rsidRPr="001C04F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ksp</w:t>
      </w:r>
      <w:proofErr w:type="spellEnd"/>
      <w:r w:rsidRPr="001C04F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1C04F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ggo</w:t>
      </w:r>
      <w:proofErr w:type="spellEnd"/>
      <w:r w:rsidRPr="001C04FB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1C04F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1C04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1C04F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proofErr w:type="gramEnd"/>
    </w:p>
    <w:p w14:paraId="2BF8FE3E" w14:textId="5E4EE190" w:rsidR="001C04FB" w:rsidRPr="001C04FB" w:rsidRDefault="001C04FB" w:rsidP="001C04FB">
      <w:pPr>
        <w:spacing w:line="259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</w:t>
      </w:r>
      <w:r w:rsidRPr="001C04FB">
        <w:rPr>
          <w:rFonts w:ascii="Times New Roman" w:hAnsi="Times New Roman" w:cs="Times New Roman"/>
          <w:sz w:val="28"/>
          <w:szCs w:val="28"/>
        </w:rPr>
        <w:t xml:space="preserve"> 202</w:t>
      </w:r>
      <w:r w:rsidR="00495F7B">
        <w:rPr>
          <w:rFonts w:ascii="Times New Roman" w:hAnsi="Times New Roman" w:cs="Times New Roman"/>
          <w:sz w:val="28"/>
          <w:szCs w:val="28"/>
        </w:rPr>
        <w:t>1</w:t>
      </w:r>
      <w:r w:rsidRPr="001C04F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C04FB">
        <w:rPr>
          <w:rFonts w:ascii="Times New Roman" w:hAnsi="Times New Roman" w:cs="Times New Roman"/>
          <w:sz w:val="28"/>
          <w:szCs w:val="28"/>
        </w:rPr>
        <w:t>№ 04-100/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0240"/>
      </w:tblGrid>
      <w:tr w:rsidR="001C04FB" w:rsidRPr="001C04FB" w14:paraId="2B5D312A" w14:textId="77777777" w:rsidTr="001C04FB">
        <w:trPr>
          <w:trHeight w:val="350"/>
        </w:trPr>
        <w:tc>
          <w:tcPr>
            <w:tcW w:w="4361" w:type="dxa"/>
            <w:hideMark/>
          </w:tcPr>
          <w:p w14:paraId="0A3E572F" w14:textId="77777777" w:rsidR="001C04FB" w:rsidRPr="001C04FB" w:rsidRDefault="001C04FB" w:rsidP="001C04FB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0" w:type="dxa"/>
            <w:hideMark/>
          </w:tcPr>
          <w:p w14:paraId="277C65C1" w14:textId="77777777" w:rsidR="001C04FB" w:rsidRDefault="001C04FB" w:rsidP="001C04FB">
            <w:pPr>
              <w:widowControl w:val="0"/>
              <w:adjustRightInd w:val="0"/>
              <w:spacing w:line="240" w:lineRule="auto"/>
              <w:ind w:left="5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</w:t>
            </w:r>
          </w:p>
          <w:p w14:paraId="06D4C383" w14:textId="6A5857A1" w:rsidR="001C04FB" w:rsidRPr="001C04FB" w:rsidRDefault="001C04FB" w:rsidP="001C04FB">
            <w:pPr>
              <w:widowControl w:val="0"/>
              <w:adjustRightInd w:val="0"/>
              <w:spacing w:line="240" w:lineRule="auto"/>
              <w:ind w:left="5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закупок</w:t>
            </w:r>
          </w:p>
        </w:tc>
      </w:tr>
    </w:tbl>
    <w:p w14:paraId="0B000533" w14:textId="77777777" w:rsidR="001C04FB" w:rsidRDefault="001C04FB" w:rsidP="00396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9E0FD2F" w14:textId="38B175C6" w:rsidR="00396E0F" w:rsidRDefault="00396E0F" w:rsidP="00396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Обобщённая информация о результатах аудита в сфере закупок, </w:t>
      </w:r>
    </w:p>
    <w:p w14:paraId="275DE824" w14:textId="77777777" w:rsidR="00396E0F" w:rsidRDefault="00396E0F" w:rsidP="00396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проведённого Контрольно-счётной палатой Георгиевского городского округа Ставропольского края </w:t>
      </w:r>
    </w:p>
    <w:p w14:paraId="589F6E6A" w14:textId="6439AE5A" w:rsidR="00396E0F" w:rsidRDefault="00396E0F" w:rsidP="00396E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83A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652"/>
        <w:gridCol w:w="20"/>
        <w:gridCol w:w="7055"/>
      </w:tblGrid>
      <w:tr w:rsidR="00396E0F" w14:paraId="0D4CA7A3" w14:textId="77777777" w:rsidTr="00F57A8B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C154" w14:textId="77777777" w:rsidR="00396E0F" w:rsidRDefault="00396E0F">
            <w:pPr>
              <w:ind w:left="-15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824" w14:textId="77777777" w:rsidR="00396E0F" w:rsidRDefault="00396E0F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409" w14:textId="77777777" w:rsidR="00396E0F" w:rsidRDefault="00396E0F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396E0F" w14:paraId="130AE425" w14:textId="77777777" w:rsidTr="00F57A8B"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7CDF0" w14:textId="77777777" w:rsidR="00396E0F" w:rsidRDefault="00396E0F">
            <w:pPr>
              <w:jc w:val="center"/>
              <w:rPr>
                <w:b/>
                <w:sz w:val="10"/>
                <w:szCs w:val="10"/>
              </w:rPr>
            </w:pPr>
          </w:p>
          <w:p w14:paraId="1C345318" w14:textId="77777777" w:rsidR="00396E0F" w:rsidRDefault="00396E0F">
            <w:pPr>
              <w:jc w:val="center"/>
              <w:rPr>
                <w:b/>
              </w:rPr>
            </w:pPr>
            <w:r>
              <w:rPr>
                <w:b/>
              </w:rPr>
              <w:t>Общая характеристика мероприятий</w:t>
            </w:r>
          </w:p>
          <w:p w14:paraId="1E649092" w14:textId="77777777" w:rsidR="00396E0F" w:rsidRDefault="00396E0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96E0F" w14:paraId="1F85C59F" w14:textId="77777777" w:rsidTr="00F57A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E46" w14:textId="77777777" w:rsidR="00396E0F" w:rsidRDefault="00396E0F">
            <w:pPr>
              <w:spacing w:after="0"/>
              <w:jc w:val="center"/>
            </w:pPr>
            <w: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5B10" w14:textId="77777777" w:rsidR="00396E0F" w:rsidRPr="00396E0F" w:rsidRDefault="00396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E0F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412A" w14:textId="7AC7F54B" w:rsidR="00396E0F" w:rsidRDefault="00383A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6E0F" w14:paraId="0CC75E74" w14:textId="77777777" w:rsidTr="00F57A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24AC" w14:textId="77777777" w:rsidR="00396E0F" w:rsidRDefault="00396E0F">
            <w:pPr>
              <w:spacing w:after="0"/>
              <w:jc w:val="center"/>
            </w:pPr>
            <w: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D85D" w14:textId="77777777" w:rsidR="00396E0F" w:rsidRPr="00396E0F" w:rsidRDefault="00396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E0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396E0F">
              <w:rPr>
                <w:rStyle w:val="8"/>
                <w:rFonts w:eastAsia="Calibri"/>
                <w:sz w:val="28"/>
                <w:szCs w:val="28"/>
              </w:rPr>
              <w:t xml:space="preserve">объектов, </w:t>
            </w:r>
            <w:r w:rsidRPr="00396E0F">
              <w:rPr>
                <w:rFonts w:ascii="Times New Roman" w:hAnsi="Times New Roman" w:cs="Times New Roman"/>
                <w:sz w:val="28"/>
                <w:szCs w:val="28"/>
              </w:rPr>
              <w:t>в которых проводился аудит в сфере закупок,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479F" w14:textId="5C2B66EC" w:rsidR="00396E0F" w:rsidRDefault="00383A58" w:rsidP="009344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6E0F" w14:paraId="17AE1EA6" w14:textId="77777777" w:rsidTr="00F57A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AC0" w14:textId="77777777" w:rsidR="00396E0F" w:rsidRDefault="00396E0F">
            <w:pPr>
              <w:spacing w:after="0"/>
              <w:jc w:val="center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93F2" w14:textId="77777777" w:rsidR="00396E0F" w:rsidRPr="00396E0F" w:rsidRDefault="00396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E0F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8FD9" w14:textId="77777777" w:rsidR="00396E0F" w:rsidRDefault="00396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E0F" w14:paraId="222445D6" w14:textId="77777777" w:rsidTr="00F57A8B">
        <w:trPr>
          <w:trHeight w:val="2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D3B" w14:textId="77777777" w:rsidR="00396E0F" w:rsidRDefault="00396E0F">
            <w:pPr>
              <w:spacing w:after="0"/>
              <w:jc w:val="center"/>
            </w:pPr>
            <w:r>
              <w:t>2.1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F962" w14:textId="77777777" w:rsidR="00396E0F" w:rsidRPr="00396E0F" w:rsidRDefault="00396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E0F">
              <w:rPr>
                <w:rFonts w:ascii="Times New Roman" w:hAnsi="Times New Roman" w:cs="Times New Roman"/>
                <w:sz w:val="28"/>
                <w:szCs w:val="28"/>
              </w:rPr>
              <w:t>федеральных заказчиков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D9E1" w14:textId="77777777" w:rsidR="00396E0F" w:rsidRDefault="00396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E0F" w14:paraId="5141F546" w14:textId="77777777" w:rsidTr="00F57A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E5F3" w14:textId="77777777" w:rsidR="00396E0F" w:rsidRDefault="00396E0F">
            <w:pPr>
              <w:spacing w:after="0"/>
              <w:jc w:val="center"/>
            </w:pPr>
            <w:r>
              <w:t>2.2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98DC" w14:textId="77777777" w:rsidR="00396E0F" w:rsidRPr="00396E0F" w:rsidRDefault="00396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E0F">
              <w:rPr>
                <w:rFonts w:ascii="Times New Roman" w:hAnsi="Times New Roman" w:cs="Times New Roman"/>
                <w:sz w:val="28"/>
                <w:szCs w:val="28"/>
              </w:rPr>
              <w:t>заказчиков субъектов Российской Федерации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F3E2" w14:textId="77777777" w:rsidR="00396E0F" w:rsidRDefault="00396E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E0F" w14:paraId="1C5BE1DB" w14:textId="77777777" w:rsidTr="00F57A8B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65E7" w14:textId="77777777" w:rsidR="00396E0F" w:rsidRDefault="00396E0F">
            <w:pPr>
              <w:spacing w:after="0"/>
              <w:jc w:val="center"/>
            </w:pPr>
            <w:r>
              <w:t>2.3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4934" w14:textId="77777777" w:rsidR="00396E0F" w:rsidRPr="00396E0F" w:rsidRDefault="00396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E0F">
              <w:rPr>
                <w:rFonts w:ascii="Times New Roman" w:hAnsi="Times New Roman" w:cs="Times New Roman"/>
                <w:sz w:val="28"/>
                <w:szCs w:val="28"/>
              </w:rPr>
              <w:t>муниципальных заказчиков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1427" w14:textId="27D2B753" w:rsidR="00396E0F" w:rsidRDefault="00383A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6E0F" w14:paraId="1BBF2C40" w14:textId="77777777" w:rsidTr="00F57A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3F31" w14:textId="77777777" w:rsidR="00396E0F" w:rsidRDefault="00396E0F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9DB" w14:textId="77777777" w:rsidR="00396E0F" w:rsidRPr="00396E0F" w:rsidRDefault="00396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E0F">
              <w:rPr>
                <w:rStyle w:val="8"/>
                <w:rFonts w:eastAsia="Calibri"/>
                <w:sz w:val="28"/>
                <w:szCs w:val="28"/>
              </w:rPr>
              <w:t xml:space="preserve">Перечень объектов, </w:t>
            </w:r>
            <w:r w:rsidRPr="00396E0F">
              <w:rPr>
                <w:rFonts w:ascii="Times New Roman" w:hAnsi="Times New Roman" w:cs="Times New Roman"/>
                <w:sz w:val="28"/>
                <w:szCs w:val="28"/>
              </w:rPr>
              <w:t>в которых в рамках контрольных мероприятий проводился аудит в сфере закупок</w:t>
            </w:r>
            <w:r w:rsidRPr="00396E0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9F56" w14:textId="77777777" w:rsidR="00BB4156" w:rsidRDefault="00BB4156" w:rsidP="009344B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</w:t>
            </w:r>
            <w:r w:rsidRPr="00855D78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55D78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55D78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55D78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«Детская музыкальная школа города Георгиевска»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;</w:t>
            </w:r>
          </w:p>
          <w:p w14:paraId="55CFB0D1" w14:textId="4767E4EE" w:rsidR="00961A91" w:rsidRPr="00BB4156" w:rsidRDefault="00BB4156" w:rsidP="00BB4156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управление по делам территорий администрации Георгиевского городского округа Ставропольского края.</w:t>
            </w:r>
          </w:p>
        </w:tc>
      </w:tr>
      <w:tr w:rsidR="00396E0F" w14:paraId="40C618E0" w14:textId="77777777" w:rsidTr="00F57A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636D" w14:textId="77777777" w:rsidR="00396E0F" w:rsidRDefault="00396E0F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0DB7" w14:textId="77777777" w:rsidR="00396E0F" w:rsidRDefault="00396E0F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Общая сумма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закупку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, проверенных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аудита в сфере закупок 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D30A" w14:textId="4B38AF4E" w:rsidR="00396E0F" w:rsidRDefault="00396E0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проверенных контрактов – </w:t>
            </w:r>
            <w:r w:rsidR="008635F0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3EEAE5" w14:textId="7EAEB15A" w:rsidR="00396E0F" w:rsidRDefault="00396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проверенных контрактов – </w:t>
            </w:r>
            <w:r w:rsidR="008635F0">
              <w:rPr>
                <w:rFonts w:ascii="Times New Roman" w:hAnsi="Times New Roman" w:cs="Times New Roman"/>
                <w:sz w:val="28"/>
                <w:szCs w:val="28"/>
              </w:rPr>
              <w:t>3164,4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396E0F" w14:paraId="2C3AFBF9" w14:textId="77777777" w:rsidTr="00F57A8B"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B5205F" w14:textId="77777777" w:rsidR="00396E0F" w:rsidRDefault="00396E0F">
            <w:pPr>
              <w:jc w:val="center"/>
              <w:rPr>
                <w:b/>
                <w:sz w:val="10"/>
                <w:szCs w:val="10"/>
              </w:rPr>
            </w:pPr>
          </w:p>
          <w:p w14:paraId="61A78B91" w14:textId="77777777" w:rsidR="00396E0F" w:rsidRDefault="00396E0F">
            <w:pPr>
              <w:jc w:val="center"/>
              <w:rPr>
                <w:b/>
              </w:rPr>
            </w:pPr>
            <w:r>
              <w:rPr>
                <w:b/>
              </w:rPr>
              <w:t>Выявленные нарушения</w:t>
            </w:r>
          </w:p>
          <w:p w14:paraId="73A21636" w14:textId="77777777" w:rsidR="00396E0F" w:rsidRDefault="00396E0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96E0F" w14:paraId="542164B9" w14:textId="77777777" w:rsidTr="00F61CB0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37BA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C437" w14:textId="77777777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6AE" w14:textId="778EA3BF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– </w:t>
            </w:r>
            <w:r w:rsidR="00752F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74BF0F" w14:textId="178D4893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752F85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proofErr w:type="gramEnd"/>
            <w:r w:rsidR="00752F85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2D29816" w14:textId="77777777" w:rsidR="00396E0F" w:rsidRDefault="00396E0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0F" w14:paraId="3B40028A" w14:textId="77777777" w:rsidTr="00F61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A28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880D" w14:textId="77777777" w:rsidR="00396E0F" w:rsidRDefault="00396E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в части проверки: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4B6B" w14:textId="77777777" w:rsidR="00396E0F" w:rsidRDefault="00396E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6E0F" w14:paraId="79221BFC" w14:textId="77777777" w:rsidTr="00F61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4A97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5042" w14:textId="77777777" w:rsidR="00396E0F" w:rsidRDefault="00396E0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организации закупок</w:t>
            </w:r>
          </w:p>
          <w:p w14:paraId="0DC3BFCF" w14:textId="77777777" w:rsidR="00396E0F" w:rsidRDefault="00396E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4C9" w14:textId="53E612A1" w:rsidR="00396E0F" w:rsidRPr="001C5B07" w:rsidRDefault="00396E0F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</w:t>
            </w:r>
            <w:r w:rsidRPr="00F57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1C5B07" w:rsidRPr="00F57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F57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08211B54" w14:textId="77777777" w:rsidR="00396E0F" w:rsidRDefault="00396E0F" w:rsidP="00F576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6E0F" w14:paraId="02DFD749" w14:textId="77777777" w:rsidTr="00B9647D">
        <w:trPr>
          <w:trHeight w:val="5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94C6" w14:textId="77777777" w:rsidR="00396E0F" w:rsidRDefault="00396E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E14" w14:textId="77777777" w:rsidR="00396E0F" w:rsidRDefault="00396E0F">
            <w:pPr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планирования закупок </w:t>
            </w:r>
          </w:p>
          <w:p w14:paraId="5CAA7069" w14:textId="77777777" w:rsidR="00396E0F" w:rsidRDefault="00396E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(план закупок, план-график закупок, обоснование закупки)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2C9" w14:textId="36B5B047" w:rsidR="00B9647D" w:rsidRDefault="00B9647D" w:rsidP="00B96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3F1A47" w14:textId="084C65B8" w:rsidR="00396E0F" w:rsidRPr="0047437E" w:rsidRDefault="00396E0F" w:rsidP="0047437E">
            <w:pPr>
              <w:spacing w:after="0"/>
              <w:ind w:firstLine="45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6E0F" w14:paraId="0115A94B" w14:textId="77777777" w:rsidTr="00F61CB0">
        <w:trPr>
          <w:trHeight w:val="7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B58D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DE9B" w14:textId="77777777" w:rsidR="00396E0F" w:rsidRDefault="00396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документации (извещения) о закупках</w:t>
            </w:r>
          </w:p>
          <w:p w14:paraId="4267BEDE" w14:textId="77777777" w:rsidR="00396E0F" w:rsidRDefault="00396E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2D55" w14:textId="733863AA" w:rsidR="00396E0F" w:rsidRDefault="00396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– </w:t>
            </w:r>
            <w:r w:rsidR="00B964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3D91F8" w14:textId="77777777" w:rsidR="00396E0F" w:rsidRDefault="00396E0F" w:rsidP="00B9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0F" w14:paraId="4D2BC6F3" w14:textId="77777777" w:rsidTr="00F61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5FB0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AAD" w14:textId="77777777" w:rsidR="00396E0F" w:rsidRDefault="00396E0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заключенных контрактов</w:t>
            </w:r>
          </w:p>
          <w:p w14:paraId="06697F0E" w14:textId="77777777" w:rsidR="00396E0F" w:rsidRDefault="00396E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C110" w14:textId="555462B9" w:rsidR="00690BF3" w:rsidRPr="00690BF3" w:rsidRDefault="00396E0F" w:rsidP="0069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нарушений – </w:t>
            </w:r>
            <w:r w:rsidR="00B9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90BF3" w:rsidRPr="00690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986AA17" w14:textId="69D124AA" w:rsidR="00961A91" w:rsidRPr="000A5EF2" w:rsidRDefault="00961A91" w:rsidP="00690B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3BE779" w14:textId="3AC3488D" w:rsidR="00961A91" w:rsidRDefault="0096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0F" w14:paraId="247EAA62" w14:textId="77777777" w:rsidTr="00F61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48BF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383" w14:textId="77777777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закупок у единственного поставщика, подрядчика, исполнителя</w:t>
            </w:r>
          </w:p>
          <w:p w14:paraId="74CAF768" w14:textId="77777777" w:rsidR="00396E0F" w:rsidRPr="00F57A8B" w:rsidRDefault="00396E0F">
            <w:pPr>
              <w:pStyle w:val="a3"/>
              <w:spacing w:line="25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F57A8B">
              <w:rPr>
                <w:i/>
                <w:iCs/>
                <w:sz w:val="28"/>
                <w:szCs w:val="28"/>
                <w:lang w:eastAsia="en-US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4380" w14:textId="0563F9A2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–</w:t>
            </w:r>
            <w:r w:rsidR="00690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643C94" w14:textId="1D187E79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нарушений –  </w:t>
            </w:r>
            <w:r w:rsidR="00D4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7D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6E8B5334" w14:textId="53A4613A" w:rsidR="00EA2955" w:rsidRDefault="00396E0F" w:rsidP="00EA29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</w:t>
            </w:r>
            <w:r w:rsidR="00BC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нарушени</w:t>
            </w:r>
            <w:r w:rsidR="00BC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4A9FBCFE" w14:textId="77777777" w:rsidR="00BC6C81" w:rsidRDefault="00BC6C81" w:rsidP="00BC6C81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контракты не включались обязательные условия, предусмотренные </w:t>
            </w:r>
            <w:r w:rsidRPr="00BC6C81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нужд»</w:t>
            </w:r>
            <w:r w:rsidR="00B96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02B24B" w14:textId="6F20C3DE" w:rsidR="00B9647D" w:rsidRPr="00BC6C81" w:rsidRDefault="00B9647D" w:rsidP="00BC6C81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оплаты по контрактам превышал 30 дней с даты подписания документа о приёмке.</w:t>
            </w:r>
          </w:p>
        </w:tc>
      </w:tr>
      <w:tr w:rsidR="00396E0F" w14:paraId="63F45497" w14:textId="77777777" w:rsidTr="00F61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41DA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1048" w14:textId="77777777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 закупок</w:t>
            </w:r>
          </w:p>
          <w:p w14:paraId="594F4397" w14:textId="77777777" w:rsidR="00396E0F" w:rsidRDefault="00396E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E2DA" w14:textId="77777777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– 0.</w:t>
            </w:r>
          </w:p>
          <w:p w14:paraId="5E6BADB8" w14:textId="77777777" w:rsidR="00396E0F" w:rsidRDefault="00396E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6E0F" w14:paraId="2BCB2CD6" w14:textId="77777777" w:rsidTr="00F61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2283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C685" w14:textId="77777777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</w:t>
            </w:r>
          </w:p>
          <w:p w14:paraId="53F2A85E" w14:textId="77777777" w:rsidR="00396E0F" w:rsidRDefault="00396E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0600" w14:textId="76110342" w:rsidR="00396E0F" w:rsidRPr="00752F85" w:rsidRDefault="00396E0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2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нарушений –</w:t>
            </w:r>
            <w:r w:rsidR="0047437E" w:rsidRPr="00752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52F85" w:rsidRPr="00752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  <w:p w14:paraId="5D1CFE66" w14:textId="601896DE" w:rsidR="00396E0F" w:rsidRPr="00B9647D" w:rsidRDefault="00396E0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64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Сумма нарушений –  </w:t>
            </w:r>
            <w:r w:rsidR="00D479CB" w:rsidRPr="00B964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B5FD6" w:rsidRPr="00B964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278,9 </w:t>
            </w:r>
            <w:r w:rsidRPr="00B964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тыс. рублей. </w:t>
            </w:r>
          </w:p>
          <w:p w14:paraId="3C586513" w14:textId="0E1B40C3" w:rsidR="00396E0F" w:rsidRPr="00B9647D" w:rsidRDefault="00396E0F" w:rsidP="00D479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64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Примеры нарушений:</w:t>
            </w:r>
          </w:p>
          <w:p w14:paraId="1D13E962" w14:textId="1FED1544" w:rsidR="001B5FD6" w:rsidRPr="00B9647D" w:rsidRDefault="001B5FD6" w:rsidP="001B5FD6">
            <w:pPr>
              <w:spacing w:after="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D6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поставленных товаров</w:t>
            </w:r>
            <w:r w:rsidRPr="00B96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FD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</w:t>
            </w:r>
            <w:r w:rsidRPr="00B96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заказчиком с нарушением срока, установленного контрактом;</w:t>
            </w:r>
          </w:p>
          <w:p w14:paraId="591A92BA" w14:textId="77777777" w:rsidR="00B9647D" w:rsidRPr="00B9647D" w:rsidRDefault="001B5FD6" w:rsidP="00B9647D">
            <w:pPr>
              <w:spacing w:after="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47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исполнении контракта, опубликованная в единой информационной системе в сфере закупок, являлась недостоверной;</w:t>
            </w:r>
          </w:p>
          <w:p w14:paraId="1E6535BC" w14:textId="608B3FC7" w:rsidR="00396E0F" w:rsidRPr="00B9647D" w:rsidRDefault="001B5FD6" w:rsidP="00B9647D">
            <w:pPr>
              <w:spacing w:after="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1B5FD6">
              <w:rPr>
                <w:rFonts w:ascii="Times New Roman" w:eastAsia="Calibri" w:hAnsi="Times New Roman" w:cs="Times New Roman"/>
                <w:sz w:val="28"/>
                <w:szCs w:val="28"/>
              </w:rPr>
              <w:t>оплата за</w:t>
            </w:r>
            <w:r w:rsidR="00B9647D" w:rsidRPr="00B96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поставленные товары </w:t>
            </w:r>
            <w:r w:rsidRPr="001B5FD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осуществлена позднее 30 дней с даты подписания документа о приемке и проведения экспертизы</w:t>
            </w:r>
            <w:r w:rsidRPr="00B964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96E0F" w:rsidRPr="001C5B07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396E0F" w14:paraId="52412CC1" w14:textId="77777777" w:rsidTr="00F61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E8C8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0EBB" w14:textId="77777777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001D" w14:textId="7F91112F" w:rsidR="006F61D8" w:rsidRPr="008635F0" w:rsidRDefault="00396E0F" w:rsidP="008635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нарушений –</w:t>
            </w:r>
            <w:r w:rsidR="00863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0.</w:t>
            </w:r>
          </w:p>
        </w:tc>
      </w:tr>
      <w:tr w:rsidR="00396E0F" w14:paraId="49EAA809" w14:textId="77777777" w:rsidTr="00F61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C83F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F473" w14:textId="77777777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иных нарушений, связанных с проведением закупок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7DE5" w14:textId="5997CE71" w:rsidR="00396E0F" w:rsidRPr="008635F0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–</w:t>
            </w:r>
            <w:r w:rsidR="00B8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E0F" w14:paraId="092700C1" w14:textId="77777777" w:rsidTr="00F61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460C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1FF7" w14:textId="77777777" w:rsidR="00396E0F" w:rsidRDefault="0039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05E5" w14:textId="462DC64A" w:rsidR="00396E0F" w:rsidRDefault="0039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2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473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</w:t>
            </w:r>
            <w:r w:rsidR="00752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общую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F85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proofErr w:type="gramEnd"/>
            <w:r w:rsidR="00752F85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473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6E0F" w14:paraId="2F24497A" w14:textId="77777777" w:rsidTr="00F57A8B"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4A86E" w14:textId="77777777" w:rsidR="00396E0F" w:rsidRDefault="0039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CE6645" w14:textId="77777777" w:rsidR="00396E0F" w:rsidRDefault="0039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и обращения</w:t>
            </w:r>
          </w:p>
          <w:p w14:paraId="63362487" w14:textId="77777777" w:rsidR="00396E0F" w:rsidRDefault="0039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E0F" w14:paraId="29DA92B8" w14:textId="77777777" w:rsidTr="00F57A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9F85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6EC2" w14:textId="77777777" w:rsidR="00396E0F" w:rsidRPr="00396E0F" w:rsidRDefault="00396E0F">
            <w:pPr>
              <w:pStyle w:val="a5"/>
              <w:spacing w:line="240" w:lineRule="auto"/>
              <w:ind w:firstLine="0"/>
              <w:jc w:val="left"/>
              <w:rPr>
                <w:rStyle w:val="8"/>
                <w:sz w:val="28"/>
                <w:szCs w:val="28"/>
                <w:lang w:eastAsia="en-US"/>
              </w:rPr>
            </w:pPr>
            <w:r w:rsidRPr="00396E0F">
              <w:rPr>
                <w:rStyle w:val="8"/>
                <w:sz w:val="28"/>
                <w:szCs w:val="28"/>
                <w:lang w:eastAsia="en-US"/>
              </w:rPr>
              <w:t xml:space="preserve">Общее количество представлений (предписаний), направленных по результатам контрольных </w:t>
            </w:r>
            <w:r w:rsidRPr="00396E0F">
              <w:rPr>
                <w:lang w:eastAsia="en-US"/>
              </w:rPr>
              <w:t>мероприятий по итогам аудита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E037" w14:textId="22274F76" w:rsidR="00396E0F" w:rsidRPr="00B8639E" w:rsidRDefault="001C5B07">
            <w:pPr>
              <w:jc w:val="center"/>
              <w:rPr>
                <w:bCs/>
              </w:rPr>
            </w:pPr>
            <w:r w:rsidRPr="00B863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396E0F" w14:paraId="10B3A49E" w14:textId="77777777" w:rsidTr="00F57A8B">
        <w:trPr>
          <w:trHeight w:val="7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7688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2982" w14:textId="77777777" w:rsidR="00396E0F" w:rsidRPr="00396E0F" w:rsidRDefault="00396E0F">
            <w:pPr>
              <w:pStyle w:val="a5"/>
              <w:spacing w:line="240" w:lineRule="auto"/>
              <w:ind w:firstLine="0"/>
              <w:jc w:val="left"/>
              <w:rPr>
                <w:rStyle w:val="8"/>
                <w:sz w:val="28"/>
                <w:szCs w:val="28"/>
                <w:lang w:eastAsia="en-US"/>
              </w:rPr>
            </w:pPr>
            <w:r w:rsidRPr="00396E0F">
              <w:rPr>
                <w:lang w:eastAsia="en-US"/>
              </w:rPr>
              <w:t>Общее количество обращений, направленных в правоохранительные органы</w:t>
            </w:r>
            <w:r w:rsidRPr="00396E0F">
              <w:rPr>
                <w:rStyle w:val="8"/>
                <w:sz w:val="28"/>
                <w:szCs w:val="28"/>
                <w:lang w:eastAsia="en-US"/>
              </w:rPr>
              <w:t xml:space="preserve"> по результатам контрольных </w:t>
            </w:r>
            <w:r w:rsidRPr="00396E0F">
              <w:rPr>
                <w:lang w:eastAsia="en-US"/>
              </w:rPr>
              <w:t>мероприятий по итогам аудита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1B80" w14:textId="77777777" w:rsidR="00396E0F" w:rsidRDefault="00396E0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96E0F" w14:paraId="55D190FD" w14:textId="77777777" w:rsidTr="00F57A8B">
        <w:trPr>
          <w:trHeight w:val="327"/>
        </w:trPr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EEDD4" w14:textId="77777777" w:rsidR="00396E0F" w:rsidRDefault="0039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</w:pPr>
          </w:p>
          <w:p w14:paraId="75B6D333" w14:textId="77777777" w:rsidR="00396E0F" w:rsidRDefault="0039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>Установление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ричин </w:t>
            </w:r>
          </w:p>
          <w:p w14:paraId="01D14F08" w14:textId="77777777" w:rsidR="00396E0F" w:rsidRDefault="0039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E0F" w14:paraId="3BA2D7CD" w14:textId="77777777" w:rsidTr="00F57A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24C2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1812" w14:textId="77777777" w:rsidR="00396E0F" w:rsidRPr="00396E0F" w:rsidRDefault="00396E0F">
            <w:pPr>
              <w:pStyle w:val="a5"/>
              <w:spacing w:line="240" w:lineRule="auto"/>
              <w:ind w:firstLine="0"/>
              <w:jc w:val="left"/>
              <w:rPr>
                <w:lang w:eastAsia="en-US"/>
              </w:rPr>
            </w:pPr>
            <w:r w:rsidRPr="00396E0F">
              <w:rPr>
                <w:lang w:eastAsia="en-US"/>
              </w:rPr>
              <w:t xml:space="preserve">Основные причины отклонений, нарушений и недостатков, </w:t>
            </w:r>
            <w:proofErr w:type="gramStart"/>
            <w:r w:rsidRPr="00396E0F">
              <w:rPr>
                <w:lang w:eastAsia="en-US"/>
              </w:rPr>
              <w:t>выявленных  в</w:t>
            </w:r>
            <w:proofErr w:type="gramEnd"/>
            <w:r w:rsidRPr="00396E0F">
              <w:rPr>
                <w:lang w:eastAsia="en-US"/>
              </w:rPr>
              <w:t xml:space="preserve"> ходе контрольных мероприятий в рамках аудита в сфере закупок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2C1A" w14:textId="1A344DFE" w:rsidR="00396E0F" w:rsidRPr="0047437E" w:rsidRDefault="00396E0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 исполнительской дисциплины.</w:t>
            </w:r>
          </w:p>
          <w:p w14:paraId="276DD576" w14:textId="77777777" w:rsidR="00396E0F" w:rsidRDefault="00396E0F" w:rsidP="0047437E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0F" w14:paraId="6296D11E" w14:textId="77777777" w:rsidTr="00F57A8B"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D9555" w14:textId="77777777" w:rsidR="00396E0F" w:rsidRPr="00396E0F" w:rsidRDefault="0039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E0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</w:tr>
      <w:tr w:rsidR="00396E0F" w14:paraId="22EA84BE" w14:textId="77777777" w:rsidTr="00F57A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3D3" w14:textId="77777777" w:rsidR="00396E0F" w:rsidRDefault="0039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9D05" w14:textId="77777777" w:rsidR="00396E0F" w:rsidRPr="00396E0F" w:rsidRDefault="00396E0F">
            <w:pPr>
              <w:pStyle w:val="a5"/>
              <w:spacing w:line="240" w:lineRule="auto"/>
              <w:ind w:firstLine="0"/>
              <w:jc w:val="left"/>
              <w:rPr>
                <w:rStyle w:val="8"/>
                <w:sz w:val="28"/>
                <w:szCs w:val="28"/>
                <w:lang w:eastAsia="en-US"/>
              </w:rPr>
            </w:pPr>
            <w:r w:rsidRPr="00396E0F">
              <w:rPr>
                <w:rStyle w:val="8"/>
                <w:sz w:val="28"/>
                <w:szCs w:val="28"/>
                <w:lang w:eastAsia="en-US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AB6" w14:textId="77777777" w:rsidR="00396E0F" w:rsidRPr="0047437E" w:rsidRDefault="00396E0F" w:rsidP="0047437E">
            <w:pPr>
              <w:spacing w:after="0"/>
              <w:rPr>
                <w:iCs/>
                <w:color w:val="000000" w:themeColor="text1"/>
              </w:rPr>
            </w:pPr>
            <w:r w:rsidRPr="004743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4743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Повышение уровня исполнительской дисциплины должностных лиц, осуществляющих полномочия в сфере закупок.</w:t>
            </w:r>
          </w:p>
          <w:p w14:paraId="558B725E" w14:textId="35200185" w:rsidR="00396E0F" w:rsidRPr="0047437E" w:rsidRDefault="0047437E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743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="00396E0F" w:rsidRPr="004743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 Своевременное планирование закупок с включением всех объёмов закупок в планы-графики и планы закупок.</w:t>
            </w:r>
            <w:r w:rsidR="00396E0F" w:rsidRPr="004743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</w:r>
            <w:r w:rsidRPr="004743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="00396E0F" w:rsidRPr="004743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 Размещение в единой информационной системе полной и достоверной информации, размещение которой предусмотрено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      </w:r>
          </w:p>
          <w:p w14:paraId="61AF7363" w14:textId="77777777" w:rsidR="00396E0F" w:rsidRDefault="00396E0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14:paraId="19F33675" w14:textId="77777777" w:rsidR="00396E0F" w:rsidRDefault="00396E0F" w:rsidP="00396E0F"/>
    <w:p w14:paraId="07FBD651" w14:textId="77777777" w:rsidR="00396E0F" w:rsidRDefault="00396E0F" w:rsidP="0039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14:paraId="63599F17" w14:textId="77777777" w:rsidR="00396E0F" w:rsidRDefault="00396E0F" w:rsidP="00396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                                                                                     Н.П. Мальнева</w:t>
      </w:r>
    </w:p>
    <w:p w14:paraId="1F83BCDE" w14:textId="77777777" w:rsidR="00267D60" w:rsidRDefault="00267D60"/>
    <w:sectPr w:rsidR="00267D60" w:rsidSect="00396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6"/>
    <w:rsid w:val="0006034D"/>
    <w:rsid w:val="001B5FD6"/>
    <w:rsid w:val="001C04FB"/>
    <w:rsid w:val="001C5B07"/>
    <w:rsid w:val="00267D60"/>
    <w:rsid w:val="002B0FA6"/>
    <w:rsid w:val="00383A58"/>
    <w:rsid w:val="00396E0F"/>
    <w:rsid w:val="004076F9"/>
    <w:rsid w:val="004646B6"/>
    <w:rsid w:val="00473F60"/>
    <w:rsid w:val="0047437E"/>
    <w:rsid w:val="00495F7B"/>
    <w:rsid w:val="00532634"/>
    <w:rsid w:val="006134B8"/>
    <w:rsid w:val="00690BF3"/>
    <w:rsid w:val="006F61D8"/>
    <w:rsid w:val="00752F85"/>
    <w:rsid w:val="008635F0"/>
    <w:rsid w:val="008E3FA6"/>
    <w:rsid w:val="009344BD"/>
    <w:rsid w:val="00961A91"/>
    <w:rsid w:val="00B8639E"/>
    <w:rsid w:val="00B9647D"/>
    <w:rsid w:val="00BB4156"/>
    <w:rsid w:val="00BC6C81"/>
    <w:rsid w:val="00D479CB"/>
    <w:rsid w:val="00E3201C"/>
    <w:rsid w:val="00E65748"/>
    <w:rsid w:val="00EA1E28"/>
    <w:rsid w:val="00EA2955"/>
    <w:rsid w:val="00ED1107"/>
    <w:rsid w:val="00EF31ED"/>
    <w:rsid w:val="00F11616"/>
    <w:rsid w:val="00F57673"/>
    <w:rsid w:val="00F57A8B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710E"/>
  <w15:chartTrackingRefBased/>
  <w15:docId w15:val="{21C09C96-86E0-42C4-9F92-F0AC90C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E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тиль_текст Знак"/>
    <w:link w:val="a5"/>
    <w:locked/>
    <w:rsid w:val="00396E0F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5">
    <w:name w:val="Стиль_текст"/>
    <w:basedOn w:val="a"/>
    <w:link w:val="a4"/>
    <w:qFormat/>
    <w:rsid w:val="00396E0F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8">
    <w:name w:val="Основной текст + 8"/>
    <w:aliases w:val="5 pt,Интервал 0 pt"/>
    <w:rsid w:val="00396E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table" w:styleId="a6">
    <w:name w:val="Table Grid"/>
    <w:basedOn w:val="a1"/>
    <w:uiPriority w:val="39"/>
    <w:rsid w:val="001C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</cp:revision>
  <cp:lastPrinted>2021-01-18T11:29:00Z</cp:lastPrinted>
  <dcterms:created xsi:type="dcterms:W3CDTF">2017-12-18T12:53:00Z</dcterms:created>
  <dcterms:modified xsi:type="dcterms:W3CDTF">2021-01-18T11:32:00Z</dcterms:modified>
</cp:coreProperties>
</file>