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14A" w14:textId="77777777" w:rsidR="000F2125" w:rsidRPr="000F2125" w:rsidRDefault="000F2125" w:rsidP="00B40747">
      <w:pPr>
        <w:keepNext/>
        <w:keepLines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</w:p>
    <w:p w14:paraId="48F9FAB1" w14:textId="77777777" w:rsidR="000F2125" w:rsidRPr="000F2125" w:rsidRDefault="000F2125" w:rsidP="00B40747">
      <w:pPr>
        <w:keepNext/>
        <w:keepLines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Георгиевского городского округа</w:t>
      </w:r>
    </w:p>
    <w:p w14:paraId="391324BA" w14:textId="77777777" w:rsidR="000F2125" w:rsidRPr="000F2125" w:rsidRDefault="000F2125" w:rsidP="00B40747">
      <w:pPr>
        <w:keepNext/>
        <w:keepLines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14:paraId="2E74D7E7" w14:textId="77777777" w:rsidR="000F2125" w:rsidRPr="000F2125" w:rsidRDefault="000F2125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B74B6" w14:textId="77777777" w:rsidR="000F2125" w:rsidRPr="000F2125" w:rsidRDefault="000F2125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094203" w14:textId="77777777" w:rsidR="000F2125" w:rsidRPr="000F2125" w:rsidRDefault="000F2125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DF3B" w14:textId="6370DDB5" w:rsidR="00602E76" w:rsidRDefault="00602E76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64B95" w14:textId="32BE835F" w:rsidR="00602E76" w:rsidRDefault="00602E76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2B13F" w14:textId="3516A0A5" w:rsidR="00602E76" w:rsidRDefault="00602E76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D9CDA" w14:textId="77777777" w:rsidR="00602E76" w:rsidRPr="00B40747" w:rsidRDefault="00602E76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1D21E" w14:textId="77777777" w:rsidR="000F2125" w:rsidRPr="00B40747" w:rsidRDefault="000F2125" w:rsidP="00B40747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67D1F" w14:textId="6C880EE3" w:rsidR="000F2125" w:rsidRPr="00B40747" w:rsidRDefault="000F2125" w:rsidP="00B4074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65 Устава Георгиевского городского округа Ставропольского края </w:t>
      </w:r>
      <w:r w:rsidR="00602E76"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 для рассмотрения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заседании Думы Георгиевского городского округа Ставропольского края </w:t>
      </w:r>
      <w:r w:rsidR="005F4936"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25844008"/>
      <w:bookmarkStart w:id="1" w:name="_Hlk27554933"/>
      <w:r w:rsidR="00B40747" w:rsidRPr="00B40747">
        <w:rPr>
          <w:rFonts w:ascii="Times New Roman" w:hAnsi="Times New Roman"/>
          <w:sz w:val="28"/>
          <w:szCs w:val="28"/>
        </w:rPr>
        <w:t>О внесении изменений в решение Думы Георгиевского городского округа Ставропольского края от 21 сентября 2022 г. № 11-1 «</w:t>
      </w:r>
      <w:r w:rsidR="00B40747" w:rsidRPr="00B40747">
        <w:rPr>
          <w:rFonts w:ascii="Times New Roman" w:hAnsi="Times New Roman"/>
          <w:sz w:val="28"/>
          <w:szCs w:val="20"/>
        </w:rPr>
        <w:t>О составе постоянных комиссий Думы Георгиевского городского округа Ставропольского края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  <w:r w:rsidR="00602E76"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AFF41" w14:textId="77777777" w:rsidR="000F2125" w:rsidRPr="00B40747" w:rsidRDefault="000F2125" w:rsidP="00B40747">
      <w:pPr>
        <w:keepNext/>
        <w:keepLine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61F3728" w14:textId="2878C69A" w:rsidR="000F2125" w:rsidRPr="00B40747" w:rsidRDefault="000F2125" w:rsidP="00B40747">
      <w:pPr>
        <w:keepNext/>
        <w:keepLines/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</w:t>
      </w:r>
      <w:r w:rsidRPr="00B407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40747" w:rsidRPr="00B40747">
        <w:rPr>
          <w:rFonts w:ascii="Times New Roman" w:hAnsi="Times New Roman"/>
          <w:sz w:val="28"/>
          <w:szCs w:val="28"/>
        </w:rPr>
        <w:t>О внесении изменений в решение Думы Георгиевского городского округа Ставропольского края от 21 сентября 2022 г. № 11-1 «</w:t>
      </w:r>
      <w:r w:rsidR="00B40747" w:rsidRPr="00B40747">
        <w:rPr>
          <w:rFonts w:ascii="Times New Roman" w:hAnsi="Times New Roman"/>
          <w:sz w:val="28"/>
          <w:szCs w:val="20"/>
        </w:rPr>
        <w:t>О составе постоянных комиссий Думы Георгиевского городского округа Ставропольского края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1717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1693CB81" w14:textId="17B36C6E" w:rsidR="000F2125" w:rsidRPr="00B40747" w:rsidRDefault="000F2125" w:rsidP="00B40747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B40747" w:rsidRPr="00B40747">
        <w:rPr>
          <w:rFonts w:ascii="Times New Roman" w:hAnsi="Times New Roman"/>
          <w:sz w:val="28"/>
          <w:szCs w:val="28"/>
        </w:rPr>
        <w:t>О внесении изменений в решение Думы Георгиевского городского округа Ставропольского края от 21 сентября 2022 г. № 11-1 «</w:t>
      </w:r>
      <w:r w:rsidR="00B40747" w:rsidRPr="00B40747">
        <w:rPr>
          <w:rFonts w:ascii="Times New Roman" w:hAnsi="Times New Roman"/>
          <w:sz w:val="28"/>
          <w:szCs w:val="20"/>
        </w:rPr>
        <w:t>О составе постоянных комиссий Думы Георгиевского городского округа Ставропольского края</w:t>
      </w: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14:paraId="3EF2E2C3" w14:textId="77777777" w:rsidR="000F2125" w:rsidRPr="00B40747" w:rsidRDefault="000F2125" w:rsidP="00B40747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6B10F6C6" w14:textId="46E72D46" w:rsidR="000F2125" w:rsidRDefault="000F2125" w:rsidP="00B40747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AE06" w14:textId="480FD8A1" w:rsidR="00FA7E22" w:rsidRDefault="00FA7E22" w:rsidP="00B40747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68357" w14:textId="77777777" w:rsidR="005F4936" w:rsidRPr="000F2125" w:rsidRDefault="005F4936" w:rsidP="00B40747">
      <w:pPr>
        <w:keepNext/>
        <w:keepLines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80C4F" w14:textId="77777777" w:rsidR="000F2125" w:rsidRPr="000F2125" w:rsidRDefault="000F2125" w:rsidP="00B40747">
      <w:pPr>
        <w:keepNext/>
        <w:keepLines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6F5CE845" w14:textId="77777777" w:rsidR="000F2125" w:rsidRPr="000F2125" w:rsidRDefault="000F2125" w:rsidP="00B40747">
      <w:pPr>
        <w:keepNext/>
        <w:keepLines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2AB684A5" w14:textId="1221B96F" w:rsidR="000F2125" w:rsidRDefault="000F2125" w:rsidP="00B4074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3321C728" w14:textId="77777777" w:rsidR="000F2125" w:rsidRDefault="000F2125" w:rsidP="00B4074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0F2125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01A87273" w14:textId="5EA5A55F" w:rsidR="003D1057" w:rsidRPr="003D1057" w:rsidRDefault="003D1057" w:rsidP="00B40747">
      <w:pPr>
        <w:keepNext/>
        <w:keepLines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363B4506" w14:textId="77777777" w:rsidR="003D1057" w:rsidRPr="003D1057" w:rsidRDefault="003D1057" w:rsidP="00B407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1AD3C735" w14:textId="77777777" w:rsidR="003D1057" w:rsidRPr="003D1057" w:rsidRDefault="003D1057" w:rsidP="00B4074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98DFAE5" w14:textId="77777777" w:rsidR="003D1057" w:rsidRPr="003D1057" w:rsidRDefault="003D1057" w:rsidP="00B4074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6DEF755" w14:textId="77777777" w:rsidR="003D1057" w:rsidRPr="003D1057" w:rsidRDefault="003D1057" w:rsidP="00B4074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2C37769" w14:textId="48ABF1C7" w:rsidR="003D1057" w:rsidRPr="003D1057" w:rsidRDefault="003D1057" w:rsidP="00B4074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г. Георгиевск                                          № _____</w:t>
      </w:r>
    </w:p>
    <w:p w14:paraId="6FC8B076" w14:textId="77777777" w:rsidR="003D1057" w:rsidRPr="003D1057" w:rsidRDefault="003D1057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1269D5A" w14:textId="77777777" w:rsidR="003D1057" w:rsidRPr="003D1057" w:rsidRDefault="003D1057" w:rsidP="00B4074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BE1AC4A" w14:textId="77777777" w:rsidR="00B40747" w:rsidRDefault="00B40747" w:rsidP="00B407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7C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Думы </w:t>
      </w:r>
    </w:p>
    <w:p w14:paraId="4D85C438" w14:textId="77777777" w:rsidR="00B40747" w:rsidRDefault="00B40747" w:rsidP="00B407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7CD">
        <w:rPr>
          <w:rFonts w:ascii="Times New Roman" w:hAnsi="Times New Roman"/>
          <w:b/>
          <w:bCs/>
          <w:sz w:val="28"/>
          <w:szCs w:val="28"/>
        </w:rPr>
        <w:t>Георгиевского городского округа Ставропольского края</w:t>
      </w:r>
    </w:p>
    <w:p w14:paraId="74EE046A" w14:textId="77777777" w:rsidR="00B40747" w:rsidRDefault="00B40747" w:rsidP="00B407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7557CD">
        <w:rPr>
          <w:rFonts w:ascii="Times New Roman" w:hAnsi="Times New Roman"/>
          <w:b/>
          <w:bCs/>
          <w:sz w:val="28"/>
          <w:szCs w:val="28"/>
        </w:rPr>
        <w:t>от 21 сентября 2022 г. № 11-1 «</w:t>
      </w:r>
      <w:r w:rsidRPr="007557CD">
        <w:rPr>
          <w:rFonts w:ascii="Times New Roman" w:hAnsi="Times New Roman"/>
          <w:b/>
          <w:bCs/>
          <w:sz w:val="28"/>
          <w:szCs w:val="20"/>
        </w:rPr>
        <w:t xml:space="preserve">О составе постоянных комиссий </w:t>
      </w:r>
    </w:p>
    <w:p w14:paraId="60B23885" w14:textId="2FFB3EFF" w:rsidR="003D1057" w:rsidRPr="00FA7E22" w:rsidRDefault="00B40747" w:rsidP="00B407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7CD">
        <w:rPr>
          <w:rFonts w:ascii="Times New Roman" w:hAnsi="Times New Roman"/>
          <w:b/>
          <w:bCs/>
          <w:sz w:val="28"/>
          <w:szCs w:val="20"/>
        </w:rPr>
        <w:t>Думы Георгиевского городского округа Ставропольского края</w:t>
      </w:r>
      <w:r>
        <w:rPr>
          <w:rFonts w:ascii="Times New Roman" w:hAnsi="Times New Roman"/>
          <w:b/>
          <w:bCs/>
          <w:sz w:val="28"/>
          <w:szCs w:val="20"/>
        </w:rPr>
        <w:t>»</w:t>
      </w:r>
    </w:p>
    <w:p w14:paraId="302F3DC1" w14:textId="4FB6400D" w:rsidR="003D1057" w:rsidRDefault="003D1057" w:rsidP="00B407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4085E" w14:textId="77777777" w:rsidR="00556AB5" w:rsidRPr="003D1057" w:rsidRDefault="00556AB5" w:rsidP="00B40747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1F" w14:textId="4269AE97" w:rsidR="003D1057" w:rsidRPr="001B3C63" w:rsidRDefault="003D1057" w:rsidP="00B40747">
      <w:pPr>
        <w:pStyle w:val="s16"/>
        <w:keepNext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C63">
        <w:rPr>
          <w:sz w:val="28"/>
          <w:szCs w:val="28"/>
        </w:rPr>
        <w:t>В соответствии с</w:t>
      </w:r>
      <w:r w:rsidR="00B40747">
        <w:rPr>
          <w:sz w:val="28"/>
          <w:szCs w:val="28"/>
        </w:rPr>
        <w:t xml:space="preserve">о статьей 12 Регламента </w:t>
      </w:r>
      <w:r w:rsidR="00B40747" w:rsidRPr="001B3C63">
        <w:rPr>
          <w:color w:val="000000"/>
          <w:sz w:val="28"/>
          <w:szCs w:val="28"/>
        </w:rPr>
        <w:t>Дум</w:t>
      </w:r>
      <w:r w:rsidR="00B40747">
        <w:rPr>
          <w:color w:val="000000"/>
          <w:sz w:val="28"/>
          <w:szCs w:val="28"/>
        </w:rPr>
        <w:t>ы</w:t>
      </w:r>
      <w:r w:rsidR="00B40747" w:rsidRPr="001B3C63">
        <w:rPr>
          <w:color w:val="000000"/>
          <w:sz w:val="28"/>
          <w:szCs w:val="28"/>
        </w:rPr>
        <w:t xml:space="preserve"> Георгиевского городского округа Ставропольского края</w:t>
      </w:r>
      <w:r w:rsidR="00B40747">
        <w:rPr>
          <w:color w:val="000000"/>
          <w:sz w:val="28"/>
          <w:szCs w:val="28"/>
        </w:rPr>
        <w:t xml:space="preserve"> </w:t>
      </w:r>
      <w:r w:rsidRPr="001B3C63">
        <w:rPr>
          <w:color w:val="000000"/>
          <w:sz w:val="28"/>
          <w:szCs w:val="28"/>
        </w:rPr>
        <w:t>Дума Георгиевского городского округа Ставропольского края</w:t>
      </w:r>
    </w:p>
    <w:p w14:paraId="620FB717" w14:textId="77777777" w:rsidR="003D1057" w:rsidRPr="003D1057" w:rsidRDefault="003D1057" w:rsidP="00B4074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FEFDC7A" w14:textId="77777777" w:rsidR="003D1057" w:rsidRPr="003D1057" w:rsidRDefault="003D1057" w:rsidP="00B407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7FE9F61B" w14:textId="77777777" w:rsidR="003D1057" w:rsidRPr="00B40747" w:rsidRDefault="003D1057" w:rsidP="00B40747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B7322F" w14:textId="0FBC4730" w:rsidR="00B40747" w:rsidRPr="004571BA" w:rsidRDefault="00B40747" w:rsidP="004571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71BA">
        <w:rPr>
          <w:rFonts w:ascii="Times New Roman" w:hAnsi="Times New Roman" w:cs="Times New Roman"/>
          <w:sz w:val="28"/>
          <w:szCs w:val="28"/>
        </w:rPr>
        <w:t>Внести</w:t>
      </w:r>
      <w:r w:rsidRPr="004571BA">
        <w:rPr>
          <w:rFonts w:ascii="Times New Roman" w:hAnsi="Times New Roman" w:cs="Times New Roman"/>
          <w:sz w:val="28"/>
          <w:szCs w:val="28"/>
        </w:rPr>
        <w:t xml:space="preserve"> в решение Думы Георгиевского городского округа Ставропольского края</w:t>
      </w:r>
      <w:r w:rsidRPr="004571BA">
        <w:rPr>
          <w:rFonts w:ascii="Times New Roman" w:hAnsi="Times New Roman" w:cs="Times New Roman"/>
          <w:sz w:val="28"/>
          <w:szCs w:val="28"/>
        </w:rPr>
        <w:t xml:space="preserve"> </w:t>
      </w:r>
      <w:r w:rsidRPr="004571BA">
        <w:rPr>
          <w:rFonts w:ascii="Times New Roman" w:hAnsi="Times New Roman" w:cs="Times New Roman"/>
          <w:sz w:val="28"/>
          <w:szCs w:val="28"/>
        </w:rPr>
        <w:t>от 21 сентября 2022 г. № 11-1 «</w:t>
      </w:r>
      <w:r w:rsidRPr="004571BA">
        <w:rPr>
          <w:rFonts w:ascii="Times New Roman" w:hAnsi="Times New Roman" w:cs="Times New Roman"/>
          <w:sz w:val="28"/>
          <w:szCs w:val="20"/>
        </w:rPr>
        <w:t>О составе постоянных комиссий Думы Георгиевского городского округа Ставропольского края»</w:t>
      </w:r>
      <w:r w:rsidRPr="004571BA">
        <w:rPr>
          <w:rFonts w:ascii="Times New Roman" w:hAnsi="Times New Roman" w:cs="Times New Roman"/>
          <w:sz w:val="28"/>
          <w:szCs w:val="20"/>
        </w:rPr>
        <w:t xml:space="preserve"> следующие изменения:</w:t>
      </w:r>
    </w:p>
    <w:p w14:paraId="06A27163" w14:textId="77777777" w:rsidR="004571BA" w:rsidRPr="004571BA" w:rsidRDefault="00B40747" w:rsidP="004571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71BA"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1 после строки «</w:t>
      </w:r>
      <w:r w:rsidR="004571BA" w:rsidRPr="004571BA">
        <w:rPr>
          <w:rFonts w:ascii="Times New Roman" w:hAnsi="Times New Roman" w:cs="Times New Roman"/>
          <w:sz w:val="28"/>
          <w:szCs w:val="28"/>
        </w:rPr>
        <w:t>Резванов Дмитрий Николаевич»</w:t>
      </w:r>
      <w:r w:rsidR="004571BA"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строкой следующего содержания:</w:t>
      </w:r>
    </w:p>
    <w:p w14:paraId="4503C08C" w14:textId="0A9EBC17" w:rsidR="00B40747" w:rsidRPr="004571BA" w:rsidRDefault="004571BA" w:rsidP="004571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Сербич</w:t>
      </w:r>
      <w:proofErr w:type="spellEnd"/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Михайлович».</w:t>
      </w:r>
    </w:p>
    <w:p w14:paraId="207484E0" w14:textId="77777777" w:rsidR="004571BA" w:rsidRPr="004571BA" w:rsidRDefault="004571BA" w:rsidP="004571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дополнить пункт 5 </w:t>
      </w: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 «</w:t>
      </w:r>
      <w:r w:rsidRPr="004571BA">
        <w:rPr>
          <w:rFonts w:ascii="Times New Roman" w:hAnsi="Times New Roman" w:cs="Times New Roman"/>
          <w:bCs/>
          <w:sz w:val="28"/>
          <w:szCs w:val="28"/>
        </w:rPr>
        <w:t>Митрофанова Юлия Александровна</w:t>
      </w:r>
      <w:r w:rsidRPr="004571B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 следующего содержания:</w:t>
      </w:r>
    </w:p>
    <w:p w14:paraId="7AAB4D01" w14:textId="54B4F556" w:rsidR="00B40747" w:rsidRPr="004571BA" w:rsidRDefault="004571BA" w:rsidP="004571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«Медова Татьяна Муратовна».</w:t>
      </w:r>
    </w:p>
    <w:p w14:paraId="62E89A17" w14:textId="3DA193AE" w:rsidR="00EA621D" w:rsidRPr="004571BA" w:rsidRDefault="00EA621D" w:rsidP="004571B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B40747"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457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71EF89" w14:textId="1AFF397C" w:rsidR="005F4936" w:rsidRPr="00B40747" w:rsidRDefault="005F4936" w:rsidP="00B4074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CF967" w14:textId="77777777" w:rsidR="005F4936" w:rsidRDefault="005F4936" w:rsidP="00B4074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932D7" w14:textId="5BB3D8B3" w:rsidR="00B26F17" w:rsidRDefault="00B26F17" w:rsidP="00B4074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D6E2F5" w14:textId="77777777" w:rsidR="00B40747" w:rsidRPr="000F2125" w:rsidRDefault="00B40747" w:rsidP="00B40747">
      <w:pPr>
        <w:keepNext/>
        <w:keepLines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40CD859B" w14:textId="77777777" w:rsidR="00B40747" w:rsidRPr="000F2125" w:rsidRDefault="00B40747" w:rsidP="00B40747">
      <w:pPr>
        <w:keepNext/>
        <w:keepLines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278B526B" w14:textId="6445695A" w:rsidR="00B40747" w:rsidRDefault="00B40747" w:rsidP="00B4074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211A6696" w14:textId="685188E8" w:rsidR="00AD4DC8" w:rsidRDefault="00AD4DC8" w:rsidP="00B4074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FE152F" w14:textId="77777777" w:rsidR="00B40747" w:rsidRPr="00B26F17" w:rsidRDefault="00B40747" w:rsidP="00B4074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03BAF" w14:textId="77777777" w:rsidR="00B26F17" w:rsidRPr="00B26F17" w:rsidRDefault="00B26F17" w:rsidP="00B4074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Проект решения вносит председатель Думы</w:t>
      </w:r>
    </w:p>
    <w:p w14:paraId="17AB8D77" w14:textId="77777777" w:rsidR="00AD4DC8" w:rsidRDefault="00B26F17" w:rsidP="00B4074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252D0780" w14:textId="62122A03" w:rsidR="000F2125" w:rsidRPr="00B26F17" w:rsidRDefault="00B26F17" w:rsidP="00B40747">
      <w:pPr>
        <w:keepNext/>
        <w:keepLines/>
        <w:spacing w:after="0" w:line="240" w:lineRule="auto"/>
        <w:contextualSpacing/>
        <w:jc w:val="both"/>
        <w:rPr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7E54DD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7">
        <w:rPr>
          <w:rFonts w:ascii="Times New Roman" w:hAnsi="Times New Roman" w:cs="Times New Roman"/>
          <w:sz w:val="28"/>
          <w:szCs w:val="28"/>
        </w:rPr>
        <w:t xml:space="preserve">  </w:t>
      </w:r>
      <w:r w:rsidR="00AD4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26F17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49A031DD" w14:textId="34C6B4BA" w:rsidR="00AD4DC8" w:rsidRDefault="00AD4DC8" w:rsidP="00B40747">
      <w:pPr>
        <w:pStyle w:val="a4"/>
        <w:keepNext/>
        <w:keepLines/>
        <w:spacing w:before="0" w:after="0" w:line="240" w:lineRule="exact"/>
        <w:rPr>
          <w:sz w:val="28"/>
          <w:szCs w:val="28"/>
        </w:rPr>
      </w:pPr>
    </w:p>
    <w:p w14:paraId="0AFF362B" w14:textId="77777777" w:rsidR="000F2125" w:rsidRDefault="000F2125" w:rsidP="00B40747">
      <w:pPr>
        <w:pStyle w:val="a4"/>
        <w:keepNext/>
        <w:keepLines/>
        <w:spacing w:before="0" w:after="0" w:line="240" w:lineRule="exact"/>
        <w:rPr>
          <w:sz w:val="28"/>
          <w:szCs w:val="28"/>
        </w:rPr>
        <w:sectPr w:rsidR="000F2125" w:rsidSect="007E54DD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6B073C" w14:textId="77777777" w:rsidR="000F2125" w:rsidRPr="001717B0" w:rsidRDefault="000F2125" w:rsidP="00B40747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9014411" w14:textId="13D101C7" w:rsidR="000F2125" w:rsidRPr="001717B0" w:rsidRDefault="000F2125" w:rsidP="00B407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Георгиевского городского округа Ставропольского края «</w:t>
      </w:r>
      <w:r w:rsidR="001717B0" w:rsidRPr="001717B0">
        <w:rPr>
          <w:rFonts w:ascii="Times New Roman" w:hAnsi="Times New Roman"/>
          <w:b/>
          <w:sz w:val="28"/>
          <w:szCs w:val="28"/>
        </w:rPr>
        <w:t>О внесении изменений в решение Думы Георгиевского городского округа Ставропольского края от 21 сентября 2022 г. № 11-1 «</w:t>
      </w:r>
      <w:r w:rsidR="001717B0" w:rsidRPr="001717B0">
        <w:rPr>
          <w:rFonts w:ascii="Times New Roman" w:hAnsi="Times New Roman"/>
          <w:b/>
          <w:sz w:val="28"/>
          <w:szCs w:val="20"/>
        </w:rPr>
        <w:t>О составе постоянных комиссий Думы Георгиевского городского округа Ставропольского края</w:t>
      </w:r>
      <w:r w:rsidRPr="0017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09D0DA8" w14:textId="77777777" w:rsidR="000F2125" w:rsidRPr="00602E76" w:rsidRDefault="000F2125" w:rsidP="00B4074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219277" w14:textId="77777777" w:rsidR="000F2125" w:rsidRPr="001717B0" w:rsidRDefault="000F2125" w:rsidP="00B40747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0B0AFB0" w14:textId="3900BE50" w:rsidR="00F43015" w:rsidRPr="001717B0" w:rsidRDefault="000F2125" w:rsidP="001717B0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="001717B0" w:rsidRPr="001717B0">
        <w:rPr>
          <w:rFonts w:ascii="Times New Roman" w:hAnsi="Times New Roman" w:cs="Times New Roman"/>
          <w:sz w:val="28"/>
          <w:szCs w:val="28"/>
        </w:rPr>
        <w:t>О внесении изменений в решение Думы Георгиевского городского округа Ставропольского края от 21 сентября 2022 г. № 11-1 «</w:t>
      </w:r>
      <w:r w:rsidR="001717B0" w:rsidRPr="001717B0">
        <w:rPr>
          <w:rFonts w:ascii="Times New Roman" w:hAnsi="Times New Roman" w:cs="Times New Roman"/>
          <w:sz w:val="28"/>
          <w:szCs w:val="20"/>
        </w:rPr>
        <w:t>О составе постоянных комиссий Думы Георгиевского городского округа Ставропольского края</w:t>
      </w:r>
      <w:r w:rsidRPr="001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054" w:rsidRPr="0017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1717B0" w:rsidRPr="001717B0">
        <w:rPr>
          <w:rFonts w:ascii="Times New Roman" w:hAnsi="Times New Roman" w:cs="Times New Roman"/>
          <w:sz w:val="28"/>
          <w:szCs w:val="28"/>
        </w:rPr>
        <w:t xml:space="preserve">со статьей 12 Регламента </w:t>
      </w:r>
      <w:r w:rsidR="001717B0" w:rsidRPr="001717B0">
        <w:rPr>
          <w:rFonts w:ascii="Times New Roman" w:hAnsi="Times New Roman" w:cs="Times New Roman"/>
          <w:color w:val="000000"/>
          <w:sz w:val="28"/>
          <w:szCs w:val="28"/>
        </w:rPr>
        <w:t>Думы Георгиевского городского округа Ставропольского края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поступивших в Думу Георгиевского городского округа Ставропольского края 04 октября 2022 года письменных согласий депутатов на их включение в составы постоянных комиссий </w:t>
      </w:r>
      <w:r w:rsidR="001717B0" w:rsidRPr="001717B0">
        <w:rPr>
          <w:rFonts w:ascii="Times New Roman" w:hAnsi="Times New Roman" w:cs="Times New Roman"/>
          <w:sz w:val="28"/>
          <w:szCs w:val="28"/>
        </w:rPr>
        <w:t>Думы Георгиевского городского округа Ставропольского края</w:t>
      </w:r>
      <w:r w:rsidR="00F43015" w:rsidRPr="001717B0">
        <w:rPr>
          <w:rFonts w:ascii="Times New Roman" w:hAnsi="Times New Roman" w:cs="Times New Roman"/>
          <w:sz w:val="28"/>
          <w:szCs w:val="28"/>
        </w:rPr>
        <w:t>.</w:t>
      </w:r>
    </w:p>
    <w:p w14:paraId="4C56DD6D" w14:textId="18991122" w:rsidR="00F65054" w:rsidRPr="006301B3" w:rsidRDefault="00F43015" w:rsidP="00B40747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предлагается</w:t>
      </w:r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включить в состав</w:t>
      </w:r>
      <w:r w:rsidR="001717B0" w:rsidRPr="00171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>постоянн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 xml:space="preserve"> комисс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717B0">
        <w:rPr>
          <w:rFonts w:ascii="Times New Roman" w:hAnsi="Times New Roman" w:cs="Times New Roman"/>
          <w:color w:val="000000"/>
          <w:sz w:val="28"/>
          <w:szCs w:val="28"/>
        </w:rPr>
        <w:t xml:space="preserve">по бюджету и вопросам местного </w:t>
      </w:r>
      <w:r w:rsidR="001717B0" w:rsidRPr="001717B0">
        <w:rPr>
          <w:rFonts w:ascii="Times New Roman" w:hAnsi="Times New Roman" w:cs="Times New Roman"/>
          <w:sz w:val="28"/>
          <w:szCs w:val="28"/>
        </w:rPr>
        <w:t>Думы Георгиевского городского округа Ставропольского края</w:t>
      </w:r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 </w:t>
      </w:r>
      <w:proofErr w:type="spellStart"/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Сербича</w:t>
      </w:r>
      <w:proofErr w:type="spellEnd"/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Михайловича, в состав постоянной комиссии по вопросам социальной сферы </w:t>
      </w:r>
      <w:r w:rsidR="001717B0" w:rsidRPr="001717B0">
        <w:rPr>
          <w:rFonts w:ascii="Times New Roman" w:hAnsi="Times New Roman" w:cs="Times New Roman"/>
          <w:sz w:val="28"/>
          <w:szCs w:val="28"/>
        </w:rPr>
        <w:t>Думы Георгиевского городского округа Ставропольского края</w:t>
      </w:r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</w:t>
      </w:r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Медову</w:t>
      </w:r>
      <w:proofErr w:type="spellEnd"/>
      <w:r w:rsidR="0017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Татьяну Муратовну</w:t>
      </w:r>
      <w:r w:rsidR="00AD4DC8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B79889F" w14:textId="2F466D78" w:rsidR="00F65054" w:rsidRPr="006301B3" w:rsidRDefault="00F65054" w:rsidP="00B40747">
      <w:pPr>
        <w:keepNext/>
        <w:keepLines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6B227F27" w14:textId="77777777" w:rsidR="006301B3" w:rsidRPr="006301B3" w:rsidRDefault="006301B3" w:rsidP="00B40747">
      <w:pPr>
        <w:keepNext/>
        <w:keepLines/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01B3">
        <w:rPr>
          <w:rFonts w:ascii="Times New Roman" w:hAnsi="Times New Roman" w:cs="Times New Roman"/>
          <w:iCs/>
          <w:sz w:val="28"/>
          <w:szCs w:val="28"/>
        </w:rPr>
        <w:t>Принятие проекта решения не потребует признания утратившими силу, внесения изменений в иные решения Думы Георгиевского городского округа Ставропольского края.</w:t>
      </w:r>
    </w:p>
    <w:p w14:paraId="407B166D" w14:textId="2C0B2D1D" w:rsidR="00F65054" w:rsidRPr="006301B3" w:rsidRDefault="00F65054" w:rsidP="00B40747">
      <w:pPr>
        <w:keepNext/>
        <w:keepLines/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Проект решения соответствует федеральным законам, законам Ставропольского края, Уставу Георгиевского городского округа Ставропольского края.</w:t>
      </w:r>
    </w:p>
    <w:p w14:paraId="75F0C94B" w14:textId="5567860D" w:rsidR="000F2125" w:rsidRDefault="000F2125" w:rsidP="00B407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E7E88" w14:textId="77777777" w:rsidR="001717B0" w:rsidRPr="000F2125" w:rsidRDefault="001717B0" w:rsidP="00B40747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F75A" w14:textId="77777777" w:rsidR="000F2125" w:rsidRPr="000F2125" w:rsidRDefault="000F2125" w:rsidP="00B40747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67CF43D" w14:textId="77777777" w:rsidR="000F2125" w:rsidRPr="000F2125" w:rsidRDefault="000F2125" w:rsidP="00B40747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73EFA45" w14:textId="583CECB2" w:rsidR="000F2125" w:rsidRDefault="000F2125" w:rsidP="00B40747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  <w:r w:rsidRPr="000F2125">
        <w:rPr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0F2125">
        <w:rPr>
          <w:sz w:val="28"/>
          <w:szCs w:val="28"/>
          <w:lang w:eastAsia="ru-RU"/>
        </w:rPr>
        <w:t>А.М.Стрельников</w:t>
      </w:r>
      <w:proofErr w:type="spellEnd"/>
    </w:p>
    <w:p w14:paraId="7D0CF17B" w14:textId="77777777" w:rsidR="00B40747" w:rsidRDefault="00B40747" w:rsidP="00B40747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</w:p>
    <w:sectPr w:rsidR="00B40747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E33CE" w14:textId="77777777" w:rsidR="009F6AD2" w:rsidRDefault="009F6AD2" w:rsidP="00881997">
      <w:pPr>
        <w:spacing w:after="0" w:line="240" w:lineRule="auto"/>
      </w:pPr>
      <w:r>
        <w:separator/>
      </w:r>
    </w:p>
  </w:endnote>
  <w:endnote w:type="continuationSeparator" w:id="0">
    <w:p w14:paraId="536F2F7C" w14:textId="77777777" w:rsidR="009F6AD2" w:rsidRDefault="009F6AD2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A64E0" w14:textId="77777777" w:rsidR="009F6AD2" w:rsidRDefault="009F6AD2" w:rsidP="00881997">
      <w:pPr>
        <w:spacing w:after="0" w:line="240" w:lineRule="auto"/>
      </w:pPr>
      <w:r>
        <w:separator/>
      </w:r>
    </w:p>
  </w:footnote>
  <w:footnote w:type="continuationSeparator" w:id="0">
    <w:p w14:paraId="1D164734" w14:textId="77777777" w:rsidR="009F6AD2" w:rsidRDefault="009F6AD2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39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D8200E" w14:textId="77777777" w:rsidR="00936921" w:rsidRPr="00602E76" w:rsidRDefault="00936921" w:rsidP="00602E76">
        <w:pPr>
          <w:pStyle w:val="a7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C33"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49275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27A56B" w14:textId="77777777" w:rsidR="00B40747" w:rsidRPr="00602E76" w:rsidRDefault="00B40747" w:rsidP="00602E76">
        <w:pPr>
          <w:pStyle w:val="a7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C0D"/>
    <w:multiLevelType w:val="hybridMultilevel"/>
    <w:tmpl w:val="45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A7B"/>
    <w:multiLevelType w:val="hybridMultilevel"/>
    <w:tmpl w:val="B1A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6444">
    <w:abstractNumId w:val="3"/>
  </w:num>
  <w:num w:numId="2" w16cid:durableId="131750780">
    <w:abstractNumId w:val="6"/>
  </w:num>
  <w:num w:numId="3" w16cid:durableId="711197425">
    <w:abstractNumId w:val="11"/>
  </w:num>
  <w:num w:numId="4" w16cid:durableId="1690064100">
    <w:abstractNumId w:val="10"/>
  </w:num>
  <w:num w:numId="5" w16cid:durableId="1831484040">
    <w:abstractNumId w:val="8"/>
  </w:num>
  <w:num w:numId="6" w16cid:durableId="1733695321">
    <w:abstractNumId w:val="7"/>
  </w:num>
  <w:num w:numId="7" w16cid:durableId="1233462751">
    <w:abstractNumId w:val="15"/>
  </w:num>
  <w:num w:numId="8" w16cid:durableId="431169262">
    <w:abstractNumId w:val="4"/>
  </w:num>
  <w:num w:numId="9" w16cid:durableId="1789811551">
    <w:abstractNumId w:val="13"/>
  </w:num>
  <w:num w:numId="10" w16cid:durableId="363141731">
    <w:abstractNumId w:val="2"/>
  </w:num>
  <w:num w:numId="11" w16cid:durableId="909120362">
    <w:abstractNumId w:val="1"/>
  </w:num>
  <w:num w:numId="12" w16cid:durableId="1444111807">
    <w:abstractNumId w:val="0"/>
  </w:num>
  <w:num w:numId="13" w16cid:durableId="1175874454">
    <w:abstractNumId w:val="14"/>
  </w:num>
  <w:num w:numId="14" w16cid:durableId="951128500">
    <w:abstractNumId w:val="5"/>
  </w:num>
  <w:num w:numId="15" w16cid:durableId="1436246027">
    <w:abstractNumId w:val="9"/>
  </w:num>
  <w:num w:numId="16" w16cid:durableId="1831480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3D1C"/>
    <w:rsid w:val="00006355"/>
    <w:rsid w:val="00041594"/>
    <w:rsid w:val="000422B6"/>
    <w:rsid w:val="00044A48"/>
    <w:rsid w:val="00047262"/>
    <w:rsid w:val="0005341B"/>
    <w:rsid w:val="000732C3"/>
    <w:rsid w:val="000A68DD"/>
    <w:rsid w:val="000B5443"/>
    <w:rsid w:val="000E02FB"/>
    <w:rsid w:val="000E17E8"/>
    <w:rsid w:val="000F2125"/>
    <w:rsid w:val="00111748"/>
    <w:rsid w:val="00135BA3"/>
    <w:rsid w:val="00146B5A"/>
    <w:rsid w:val="001503E1"/>
    <w:rsid w:val="001717B0"/>
    <w:rsid w:val="0017322A"/>
    <w:rsid w:val="001B1CD4"/>
    <w:rsid w:val="001B3C63"/>
    <w:rsid w:val="001B4E2D"/>
    <w:rsid w:val="001C2DDC"/>
    <w:rsid w:val="001C7F36"/>
    <w:rsid w:val="001D1B71"/>
    <w:rsid w:val="001F6F04"/>
    <w:rsid w:val="00200B48"/>
    <w:rsid w:val="002010A8"/>
    <w:rsid w:val="0022235B"/>
    <w:rsid w:val="00236977"/>
    <w:rsid w:val="00253ECD"/>
    <w:rsid w:val="002A3321"/>
    <w:rsid w:val="002C6172"/>
    <w:rsid w:val="002D0BB3"/>
    <w:rsid w:val="00302E11"/>
    <w:rsid w:val="00321900"/>
    <w:rsid w:val="00352F97"/>
    <w:rsid w:val="00354CB5"/>
    <w:rsid w:val="003807BC"/>
    <w:rsid w:val="0038452B"/>
    <w:rsid w:val="00390ED4"/>
    <w:rsid w:val="00397A36"/>
    <w:rsid w:val="003A4D75"/>
    <w:rsid w:val="003C31D8"/>
    <w:rsid w:val="003D1057"/>
    <w:rsid w:val="003D6303"/>
    <w:rsid w:val="003E110C"/>
    <w:rsid w:val="003E5687"/>
    <w:rsid w:val="004015A1"/>
    <w:rsid w:val="00410260"/>
    <w:rsid w:val="004158FF"/>
    <w:rsid w:val="004551D6"/>
    <w:rsid w:val="004571BA"/>
    <w:rsid w:val="0049761D"/>
    <w:rsid w:val="004B7911"/>
    <w:rsid w:val="004C735D"/>
    <w:rsid w:val="004D3B6A"/>
    <w:rsid w:val="004E0F44"/>
    <w:rsid w:val="00505F95"/>
    <w:rsid w:val="0051056F"/>
    <w:rsid w:val="005256DA"/>
    <w:rsid w:val="00534562"/>
    <w:rsid w:val="005456D8"/>
    <w:rsid w:val="00556AB5"/>
    <w:rsid w:val="0057201B"/>
    <w:rsid w:val="005A0C61"/>
    <w:rsid w:val="005A7AD4"/>
    <w:rsid w:val="005B419F"/>
    <w:rsid w:val="005C089C"/>
    <w:rsid w:val="005D097A"/>
    <w:rsid w:val="005E325A"/>
    <w:rsid w:val="005F4936"/>
    <w:rsid w:val="00602E76"/>
    <w:rsid w:val="006301B3"/>
    <w:rsid w:val="00632A3D"/>
    <w:rsid w:val="006439BE"/>
    <w:rsid w:val="006500A4"/>
    <w:rsid w:val="006612E1"/>
    <w:rsid w:val="00664A8F"/>
    <w:rsid w:val="00673262"/>
    <w:rsid w:val="006902A5"/>
    <w:rsid w:val="00694F81"/>
    <w:rsid w:val="00696C59"/>
    <w:rsid w:val="006B3125"/>
    <w:rsid w:val="006B71D5"/>
    <w:rsid w:val="006C65B0"/>
    <w:rsid w:val="006F5294"/>
    <w:rsid w:val="00714B45"/>
    <w:rsid w:val="00716435"/>
    <w:rsid w:val="0073218B"/>
    <w:rsid w:val="00745F0A"/>
    <w:rsid w:val="0075571E"/>
    <w:rsid w:val="00772136"/>
    <w:rsid w:val="0077292D"/>
    <w:rsid w:val="007B02A5"/>
    <w:rsid w:val="007E54DD"/>
    <w:rsid w:val="007E7A06"/>
    <w:rsid w:val="007E7FB3"/>
    <w:rsid w:val="00813159"/>
    <w:rsid w:val="00813984"/>
    <w:rsid w:val="00837958"/>
    <w:rsid w:val="00837F4F"/>
    <w:rsid w:val="00881997"/>
    <w:rsid w:val="00893488"/>
    <w:rsid w:val="008C0D29"/>
    <w:rsid w:val="008C143A"/>
    <w:rsid w:val="008C7211"/>
    <w:rsid w:val="008D2917"/>
    <w:rsid w:val="008D2F6F"/>
    <w:rsid w:val="008D6657"/>
    <w:rsid w:val="008E5B75"/>
    <w:rsid w:val="008F0534"/>
    <w:rsid w:val="008F6486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A6AD6"/>
    <w:rsid w:val="009B544A"/>
    <w:rsid w:val="009B7624"/>
    <w:rsid w:val="009C1C70"/>
    <w:rsid w:val="009C779F"/>
    <w:rsid w:val="009D070A"/>
    <w:rsid w:val="009D1218"/>
    <w:rsid w:val="009D2C33"/>
    <w:rsid w:val="009D3A0D"/>
    <w:rsid w:val="009D7E4F"/>
    <w:rsid w:val="009E041E"/>
    <w:rsid w:val="009F6AD2"/>
    <w:rsid w:val="00A12300"/>
    <w:rsid w:val="00A26688"/>
    <w:rsid w:val="00A42D77"/>
    <w:rsid w:val="00A6179B"/>
    <w:rsid w:val="00A82985"/>
    <w:rsid w:val="00AC6E2F"/>
    <w:rsid w:val="00AD3860"/>
    <w:rsid w:val="00AD3F26"/>
    <w:rsid w:val="00AD43B7"/>
    <w:rsid w:val="00AD4DC8"/>
    <w:rsid w:val="00AF649A"/>
    <w:rsid w:val="00B17CAE"/>
    <w:rsid w:val="00B26F17"/>
    <w:rsid w:val="00B40747"/>
    <w:rsid w:val="00B472F2"/>
    <w:rsid w:val="00B528F0"/>
    <w:rsid w:val="00B541D9"/>
    <w:rsid w:val="00B65F4E"/>
    <w:rsid w:val="00B7229F"/>
    <w:rsid w:val="00BA3409"/>
    <w:rsid w:val="00BA6C2E"/>
    <w:rsid w:val="00BB6C86"/>
    <w:rsid w:val="00BF0ECB"/>
    <w:rsid w:val="00BF6C0B"/>
    <w:rsid w:val="00C06D06"/>
    <w:rsid w:val="00C21FA4"/>
    <w:rsid w:val="00C30955"/>
    <w:rsid w:val="00C42F07"/>
    <w:rsid w:val="00C75A5D"/>
    <w:rsid w:val="00C84F08"/>
    <w:rsid w:val="00C92404"/>
    <w:rsid w:val="00C959A3"/>
    <w:rsid w:val="00CA2EC1"/>
    <w:rsid w:val="00CA3B9B"/>
    <w:rsid w:val="00CA4456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14A74"/>
    <w:rsid w:val="00E15166"/>
    <w:rsid w:val="00E20711"/>
    <w:rsid w:val="00E24184"/>
    <w:rsid w:val="00E3318F"/>
    <w:rsid w:val="00E33EF0"/>
    <w:rsid w:val="00E45A7F"/>
    <w:rsid w:val="00E47311"/>
    <w:rsid w:val="00E57B92"/>
    <w:rsid w:val="00E65732"/>
    <w:rsid w:val="00E97FEE"/>
    <w:rsid w:val="00EA1757"/>
    <w:rsid w:val="00EA621D"/>
    <w:rsid w:val="00ED5C78"/>
    <w:rsid w:val="00F20F53"/>
    <w:rsid w:val="00F32432"/>
    <w:rsid w:val="00F41122"/>
    <w:rsid w:val="00F423F6"/>
    <w:rsid w:val="00F43015"/>
    <w:rsid w:val="00F65054"/>
    <w:rsid w:val="00F7133B"/>
    <w:rsid w:val="00F82AC9"/>
    <w:rsid w:val="00F94CF7"/>
    <w:rsid w:val="00F956A3"/>
    <w:rsid w:val="00FA7E22"/>
    <w:rsid w:val="00FB2C7B"/>
    <w:rsid w:val="00FC19D8"/>
    <w:rsid w:val="00FD0921"/>
    <w:rsid w:val="00FD2A9A"/>
    <w:rsid w:val="00FE0AB0"/>
    <w:rsid w:val="00FE1668"/>
    <w:rsid w:val="00FE628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6E5"/>
  <w15:docId w15:val="{40EE39E4-0B1D-4EAF-A6B0-9B82B64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F21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125"/>
    <w:rPr>
      <w:rFonts w:eastAsiaTheme="minorEastAsia"/>
      <w:color w:val="5A5A5A" w:themeColor="text1" w:themeTint="A5"/>
      <w:spacing w:val="15"/>
    </w:rPr>
  </w:style>
  <w:style w:type="paragraph" w:styleId="af">
    <w:name w:val="No Spacing"/>
    <w:uiPriority w:val="1"/>
    <w:qFormat/>
    <w:rsid w:val="00602E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f0">
    <w:name w:val="Strong"/>
    <w:basedOn w:val="a0"/>
    <w:uiPriority w:val="22"/>
    <w:qFormat/>
    <w:rsid w:val="00556AB5"/>
    <w:rPr>
      <w:b/>
      <w:bCs/>
    </w:rPr>
  </w:style>
  <w:style w:type="paragraph" w:styleId="af1">
    <w:name w:val="Body Text"/>
    <w:basedOn w:val="a"/>
    <w:link w:val="af2"/>
    <w:rsid w:val="00556A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6A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6">
    <w:name w:val="s_16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F35-E067-4BC1-8A3F-ACAE7A3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10</cp:revision>
  <cp:lastPrinted>2022-10-05T08:32:00Z</cp:lastPrinted>
  <dcterms:created xsi:type="dcterms:W3CDTF">2021-07-06T14:38:00Z</dcterms:created>
  <dcterms:modified xsi:type="dcterms:W3CDTF">2022-10-05T08:34:00Z</dcterms:modified>
</cp:coreProperties>
</file>