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32E" w14:textId="77777777" w:rsidR="00815F0B" w:rsidRPr="00815F0B" w:rsidRDefault="00815F0B" w:rsidP="00815F0B">
      <w:pPr>
        <w:contextualSpacing/>
        <w:jc w:val="center"/>
        <w:rPr>
          <w:b/>
          <w:bCs/>
          <w:sz w:val="28"/>
          <w:szCs w:val="28"/>
        </w:rPr>
      </w:pPr>
      <w:r w:rsidRPr="00815F0B">
        <w:rPr>
          <w:b/>
          <w:bCs/>
          <w:sz w:val="28"/>
          <w:szCs w:val="28"/>
        </w:rPr>
        <w:t xml:space="preserve">КОНТРОЛЬНО-СЧЁТНАЯ ПАЛАТА </w:t>
      </w:r>
    </w:p>
    <w:p w14:paraId="56E3E7FE" w14:textId="77777777" w:rsidR="00815F0B" w:rsidRPr="00815F0B" w:rsidRDefault="00815F0B" w:rsidP="00815F0B">
      <w:pPr>
        <w:contextualSpacing/>
        <w:jc w:val="center"/>
        <w:rPr>
          <w:b/>
          <w:bCs/>
          <w:sz w:val="28"/>
          <w:szCs w:val="28"/>
        </w:rPr>
      </w:pPr>
      <w:r w:rsidRPr="00815F0B">
        <w:rPr>
          <w:b/>
          <w:bCs/>
          <w:sz w:val="28"/>
          <w:szCs w:val="28"/>
        </w:rPr>
        <w:t xml:space="preserve">ГЕОРГИЕВСКОГО ГОРОДСКОГО ОКРУГА </w:t>
      </w:r>
    </w:p>
    <w:p w14:paraId="0047E287" w14:textId="77777777" w:rsidR="00815F0B" w:rsidRPr="00815F0B" w:rsidRDefault="00815F0B" w:rsidP="00815F0B">
      <w:pPr>
        <w:contextualSpacing/>
        <w:jc w:val="center"/>
        <w:rPr>
          <w:b/>
          <w:bCs/>
          <w:sz w:val="28"/>
          <w:szCs w:val="28"/>
        </w:rPr>
      </w:pPr>
      <w:r w:rsidRPr="00815F0B">
        <w:rPr>
          <w:b/>
          <w:bCs/>
          <w:sz w:val="28"/>
          <w:szCs w:val="28"/>
        </w:rPr>
        <w:t xml:space="preserve">СТАВРОПОЛЬСКОГО КРАЯ </w:t>
      </w:r>
    </w:p>
    <w:p w14:paraId="60CA140E" w14:textId="77777777" w:rsidR="00815F0B" w:rsidRPr="00815F0B" w:rsidRDefault="00815F0B" w:rsidP="00815F0B">
      <w:pPr>
        <w:contextualSpacing/>
        <w:jc w:val="center"/>
        <w:rPr>
          <w:sz w:val="28"/>
          <w:szCs w:val="28"/>
        </w:rPr>
      </w:pPr>
      <w:r w:rsidRPr="00815F0B">
        <w:rPr>
          <w:sz w:val="28"/>
          <w:szCs w:val="28"/>
        </w:rPr>
        <w:t>Победы пл., 1, г. Георгиевск, Ставропольский край, 357820</w:t>
      </w:r>
    </w:p>
    <w:p w14:paraId="43705413" w14:textId="77777777" w:rsidR="00815F0B" w:rsidRPr="00815F0B" w:rsidRDefault="00815F0B" w:rsidP="00815F0B">
      <w:pPr>
        <w:pBdr>
          <w:bottom w:val="single" w:sz="4" w:space="1" w:color="auto"/>
        </w:pBdr>
        <w:ind w:left="142" w:hanging="142"/>
        <w:contextualSpacing/>
        <w:jc w:val="center"/>
        <w:rPr>
          <w:sz w:val="28"/>
          <w:szCs w:val="28"/>
          <w:lang w:val="en-US"/>
        </w:rPr>
      </w:pPr>
      <w:r w:rsidRPr="00815F0B">
        <w:rPr>
          <w:sz w:val="28"/>
          <w:szCs w:val="28"/>
        </w:rPr>
        <w:t>тел</w:t>
      </w:r>
      <w:r w:rsidRPr="00815F0B">
        <w:rPr>
          <w:sz w:val="28"/>
          <w:szCs w:val="28"/>
          <w:lang w:val="en-US"/>
        </w:rPr>
        <w:t>. (87951) 5-01-19, e-mail: ksp-ggo@mail.ru</w:t>
      </w:r>
    </w:p>
    <w:p w14:paraId="47562FD9" w14:textId="77777777" w:rsidR="00815F0B" w:rsidRPr="00815F0B" w:rsidRDefault="00815F0B" w:rsidP="00815F0B">
      <w:pPr>
        <w:shd w:val="clear" w:color="auto" w:fill="FFFFFF"/>
        <w:contextualSpacing/>
        <w:rPr>
          <w:color w:val="000000" w:themeColor="text1"/>
          <w:sz w:val="28"/>
          <w:szCs w:val="28"/>
          <w:lang w:val="en-US"/>
        </w:rPr>
      </w:pPr>
    </w:p>
    <w:p w14:paraId="50767498" w14:textId="77777777" w:rsidR="00815F0B" w:rsidRPr="00815F0B" w:rsidRDefault="00815F0B" w:rsidP="00815F0B">
      <w:pPr>
        <w:shd w:val="clear" w:color="auto" w:fill="FFFFFF"/>
        <w:contextualSpacing/>
        <w:rPr>
          <w:sz w:val="28"/>
          <w:szCs w:val="28"/>
        </w:rPr>
      </w:pPr>
      <w:r w:rsidRPr="00815F0B">
        <w:rPr>
          <w:color w:val="000000" w:themeColor="text1"/>
          <w:sz w:val="28"/>
          <w:szCs w:val="28"/>
        </w:rPr>
        <w:t xml:space="preserve">28.09.2023 г.                                                                                             № </w:t>
      </w:r>
      <w:r w:rsidRPr="00815F0B">
        <w:rPr>
          <w:sz w:val="28"/>
          <w:szCs w:val="28"/>
        </w:rPr>
        <w:t>010-453</w:t>
      </w:r>
    </w:p>
    <w:p w14:paraId="6B63C01C" w14:textId="77777777" w:rsidR="00815F0B" w:rsidRPr="00815F0B" w:rsidRDefault="00815F0B" w:rsidP="00815F0B">
      <w:pPr>
        <w:pStyle w:val="1"/>
        <w:ind w:left="5103"/>
        <w:rPr>
          <w:rFonts w:ascii="Times New Roman" w:hAnsi="Times New Roman"/>
          <w:i w:val="0"/>
        </w:rPr>
      </w:pPr>
    </w:p>
    <w:p w14:paraId="6CCDEAA7" w14:textId="77777777" w:rsidR="00815F0B" w:rsidRPr="00815F0B" w:rsidRDefault="00815F0B" w:rsidP="00815F0B">
      <w:pPr>
        <w:pStyle w:val="1"/>
        <w:ind w:left="5103"/>
        <w:rPr>
          <w:rFonts w:ascii="Times New Roman" w:hAnsi="Times New Roman"/>
          <w:i w:val="0"/>
        </w:rPr>
      </w:pPr>
      <w:r w:rsidRPr="00815F0B">
        <w:rPr>
          <w:rFonts w:ascii="Times New Roman" w:hAnsi="Times New Roman"/>
          <w:i w:val="0"/>
        </w:rPr>
        <w:t>Председателю Думы Георгиевского муниципального округа Ставропольского края</w:t>
      </w:r>
    </w:p>
    <w:p w14:paraId="32B00BDE" w14:textId="77777777" w:rsidR="00815F0B" w:rsidRPr="00815F0B" w:rsidRDefault="00815F0B" w:rsidP="00815F0B"/>
    <w:p w14:paraId="26C41F96" w14:textId="77777777" w:rsidR="00815F0B" w:rsidRPr="00815F0B" w:rsidRDefault="00815F0B" w:rsidP="00815F0B">
      <w:pPr>
        <w:ind w:firstLine="5103"/>
        <w:rPr>
          <w:sz w:val="28"/>
          <w:szCs w:val="28"/>
        </w:rPr>
      </w:pPr>
      <w:r w:rsidRPr="00815F0B">
        <w:rPr>
          <w:sz w:val="28"/>
          <w:szCs w:val="28"/>
        </w:rPr>
        <w:t>Стрельникову А.М.</w:t>
      </w:r>
    </w:p>
    <w:p w14:paraId="4CFC9276" w14:textId="77777777" w:rsidR="00815F0B" w:rsidRPr="00815F0B" w:rsidRDefault="00815F0B" w:rsidP="00815F0B">
      <w:pPr>
        <w:rPr>
          <w:sz w:val="28"/>
          <w:szCs w:val="28"/>
        </w:rPr>
      </w:pPr>
    </w:p>
    <w:p w14:paraId="108B91F6" w14:textId="77777777" w:rsidR="00815F0B" w:rsidRPr="00815F0B" w:rsidRDefault="00815F0B" w:rsidP="00815F0B">
      <w:pPr>
        <w:widowControl w:val="0"/>
        <w:ind w:firstLine="709"/>
        <w:jc w:val="center"/>
        <w:rPr>
          <w:sz w:val="28"/>
          <w:szCs w:val="28"/>
        </w:rPr>
      </w:pPr>
      <w:r w:rsidRPr="00815F0B">
        <w:rPr>
          <w:sz w:val="28"/>
          <w:szCs w:val="28"/>
        </w:rPr>
        <w:t>Уважаемый Александр Михайлович!</w:t>
      </w:r>
    </w:p>
    <w:p w14:paraId="556B3CB8" w14:textId="77777777" w:rsidR="00815F0B" w:rsidRPr="00815F0B" w:rsidRDefault="00815F0B" w:rsidP="00815F0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0E053B15" w14:textId="77777777" w:rsidR="00815F0B" w:rsidRDefault="00815F0B" w:rsidP="00815F0B">
      <w:pPr>
        <w:keepNext/>
        <w:keepLines/>
        <w:ind w:firstLine="709"/>
        <w:contextualSpacing/>
        <w:jc w:val="both"/>
        <w:rPr>
          <w:b/>
        </w:rPr>
      </w:pPr>
      <w:r>
        <w:rPr>
          <w:sz w:val="28"/>
          <w:szCs w:val="28"/>
        </w:rPr>
        <w:t xml:space="preserve">Прошу включить в повестку дня </w:t>
      </w:r>
      <w:r w:rsidRPr="00F23C25">
        <w:rPr>
          <w:sz w:val="28"/>
          <w:szCs w:val="28"/>
        </w:rPr>
        <w:t>внеочередно</w:t>
      </w:r>
      <w:r>
        <w:rPr>
          <w:sz w:val="28"/>
          <w:szCs w:val="28"/>
        </w:rPr>
        <w:t>го</w:t>
      </w:r>
      <w:r w:rsidRPr="00F23C2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F23C25">
        <w:rPr>
          <w:sz w:val="28"/>
          <w:szCs w:val="28"/>
        </w:rPr>
        <w:t xml:space="preserve"> Думы Георгиевского </w:t>
      </w:r>
      <w:r>
        <w:rPr>
          <w:sz w:val="28"/>
          <w:szCs w:val="28"/>
        </w:rPr>
        <w:t>муниципального</w:t>
      </w:r>
      <w:r w:rsidRPr="00F23C25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вопрос</w:t>
      </w:r>
      <w:r w:rsidRPr="00F23C25">
        <w:rPr>
          <w:sz w:val="28"/>
          <w:szCs w:val="28"/>
        </w:rPr>
        <w:t xml:space="preserve"> «</w:t>
      </w:r>
      <w:r w:rsidRPr="002719C3">
        <w:rPr>
          <w:sz w:val="28"/>
          <w:szCs w:val="28"/>
        </w:rPr>
        <w:t>Об изменении наименования контрольно-счётной палаты Георгиевского городского округа Ставропольского края и утверждении Положения о контрольно-счётной палате Георгиевского муниципального округа Ставропольского края</w:t>
      </w:r>
      <w:r w:rsidRPr="006770D8">
        <w:rPr>
          <w:sz w:val="28"/>
          <w:szCs w:val="28"/>
        </w:rPr>
        <w:t>»</w:t>
      </w:r>
      <w:r>
        <w:rPr>
          <w:sz w:val="28"/>
          <w:szCs w:val="28"/>
        </w:rPr>
        <w:t xml:space="preserve"> (докладчик – председатель контрольно-счётной палаты Георгиевского городского округа Ставропольского края Т.В. Иванова).</w:t>
      </w:r>
    </w:p>
    <w:p w14:paraId="79B85F1B" w14:textId="77777777" w:rsidR="00815F0B" w:rsidRDefault="00815F0B" w:rsidP="00815F0B">
      <w:pPr>
        <w:jc w:val="both"/>
        <w:rPr>
          <w:sz w:val="28"/>
          <w:szCs w:val="28"/>
        </w:rPr>
      </w:pPr>
    </w:p>
    <w:p w14:paraId="31257DC7" w14:textId="77777777" w:rsidR="00815F0B" w:rsidRPr="004C2BFC" w:rsidRDefault="00815F0B" w:rsidP="00815F0B">
      <w:pPr>
        <w:ind w:firstLine="709"/>
        <w:jc w:val="both"/>
        <w:rPr>
          <w:sz w:val="28"/>
        </w:rPr>
      </w:pPr>
      <w:r>
        <w:rPr>
          <w:sz w:val="28"/>
        </w:rPr>
        <w:t xml:space="preserve">Приложение: </w:t>
      </w:r>
    </w:p>
    <w:p w14:paraId="06571596" w14:textId="77777777" w:rsidR="00815F0B" w:rsidRDefault="00815F0B" w:rsidP="00815F0B">
      <w:pPr>
        <w:widowControl w:val="0"/>
        <w:ind w:firstLine="709"/>
        <w:jc w:val="both"/>
        <w:rPr>
          <w:b/>
        </w:rPr>
      </w:pPr>
      <w:r>
        <w:rPr>
          <w:bCs/>
          <w:sz w:val="28"/>
          <w:szCs w:val="28"/>
        </w:rPr>
        <w:t xml:space="preserve">1. Проект решения Думы Георгиевского муниципального округа Ставропольского края </w:t>
      </w:r>
      <w:r>
        <w:rPr>
          <w:sz w:val="28"/>
          <w:szCs w:val="28"/>
        </w:rPr>
        <w:t>«</w:t>
      </w:r>
      <w:r w:rsidRPr="002719C3">
        <w:rPr>
          <w:sz w:val="28"/>
          <w:szCs w:val="28"/>
        </w:rPr>
        <w:t>Об изменении наименования контрольно-счётной палаты Георгиевского городского округа Ставропольского края и утверждении Положения о контрольно-счётной палате Георгиевского муниципального округа Ставропольского края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– </w:t>
      </w:r>
      <w:r w:rsidRPr="00DF7AD7">
        <w:rPr>
          <w:bCs/>
          <w:sz w:val="28"/>
          <w:szCs w:val="28"/>
        </w:rPr>
        <w:t>на 2</w:t>
      </w:r>
      <w:r>
        <w:rPr>
          <w:bCs/>
          <w:sz w:val="28"/>
          <w:szCs w:val="28"/>
        </w:rPr>
        <w:t xml:space="preserve">9 листах; </w:t>
      </w:r>
    </w:p>
    <w:p w14:paraId="55E3CA3F" w14:textId="77777777" w:rsidR="00815F0B" w:rsidRDefault="00815F0B" w:rsidP="00815F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решения Думы Георгиевского муниципального округа Ставропольского края «</w:t>
      </w:r>
      <w:r w:rsidRPr="002719C3">
        <w:rPr>
          <w:sz w:val="28"/>
          <w:szCs w:val="28"/>
        </w:rPr>
        <w:t>Об изменении наименования контрольно-счётной палаты Георгиевского городского округа Ставропольского края и утверждении Положения о контрольно-счётной палате Георгиевского муниципального округа Ставропольского края</w:t>
      </w:r>
      <w:r>
        <w:rPr>
          <w:sz w:val="28"/>
          <w:szCs w:val="28"/>
        </w:rPr>
        <w:t xml:space="preserve">» – на 1 листе; </w:t>
      </w:r>
    </w:p>
    <w:p w14:paraId="1ED2B9EA" w14:textId="77777777" w:rsidR="00815F0B" w:rsidRDefault="00815F0B" w:rsidP="00815F0B">
      <w:pPr>
        <w:ind w:firstLine="709"/>
        <w:jc w:val="both"/>
      </w:pPr>
      <w:r>
        <w:rPr>
          <w:sz w:val="28"/>
          <w:szCs w:val="28"/>
        </w:rPr>
        <w:t>3. Электронный носитель с текстами указанных в пунктах 1–2 документов – 1 штука.</w:t>
      </w:r>
    </w:p>
    <w:p w14:paraId="1533167C" w14:textId="77777777" w:rsidR="00815F0B" w:rsidRDefault="00815F0B" w:rsidP="00815F0B">
      <w:pPr>
        <w:ind w:left="75"/>
        <w:jc w:val="both"/>
        <w:rPr>
          <w:sz w:val="28"/>
        </w:rPr>
      </w:pPr>
    </w:p>
    <w:p w14:paraId="63F249AB" w14:textId="77777777" w:rsidR="00815F0B" w:rsidRDefault="00815F0B" w:rsidP="00815F0B">
      <w:pPr>
        <w:ind w:left="75"/>
        <w:jc w:val="both"/>
        <w:rPr>
          <w:sz w:val="28"/>
        </w:rPr>
      </w:pPr>
    </w:p>
    <w:p w14:paraId="61010EEB" w14:textId="77777777" w:rsidR="00815F0B" w:rsidRDefault="00815F0B" w:rsidP="00815F0B">
      <w:pPr>
        <w:ind w:left="75"/>
        <w:jc w:val="both"/>
        <w:rPr>
          <w:sz w:val="28"/>
        </w:rPr>
      </w:pPr>
    </w:p>
    <w:p w14:paraId="00A6397F" w14:textId="77777777" w:rsidR="00815F0B" w:rsidRPr="004D23EE" w:rsidRDefault="00815F0B" w:rsidP="00815F0B">
      <w:pPr>
        <w:pStyle w:val="a3"/>
        <w:widowControl w:val="0"/>
        <w:spacing w:line="240" w:lineRule="exact"/>
        <w:rPr>
          <w:b/>
          <w:szCs w:val="28"/>
        </w:rPr>
      </w:pPr>
      <w:r>
        <w:rPr>
          <w:szCs w:val="28"/>
        </w:rPr>
        <w:t>П</w:t>
      </w:r>
      <w:r w:rsidRPr="004D23EE">
        <w:rPr>
          <w:szCs w:val="28"/>
        </w:rPr>
        <w:t xml:space="preserve">редседатель контрольно-счётной палаты </w:t>
      </w:r>
    </w:p>
    <w:p w14:paraId="03F874BD" w14:textId="77777777" w:rsidR="00815F0B" w:rsidRPr="004D23EE" w:rsidRDefault="00815F0B" w:rsidP="00815F0B">
      <w:pPr>
        <w:pStyle w:val="a3"/>
        <w:widowControl w:val="0"/>
        <w:spacing w:line="240" w:lineRule="exact"/>
        <w:rPr>
          <w:b/>
          <w:szCs w:val="28"/>
        </w:rPr>
      </w:pPr>
      <w:r w:rsidRPr="004D23EE">
        <w:rPr>
          <w:szCs w:val="28"/>
        </w:rPr>
        <w:t xml:space="preserve">Георгиевского городского округа </w:t>
      </w:r>
    </w:p>
    <w:p w14:paraId="6DA32198" w14:textId="77777777" w:rsidR="00815F0B" w:rsidRDefault="00815F0B" w:rsidP="00815F0B">
      <w:pPr>
        <w:pStyle w:val="a3"/>
        <w:widowControl w:val="0"/>
        <w:spacing w:line="240" w:lineRule="exact"/>
        <w:rPr>
          <w:szCs w:val="28"/>
        </w:rPr>
      </w:pPr>
      <w:r w:rsidRPr="004D23EE">
        <w:rPr>
          <w:szCs w:val="28"/>
        </w:rPr>
        <w:t xml:space="preserve">Ставропольского края                                                                      </w:t>
      </w:r>
      <w:r>
        <w:rPr>
          <w:szCs w:val="28"/>
        </w:rPr>
        <w:t>Т.В. Иванова</w:t>
      </w:r>
    </w:p>
    <w:p w14:paraId="0F9DF7CE" w14:textId="77777777" w:rsidR="00815F0B" w:rsidRDefault="00815F0B" w:rsidP="00815F0B">
      <w:pPr>
        <w:pStyle w:val="a3"/>
        <w:widowControl w:val="0"/>
        <w:spacing w:line="240" w:lineRule="exact"/>
        <w:rPr>
          <w:szCs w:val="28"/>
        </w:rPr>
        <w:sectPr w:rsidR="00815F0B" w:rsidSect="00877D62">
          <w:headerReference w:type="default" r:id="rId7"/>
          <w:pgSz w:w="11906" w:h="16838"/>
          <w:pgMar w:top="426" w:right="567" w:bottom="993" w:left="1701" w:header="720" w:footer="720" w:gutter="0"/>
          <w:pgNumType w:start="1"/>
          <w:cols w:space="720"/>
          <w:titlePg/>
          <w:docGrid w:linePitch="272"/>
        </w:sectPr>
      </w:pPr>
    </w:p>
    <w:p w14:paraId="6F9FF94B" w14:textId="77777777" w:rsidR="00815F0B" w:rsidRPr="00057BAB" w:rsidRDefault="00815F0B" w:rsidP="00815F0B">
      <w:pPr>
        <w:pStyle w:val="a3"/>
        <w:widowControl w:val="0"/>
        <w:spacing w:line="240" w:lineRule="exact"/>
        <w:rPr>
          <w:szCs w:val="28"/>
        </w:rPr>
      </w:pPr>
    </w:p>
    <w:p w14:paraId="64252F9B" w14:textId="2C09C0A5" w:rsidR="00306C23" w:rsidRPr="00815F0B" w:rsidRDefault="00877D62" w:rsidP="00306C23">
      <w:pPr>
        <w:pStyle w:val="a5"/>
        <w:keepNext/>
        <w:keepLines/>
        <w:contextualSpacing/>
        <w:jc w:val="right"/>
        <w:rPr>
          <w:bCs/>
          <w:sz w:val="24"/>
          <w:szCs w:val="24"/>
        </w:rPr>
      </w:pPr>
      <w:r w:rsidRPr="00815F0B">
        <w:rPr>
          <w:bCs/>
          <w:sz w:val="24"/>
          <w:szCs w:val="24"/>
        </w:rPr>
        <w:t>П</w:t>
      </w:r>
      <w:r w:rsidR="00306C23" w:rsidRPr="00815F0B">
        <w:rPr>
          <w:bCs/>
          <w:sz w:val="24"/>
          <w:szCs w:val="24"/>
        </w:rPr>
        <w:t>роект</w:t>
      </w:r>
    </w:p>
    <w:p w14:paraId="01A0279A" w14:textId="77777777" w:rsidR="00306C23" w:rsidRPr="00055813" w:rsidRDefault="00306C23" w:rsidP="00306C23">
      <w:pPr>
        <w:pStyle w:val="a5"/>
        <w:keepNext/>
        <w:keepLines/>
        <w:contextualSpacing/>
        <w:rPr>
          <w:b/>
          <w:spacing w:val="200"/>
          <w:szCs w:val="36"/>
        </w:rPr>
      </w:pPr>
      <w:r w:rsidRPr="00055813">
        <w:rPr>
          <w:b/>
          <w:spacing w:val="200"/>
          <w:szCs w:val="36"/>
        </w:rPr>
        <w:t>РЕШЕНИЕ</w:t>
      </w:r>
    </w:p>
    <w:p w14:paraId="781BEDB3" w14:textId="77777777" w:rsidR="00306C23" w:rsidRPr="00055813" w:rsidRDefault="00306C23" w:rsidP="00306C23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55813">
        <w:rPr>
          <w:b/>
          <w:spacing w:val="60"/>
          <w:sz w:val="36"/>
          <w:szCs w:val="36"/>
        </w:rPr>
        <w:t xml:space="preserve">Думы Георгиевского </w:t>
      </w:r>
      <w:r w:rsidR="009F6EF5">
        <w:rPr>
          <w:b/>
          <w:spacing w:val="60"/>
          <w:sz w:val="36"/>
          <w:szCs w:val="36"/>
        </w:rPr>
        <w:t>муниципального</w:t>
      </w:r>
      <w:r w:rsidRPr="00055813">
        <w:rPr>
          <w:b/>
          <w:spacing w:val="60"/>
          <w:sz w:val="36"/>
          <w:szCs w:val="36"/>
        </w:rPr>
        <w:t xml:space="preserve"> округаСтавропольского края</w:t>
      </w:r>
    </w:p>
    <w:p w14:paraId="627AD30E" w14:textId="77777777" w:rsidR="00306C23" w:rsidRPr="00055813" w:rsidRDefault="00306C23" w:rsidP="00306C23">
      <w:pPr>
        <w:pStyle w:val="a3"/>
        <w:keepNext/>
        <w:keepLines/>
        <w:contextualSpacing/>
        <w:jc w:val="left"/>
        <w:rPr>
          <w:szCs w:val="28"/>
        </w:rPr>
      </w:pPr>
    </w:p>
    <w:p w14:paraId="1CFF9C2D" w14:textId="77777777" w:rsidR="00306C23" w:rsidRPr="00055813" w:rsidRDefault="00306C23" w:rsidP="00306C23">
      <w:pPr>
        <w:pStyle w:val="a3"/>
        <w:keepNext/>
        <w:keepLines/>
        <w:contextualSpacing/>
        <w:jc w:val="left"/>
        <w:rPr>
          <w:szCs w:val="28"/>
        </w:rPr>
      </w:pPr>
    </w:p>
    <w:p w14:paraId="151726E5" w14:textId="77777777" w:rsidR="00306C23" w:rsidRPr="00ED07F1" w:rsidRDefault="00306C23" w:rsidP="00306C23">
      <w:pPr>
        <w:pStyle w:val="a3"/>
        <w:keepNext/>
        <w:keepLines/>
        <w:contextualSpacing/>
        <w:rPr>
          <w:szCs w:val="28"/>
        </w:rPr>
      </w:pPr>
      <w:r>
        <w:rPr>
          <w:szCs w:val="28"/>
        </w:rPr>
        <w:t>_______ 2023</w:t>
      </w:r>
      <w:r w:rsidRPr="00055813">
        <w:rPr>
          <w:szCs w:val="28"/>
        </w:rPr>
        <w:t xml:space="preserve"> г.       г. Георгиевск                    № </w:t>
      </w:r>
      <w:r>
        <w:rPr>
          <w:szCs w:val="28"/>
        </w:rPr>
        <w:t>______</w:t>
      </w:r>
    </w:p>
    <w:p w14:paraId="343BC9AD" w14:textId="77777777" w:rsidR="00306C23" w:rsidRPr="00055813" w:rsidRDefault="00306C23" w:rsidP="00306C23">
      <w:pPr>
        <w:pStyle w:val="a3"/>
        <w:keepNext/>
        <w:keepLines/>
        <w:contextualSpacing/>
        <w:jc w:val="left"/>
        <w:rPr>
          <w:szCs w:val="28"/>
        </w:rPr>
      </w:pPr>
    </w:p>
    <w:p w14:paraId="74B4CB4F" w14:textId="77777777" w:rsidR="00306C23" w:rsidRPr="00055813" w:rsidRDefault="00306C23" w:rsidP="00306C23">
      <w:pPr>
        <w:pStyle w:val="a3"/>
        <w:keepNext/>
        <w:keepLines/>
        <w:contextualSpacing/>
        <w:jc w:val="left"/>
        <w:rPr>
          <w:szCs w:val="28"/>
        </w:rPr>
      </w:pPr>
    </w:p>
    <w:p w14:paraId="56E89141" w14:textId="77777777" w:rsidR="00306C23" w:rsidRDefault="00306C23" w:rsidP="00306C23">
      <w:pPr>
        <w:keepNext/>
        <w:keepLines/>
        <w:contextualSpacing/>
        <w:jc w:val="center"/>
        <w:rPr>
          <w:b/>
          <w:sz w:val="28"/>
          <w:szCs w:val="28"/>
        </w:rPr>
      </w:pPr>
      <w:bookmarkStart w:id="0" w:name="_Hlk146184983"/>
      <w:r w:rsidRPr="009123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0952D5">
        <w:rPr>
          <w:b/>
          <w:sz w:val="28"/>
          <w:szCs w:val="28"/>
        </w:rPr>
        <w:t xml:space="preserve"> изменении наименования контрольно-счётной палаты Георгиевского городского округа Ставропольского края и утверждении П</w:t>
      </w:r>
      <w:r>
        <w:rPr>
          <w:b/>
          <w:sz w:val="28"/>
          <w:szCs w:val="28"/>
        </w:rPr>
        <w:t>оложени</w:t>
      </w:r>
      <w:r w:rsidR="000952D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 контрольно-счётн</w:t>
      </w:r>
      <w:r w:rsidR="00F80A7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палат</w:t>
      </w:r>
      <w:r w:rsidR="000952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Георгиевского муниципального округа Ставропольского края</w:t>
      </w:r>
    </w:p>
    <w:bookmarkEnd w:id="0"/>
    <w:p w14:paraId="331958AF" w14:textId="77777777" w:rsidR="00306C23" w:rsidRDefault="00306C23" w:rsidP="00306C23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6E6C04E4" w14:textId="77777777" w:rsidR="00306C23" w:rsidRDefault="00306C23" w:rsidP="00306C23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41049E6E" w14:textId="77777777" w:rsidR="00306C23" w:rsidRDefault="00306C23" w:rsidP="00306C23">
      <w:pPr>
        <w:pStyle w:val="a7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</w:t>
      </w:r>
      <w:r w:rsidRPr="004403EA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3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3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07 февраля 2011 года № 6-ФЗ «Об общих принципах организации и деятельности контрольно-счётных  органов субъектов Российской Федерации</w:t>
      </w:r>
      <w:r w:rsidR="005260DD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от </w:t>
      </w:r>
      <w:r w:rsidRPr="004403EA">
        <w:rPr>
          <w:rFonts w:ascii="Times New Roman" w:hAnsi="Times New Roman" w:cs="Times New Roman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Георгиевского муниципального округа Ставропольского края Дума Георгиевского муниципального округа Ставропольского края</w:t>
      </w:r>
    </w:p>
    <w:p w14:paraId="693EC8AF" w14:textId="77777777" w:rsidR="00306C23" w:rsidRDefault="00306C23" w:rsidP="00306C23">
      <w:pPr>
        <w:pStyle w:val="a7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5E2E7" w14:textId="77777777" w:rsidR="00306C23" w:rsidRDefault="00306C23" w:rsidP="00E0594D">
      <w:pPr>
        <w:pStyle w:val="a7"/>
        <w:keepNext/>
        <w:keepLines/>
        <w:widowControl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C23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14:paraId="7EFE7F05" w14:textId="77777777" w:rsidR="00877D62" w:rsidRPr="00877D62" w:rsidRDefault="00877D62" w:rsidP="00877D62"/>
    <w:p w14:paraId="045BF17C" w14:textId="77777777" w:rsidR="005C467D" w:rsidRPr="005C467D" w:rsidRDefault="005C467D" w:rsidP="005C467D">
      <w:pPr>
        <w:rPr>
          <w:sz w:val="28"/>
          <w:szCs w:val="28"/>
        </w:rPr>
      </w:pPr>
      <w:r w:rsidRPr="005C467D">
        <w:rPr>
          <w:sz w:val="28"/>
          <w:szCs w:val="28"/>
        </w:rPr>
        <w:t xml:space="preserve">      1.Переименовать контрольно-счётную палату Георгиевского городского округа Ставропольского края в контрольно-счётную палату Георгиевского муниципального округа.</w:t>
      </w:r>
    </w:p>
    <w:p w14:paraId="564BCF87" w14:textId="77777777" w:rsidR="005C467D" w:rsidRDefault="005C467D" w:rsidP="005C46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06C23" w:rsidRPr="004665D9">
        <w:rPr>
          <w:sz w:val="28"/>
          <w:szCs w:val="28"/>
        </w:rPr>
        <w:t xml:space="preserve">. </w:t>
      </w:r>
      <w:r w:rsidR="00306C23">
        <w:rPr>
          <w:sz w:val="28"/>
          <w:szCs w:val="28"/>
        </w:rPr>
        <w:t xml:space="preserve">Утвердить </w:t>
      </w:r>
      <w:r w:rsidR="008A065A">
        <w:rPr>
          <w:sz w:val="28"/>
          <w:szCs w:val="28"/>
        </w:rPr>
        <w:t xml:space="preserve">прилагаемое </w:t>
      </w:r>
      <w:r w:rsidR="00306C23">
        <w:rPr>
          <w:sz w:val="28"/>
          <w:szCs w:val="28"/>
        </w:rPr>
        <w:t>Положение о контрольно-счётной палате Георгиевского муниципального округа Ставропольского края.</w:t>
      </w:r>
    </w:p>
    <w:p w14:paraId="356551B3" w14:textId="77777777" w:rsidR="005C467D" w:rsidRDefault="005C467D" w:rsidP="005C467D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306C23">
        <w:rPr>
          <w:sz w:val="28"/>
          <w:szCs w:val="28"/>
        </w:rPr>
        <w:t>. Признать утратившими силу</w:t>
      </w:r>
      <w:r w:rsidR="000952D5">
        <w:rPr>
          <w:sz w:val="28"/>
          <w:szCs w:val="28"/>
        </w:rPr>
        <w:t xml:space="preserve"> решения Думы Георгиевского городского округа Ставропольского края</w:t>
      </w:r>
      <w:r w:rsidR="00306C23">
        <w:rPr>
          <w:sz w:val="28"/>
          <w:szCs w:val="28"/>
        </w:rPr>
        <w:t>:</w:t>
      </w:r>
    </w:p>
    <w:p w14:paraId="0AFC09D6" w14:textId="77777777" w:rsidR="005C467D" w:rsidRDefault="00901757" w:rsidP="005C467D">
      <w:pPr>
        <w:rPr>
          <w:sz w:val="28"/>
          <w:szCs w:val="28"/>
        </w:rPr>
      </w:pPr>
      <w:r>
        <w:rPr>
          <w:sz w:val="28"/>
          <w:szCs w:val="28"/>
        </w:rPr>
        <w:t>от 27 декабря 2021 г. № 956-88 «Об утверждении Положения о контрольно-счётной палате Георгиевского городского округа Ставропольского края»;</w:t>
      </w:r>
    </w:p>
    <w:p w14:paraId="02120700" w14:textId="77777777" w:rsidR="00901757" w:rsidRDefault="00901757" w:rsidP="005C467D">
      <w:pPr>
        <w:rPr>
          <w:sz w:val="28"/>
          <w:szCs w:val="28"/>
        </w:rPr>
      </w:pPr>
      <w:r>
        <w:rPr>
          <w:sz w:val="28"/>
          <w:szCs w:val="28"/>
        </w:rPr>
        <w:t>от 26 декабря 2022 г. № 75-6 «О внесении изменение в Положение о контрольно-счётной палате Георгиевского городского округа Ставропольского края, утверждённое решением Думы Георгиевского городского округа Ставропольского края от 27 декабря 2021 г. № 956-88 «Об утверждении Положения о контрольно-счётной палате Георгиевского городского округа Ставропольского края».</w:t>
      </w:r>
    </w:p>
    <w:p w14:paraId="08A33D95" w14:textId="77777777" w:rsidR="00E0594D" w:rsidRDefault="000952D5" w:rsidP="00306C23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594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97E218B" w14:textId="77777777" w:rsidR="000952D5" w:rsidRDefault="000952D5" w:rsidP="000952D5">
      <w:pPr>
        <w:keepNext/>
        <w:keepLines/>
        <w:contextualSpacing/>
        <w:jc w:val="both"/>
        <w:rPr>
          <w:sz w:val="28"/>
          <w:szCs w:val="28"/>
        </w:rPr>
      </w:pPr>
    </w:p>
    <w:p w14:paraId="76D9CCF7" w14:textId="77777777" w:rsidR="000952D5" w:rsidRDefault="000952D5" w:rsidP="00306C23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1C991DFD" w14:textId="77777777" w:rsidR="000952D5" w:rsidRPr="004665D9" w:rsidRDefault="000952D5" w:rsidP="00306C23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28"/>
        <w:gridCol w:w="284"/>
        <w:gridCol w:w="4536"/>
      </w:tblGrid>
      <w:tr w:rsidR="00E0594D" w:rsidRPr="002E2B1C" w14:paraId="0D57BD2B" w14:textId="77777777" w:rsidTr="000C5FE0">
        <w:tc>
          <w:tcPr>
            <w:tcW w:w="4928" w:type="dxa"/>
            <w:shd w:val="clear" w:color="auto" w:fill="auto"/>
          </w:tcPr>
          <w:p w14:paraId="392028EF" w14:textId="77777777" w:rsidR="00E0594D" w:rsidRPr="002E2B1C" w:rsidRDefault="00E0594D" w:rsidP="000C5FE0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2E2B1C">
              <w:rPr>
                <w:sz w:val="28"/>
                <w:szCs w:val="28"/>
              </w:rPr>
              <w:t xml:space="preserve">Председатель </w:t>
            </w:r>
            <w:r w:rsidRPr="002E2B1C">
              <w:rPr>
                <w:bCs/>
                <w:sz w:val="28"/>
                <w:szCs w:val="28"/>
              </w:rPr>
              <w:t>Думы</w:t>
            </w:r>
          </w:p>
          <w:p w14:paraId="21CF313E" w14:textId="77777777" w:rsidR="00E0594D" w:rsidRPr="002E2B1C" w:rsidRDefault="00E0594D" w:rsidP="000C5FE0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2E2B1C">
              <w:rPr>
                <w:bCs/>
                <w:sz w:val="28"/>
                <w:szCs w:val="28"/>
              </w:rPr>
              <w:t xml:space="preserve">Георгиевского </w:t>
            </w:r>
            <w:r w:rsidR="009F6EF5">
              <w:rPr>
                <w:bCs/>
                <w:sz w:val="28"/>
                <w:szCs w:val="28"/>
              </w:rPr>
              <w:t>муниципального</w:t>
            </w:r>
            <w:r w:rsidRPr="002E2B1C">
              <w:rPr>
                <w:bCs/>
                <w:sz w:val="28"/>
                <w:szCs w:val="28"/>
              </w:rPr>
              <w:t xml:space="preserve"> округа Ставропольского края</w:t>
            </w:r>
          </w:p>
          <w:p w14:paraId="24A0D7E4" w14:textId="77777777" w:rsidR="00E0594D" w:rsidRPr="002E2B1C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986FA6D" w14:textId="77777777" w:rsidR="00E0594D" w:rsidRPr="002E2B1C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A421511" w14:textId="77777777" w:rsidR="00E0594D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2E2B1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14:paraId="342F157A" w14:textId="77777777" w:rsidR="00E0594D" w:rsidRPr="002E2B1C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2E2B1C">
              <w:rPr>
                <w:bCs/>
                <w:sz w:val="28"/>
                <w:szCs w:val="28"/>
              </w:rPr>
              <w:t xml:space="preserve">Георгиевского </w:t>
            </w:r>
            <w:r w:rsidR="009F6EF5">
              <w:rPr>
                <w:bCs/>
                <w:sz w:val="28"/>
                <w:szCs w:val="28"/>
              </w:rPr>
              <w:t>муниципального</w:t>
            </w:r>
            <w:r w:rsidRPr="002E2B1C">
              <w:rPr>
                <w:bCs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E0594D" w:rsidRPr="002E2B1C" w14:paraId="13DFB486" w14:textId="77777777" w:rsidTr="000C5FE0">
        <w:tc>
          <w:tcPr>
            <w:tcW w:w="4928" w:type="dxa"/>
            <w:shd w:val="clear" w:color="auto" w:fill="auto"/>
          </w:tcPr>
          <w:p w14:paraId="7A00D7E9" w14:textId="77777777" w:rsidR="00E0594D" w:rsidRPr="002E2B1C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  <w:proofErr w:type="spellStart"/>
            <w:r w:rsidRPr="002E2B1C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D67F5D1" w14:textId="77777777" w:rsidR="00E0594D" w:rsidRPr="002E2B1C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84E0341" w14:textId="77777777" w:rsidR="00E0594D" w:rsidRPr="002E2B1C" w:rsidRDefault="00E0594D" w:rsidP="000C5FE0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А.В.Зайцев</w:t>
            </w:r>
          </w:p>
        </w:tc>
      </w:tr>
    </w:tbl>
    <w:p w14:paraId="081D3F57" w14:textId="77777777" w:rsidR="00306C23" w:rsidRPr="00912322" w:rsidRDefault="00306C23" w:rsidP="00306C23">
      <w:pPr>
        <w:keepNext/>
        <w:keepLines/>
        <w:contextualSpacing/>
        <w:jc w:val="center"/>
        <w:rPr>
          <w:b/>
          <w:sz w:val="28"/>
          <w:szCs w:val="28"/>
        </w:rPr>
      </w:pPr>
    </w:p>
    <w:p w14:paraId="6513AB18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3E97A44A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5A868C4A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76C0D1D0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5E3E1E15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014FFD9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0A7D0BF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0FFE99C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44B1BE51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71DF0F8D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564842B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4C2F277C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480A8CEC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57CD2182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738B6804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462261F5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3014BB43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2660C937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6A140E95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E804E89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3B51A088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4588552D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A387C09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03FB3333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56E7DB68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7D9013F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7B1186E7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6A7154E2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8D263CE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5A4B996C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214997EE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F565B2E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4EF4C5C2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F537959" w14:textId="77777777" w:rsidR="005C467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606304F3" w14:textId="77777777" w:rsidR="00E0594D" w:rsidRDefault="005C467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A065A">
        <w:rPr>
          <w:sz w:val="28"/>
          <w:szCs w:val="28"/>
        </w:rPr>
        <w:t xml:space="preserve">ТВЕРЖДЕНО </w:t>
      </w:r>
    </w:p>
    <w:p w14:paraId="51C1D244" w14:textId="77777777" w:rsidR="008A065A" w:rsidRDefault="008A065A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</w:p>
    <w:p w14:paraId="13AC5B70" w14:textId="77777777" w:rsidR="00E0594D" w:rsidRDefault="00E0594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8A065A">
        <w:rPr>
          <w:sz w:val="28"/>
          <w:szCs w:val="28"/>
        </w:rPr>
        <w:t>ем</w:t>
      </w:r>
      <w:r>
        <w:rPr>
          <w:sz w:val="28"/>
          <w:szCs w:val="28"/>
        </w:rPr>
        <w:t xml:space="preserve"> Думы</w:t>
      </w:r>
    </w:p>
    <w:p w14:paraId="563C9E45" w14:textId="77777777" w:rsidR="00E0594D" w:rsidRDefault="00E0594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</w:t>
      </w:r>
    </w:p>
    <w:p w14:paraId="6E909AF3" w14:textId="77777777" w:rsidR="00E0594D" w:rsidRDefault="00E0594D" w:rsidP="00E0594D">
      <w:pPr>
        <w:keepNext/>
        <w:keepLines/>
        <w:ind w:firstLine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14:paraId="3C954CF8" w14:textId="77777777" w:rsidR="00B75381" w:rsidRDefault="00E0594D" w:rsidP="003330E2">
      <w:pPr>
        <w:keepNext/>
        <w:keepLines/>
        <w:ind w:firstLine="5529"/>
        <w:contextualSpacing/>
        <w:jc w:val="both"/>
      </w:pPr>
      <w:r>
        <w:rPr>
          <w:sz w:val="28"/>
          <w:szCs w:val="28"/>
        </w:rPr>
        <w:t>от_______2023 г. №</w:t>
      </w:r>
    </w:p>
    <w:p w14:paraId="46B6A720" w14:textId="77777777" w:rsidR="003330E2" w:rsidRDefault="003330E2" w:rsidP="003330E2">
      <w:pPr>
        <w:keepNext/>
        <w:keepLines/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14:paraId="68365914" w14:textId="77777777" w:rsidR="003330E2" w:rsidRDefault="003330E2" w:rsidP="003330E2">
      <w:pPr>
        <w:keepNext/>
        <w:keepLines/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C62DA4">
        <w:rPr>
          <w:b/>
          <w:bCs/>
          <w:spacing w:val="-10"/>
          <w:sz w:val="28"/>
          <w:szCs w:val="28"/>
        </w:rPr>
        <w:t>ПОЛОЖЕНИЕ</w:t>
      </w:r>
    </w:p>
    <w:p w14:paraId="08044809" w14:textId="77777777" w:rsidR="003330E2" w:rsidRDefault="003330E2" w:rsidP="003330E2">
      <w:pPr>
        <w:keepNext/>
        <w:keepLines/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62DA4">
        <w:rPr>
          <w:b/>
          <w:bCs/>
          <w:spacing w:val="-1"/>
          <w:sz w:val="28"/>
          <w:szCs w:val="28"/>
        </w:rPr>
        <w:t xml:space="preserve">о контрольно-счётной палате Георгиевского </w:t>
      </w:r>
      <w:r>
        <w:rPr>
          <w:b/>
          <w:bCs/>
          <w:spacing w:val="-1"/>
          <w:sz w:val="28"/>
          <w:szCs w:val="28"/>
        </w:rPr>
        <w:t>муниципального</w:t>
      </w:r>
      <w:r w:rsidRPr="00C62DA4">
        <w:rPr>
          <w:b/>
          <w:bCs/>
          <w:spacing w:val="-1"/>
          <w:sz w:val="28"/>
          <w:szCs w:val="28"/>
        </w:rPr>
        <w:t xml:space="preserve"> округа</w:t>
      </w:r>
    </w:p>
    <w:p w14:paraId="274C26BC" w14:textId="77777777" w:rsidR="003330E2" w:rsidRPr="00C62DA4" w:rsidRDefault="003330E2" w:rsidP="003330E2">
      <w:pPr>
        <w:keepNext/>
        <w:keepLines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62DA4">
        <w:rPr>
          <w:b/>
          <w:bCs/>
          <w:spacing w:val="-1"/>
          <w:sz w:val="28"/>
          <w:szCs w:val="28"/>
        </w:rPr>
        <w:t>Ставропольского края</w:t>
      </w:r>
    </w:p>
    <w:p w14:paraId="2F76CD3E" w14:textId="77777777" w:rsidR="003330E2" w:rsidRDefault="003330E2" w:rsidP="003330E2">
      <w:pPr>
        <w:keepNext/>
        <w:keepLines/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7BACA048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>1. Общие положения</w:t>
      </w:r>
    </w:p>
    <w:p w14:paraId="288DE56A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66A6E5B4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 xml:space="preserve">Положение о контрольно-счётной палате Георгиевского </w:t>
      </w:r>
      <w:r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 Ставропольского края (далее – Положение) устанавливает общие принципы организации, деятельности и основные полномочия контрольно-счётной палаты Георгиевского </w:t>
      </w:r>
      <w:r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 Ставропольского края (далее – Контрольно-счётная палата).</w:t>
      </w:r>
    </w:p>
    <w:p w14:paraId="2BC70E3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786BE9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>2.</w:t>
      </w:r>
      <w:r w:rsidRPr="00C62DA4">
        <w:rPr>
          <w:b/>
          <w:sz w:val="28"/>
          <w:szCs w:val="28"/>
        </w:rPr>
        <w:t xml:space="preserve"> Правовое регулирование организации и деятельности</w:t>
      </w:r>
    </w:p>
    <w:p w14:paraId="3CD071A8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23A513B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F263F2" w14:textId="77777777" w:rsidR="003330E2" w:rsidRDefault="003330E2" w:rsidP="003330E2">
      <w:pPr>
        <w:keepNext/>
        <w:keepLines/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C62DA4">
        <w:rPr>
          <w:sz w:val="28"/>
          <w:szCs w:val="28"/>
        </w:rPr>
        <w:t xml:space="preserve">Правовое регулирование организации и деятельностиКонтрольно-счётной палаты основывается на </w:t>
      </w:r>
      <w:r w:rsidRPr="00C62DA4">
        <w:rPr>
          <w:spacing w:val="6"/>
          <w:sz w:val="28"/>
          <w:szCs w:val="28"/>
        </w:rPr>
        <w:t>Конституции Российской Федерации и осуществляется Бюджетным кодексом Российской Федерации, Федеральным</w:t>
      </w:r>
      <w:r>
        <w:rPr>
          <w:spacing w:val="6"/>
          <w:sz w:val="28"/>
          <w:szCs w:val="28"/>
        </w:rPr>
        <w:t>и</w:t>
      </w:r>
      <w:r w:rsidRPr="00C62DA4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ами</w:t>
      </w:r>
      <w:r>
        <w:rPr>
          <w:sz w:val="28"/>
          <w:szCs w:val="28"/>
        </w:rPr>
        <w:t xml:space="preserve">от 07 февраля 2011 г. № 6-ФЗ </w:t>
      </w:r>
      <w:r w:rsidRPr="005626CB">
        <w:rPr>
          <w:spacing w:val="6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</w:t>
      </w:r>
      <w:r w:rsidR="005260DD">
        <w:rPr>
          <w:spacing w:val="6"/>
          <w:sz w:val="28"/>
          <w:szCs w:val="28"/>
        </w:rPr>
        <w:t>, федеральных территорий</w:t>
      </w:r>
      <w:r w:rsidRPr="005626CB">
        <w:rPr>
          <w:spacing w:val="6"/>
          <w:sz w:val="28"/>
          <w:szCs w:val="28"/>
        </w:rPr>
        <w:t xml:space="preserve"> и муниципальных образований»</w:t>
      </w:r>
      <w:r>
        <w:rPr>
          <w:spacing w:val="6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 октября 2003 г. № 131-ФЗ </w:t>
      </w:r>
      <w:r w:rsidRPr="00C62DA4">
        <w:rPr>
          <w:spacing w:val="6"/>
          <w:sz w:val="28"/>
          <w:szCs w:val="28"/>
        </w:rPr>
        <w:t>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</w:t>
      </w:r>
      <w:r w:rsidRPr="00C62DA4">
        <w:rPr>
          <w:spacing w:val="5"/>
          <w:sz w:val="28"/>
          <w:szCs w:val="28"/>
        </w:rPr>
        <w:t>, Уставом</w:t>
      </w:r>
      <w:r w:rsidRPr="00C62DA4">
        <w:rPr>
          <w:sz w:val="28"/>
          <w:szCs w:val="28"/>
        </w:rPr>
        <w:t xml:space="preserve"> Георгиевского </w:t>
      </w:r>
      <w:r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(далее – Устав округа)</w:t>
      </w:r>
      <w:r w:rsidRPr="00C62DA4">
        <w:rPr>
          <w:spacing w:val="5"/>
          <w:sz w:val="28"/>
          <w:szCs w:val="28"/>
        </w:rPr>
        <w:t xml:space="preserve">, </w:t>
      </w:r>
      <w:r w:rsidRPr="00C62DA4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К</w:t>
      </w:r>
      <w:r w:rsidRPr="00C62DA4">
        <w:rPr>
          <w:sz w:val="28"/>
          <w:szCs w:val="28"/>
        </w:rPr>
        <w:t xml:space="preserve">онтрольно-счётной палаты Георгиевского </w:t>
      </w:r>
      <w:r>
        <w:rPr>
          <w:sz w:val="28"/>
          <w:szCs w:val="28"/>
        </w:rPr>
        <w:t xml:space="preserve">муниципального </w:t>
      </w:r>
      <w:r w:rsidRPr="00C62DA4">
        <w:rPr>
          <w:sz w:val="28"/>
          <w:szCs w:val="28"/>
        </w:rPr>
        <w:t>округа Ставропольского края (далее – Регламент Контрольно-счётной палаты)</w:t>
      </w:r>
      <w:r w:rsidRPr="00C62DA4">
        <w:rPr>
          <w:spacing w:val="5"/>
          <w:sz w:val="28"/>
          <w:szCs w:val="28"/>
        </w:rPr>
        <w:t xml:space="preserve">, настоящим Положением и иными муниципальными </w:t>
      </w:r>
      <w:r>
        <w:rPr>
          <w:spacing w:val="5"/>
          <w:sz w:val="28"/>
          <w:szCs w:val="28"/>
        </w:rPr>
        <w:t xml:space="preserve">нормативными </w:t>
      </w:r>
      <w:r w:rsidRPr="00C62DA4">
        <w:rPr>
          <w:spacing w:val="5"/>
          <w:sz w:val="28"/>
          <w:szCs w:val="28"/>
        </w:rPr>
        <w:t xml:space="preserve">правовыми актами </w:t>
      </w:r>
      <w:r w:rsidRPr="00C62DA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 Ставропольского края (далее – муниципальные правовые акты)</w:t>
      </w:r>
      <w:r w:rsidRPr="00C62DA4">
        <w:rPr>
          <w:spacing w:val="5"/>
          <w:sz w:val="28"/>
          <w:szCs w:val="28"/>
        </w:rPr>
        <w:t>.</w:t>
      </w:r>
    </w:p>
    <w:p w14:paraId="03F0F630" w14:textId="77777777" w:rsidR="003330E2" w:rsidRDefault="003330E2" w:rsidP="003330E2">
      <w:pPr>
        <w:keepNext/>
        <w:keepLines/>
        <w:shd w:val="clear" w:color="auto" w:fill="FFFFFF"/>
        <w:ind w:firstLine="709"/>
        <w:jc w:val="both"/>
        <w:rPr>
          <w:spacing w:val="5"/>
          <w:sz w:val="28"/>
          <w:szCs w:val="28"/>
        </w:rPr>
      </w:pPr>
    </w:p>
    <w:p w14:paraId="4E21368D" w14:textId="77777777" w:rsidR="003330E2" w:rsidRDefault="003330E2" w:rsidP="003330E2">
      <w:pPr>
        <w:keepNext/>
        <w:keepLines/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62DA4">
        <w:rPr>
          <w:b/>
          <w:color w:val="000000"/>
          <w:sz w:val="28"/>
          <w:szCs w:val="28"/>
        </w:rPr>
        <w:t xml:space="preserve">3. </w:t>
      </w:r>
      <w:r w:rsidRPr="00C62DA4">
        <w:rPr>
          <w:b/>
          <w:bCs/>
          <w:color w:val="000000"/>
          <w:spacing w:val="-1"/>
          <w:sz w:val="28"/>
          <w:szCs w:val="28"/>
        </w:rPr>
        <w:t xml:space="preserve">Статус </w:t>
      </w:r>
      <w:r>
        <w:rPr>
          <w:b/>
          <w:bCs/>
          <w:color w:val="000000"/>
          <w:spacing w:val="-1"/>
          <w:sz w:val="28"/>
          <w:szCs w:val="28"/>
        </w:rPr>
        <w:t>К</w:t>
      </w:r>
      <w:r w:rsidRPr="00C62DA4">
        <w:rPr>
          <w:b/>
          <w:bCs/>
          <w:color w:val="000000"/>
          <w:spacing w:val="-1"/>
          <w:sz w:val="28"/>
          <w:szCs w:val="28"/>
        </w:rPr>
        <w:t>онтрольно-счётной палаты</w:t>
      </w:r>
    </w:p>
    <w:p w14:paraId="6B369204" w14:textId="77777777" w:rsidR="00877D62" w:rsidRPr="00C62DA4" w:rsidRDefault="00877D62" w:rsidP="003330E2">
      <w:pPr>
        <w:keepNext/>
        <w:keepLines/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78C98A5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812B6">
        <w:rPr>
          <w:sz w:val="28"/>
          <w:szCs w:val="28"/>
        </w:rPr>
        <w:t xml:space="preserve">3.1. Контрольно-счётная палата является постоянно действующим органом внешнего муниципального финансового контроля, образуется Думой Георгиевского </w:t>
      </w:r>
      <w:r>
        <w:rPr>
          <w:sz w:val="28"/>
          <w:szCs w:val="28"/>
        </w:rPr>
        <w:t>муниципального</w:t>
      </w:r>
      <w:r w:rsidRPr="006812B6">
        <w:rPr>
          <w:sz w:val="28"/>
          <w:szCs w:val="28"/>
        </w:rPr>
        <w:t xml:space="preserve"> округа Ставропольского края (далее – Дума) и подотчётна ей.</w:t>
      </w:r>
    </w:p>
    <w:p w14:paraId="57C8A8B6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lastRenderedPageBreak/>
        <w:t>3.2. Контрольно-счётная палата обладает правами юридического лица.</w:t>
      </w:r>
    </w:p>
    <w:p w14:paraId="47FD45DA" w14:textId="77777777" w:rsidR="003330E2" w:rsidRPr="004D4127" w:rsidRDefault="003330E2" w:rsidP="003330E2">
      <w:pPr>
        <w:keepNext/>
        <w:keepLines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4D4127">
        <w:rPr>
          <w:rFonts w:eastAsia="Arial Unicode MS"/>
          <w:color w:val="000000"/>
          <w:sz w:val="28"/>
          <w:szCs w:val="28"/>
        </w:rPr>
        <w:t xml:space="preserve">Полное наименование: </w:t>
      </w:r>
      <w:r w:rsidRPr="004D4127">
        <w:rPr>
          <w:sz w:val="28"/>
          <w:szCs w:val="28"/>
        </w:rPr>
        <w:t xml:space="preserve">контрольно-счётная палата Георгиевского </w:t>
      </w:r>
      <w:r>
        <w:rPr>
          <w:sz w:val="28"/>
          <w:szCs w:val="28"/>
        </w:rPr>
        <w:t>муниципального</w:t>
      </w:r>
      <w:r w:rsidRPr="004D4127">
        <w:rPr>
          <w:sz w:val="28"/>
          <w:szCs w:val="28"/>
        </w:rPr>
        <w:t xml:space="preserve"> округа Ставропольского края</w:t>
      </w:r>
      <w:r w:rsidRPr="004D4127">
        <w:rPr>
          <w:rFonts w:eastAsia="Arial Unicode MS"/>
          <w:color w:val="000000"/>
          <w:sz w:val="28"/>
          <w:szCs w:val="28"/>
        </w:rPr>
        <w:t>.</w:t>
      </w:r>
    </w:p>
    <w:p w14:paraId="5A6DA013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Сокращённое наименование: КСП Г</w:t>
      </w:r>
      <w:r>
        <w:rPr>
          <w:sz w:val="28"/>
          <w:szCs w:val="28"/>
        </w:rPr>
        <w:t>М</w:t>
      </w:r>
      <w:r w:rsidRPr="004D4127">
        <w:rPr>
          <w:sz w:val="28"/>
          <w:szCs w:val="28"/>
        </w:rPr>
        <w:t>О СК.</w:t>
      </w:r>
    </w:p>
    <w:p w14:paraId="3AA2D79D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Место нахождения: Российская Федерация, Ставропольский край, город Георгиевск, площадь Победы, дом 1.</w:t>
      </w:r>
    </w:p>
    <w:p w14:paraId="14366C4B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Юридический адрес: 357820, Российская Федерация, Ставропольский край, город Георгиевск, площадь Победы, дом 1.</w:t>
      </w:r>
    </w:p>
    <w:p w14:paraId="06E52CF3" w14:textId="77777777" w:rsidR="003330E2" w:rsidRPr="004D4127" w:rsidRDefault="003330E2" w:rsidP="003330E2">
      <w:pPr>
        <w:keepNext/>
        <w:keepLines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D4127">
        <w:rPr>
          <w:rFonts w:eastAsia="Arial Unicode MS"/>
          <w:color w:val="000000"/>
          <w:sz w:val="28"/>
          <w:szCs w:val="28"/>
        </w:rPr>
        <w:t xml:space="preserve">3.3. Организационно-правовая форма </w:t>
      </w:r>
      <w:r w:rsidRPr="004D4127">
        <w:rPr>
          <w:sz w:val="28"/>
          <w:szCs w:val="28"/>
        </w:rPr>
        <w:t>Контрольно-счётной палаты</w:t>
      </w:r>
      <w:r w:rsidRPr="004D4127">
        <w:rPr>
          <w:rFonts w:eastAsia="Arial Unicode MS"/>
          <w:color w:val="000000"/>
          <w:sz w:val="28"/>
          <w:szCs w:val="28"/>
        </w:rPr>
        <w:t xml:space="preserve"> – муниципальное учреждение. Тип муниципального учреждения - казённое.</w:t>
      </w:r>
    </w:p>
    <w:p w14:paraId="20FA267E" w14:textId="77777777" w:rsidR="003330E2" w:rsidRPr="004D4127" w:rsidRDefault="003330E2" w:rsidP="003330E2">
      <w:pPr>
        <w:keepNext/>
        <w:keepLines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4D4127">
        <w:rPr>
          <w:rFonts w:eastAsia="Arial Unicode MS"/>
          <w:color w:val="000000"/>
          <w:sz w:val="28"/>
          <w:szCs w:val="28"/>
        </w:rPr>
        <w:t xml:space="preserve">3.4. </w:t>
      </w:r>
      <w:r w:rsidRPr="004D4127">
        <w:rPr>
          <w:sz w:val="28"/>
          <w:szCs w:val="28"/>
        </w:rPr>
        <w:t xml:space="preserve">Контрольно-счётная палата </w:t>
      </w:r>
      <w:r w:rsidRPr="004D4127">
        <w:rPr>
          <w:rFonts w:eastAsia="Arial Unicode MS"/>
          <w:color w:val="000000"/>
          <w:sz w:val="28"/>
          <w:szCs w:val="28"/>
        </w:rPr>
        <w:t>от своего имени приобретает и осуществляет гражданские права и несёт гражданские обязанности, выступает истцом и ответчиком в судах различной юрисдикции.</w:t>
      </w:r>
    </w:p>
    <w:p w14:paraId="37A37CCD" w14:textId="77777777" w:rsidR="003330E2" w:rsidRPr="004D4127" w:rsidRDefault="003330E2" w:rsidP="003330E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D4127">
        <w:rPr>
          <w:rFonts w:eastAsia="Arial Unicode MS"/>
          <w:color w:val="000000"/>
          <w:sz w:val="28"/>
          <w:szCs w:val="28"/>
        </w:rPr>
        <w:t xml:space="preserve">3.5. </w:t>
      </w:r>
      <w:r w:rsidRPr="004D4127">
        <w:rPr>
          <w:sz w:val="28"/>
          <w:szCs w:val="28"/>
        </w:rPr>
        <w:t>Контрольно-счётная палата имеет гербовую печать и бланки со своим наименованием</w:t>
      </w:r>
      <w:r>
        <w:rPr>
          <w:sz w:val="28"/>
          <w:szCs w:val="28"/>
        </w:rPr>
        <w:t xml:space="preserve"> и с изображением герба муниципального образования</w:t>
      </w:r>
      <w:r w:rsidRPr="004D4127">
        <w:rPr>
          <w:sz w:val="28"/>
          <w:szCs w:val="28"/>
        </w:rPr>
        <w:t>.</w:t>
      </w:r>
    </w:p>
    <w:p w14:paraId="15F793D3" w14:textId="77777777" w:rsidR="003330E2" w:rsidRPr="004D4127" w:rsidRDefault="003330E2" w:rsidP="003330E2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D4127">
        <w:rPr>
          <w:sz w:val="28"/>
          <w:szCs w:val="28"/>
        </w:rPr>
        <w:t>3.6. Контрольно-счётная палата обладает организационной и функциональной независимостью и осуществляет свою деятельность самостоятельно.</w:t>
      </w:r>
    </w:p>
    <w:p w14:paraId="55EEC6D7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3.7. Деятельность Контрольно-счётной палаты не может быть приоста</w:t>
      </w:r>
      <w:r w:rsidRPr="004D4127">
        <w:rPr>
          <w:sz w:val="28"/>
          <w:szCs w:val="28"/>
        </w:rPr>
        <w:softHyphen/>
        <w:t>новлена, в том числе в связи с досрочным прекращением полномочий Думы.</w:t>
      </w:r>
    </w:p>
    <w:p w14:paraId="444F00FE" w14:textId="77777777" w:rsidR="003330E2" w:rsidRPr="006812B6" w:rsidRDefault="003330E2" w:rsidP="003330E2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3.8. Контрольно-счётная палата обладает правом правотворческой ини</w:t>
      </w:r>
      <w:r w:rsidRPr="004D4127">
        <w:rPr>
          <w:sz w:val="28"/>
          <w:szCs w:val="28"/>
        </w:rPr>
        <w:softHyphen/>
        <w:t>циативы в Думу по вопро</w:t>
      </w:r>
      <w:r w:rsidRPr="006812B6">
        <w:rPr>
          <w:sz w:val="28"/>
          <w:szCs w:val="28"/>
        </w:rPr>
        <w:t>сам своей деятельности.</w:t>
      </w:r>
    </w:p>
    <w:p w14:paraId="25E5F6C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</w:p>
    <w:p w14:paraId="0238F65B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>4.</w:t>
      </w:r>
      <w:r w:rsidRPr="00C62DA4">
        <w:rPr>
          <w:b/>
          <w:bCs/>
          <w:spacing w:val="-2"/>
          <w:sz w:val="28"/>
          <w:szCs w:val="28"/>
        </w:rPr>
        <w:t xml:space="preserve"> Принципы деятельности </w:t>
      </w:r>
      <w:r>
        <w:rPr>
          <w:b/>
          <w:bCs/>
          <w:spacing w:val="-2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5E4FAE2A" w14:textId="77777777" w:rsidR="003330E2" w:rsidRPr="00C62DA4" w:rsidRDefault="003330E2" w:rsidP="003330E2">
      <w:pPr>
        <w:keepNext/>
        <w:keepLines/>
        <w:shd w:val="clear" w:color="auto" w:fill="FFFFFF"/>
        <w:ind w:firstLine="709"/>
        <w:rPr>
          <w:b/>
          <w:bCs/>
          <w:spacing w:val="-2"/>
          <w:sz w:val="28"/>
          <w:szCs w:val="28"/>
        </w:rPr>
      </w:pPr>
    </w:p>
    <w:p w14:paraId="31D96870" w14:textId="77777777" w:rsidR="003330E2" w:rsidRPr="0078481D" w:rsidRDefault="003330E2" w:rsidP="003330E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78481D">
        <w:rPr>
          <w:sz w:val="28"/>
          <w:szCs w:val="28"/>
        </w:rPr>
        <w:t>Деятельность Контрольно-счётной палаты основывается на принципах за</w:t>
      </w:r>
      <w:r w:rsidRPr="0078481D">
        <w:rPr>
          <w:sz w:val="28"/>
          <w:szCs w:val="28"/>
        </w:rPr>
        <w:softHyphen/>
        <w:t>конности, объективности, эффективности, независимости</w:t>
      </w:r>
      <w:r>
        <w:rPr>
          <w:sz w:val="28"/>
          <w:szCs w:val="28"/>
        </w:rPr>
        <w:t xml:space="preserve">, </w:t>
      </w:r>
      <w:r w:rsidRPr="004D4127">
        <w:rPr>
          <w:sz w:val="28"/>
          <w:szCs w:val="28"/>
        </w:rPr>
        <w:t xml:space="preserve">открытости </w:t>
      </w:r>
      <w:r w:rsidRPr="0078481D">
        <w:rPr>
          <w:sz w:val="28"/>
          <w:szCs w:val="28"/>
        </w:rPr>
        <w:t>и гласности.</w:t>
      </w:r>
    </w:p>
    <w:p w14:paraId="7C885FBC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16CDA15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 xml:space="preserve">5. </w:t>
      </w:r>
      <w:r w:rsidRPr="00C62DA4">
        <w:rPr>
          <w:b/>
          <w:bCs/>
          <w:sz w:val="28"/>
          <w:szCs w:val="28"/>
        </w:rPr>
        <w:t xml:space="preserve">Состав и структура </w:t>
      </w:r>
      <w:r>
        <w:rPr>
          <w:b/>
          <w:bCs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69B34BC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1276"/>
        </w:tabs>
        <w:ind w:firstLine="709"/>
        <w:rPr>
          <w:b/>
          <w:bCs/>
          <w:sz w:val="28"/>
          <w:szCs w:val="28"/>
        </w:rPr>
      </w:pPr>
    </w:p>
    <w:p w14:paraId="1E6E6AC8" w14:textId="77777777" w:rsidR="003330E2" w:rsidRPr="009A176A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A176A">
        <w:rPr>
          <w:sz w:val="28"/>
          <w:szCs w:val="28"/>
        </w:rPr>
        <w:t xml:space="preserve">5.1. Контрольно-счётная палата </w:t>
      </w:r>
      <w:r w:rsidRPr="009A176A">
        <w:rPr>
          <w:color w:val="000000"/>
          <w:sz w:val="28"/>
          <w:szCs w:val="28"/>
        </w:rPr>
        <w:t xml:space="preserve">образуется в составе председателя, заместителя председателя и аппарата Контрольно-счётной палаты. </w:t>
      </w:r>
    </w:p>
    <w:p w14:paraId="0D034690" w14:textId="77777777" w:rsidR="003330E2" w:rsidRPr="009A176A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A176A">
        <w:rPr>
          <w:color w:val="000000"/>
          <w:sz w:val="28"/>
          <w:szCs w:val="28"/>
        </w:rPr>
        <w:t xml:space="preserve">В состав аппарата Контрольно-счётной палаты входят инспекторы и иные штатные работники. </w:t>
      </w:r>
      <w:r w:rsidRPr="009A176A">
        <w:rPr>
          <w:sz w:val="28"/>
          <w:szCs w:val="28"/>
        </w:rPr>
        <w:t>На инспекторов Контрольно-счётной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Контрольно-счётной палаты.</w:t>
      </w:r>
    </w:p>
    <w:p w14:paraId="51B6B5DD" w14:textId="77777777" w:rsidR="003330E2" w:rsidRPr="004D4127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D4127">
        <w:rPr>
          <w:sz w:val="28"/>
          <w:szCs w:val="28"/>
        </w:rPr>
        <w:t xml:space="preserve">5.2. </w:t>
      </w:r>
      <w:r w:rsidRPr="004D4127">
        <w:rPr>
          <w:bCs/>
          <w:sz w:val="28"/>
          <w:szCs w:val="28"/>
        </w:rPr>
        <w:t xml:space="preserve">Структура </w:t>
      </w:r>
      <w:bookmarkStart w:id="1" w:name="_Hlk82078051"/>
      <w:r w:rsidRPr="004D4127">
        <w:rPr>
          <w:bCs/>
          <w:sz w:val="28"/>
          <w:szCs w:val="28"/>
        </w:rPr>
        <w:t xml:space="preserve">Контрольно-счётной палаты </w:t>
      </w:r>
      <w:bookmarkEnd w:id="1"/>
      <w:r w:rsidRPr="004D4127">
        <w:rPr>
          <w:bCs/>
          <w:sz w:val="28"/>
          <w:szCs w:val="28"/>
        </w:rPr>
        <w:t>определяется решением Думы</w:t>
      </w:r>
      <w:r w:rsidRPr="004D4127">
        <w:rPr>
          <w:sz w:val="28"/>
          <w:szCs w:val="28"/>
        </w:rPr>
        <w:t>.</w:t>
      </w:r>
    </w:p>
    <w:p w14:paraId="696BB7EC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bCs/>
          <w:sz w:val="28"/>
          <w:szCs w:val="28"/>
        </w:rPr>
        <w:t xml:space="preserve">5.3. Штатная численность Контрольно-счётной палаты </w:t>
      </w:r>
      <w:r w:rsidRPr="004D4127">
        <w:rPr>
          <w:sz w:val="28"/>
          <w:szCs w:val="28"/>
        </w:rPr>
        <w:t xml:space="preserve">определяется решением Думы по представлению председателя Контрольно-счётной палаты с </w:t>
      </w:r>
      <w:r w:rsidR="00141A2D" w:rsidRPr="004D4127">
        <w:rPr>
          <w:sz w:val="28"/>
          <w:szCs w:val="28"/>
        </w:rPr>
        <w:t>учётом</w:t>
      </w:r>
      <w:r w:rsidRPr="004D4127">
        <w:rPr>
          <w:sz w:val="28"/>
          <w:szCs w:val="28"/>
        </w:rPr>
        <w:t xml:space="preserve"> необходимости выполнения возложенных законодательством полномочий, обеспечения организационной и функциональной независимости Контрольно-счётной палаты.</w:t>
      </w:r>
    </w:p>
    <w:p w14:paraId="647BD45D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lastRenderedPageBreak/>
        <w:t xml:space="preserve">5.3. Должности председателя, </w:t>
      </w:r>
      <w:r w:rsidRPr="008D745A">
        <w:rPr>
          <w:sz w:val="28"/>
          <w:szCs w:val="28"/>
        </w:rPr>
        <w:t xml:space="preserve">заместителя председателя </w:t>
      </w:r>
      <w:r w:rsidRPr="008D745A">
        <w:rPr>
          <w:bCs/>
          <w:sz w:val="28"/>
          <w:szCs w:val="28"/>
        </w:rPr>
        <w:t>Контрольно-счётной палаты</w:t>
      </w:r>
      <w:r w:rsidRPr="008D745A">
        <w:rPr>
          <w:sz w:val="28"/>
          <w:szCs w:val="28"/>
        </w:rPr>
        <w:t xml:space="preserve"> относятся </w:t>
      </w:r>
      <w:r w:rsidRPr="004D4127">
        <w:rPr>
          <w:sz w:val="28"/>
          <w:szCs w:val="28"/>
        </w:rPr>
        <w:t>к муниципальным должностям.</w:t>
      </w:r>
    </w:p>
    <w:p w14:paraId="7D8EE8BF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 xml:space="preserve">Инспекторы и иные штатные работники </w:t>
      </w:r>
      <w:r w:rsidRPr="004D4127">
        <w:rPr>
          <w:bCs/>
          <w:sz w:val="28"/>
          <w:szCs w:val="28"/>
        </w:rPr>
        <w:t xml:space="preserve">Контрольно-счётной палаты </w:t>
      </w:r>
      <w:r w:rsidRPr="004D4127">
        <w:rPr>
          <w:sz w:val="28"/>
          <w:szCs w:val="28"/>
        </w:rPr>
        <w:t>замещают должности муниципальной службы.</w:t>
      </w:r>
    </w:p>
    <w:p w14:paraId="6E83D5FA" w14:textId="77777777" w:rsidR="003330E2" w:rsidRPr="004D4127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5.4. Председатель, заместитель председателя Контрольно-счётной палаты назначаются на должность и освобождаются от должности решением Думы.</w:t>
      </w:r>
    </w:p>
    <w:p w14:paraId="52B4DBEB" w14:textId="77777777" w:rsidR="003330E2" w:rsidRPr="004D4127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Срок полномочий председателя, заместителя председателя Контрольно-счётной палаты составляет 5 лет.</w:t>
      </w:r>
    </w:p>
    <w:p w14:paraId="7F65A933" w14:textId="77777777" w:rsidR="003330E2" w:rsidRPr="004D4127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5.5. Назначение на должность и освобождение от должности работников аппарата Контрольно-счётной палаты осуществляет председатель Контрольно-счётной палаты.</w:t>
      </w:r>
    </w:p>
    <w:p w14:paraId="7A18F9C4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D4127">
        <w:rPr>
          <w:sz w:val="28"/>
          <w:szCs w:val="28"/>
        </w:rPr>
        <w:t>5.6. Права, обязанности и ответственность работников Контрольно-счётной палаты определяются Федеральным законом от 07 февраля 2011 г. № 6-ФЗ «Об общих принципах организации и деятельности контрольно-счётных</w:t>
      </w:r>
      <w:r w:rsidRPr="004D4127">
        <w:rPr>
          <w:spacing w:val="6"/>
          <w:sz w:val="28"/>
          <w:szCs w:val="28"/>
        </w:rPr>
        <w:t xml:space="preserve"> органов субъектов Российской Федерации</w:t>
      </w:r>
      <w:r w:rsidR="005260DD">
        <w:rPr>
          <w:spacing w:val="6"/>
          <w:sz w:val="28"/>
          <w:szCs w:val="28"/>
        </w:rPr>
        <w:t>, федеральных территорий</w:t>
      </w:r>
      <w:r w:rsidRPr="004D4127">
        <w:rPr>
          <w:spacing w:val="6"/>
          <w:sz w:val="28"/>
          <w:szCs w:val="28"/>
        </w:rPr>
        <w:t xml:space="preserve"> и муниципальных образований»</w:t>
      </w:r>
      <w:r w:rsidRPr="004D4127">
        <w:rPr>
          <w:spacing w:val="-1"/>
          <w:sz w:val="28"/>
          <w:szCs w:val="28"/>
        </w:rPr>
        <w:t xml:space="preserve">, </w:t>
      </w:r>
      <w:r w:rsidRPr="004D4127">
        <w:rPr>
          <w:sz w:val="28"/>
          <w:szCs w:val="28"/>
        </w:rPr>
        <w:t>законода</w:t>
      </w:r>
      <w:r w:rsidRPr="004D4127">
        <w:rPr>
          <w:sz w:val="28"/>
          <w:szCs w:val="28"/>
        </w:rPr>
        <w:softHyphen/>
        <w:t>тельством</w:t>
      </w:r>
      <w:r w:rsidRPr="00C62DA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62DA4">
        <w:rPr>
          <w:sz w:val="28"/>
          <w:szCs w:val="28"/>
        </w:rPr>
        <w:t xml:space="preserve"> Ставропольского краяо муниципальной службе, трудовым законодательством и иными нормативными правовыми актами, содержащими нормы трудового права</w:t>
      </w:r>
      <w:r>
        <w:rPr>
          <w:sz w:val="28"/>
          <w:szCs w:val="28"/>
        </w:rPr>
        <w:t>.</w:t>
      </w:r>
    </w:p>
    <w:p w14:paraId="2B32D84E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58A0E4CD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 xml:space="preserve">6. Порядок </w:t>
      </w:r>
      <w:r w:rsidRPr="00BC2DFD">
        <w:rPr>
          <w:b/>
          <w:sz w:val="28"/>
          <w:szCs w:val="28"/>
        </w:rPr>
        <w:t>рассмотрения кандидатур и</w:t>
      </w:r>
      <w:r w:rsidRPr="00C62DA4">
        <w:rPr>
          <w:b/>
          <w:sz w:val="28"/>
          <w:szCs w:val="28"/>
        </w:rPr>
        <w:t xml:space="preserve">назначения на </w:t>
      </w:r>
      <w:r>
        <w:rPr>
          <w:b/>
          <w:sz w:val="28"/>
          <w:szCs w:val="28"/>
        </w:rPr>
        <w:t>должность</w:t>
      </w:r>
    </w:p>
    <w:p w14:paraId="2F767CB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 xml:space="preserve">председателя, заместителя председателя </w:t>
      </w:r>
      <w:r>
        <w:rPr>
          <w:b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6F9B5610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5419EFF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6.1. </w:t>
      </w:r>
      <w:r w:rsidRPr="00D51D1F">
        <w:rPr>
          <w:color w:val="000000"/>
          <w:sz w:val="28"/>
          <w:szCs w:val="28"/>
          <w:shd w:val="clear" w:color="auto" w:fill="FFFFFF"/>
        </w:rPr>
        <w:t xml:space="preserve">Не позднее чем за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51D1F">
        <w:rPr>
          <w:color w:val="000000"/>
          <w:sz w:val="28"/>
          <w:szCs w:val="28"/>
          <w:shd w:val="clear" w:color="auto" w:fill="FFFFFF"/>
        </w:rPr>
        <w:t xml:space="preserve"> месяца до истечения срока полномочий председателя, заместителя председателя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51D1F">
        <w:rPr>
          <w:color w:val="000000"/>
          <w:sz w:val="28"/>
          <w:szCs w:val="28"/>
          <w:shd w:val="clear" w:color="auto" w:fill="FFFFFF"/>
        </w:rPr>
        <w:t>онтрольно - сч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D51D1F">
        <w:rPr>
          <w:color w:val="000000"/>
          <w:sz w:val="28"/>
          <w:szCs w:val="28"/>
          <w:shd w:val="clear" w:color="auto" w:fill="FFFFFF"/>
        </w:rPr>
        <w:t>тной палаты Дума принимает решение о начале при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D51D1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51D1F">
        <w:rPr>
          <w:color w:val="000000"/>
          <w:sz w:val="28"/>
          <w:szCs w:val="28"/>
          <w:shd w:val="clear" w:color="auto" w:fill="FFFFFF"/>
        </w:rPr>
        <w:t xml:space="preserve"> предложений о кандидатурах на должности председателя, заместителя председателя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51D1F">
        <w:rPr>
          <w:color w:val="000000"/>
          <w:sz w:val="28"/>
          <w:szCs w:val="28"/>
          <w:shd w:val="clear" w:color="auto" w:fill="FFFFFF"/>
        </w:rPr>
        <w:t>онтрольно - сч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D51D1F">
        <w:rPr>
          <w:color w:val="000000"/>
          <w:sz w:val="28"/>
          <w:szCs w:val="28"/>
          <w:shd w:val="clear" w:color="auto" w:fill="FFFFFF"/>
        </w:rPr>
        <w:t>тной палаты.</w:t>
      </w:r>
    </w:p>
    <w:p w14:paraId="317D67CA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745A">
        <w:rPr>
          <w:color w:val="000000"/>
          <w:sz w:val="28"/>
          <w:szCs w:val="28"/>
          <w:shd w:val="clear" w:color="auto" w:fill="FFFFFF"/>
        </w:rPr>
        <w:t>В случае досрочного прекращения полномочий председателя, заместителя председателя Контрольно - счётной палаты одновременно с принятием решения о досрочном прекращении полномочий Дума принимает решение о начале приёма предложений о кандидатурах на должности председателя, заместителя председателя Контрольно - счётной палаты.</w:t>
      </w:r>
    </w:p>
    <w:p w14:paraId="33039157" w14:textId="77777777" w:rsidR="003330E2" w:rsidRPr="00F91895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DA4">
        <w:rPr>
          <w:color w:val="000000"/>
          <w:spacing w:val="-2"/>
          <w:sz w:val="28"/>
          <w:szCs w:val="28"/>
        </w:rPr>
        <w:t>6.</w:t>
      </w:r>
      <w:r>
        <w:rPr>
          <w:color w:val="000000"/>
          <w:spacing w:val="-2"/>
          <w:sz w:val="28"/>
          <w:szCs w:val="28"/>
        </w:rPr>
        <w:t>2</w:t>
      </w:r>
      <w:r w:rsidRPr="00C62DA4">
        <w:rPr>
          <w:color w:val="000000"/>
          <w:spacing w:val="-2"/>
          <w:sz w:val="28"/>
          <w:szCs w:val="28"/>
        </w:rPr>
        <w:t xml:space="preserve">. </w:t>
      </w:r>
      <w:r w:rsidRPr="003C410D">
        <w:rPr>
          <w:color w:val="000000"/>
          <w:sz w:val="28"/>
          <w:szCs w:val="28"/>
          <w:shd w:val="clear" w:color="auto" w:fill="FFFFFF"/>
        </w:rPr>
        <w:t>Предложения о кандидатурах на должности председателя</w:t>
      </w:r>
      <w:r w:rsidRPr="00F91895">
        <w:rPr>
          <w:color w:val="000000"/>
          <w:sz w:val="28"/>
          <w:szCs w:val="28"/>
          <w:shd w:val="clear" w:color="auto" w:fill="FFFFFF"/>
        </w:rPr>
        <w:t>, заместителя председателя Контрольно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F91895">
        <w:rPr>
          <w:color w:val="000000"/>
          <w:sz w:val="28"/>
          <w:szCs w:val="28"/>
          <w:shd w:val="clear" w:color="auto" w:fill="FFFFFF"/>
        </w:rPr>
        <w:t>счётной палаты вносятся</w:t>
      </w:r>
      <w:r w:rsidRPr="003C410D">
        <w:rPr>
          <w:color w:val="000000"/>
          <w:sz w:val="28"/>
          <w:szCs w:val="28"/>
          <w:shd w:val="clear" w:color="auto" w:fill="FFFFFF"/>
        </w:rPr>
        <w:t xml:space="preserve"> в Думув течение </w:t>
      </w:r>
      <w:r w:rsidRPr="00077F31">
        <w:rPr>
          <w:color w:val="000000"/>
          <w:sz w:val="28"/>
          <w:szCs w:val="28"/>
          <w:shd w:val="clear" w:color="auto" w:fill="FFFFFF"/>
        </w:rPr>
        <w:t>30</w:t>
      </w:r>
      <w:r w:rsidRPr="003C410D">
        <w:rPr>
          <w:color w:val="000000"/>
          <w:sz w:val="28"/>
          <w:szCs w:val="28"/>
          <w:shd w:val="clear" w:color="auto" w:fill="FFFFFF"/>
        </w:rPr>
        <w:t xml:space="preserve"> дней со дня принятия Думой решения о начале при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3C410D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C410D">
        <w:rPr>
          <w:color w:val="000000"/>
          <w:sz w:val="28"/>
          <w:szCs w:val="28"/>
          <w:shd w:val="clear" w:color="auto" w:fill="FFFFFF"/>
        </w:rPr>
        <w:t xml:space="preserve"> предложений о кандидатурах на должности председателя, заместителя председателя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3C410D">
        <w:rPr>
          <w:color w:val="000000"/>
          <w:sz w:val="28"/>
          <w:szCs w:val="28"/>
          <w:shd w:val="clear" w:color="auto" w:fill="FFFFFF"/>
        </w:rPr>
        <w:t>онтрольно</w:t>
      </w:r>
      <w:r>
        <w:rPr>
          <w:color w:val="000000"/>
          <w:sz w:val="28"/>
          <w:szCs w:val="28"/>
          <w:shd w:val="clear" w:color="auto" w:fill="FFFFFF"/>
        </w:rPr>
        <w:t>- счё</w:t>
      </w:r>
      <w:r w:rsidRPr="00F91895">
        <w:rPr>
          <w:color w:val="000000"/>
          <w:sz w:val="28"/>
          <w:szCs w:val="28"/>
          <w:shd w:val="clear" w:color="auto" w:fill="FFFFFF"/>
        </w:rPr>
        <w:t>тной палаты.</w:t>
      </w:r>
    </w:p>
    <w:p w14:paraId="2AEB9218" w14:textId="77777777" w:rsidR="003330E2" w:rsidRPr="009274D5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9274D5">
        <w:rPr>
          <w:color w:val="000000"/>
          <w:sz w:val="28"/>
          <w:szCs w:val="28"/>
          <w:shd w:val="clear" w:color="auto" w:fill="FFFFFF"/>
        </w:rPr>
        <w:t>Предложения о кандидатурах на должность председателя Контрольно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9274D5">
        <w:rPr>
          <w:color w:val="000000"/>
          <w:sz w:val="28"/>
          <w:szCs w:val="28"/>
          <w:shd w:val="clear" w:color="auto" w:fill="FFFFFF"/>
        </w:rPr>
        <w:t xml:space="preserve"> счётной палаты вносятся:</w:t>
      </w:r>
    </w:p>
    <w:p w14:paraId="2A50743E" w14:textId="77777777" w:rsidR="003330E2" w:rsidRPr="00077F31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077F31">
        <w:rPr>
          <w:spacing w:val="-2"/>
          <w:sz w:val="28"/>
          <w:szCs w:val="28"/>
        </w:rPr>
        <w:t xml:space="preserve">1) </w:t>
      </w:r>
      <w:r w:rsidRPr="00077F31">
        <w:rPr>
          <w:color w:val="000000"/>
          <w:spacing w:val="-2"/>
          <w:sz w:val="28"/>
          <w:szCs w:val="28"/>
        </w:rPr>
        <w:t>председателем Думы;</w:t>
      </w:r>
    </w:p>
    <w:p w14:paraId="6B8839F9" w14:textId="77777777" w:rsidR="003330E2" w:rsidRPr="00077F31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  <w:bookmarkStart w:id="2" w:name="_Hlk90976900"/>
      <w:r w:rsidRPr="00077F31">
        <w:rPr>
          <w:spacing w:val="-2"/>
          <w:sz w:val="28"/>
          <w:szCs w:val="28"/>
        </w:rPr>
        <w:t xml:space="preserve">2) депутатами Думы Георгиевского </w:t>
      </w:r>
      <w:r w:rsidR="00141A2D">
        <w:rPr>
          <w:spacing w:val="-2"/>
          <w:sz w:val="28"/>
          <w:szCs w:val="28"/>
        </w:rPr>
        <w:t>муниципального</w:t>
      </w:r>
      <w:r w:rsidRPr="00077F31">
        <w:rPr>
          <w:spacing w:val="-2"/>
          <w:sz w:val="28"/>
          <w:szCs w:val="28"/>
        </w:rPr>
        <w:t xml:space="preserve"> округа Ставропольского края (далее – депутаты Думы) – в количестве не менее одной трети от установленного числа депутатов Думы; </w:t>
      </w:r>
      <w:bookmarkEnd w:id="2"/>
    </w:p>
    <w:p w14:paraId="64250249" w14:textId="77777777" w:rsidR="003330E2" w:rsidRPr="00077F31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077F31">
        <w:rPr>
          <w:spacing w:val="-2"/>
          <w:sz w:val="28"/>
          <w:szCs w:val="28"/>
        </w:rPr>
        <w:lastRenderedPageBreak/>
        <w:t xml:space="preserve">3) Главой Георгиевского </w:t>
      </w:r>
      <w:r w:rsidR="00141A2D">
        <w:rPr>
          <w:spacing w:val="-2"/>
          <w:sz w:val="28"/>
          <w:szCs w:val="28"/>
        </w:rPr>
        <w:t>муниципального</w:t>
      </w:r>
      <w:r w:rsidRPr="00077F31">
        <w:rPr>
          <w:spacing w:val="-2"/>
          <w:sz w:val="28"/>
          <w:szCs w:val="28"/>
        </w:rPr>
        <w:t xml:space="preserve"> округа Ставропольского края (далее – Глава).</w:t>
      </w:r>
    </w:p>
    <w:p w14:paraId="7AD59C08" w14:textId="77777777" w:rsidR="003330E2" w:rsidRPr="009274D5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077F31">
        <w:rPr>
          <w:spacing w:val="-2"/>
          <w:sz w:val="28"/>
          <w:szCs w:val="28"/>
        </w:rPr>
        <w:t>Предложения о кандидатурах</w:t>
      </w:r>
      <w:r w:rsidRPr="009274D5">
        <w:rPr>
          <w:spacing w:val="-2"/>
          <w:sz w:val="28"/>
          <w:szCs w:val="28"/>
        </w:rPr>
        <w:t xml:space="preserve"> на должность заместителя председателя Контрольно-счётной палаты вносятся:</w:t>
      </w:r>
    </w:p>
    <w:p w14:paraId="6FCFE639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274D5">
        <w:rPr>
          <w:spacing w:val="-2"/>
          <w:sz w:val="28"/>
          <w:szCs w:val="28"/>
        </w:rPr>
        <w:t xml:space="preserve">1) </w:t>
      </w:r>
      <w:r w:rsidRPr="009274D5">
        <w:rPr>
          <w:color w:val="000000"/>
          <w:spacing w:val="-2"/>
          <w:sz w:val="28"/>
          <w:szCs w:val="28"/>
        </w:rPr>
        <w:t>председателем Думы;</w:t>
      </w:r>
    </w:p>
    <w:p w14:paraId="15C01AB6" w14:textId="77777777" w:rsidR="003330E2" w:rsidRPr="009274D5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2) </w:t>
      </w:r>
      <w:r w:rsidRPr="00902B7E">
        <w:rPr>
          <w:color w:val="000000"/>
          <w:spacing w:val="-2"/>
          <w:sz w:val="28"/>
          <w:szCs w:val="28"/>
        </w:rPr>
        <w:t>депутатами Думы – в количестве не менее одной трети от установленного числа депутатов Думы</w:t>
      </w:r>
      <w:r>
        <w:rPr>
          <w:color w:val="000000"/>
          <w:spacing w:val="-2"/>
          <w:sz w:val="28"/>
          <w:szCs w:val="28"/>
        </w:rPr>
        <w:t>;</w:t>
      </w:r>
    </w:p>
    <w:p w14:paraId="05CD714B" w14:textId="77777777" w:rsidR="003330E2" w:rsidRPr="009274D5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9274D5">
        <w:rPr>
          <w:spacing w:val="-2"/>
          <w:sz w:val="28"/>
          <w:szCs w:val="28"/>
        </w:rPr>
        <w:t>) Главой;</w:t>
      </w:r>
    </w:p>
    <w:p w14:paraId="357FEE10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9274D5">
        <w:rPr>
          <w:spacing w:val="-2"/>
          <w:sz w:val="28"/>
          <w:szCs w:val="28"/>
        </w:rPr>
        <w:t xml:space="preserve">) </w:t>
      </w:r>
      <w:r w:rsidRPr="009274D5">
        <w:rPr>
          <w:color w:val="000000"/>
          <w:spacing w:val="-2"/>
          <w:sz w:val="28"/>
          <w:szCs w:val="28"/>
        </w:rPr>
        <w:t>председателем Контрольно-счётной палаты</w:t>
      </w:r>
      <w:r>
        <w:rPr>
          <w:color w:val="000000"/>
          <w:spacing w:val="-2"/>
          <w:sz w:val="28"/>
          <w:szCs w:val="28"/>
        </w:rPr>
        <w:t>.</w:t>
      </w:r>
    </w:p>
    <w:p w14:paraId="07DCAEE9" w14:textId="77777777" w:rsidR="003330E2" w:rsidRPr="0068242B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8242B">
        <w:rPr>
          <w:spacing w:val="-2"/>
          <w:sz w:val="28"/>
          <w:szCs w:val="28"/>
        </w:rPr>
        <w:t>6.</w:t>
      </w:r>
      <w:r>
        <w:rPr>
          <w:spacing w:val="-2"/>
          <w:sz w:val="28"/>
          <w:szCs w:val="28"/>
        </w:rPr>
        <w:t>3</w:t>
      </w:r>
      <w:r w:rsidRPr="0068242B">
        <w:rPr>
          <w:spacing w:val="-2"/>
          <w:sz w:val="28"/>
          <w:szCs w:val="28"/>
        </w:rPr>
        <w:t>. Предложения о кандидатурах на должность председателя, заместителя председателя Контрольно-счётной палаты предоставляются в Думу с указанием следующих сведений о кандидатуре на соответствующую должность: фамилия, имя, отчество кандидата, его дата рождения, образование, основное место работы или службы, занимаемая им должность.</w:t>
      </w:r>
    </w:p>
    <w:p w14:paraId="382EE4FB" w14:textId="77777777" w:rsidR="003330E2" w:rsidRPr="0068242B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8242B">
        <w:rPr>
          <w:spacing w:val="-2"/>
          <w:sz w:val="28"/>
          <w:szCs w:val="28"/>
        </w:rPr>
        <w:t>Предложени</w:t>
      </w:r>
      <w:r>
        <w:rPr>
          <w:spacing w:val="-2"/>
          <w:sz w:val="28"/>
          <w:szCs w:val="28"/>
        </w:rPr>
        <w:t>я</w:t>
      </w:r>
      <w:r w:rsidRPr="0068242B">
        <w:rPr>
          <w:spacing w:val="-2"/>
          <w:sz w:val="28"/>
          <w:szCs w:val="28"/>
        </w:rPr>
        <w:t xml:space="preserve"> предоставля</w:t>
      </w:r>
      <w:r>
        <w:rPr>
          <w:spacing w:val="-2"/>
          <w:sz w:val="28"/>
          <w:szCs w:val="28"/>
        </w:rPr>
        <w:t>ю</w:t>
      </w:r>
      <w:r w:rsidRPr="0068242B">
        <w:rPr>
          <w:spacing w:val="-2"/>
          <w:sz w:val="28"/>
          <w:szCs w:val="28"/>
        </w:rPr>
        <w:t>тся в письменной форме и должн</w:t>
      </w:r>
      <w:r>
        <w:rPr>
          <w:spacing w:val="-2"/>
          <w:sz w:val="28"/>
          <w:szCs w:val="28"/>
        </w:rPr>
        <w:t>ы</w:t>
      </w:r>
      <w:r w:rsidRPr="0068242B">
        <w:rPr>
          <w:spacing w:val="-2"/>
          <w:sz w:val="28"/>
          <w:szCs w:val="28"/>
        </w:rPr>
        <w:t xml:space="preserve"> содержать п</w:t>
      </w:r>
      <w:r>
        <w:rPr>
          <w:spacing w:val="-2"/>
          <w:sz w:val="28"/>
          <w:szCs w:val="28"/>
        </w:rPr>
        <w:t>одписи лиц, инициировавших данны</w:t>
      </w:r>
      <w:r w:rsidRPr="0068242B">
        <w:rPr>
          <w:spacing w:val="-2"/>
          <w:sz w:val="28"/>
          <w:szCs w:val="28"/>
        </w:rPr>
        <w:t>е предложени</w:t>
      </w:r>
      <w:r>
        <w:rPr>
          <w:spacing w:val="-2"/>
          <w:sz w:val="28"/>
          <w:szCs w:val="28"/>
        </w:rPr>
        <w:t>я</w:t>
      </w:r>
      <w:r w:rsidRPr="0068242B">
        <w:rPr>
          <w:spacing w:val="-2"/>
          <w:sz w:val="28"/>
          <w:szCs w:val="28"/>
        </w:rPr>
        <w:t>.</w:t>
      </w:r>
    </w:p>
    <w:p w14:paraId="7A133DD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6.</w:t>
      </w:r>
      <w:r>
        <w:rPr>
          <w:spacing w:val="-2"/>
          <w:sz w:val="28"/>
          <w:szCs w:val="28"/>
        </w:rPr>
        <w:t>4</w:t>
      </w:r>
      <w:r w:rsidRPr="00C62DA4">
        <w:rPr>
          <w:spacing w:val="-2"/>
          <w:sz w:val="28"/>
          <w:szCs w:val="28"/>
        </w:rPr>
        <w:t>. К предложению о кандидатуре на должность председателя, заместителя председателя Контрольно-счётной палаты прилагаются следующие документы:</w:t>
      </w:r>
    </w:p>
    <w:p w14:paraId="4F380D9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1) письменное заявление кандидата о его согласии на назначение на должность председателя, заместителя председателя Контрольно-счётной палаты;</w:t>
      </w:r>
    </w:p>
    <w:p w14:paraId="346F15FB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2) анкета,</w:t>
      </w:r>
      <w:r>
        <w:rPr>
          <w:spacing w:val="-2"/>
          <w:sz w:val="28"/>
          <w:szCs w:val="28"/>
        </w:rPr>
        <w:t xml:space="preserve"> по форме, </w:t>
      </w:r>
      <w:r w:rsidR="00141A2D" w:rsidRPr="002145C8">
        <w:rPr>
          <w:spacing w:val="-2"/>
          <w:sz w:val="28"/>
          <w:szCs w:val="28"/>
        </w:rPr>
        <w:t>утверждённой</w:t>
      </w:r>
      <w:r w:rsidRPr="002145C8">
        <w:rPr>
          <w:spacing w:val="-2"/>
          <w:sz w:val="28"/>
          <w:szCs w:val="28"/>
        </w:rPr>
        <w:t xml:space="preserve"> распоряжением Правительства Российский Федерации </w:t>
      </w:r>
      <w:r w:rsidRPr="000F393A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</w:t>
      </w:r>
      <w:r w:rsidRPr="000F393A">
        <w:rPr>
          <w:spacing w:val="-2"/>
          <w:sz w:val="28"/>
          <w:szCs w:val="28"/>
        </w:rPr>
        <w:t>6 мая 2005 г. № 667-р,</w:t>
      </w:r>
      <w:r w:rsidRPr="00C62DA4">
        <w:rPr>
          <w:spacing w:val="-2"/>
          <w:sz w:val="28"/>
          <w:szCs w:val="28"/>
        </w:rPr>
        <w:t>содержащая биографические сведения о кандидате;</w:t>
      </w:r>
    </w:p>
    <w:p w14:paraId="24AAFEC6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3) копия паспорта;</w:t>
      </w:r>
    </w:p>
    <w:p w14:paraId="4EFCBB6F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4) копии документов об образовании;</w:t>
      </w:r>
    </w:p>
    <w:p w14:paraId="50AF726E" w14:textId="77777777" w:rsidR="003330E2" w:rsidRPr="00077F31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077F31">
        <w:rPr>
          <w:spacing w:val="-2"/>
          <w:sz w:val="28"/>
          <w:szCs w:val="28"/>
        </w:rPr>
        <w:t>5) копия трудовой книжки</w:t>
      </w:r>
      <w:r w:rsidRPr="00077F31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 </w:t>
      </w:r>
      <w:hyperlink r:id="rId8" w:history="1">
        <w:r w:rsidRPr="00077F31">
          <w:rPr>
            <w:sz w:val="28"/>
            <w:szCs w:val="28"/>
          </w:rPr>
          <w:t>Федеральным законом</w:t>
        </w:r>
      </w:hyperlink>
      <w:r w:rsidRPr="00077F31">
        <w:rPr>
          <w:sz w:val="28"/>
          <w:szCs w:val="28"/>
        </w:rPr>
        <w:t xml:space="preserve"> от 07 февраля 2011 г. № 6-ФЗ </w:t>
      </w:r>
      <w:r w:rsidRPr="00077F31">
        <w:rPr>
          <w:spacing w:val="6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</w:t>
      </w:r>
      <w:r w:rsidR="005260DD">
        <w:rPr>
          <w:spacing w:val="6"/>
          <w:sz w:val="28"/>
          <w:szCs w:val="28"/>
        </w:rPr>
        <w:t>, федеральных территорий</w:t>
      </w:r>
      <w:r w:rsidRPr="00077F31">
        <w:rPr>
          <w:spacing w:val="6"/>
          <w:sz w:val="28"/>
          <w:szCs w:val="28"/>
        </w:rPr>
        <w:t xml:space="preserve"> и муниципальных образований» </w:t>
      </w:r>
      <w:r w:rsidRPr="00077F31">
        <w:rPr>
          <w:sz w:val="28"/>
          <w:szCs w:val="28"/>
        </w:rPr>
        <w:t>и настоящим Положением к опыту работы</w:t>
      </w:r>
      <w:r w:rsidRPr="00077F31">
        <w:rPr>
          <w:spacing w:val="-2"/>
          <w:sz w:val="28"/>
          <w:szCs w:val="28"/>
        </w:rPr>
        <w:t>;</w:t>
      </w:r>
    </w:p>
    <w:p w14:paraId="75C5CF6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077F31">
        <w:rPr>
          <w:spacing w:val="-2"/>
          <w:sz w:val="28"/>
          <w:szCs w:val="28"/>
        </w:rPr>
        <w:t>6) копия страхового свидетельства обязательного пенсионного страхования</w:t>
      </w:r>
      <w:r w:rsidRPr="00077F31">
        <w:rPr>
          <w:sz w:val="28"/>
          <w:szCs w:val="28"/>
          <w:shd w:val="clear" w:color="auto" w:fill="FFFFFF"/>
        </w:rPr>
        <w:t xml:space="preserve"> или документ, подтверждающий регистрацию в системе индивидуального (персонифицированного) </w:t>
      </w:r>
      <w:r w:rsidR="00256B34" w:rsidRPr="00077F31">
        <w:rPr>
          <w:sz w:val="28"/>
          <w:szCs w:val="28"/>
          <w:shd w:val="clear" w:color="auto" w:fill="FFFFFF"/>
        </w:rPr>
        <w:t>учёта</w:t>
      </w:r>
      <w:r w:rsidRPr="00077F31">
        <w:rPr>
          <w:spacing w:val="-2"/>
          <w:sz w:val="28"/>
          <w:szCs w:val="28"/>
        </w:rPr>
        <w:t>;</w:t>
      </w:r>
    </w:p>
    <w:p w14:paraId="40B1D23F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7) копии документов воинского учёта (для военнообязанных);</w:t>
      </w:r>
    </w:p>
    <w:p w14:paraId="00DB873E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8) копия свидетельства о постановке физического лица на учёт в налоговом органе по месту жительства на территории Российской Федерации;</w:t>
      </w:r>
    </w:p>
    <w:p w14:paraId="00E00C86" w14:textId="77777777" w:rsidR="003330E2" w:rsidRPr="0090076C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077F31">
        <w:rPr>
          <w:spacing w:val="-2"/>
          <w:sz w:val="28"/>
          <w:szCs w:val="28"/>
        </w:rPr>
        <w:lastRenderedPageBreak/>
        <w:t>9) з</w:t>
      </w:r>
      <w:r w:rsidRPr="00077F31">
        <w:rPr>
          <w:sz w:val="28"/>
          <w:szCs w:val="28"/>
        </w:rPr>
        <w:t xml:space="preserve"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по форме, </w:t>
      </w:r>
      <w:r w:rsidR="00256B34" w:rsidRPr="00077F31">
        <w:rPr>
          <w:sz w:val="28"/>
          <w:szCs w:val="28"/>
        </w:rPr>
        <w:t>утверждённой</w:t>
      </w:r>
      <w:r w:rsidRPr="00077F31"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14 декабря 2009 г. № 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</w:r>
      <w:r w:rsidRPr="00077F31">
        <w:rPr>
          <w:spacing w:val="-2"/>
          <w:sz w:val="28"/>
          <w:szCs w:val="28"/>
        </w:rPr>
        <w:t>;</w:t>
      </w:r>
    </w:p>
    <w:p w14:paraId="2E4D3099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2"/>
          <w:sz w:val="28"/>
          <w:szCs w:val="28"/>
        </w:rPr>
        <w:t>10)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>
        <w:rPr>
          <w:spacing w:val="-2"/>
          <w:sz w:val="28"/>
          <w:szCs w:val="28"/>
        </w:rPr>
        <w:t xml:space="preserve">, в соответствии </w:t>
      </w:r>
      <w:r w:rsidRPr="00460514">
        <w:rPr>
          <w:spacing w:val="-2"/>
          <w:sz w:val="28"/>
          <w:szCs w:val="28"/>
        </w:rPr>
        <w:t>с порядком, установленном нормативными правовыми актами Ставропольского края</w:t>
      </w:r>
      <w:r>
        <w:rPr>
          <w:spacing w:val="-2"/>
          <w:sz w:val="28"/>
          <w:szCs w:val="28"/>
        </w:rPr>
        <w:t>,</w:t>
      </w:r>
      <w:r w:rsidRPr="00460514">
        <w:rPr>
          <w:spacing w:val="-2"/>
          <w:sz w:val="28"/>
          <w:szCs w:val="28"/>
        </w:rPr>
        <w:t xml:space="preserve"> Георгиевского </w:t>
      </w:r>
      <w:r w:rsidR="009F6EF5">
        <w:rPr>
          <w:spacing w:val="-2"/>
          <w:sz w:val="28"/>
          <w:szCs w:val="28"/>
        </w:rPr>
        <w:t>муниципального</w:t>
      </w:r>
      <w:r w:rsidRPr="00460514">
        <w:rPr>
          <w:spacing w:val="-2"/>
          <w:sz w:val="28"/>
          <w:szCs w:val="28"/>
        </w:rPr>
        <w:t xml:space="preserve"> округа Ставропольского края;</w:t>
      </w:r>
    </w:p>
    <w:p w14:paraId="624E1A3B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11) </w:t>
      </w:r>
      <w:r w:rsidRPr="00082A41">
        <w:rPr>
          <w:spacing w:val="-2"/>
          <w:sz w:val="28"/>
          <w:szCs w:val="28"/>
        </w:rPr>
        <w:t xml:space="preserve">письменное согласие кандидата на обработку своих персональных данных, представленных в Думу, оформленное в соответствии с требованиями </w:t>
      </w:r>
      <w:r w:rsidRPr="00AC065C">
        <w:rPr>
          <w:spacing w:val="-2"/>
          <w:sz w:val="28"/>
          <w:szCs w:val="28"/>
        </w:rPr>
        <w:t xml:space="preserve">Федерального закона от 27 июля 2006 г. </w:t>
      </w:r>
      <w:r>
        <w:rPr>
          <w:spacing w:val="-2"/>
          <w:sz w:val="28"/>
          <w:szCs w:val="28"/>
        </w:rPr>
        <w:t xml:space="preserve">№ 152-ФЗ </w:t>
      </w:r>
      <w:r w:rsidRPr="00AC065C">
        <w:rPr>
          <w:spacing w:val="-2"/>
          <w:sz w:val="28"/>
          <w:szCs w:val="28"/>
        </w:rPr>
        <w:t>«О персональных данных»;</w:t>
      </w:r>
    </w:p>
    <w:p w14:paraId="69514746" w14:textId="77777777" w:rsidR="003330E2" w:rsidRPr="00C62DA4" w:rsidRDefault="003330E2" w:rsidP="003330E2">
      <w:pPr>
        <w:keepNext/>
        <w:keepLines/>
        <w:shd w:val="clear" w:color="auto" w:fill="FFFFFF"/>
        <w:ind w:right="1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12) </w:t>
      </w:r>
      <w:r w:rsidRPr="00077F31">
        <w:rPr>
          <w:sz w:val="28"/>
          <w:szCs w:val="28"/>
        </w:rPr>
        <w:t>справка о наличии (отсутствии) судимости и (или) факта уголов</w:t>
      </w:r>
      <w:r w:rsidRPr="00077F31">
        <w:rPr>
          <w:sz w:val="28"/>
          <w:szCs w:val="28"/>
        </w:rPr>
        <w:softHyphen/>
        <w:t>ного преследования либо о прекращении уголовного преследования</w:t>
      </w:r>
      <w:r w:rsidRPr="00077F31">
        <w:rPr>
          <w:color w:val="000000"/>
          <w:sz w:val="28"/>
          <w:szCs w:val="28"/>
        </w:rPr>
        <w:t xml:space="preserve"> по форме, предусмотренной Приложением №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</w:t>
      </w:r>
      <w:r w:rsidR="00256B34" w:rsidRPr="00077F31">
        <w:rPr>
          <w:color w:val="000000"/>
          <w:sz w:val="28"/>
          <w:szCs w:val="28"/>
        </w:rPr>
        <w:t>утверждённому</w:t>
      </w:r>
      <w:r w:rsidRPr="00077F31">
        <w:rPr>
          <w:color w:val="000000"/>
          <w:sz w:val="28"/>
          <w:szCs w:val="28"/>
        </w:rPr>
        <w:t xml:space="preserve"> приказом Министерства внутренних дел Российской Федерации от 27 сентября 2019 года № 660</w:t>
      </w:r>
      <w:r w:rsidRPr="00077F31">
        <w:rPr>
          <w:spacing w:val="-2"/>
          <w:sz w:val="28"/>
          <w:szCs w:val="28"/>
        </w:rPr>
        <w:t>.</w:t>
      </w:r>
    </w:p>
    <w:p w14:paraId="6E2837EC" w14:textId="77777777" w:rsidR="003330E2" w:rsidRPr="00637BB3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637BB3">
        <w:rPr>
          <w:spacing w:val="-2"/>
          <w:sz w:val="28"/>
          <w:szCs w:val="28"/>
        </w:rPr>
        <w:t xml:space="preserve">6.5. </w:t>
      </w:r>
      <w:r w:rsidRPr="00637BB3">
        <w:rPr>
          <w:sz w:val="28"/>
          <w:szCs w:val="28"/>
        </w:rPr>
        <w:t>Дума вправе обратиться в контрольно-</w:t>
      </w:r>
      <w:r w:rsidR="00256B34" w:rsidRPr="00637BB3">
        <w:rPr>
          <w:sz w:val="28"/>
          <w:szCs w:val="28"/>
        </w:rPr>
        <w:t>счётную</w:t>
      </w:r>
      <w:r w:rsidRPr="00637BB3">
        <w:rPr>
          <w:sz w:val="28"/>
          <w:szCs w:val="28"/>
        </w:rPr>
        <w:t xml:space="preserve"> палату Ставропольского края за заключением о соответствии кандидатур на должность председателя </w:t>
      </w:r>
      <w:r w:rsidRPr="00637BB3">
        <w:rPr>
          <w:spacing w:val="-2"/>
          <w:sz w:val="28"/>
          <w:szCs w:val="28"/>
        </w:rPr>
        <w:t>Контрольно-счётной палаты</w:t>
      </w:r>
      <w:r w:rsidRPr="00637BB3">
        <w:rPr>
          <w:sz w:val="28"/>
          <w:szCs w:val="28"/>
        </w:rPr>
        <w:t xml:space="preserve"> квалификационным требованиям, установленным Федеральным законом от 07 февраля 2011 г. № </w:t>
      </w:r>
      <w:r w:rsidR="005260DD">
        <w:rPr>
          <w:sz w:val="28"/>
          <w:szCs w:val="28"/>
        </w:rPr>
        <w:t>, федеральных территорий</w:t>
      </w:r>
      <w:r w:rsidRPr="00637BB3">
        <w:rPr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14:paraId="17F63D5E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37BB3">
        <w:rPr>
          <w:spacing w:val="-2"/>
          <w:sz w:val="28"/>
          <w:szCs w:val="28"/>
        </w:rPr>
        <w:t xml:space="preserve">6.6. Поступившие в Думу предложения о кандидатурах на должность председателя, заместителя председателя </w:t>
      </w:r>
      <w:bookmarkStart w:id="3" w:name="_Hlk82078636"/>
      <w:r w:rsidRPr="00637BB3">
        <w:rPr>
          <w:spacing w:val="-2"/>
          <w:sz w:val="28"/>
          <w:szCs w:val="28"/>
        </w:rPr>
        <w:t>Контрольно-счётной палаты</w:t>
      </w:r>
      <w:bookmarkEnd w:id="3"/>
      <w:r w:rsidRPr="00637BB3">
        <w:rPr>
          <w:spacing w:val="-2"/>
          <w:sz w:val="28"/>
          <w:szCs w:val="28"/>
        </w:rPr>
        <w:t xml:space="preserve"> направляются председателем Думы в течение 3 рабочих дней со дня завершения срока приёма предложений о кандидатурах на должности председателя, заместителя председателя Контрольно-счётной палаты в постоянную комиссию по бюджету</w:t>
      </w:r>
      <w:r>
        <w:rPr>
          <w:spacing w:val="-2"/>
          <w:sz w:val="28"/>
          <w:szCs w:val="28"/>
        </w:rPr>
        <w:t xml:space="preserve"> и вопросам местного самоуправления Думы Георгиевского </w:t>
      </w:r>
      <w:r w:rsidR="009F6EF5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округа Ставропольского края (далее – постоянная комиссия по бюджету и вопросам местного самоуправления</w:t>
      </w:r>
      <w:r w:rsidRPr="00637BB3">
        <w:rPr>
          <w:spacing w:val="-2"/>
          <w:sz w:val="28"/>
          <w:szCs w:val="28"/>
        </w:rPr>
        <w:t xml:space="preserve">) </w:t>
      </w:r>
      <w:r w:rsidRPr="00637BB3">
        <w:rPr>
          <w:sz w:val="28"/>
          <w:szCs w:val="28"/>
        </w:rPr>
        <w:t>для подготовки к рассмотрению Думой вопроса о назначении на должность председателя, заместителя председателя Контрольно-</w:t>
      </w:r>
      <w:r w:rsidR="00256B34" w:rsidRPr="00637BB3">
        <w:rPr>
          <w:sz w:val="28"/>
          <w:szCs w:val="28"/>
        </w:rPr>
        <w:t>счётной</w:t>
      </w:r>
      <w:r w:rsidRPr="00637BB3">
        <w:rPr>
          <w:sz w:val="28"/>
          <w:szCs w:val="28"/>
        </w:rPr>
        <w:t xml:space="preserve"> палаты.</w:t>
      </w:r>
    </w:p>
    <w:p w14:paraId="5C9CF086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BB3">
        <w:rPr>
          <w:spacing w:val="-2"/>
          <w:sz w:val="28"/>
          <w:szCs w:val="28"/>
        </w:rPr>
        <w:lastRenderedPageBreak/>
        <w:t>6.7. Постоянная комиссия по бюджету</w:t>
      </w:r>
      <w:r>
        <w:rPr>
          <w:spacing w:val="-2"/>
          <w:sz w:val="28"/>
          <w:szCs w:val="28"/>
        </w:rPr>
        <w:t xml:space="preserve"> и вопросам местного самоуправления</w:t>
      </w:r>
      <w:r w:rsidRPr="00637BB3">
        <w:rPr>
          <w:spacing w:val="-2"/>
          <w:sz w:val="28"/>
          <w:szCs w:val="28"/>
        </w:rPr>
        <w:t xml:space="preserve"> в течение 5 календарных дней с момента поступления предложенийосуществляет предварительное рассмотрение кандидатур на предмет их соответствия требованиям </w:t>
      </w:r>
      <w:hyperlink r:id="rId9" w:history="1">
        <w:r w:rsidRPr="00637BB3">
          <w:rPr>
            <w:sz w:val="28"/>
            <w:szCs w:val="28"/>
          </w:rPr>
          <w:t>Федерального закона</w:t>
        </w:r>
      </w:hyperlink>
      <w:r w:rsidRPr="00637BB3">
        <w:rPr>
          <w:sz w:val="28"/>
          <w:szCs w:val="28"/>
        </w:rPr>
        <w:t xml:space="preserve"> от 07 февраля 2011 г. № 6-ФЗ «Об общих принципах организации и деятельности контрольно-</w:t>
      </w:r>
      <w:r w:rsidR="00256B34" w:rsidRPr="00637BB3">
        <w:rPr>
          <w:sz w:val="28"/>
          <w:szCs w:val="28"/>
        </w:rPr>
        <w:t>счётных</w:t>
      </w:r>
      <w:r w:rsidRPr="00637BB3">
        <w:rPr>
          <w:sz w:val="28"/>
          <w:szCs w:val="28"/>
        </w:rPr>
        <w:t xml:space="preserve"> органов субъектов Российской Федерации</w:t>
      </w:r>
      <w:r w:rsidR="005260DD">
        <w:rPr>
          <w:spacing w:val="6"/>
          <w:sz w:val="28"/>
          <w:szCs w:val="28"/>
        </w:rPr>
        <w:t>, федеральных территорий</w:t>
      </w:r>
      <w:r w:rsidRPr="00637BB3">
        <w:rPr>
          <w:sz w:val="28"/>
          <w:szCs w:val="28"/>
        </w:rPr>
        <w:t xml:space="preserve"> и муниципальных образований» и настоящего Положения, а также соблюдения установленного настоящим Положением срока внесения в Думу предложений о кандидатурах (далее - установленные требования и срок).</w:t>
      </w:r>
    </w:p>
    <w:p w14:paraId="0BC4396C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72D9">
        <w:rPr>
          <w:sz w:val="28"/>
          <w:szCs w:val="28"/>
        </w:rPr>
        <w:t xml:space="preserve">Предложение о кандидатуре, не соответствующее установленным требованиям и сроку, возвращается председателем Думы субъекту, </w:t>
      </w:r>
      <w:r w:rsidR="00256B34" w:rsidRPr="003F72D9">
        <w:rPr>
          <w:sz w:val="28"/>
          <w:szCs w:val="28"/>
        </w:rPr>
        <w:t>внёсшему</w:t>
      </w:r>
      <w:r w:rsidRPr="003F72D9">
        <w:rPr>
          <w:sz w:val="28"/>
          <w:szCs w:val="28"/>
        </w:rPr>
        <w:t xml:space="preserve"> данное предложение, </w:t>
      </w:r>
      <w:r w:rsidRPr="00902B7E">
        <w:rPr>
          <w:sz w:val="28"/>
          <w:szCs w:val="28"/>
        </w:rPr>
        <w:t>с мотивированным письменным обоснованием не позднее 20 календарных дней со дня его внесения в Думу</w:t>
      </w:r>
      <w:r w:rsidRPr="003F72D9">
        <w:rPr>
          <w:sz w:val="28"/>
          <w:szCs w:val="28"/>
        </w:rPr>
        <w:t>.</w:t>
      </w:r>
    </w:p>
    <w:p w14:paraId="01DB9790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BB3">
        <w:rPr>
          <w:sz w:val="28"/>
          <w:szCs w:val="28"/>
        </w:rPr>
        <w:t xml:space="preserve">О соответствующих установленным требованиям и сроку предложениях о кандидатурах председатель </w:t>
      </w:r>
      <w:r w:rsidRPr="00637BB3">
        <w:rPr>
          <w:spacing w:val="-2"/>
          <w:sz w:val="28"/>
          <w:szCs w:val="28"/>
        </w:rPr>
        <w:t xml:space="preserve">Думы </w:t>
      </w:r>
      <w:r w:rsidRPr="00637BB3">
        <w:rPr>
          <w:sz w:val="28"/>
          <w:szCs w:val="28"/>
        </w:rPr>
        <w:t>информирует в письменном виде депутатов Думы.</w:t>
      </w:r>
    </w:p>
    <w:p w14:paraId="6052330C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Каждая кандидатура рассматривается отдельно</w:t>
      </w:r>
      <w:r w:rsidRPr="00637BB3">
        <w:rPr>
          <w:spacing w:val="-2"/>
          <w:sz w:val="28"/>
          <w:szCs w:val="28"/>
        </w:rPr>
        <w:t xml:space="preserve"> на заседани</w:t>
      </w:r>
      <w:r w:rsidR="00256B34">
        <w:rPr>
          <w:spacing w:val="-2"/>
          <w:sz w:val="28"/>
          <w:szCs w:val="28"/>
        </w:rPr>
        <w:t>и</w:t>
      </w:r>
      <w:r w:rsidRPr="00637BB3">
        <w:rPr>
          <w:spacing w:val="-2"/>
          <w:sz w:val="28"/>
          <w:szCs w:val="28"/>
        </w:rPr>
        <w:t xml:space="preserve"> постоянной комиссии по бюджету</w:t>
      </w:r>
      <w:r>
        <w:rPr>
          <w:spacing w:val="-2"/>
          <w:sz w:val="28"/>
          <w:szCs w:val="28"/>
        </w:rPr>
        <w:t xml:space="preserve"> и вопросам местного самоуправления.</w:t>
      </w:r>
    </w:p>
    <w:p w14:paraId="4C7D34FE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37BB3">
        <w:rPr>
          <w:spacing w:val="-2"/>
          <w:sz w:val="28"/>
          <w:szCs w:val="28"/>
        </w:rPr>
        <w:t>На заседание постоянной комиссии</w:t>
      </w:r>
      <w:r>
        <w:rPr>
          <w:spacing w:val="-2"/>
          <w:sz w:val="28"/>
          <w:szCs w:val="28"/>
        </w:rPr>
        <w:t xml:space="preserve"> по бюджетуи вопросам местного самоуправления</w:t>
      </w:r>
      <w:r w:rsidRPr="00637BB3">
        <w:rPr>
          <w:spacing w:val="-2"/>
          <w:sz w:val="28"/>
          <w:szCs w:val="28"/>
        </w:rPr>
        <w:t xml:space="preserve">, на котором рассматриваются кандидатуры, приглашаются кандидаты, субъекты, </w:t>
      </w:r>
      <w:r w:rsidR="00256B34" w:rsidRPr="00637BB3">
        <w:rPr>
          <w:spacing w:val="-2"/>
          <w:sz w:val="28"/>
          <w:szCs w:val="28"/>
        </w:rPr>
        <w:t>внёсшие</w:t>
      </w:r>
      <w:r w:rsidRPr="00637BB3">
        <w:rPr>
          <w:spacing w:val="-2"/>
          <w:sz w:val="28"/>
          <w:szCs w:val="28"/>
        </w:rPr>
        <w:t xml:space="preserve"> в Думу соответствующие предложения о кандидатурах (их представители). Приглашение кандидатов на должность председателя, заместителя председателя Контрольно-счётной палаты производится в письменном виде с доведением даты и времени заседания постоянной комиссии по рассмотрению вопроса о назначении на должность председателя, заместителя председателя Контрольно-счётной палаты, не позднее чем за 3 календарных дня до дня заседания постоянной комиссии.</w:t>
      </w:r>
    </w:p>
    <w:p w14:paraId="7A66D8C0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37BB3">
        <w:rPr>
          <w:spacing w:val="-2"/>
          <w:sz w:val="28"/>
          <w:szCs w:val="28"/>
        </w:rPr>
        <w:t>Отсутствие кандидатов на должности председателя, заместителя председателя Контрольно-счётной палаты на заседании постоянной комиссии не является препятствием для рассмотрения постоянной комиссией соответствующей кандидатуры.</w:t>
      </w:r>
    </w:p>
    <w:p w14:paraId="56962DD7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BB3">
        <w:rPr>
          <w:sz w:val="28"/>
          <w:szCs w:val="28"/>
        </w:rPr>
        <w:t xml:space="preserve">По каждой из предложенных кандидатур </w:t>
      </w:r>
      <w:r w:rsidRPr="00637BB3">
        <w:rPr>
          <w:spacing w:val="-2"/>
          <w:sz w:val="28"/>
          <w:szCs w:val="28"/>
        </w:rPr>
        <w:t>постоянная комиссия по бюджету</w:t>
      </w:r>
      <w:r>
        <w:rPr>
          <w:spacing w:val="-2"/>
          <w:sz w:val="28"/>
          <w:szCs w:val="28"/>
        </w:rPr>
        <w:t>и вопросам местного самоуправления</w:t>
      </w:r>
      <w:r w:rsidRPr="00637BB3">
        <w:rPr>
          <w:sz w:val="28"/>
          <w:szCs w:val="28"/>
        </w:rPr>
        <w:t xml:space="preserve"> принимает решение рекомендовать Думе:</w:t>
      </w:r>
    </w:p>
    <w:p w14:paraId="5A69871E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1) назначить предложенную кандидатуру на должность председателя, заместителя председателя Контрольно-счётной палаты;</w:t>
      </w:r>
    </w:p>
    <w:p w14:paraId="1D7166F6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2) отклонить кандидатуру, предложенную для назначения на должность председателя, заместителя председателя Контрольно-счётной палаты.</w:t>
      </w:r>
    </w:p>
    <w:p w14:paraId="2287B5C6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37BB3">
        <w:rPr>
          <w:spacing w:val="-2"/>
          <w:sz w:val="28"/>
          <w:szCs w:val="28"/>
        </w:rPr>
        <w:t xml:space="preserve">6.8. Кандидаты на должность председателя, заместителя председателя Контрольно-счётной палаты письменно уведомляются о дате и времени рассмотрения </w:t>
      </w:r>
      <w:r>
        <w:rPr>
          <w:spacing w:val="-2"/>
          <w:sz w:val="28"/>
          <w:szCs w:val="28"/>
        </w:rPr>
        <w:t xml:space="preserve">Думой </w:t>
      </w:r>
      <w:r w:rsidRPr="00637BB3">
        <w:rPr>
          <w:spacing w:val="-2"/>
          <w:sz w:val="28"/>
          <w:szCs w:val="28"/>
        </w:rPr>
        <w:t>вопроса о назначении на должность председателя, заместителя председателя Контрольно-счётной палаты, не позднее чем за 3 календарных дня до дня заседания Думы.</w:t>
      </w:r>
    </w:p>
    <w:p w14:paraId="4B552E91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37BB3">
        <w:rPr>
          <w:spacing w:val="-2"/>
          <w:sz w:val="28"/>
          <w:szCs w:val="28"/>
        </w:rPr>
        <w:lastRenderedPageBreak/>
        <w:t>6.9. На заседании Думы</w:t>
      </w:r>
      <w:r>
        <w:rPr>
          <w:spacing w:val="-2"/>
          <w:sz w:val="28"/>
          <w:szCs w:val="28"/>
        </w:rPr>
        <w:t>,</w:t>
      </w:r>
      <w:r w:rsidRPr="00637BB3">
        <w:rPr>
          <w:spacing w:val="-2"/>
          <w:sz w:val="28"/>
          <w:szCs w:val="28"/>
        </w:rPr>
        <w:t xml:space="preserve"> до начала процедуры рассмотрения кандидатур</w:t>
      </w:r>
      <w:r>
        <w:rPr>
          <w:spacing w:val="-2"/>
          <w:sz w:val="28"/>
          <w:szCs w:val="28"/>
        </w:rPr>
        <w:t>,</w:t>
      </w:r>
      <w:r w:rsidRPr="00637BB3">
        <w:rPr>
          <w:spacing w:val="-2"/>
          <w:sz w:val="28"/>
          <w:szCs w:val="28"/>
        </w:rPr>
        <w:t xml:space="preserve"> заслушиваются решения постоянной комиссии по бюджету</w:t>
      </w:r>
      <w:r>
        <w:rPr>
          <w:spacing w:val="-2"/>
          <w:sz w:val="28"/>
          <w:szCs w:val="28"/>
        </w:rPr>
        <w:t>и вопросам местного самоуправления</w:t>
      </w:r>
      <w:r w:rsidRPr="00637BB3">
        <w:rPr>
          <w:spacing w:val="-2"/>
          <w:sz w:val="28"/>
          <w:szCs w:val="28"/>
        </w:rPr>
        <w:t>, принятые по результатам рассмотрения кандидатур.</w:t>
      </w:r>
    </w:p>
    <w:p w14:paraId="1DE84F03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637BB3">
        <w:rPr>
          <w:spacing w:val="-2"/>
          <w:sz w:val="28"/>
          <w:szCs w:val="28"/>
        </w:rPr>
        <w:t>Отсутствие кандидата на заседании Думы не является препятствием для рассмотрения соответствующей кандидатуры. В этом случае отсутствующего кандидата представляет лицо, инициировавшее предложение о кандидатуре на должность председателя, заместителя председателя Контрольно-счётной палаты.</w:t>
      </w:r>
    </w:p>
    <w:p w14:paraId="742BF3DD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Обсуждение кандидатов на заседании Думы включает:</w:t>
      </w:r>
    </w:p>
    <w:p w14:paraId="553753F4" w14:textId="77777777" w:rsidR="003330E2" w:rsidRPr="00DD191B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91B">
        <w:rPr>
          <w:sz w:val="28"/>
          <w:szCs w:val="28"/>
        </w:rPr>
        <w:t xml:space="preserve">1) представление (в алфавитном порядке) кандидатур, соответствующих требованиям Федерального законаот 07 февраля 2011 г. № </w:t>
      </w:r>
      <w:r w:rsidR="005260DD">
        <w:rPr>
          <w:sz w:val="28"/>
          <w:szCs w:val="28"/>
        </w:rPr>
        <w:t>, федеральных территорий</w:t>
      </w:r>
      <w:r w:rsidRPr="00DD191B">
        <w:rPr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 и настоящего Положения, субъектами, </w:t>
      </w:r>
      <w:r w:rsidR="00256B34" w:rsidRPr="00DD191B">
        <w:rPr>
          <w:sz w:val="28"/>
          <w:szCs w:val="28"/>
        </w:rPr>
        <w:t>внёсшими</w:t>
      </w:r>
      <w:r w:rsidRPr="00DD191B">
        <w:rPr>
          <w:sz w:val="28"/>
          <w:szCs w:val="28"/>
        </w:rPr>
        <w:t xml:space="preserve"> соответствующие предложения о кандидатурах (их представителями)</w:t>
      </w:r>
      <w:r>
        <w:rPr>
          <w:sz w:val="28"/>
          <w:szCs w:val="28"/>
        </w:rPr>
        <w:t>,</w:t>
      </w:r>
      <w:r w:rsidRPr="00DD191B">
        <w:rPr>
          <w:sz w:val="28"/>
          <w:szCs w:val="28"/>
        </w:rPr>
        <w:t xml:space="preserve"> – до 5 минут;</w:t>
      </w:r>
    </w:p>
    <w:p w14:paraId="469C9C6B" w14:textId="77777777" w:rsidR="003330E2" w:rsidRPr="00DD191B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91B">
        <w:rPr>
          <w:sz w:val="28"/>
          <w:szCs w:val="28"/>
        </w:rPr>
        <w:t>2) вопросы кандидату – до 3 минут;</w:t>
      </w:r>
    </w:p>
    <w:p w14:paraId="01299A7A" w14:textId="77777777" w:rsidR="003330E2" w:rsidRPr="00DD191B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91B">
        <w:rPr>
          <w:sz w:val="28"/>
          <w:szCs w:val="28"/>
        </w:rPr>
        <w:t>3) обсуждение кандидатуры депутатами Думы.</w:t>
      </w:r>
    </w:p>
    <w:p w14:paraId="3417F97C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6.10. Решение Думы о назначении кандидатуры на должность председателя,</w:t>
      </w:r>
      <w:r w:rsidRPr="00637BB3">
        <w:rPr>
          <w:spacing w:val="-2"/>
          <w:sz w:val="28"/>
          <w:szCs w:val="28"/>
        </w:rPr>
        <w:t xml:space="preserve"> заместителя председателя Контрольно-счётной палаты принимается, если за него проголосовало не менее половины от установленной численности депутатов Думы,</w:t>
      </w:r>
      <w:r w:rsidRPr="00637BB3">
        <w:rPr>
          <w:sz w:val="28"/>
          <w:szCs w:val="28"/>
        </w:rPr>
        <w:t xml:space="preserve"> не позднее </w:t>
      </w:r>
      <w:r w:rsidR="00256B34" w:rsidRPr="00637BB3">
        <w:rPr>
          <w:sz w:val="28"/>
          <w:szCs w:val="28"/>
        </w:rPr>
        <w:t>трёх</w:t>
      </w:r>
      <w:r w:rsidRPr="00637BB3">
        <w:rPr>
          <w:sz w:val="28"/>
          <w:szCs w:val="28"/>
        </w:rPr>
        <w:t xml:space="preserve"> месяцев со дня истечения срока внесения предложений о кандидатурах. В случае рассмотрения Думой нескольких кандидатур на должность председателя, заместителя председателя Контрольно-счётной палаты избранным считается кандидат, получивший наибольшее число голосов, </w:t>
      </w:r>
      <w:r>
        <w:rPr>
          <w:sz w:val="28"/>
          <w:szCs w:val="28"/>
        </w:rPr>
        <w:t xml:space="preserve">но </w:t>
      </w:r>
      <w:r w:rsidRPr="00637BB3">
        <w:rPr>
          <w:spacing w:val="-2"/>
          <w:sz w:val="28"/>
          <w:szCs w:val="28"/>
        </w:rPr>
        <w:t>не менее половины голосов от установленной численности депутатов Думы</w:t>
      </w:r>
      <w:r w:rsidRPr="00637BB3">
        <w:rPr>
          <w:sz w:val="28"/>
          <w:szCs w:val="28"/>
        </w:rPr>
        <w:t>.</w:t>
      </w:r>
    </w:p>
    <w:p w14:paraId="16CAE89C" w14:textId="77777777" w:rsidR="003330E2" w:rsidRPr="00637BB3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F41">
        <w:rPr>
          <w:sz w:val="28"/>
          <w:szCs w:val="28"/>
        </w:rPr>
        <w:t>6.11. В случае если Думой не принято решение о назначении на должность председателя, заместителя председателя Контрольно-счётной палаты, в том числе в связи с тем, что предложения о кандидатурах не внесены в Думу в установленный срок, предложения о кандидатурах вносятся в Думу в течение одного месяца со дня принятия Думой решения об отклонении кандидатуры (кандидатур) на должность председателя, заместителя председателя Контрольно-</w:t>
      </w:r>
      <w:r w:rsidR="00256B34" w:rsidRPr="00962F41">
        <w:rPr>
          <w:sz w:val="28"/>
          <w:szCs w:val="28"/>
        </w:rPr>
        <w:t>счётной</w:t>
      </w:r>
      <w:r w:rsidRPr="00962F41">
        <w:rPr>
          <w:sz w:val="28"/>
          <w:szCs w:val="28"/>
        </w:rPr>
        <w:t xml:space="preserve"> палаты, или со дня истечения срока внесения предложений о кандидатурах соответственно.</w:t>
      </w:r>
    </w:p>
    <w:p w14:paraId="014A707F" w14:textId="77777777" w:rsidR="003330E2" w:rsidRPr="000E6618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1FCA5C5E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>7</w:t>
      </w:r>
      <w:r w:rsidRPr="00C62DA4">
        <w:rPr>
          <w:spacing w:val="-2"/>
          <w:sz w:val="28"/>
          <w:szCs w:val="28"/>
        </w:rPr>
        <w:t xml:space="preserve">. </w:t>
      </w:r>
      <w:r w:rsidRPr="00C62DA4">
        <w:rPr>
          <w:b/>
          <w:bCs/>
          <w:spacing w:val="-2"/>
          <w:sz w:val="28"/>
          <w:szCs w:val="28"/>
        </w:rPr>
        <w:t xml:space="preserve">Требования к кандидатурам на должности </w:t>
      </w:r>
      <w:r w:rsidRPr="00C62DA4">
        <w:rPr>
          <w:b/>
          <w:bCs/>
          <w:spacing w:val="-5"/>
          <w:sz w:val="28"/>
          <w:szCs w:val="28"/>
        </w:rPr>
        <w:t>предсе</w:t>
      </w:r>
      <w:r w:rsidRPr="00C62DA4">
        <w:rPr>
          <w:b/>
          <w:bCs/>
          <w:spacing w:val="-5"/>
          <w:sz w:val="28"/>
          <w:szCs w:val="28"/>
        </w:rPr>
        <w:softHyphen/>
        <w:t xml:space="preserve">дателя, заместителя председателя </w:t>
      </w:r>
      <w:r>
        <w:rPr>
          <w:b/>
          <w:bCs/>
          <w:spacing w:val="-5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</w:t>
      </w:r>
      <w:r w:rsidRPr="00C62DA4">
        <w:rPr>
          <w:b/>
          <w:sz w:val="28"/>
          <w:szCs w:val="28"/>
        </w:rPr>
        <w:softHyphen/>
        <w:t>ной палаты</w:t>
      </w:r>
    </w:p>
    <w:p w14:paraId="3146420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14:paraId="6F5FD2E4" w14:textId="77777777" w:rsidR="003330E2" w:rsidRPr="00637BB3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A703E0">
        <w:rPr>
          <w:spacing w:val="-2"/>
          <w:sz w:val="28"/>
          <w:szCs w:val="28"/>
        </w:rPr>
        <w:t xml:space="preserve">7.1. На должность председателя, заместителя председателя Контрольно-счётной палаты </w:t>
      </w:r>
      <w:r w:rsidRPr="00A703E0">
        <w:rPr>
          <w:sz w:val="28"/>
          <w:szCs w:val="28"/>
        </w:rPr>
        <w:t>назначаются граждане Российской Федерации</w:t>
      </w:r>
      <w:r w:rsidRPr="00637BB3">
        <w:rPr>
          <w:sz w:val="28"/>
          <w:szCs w:val="28"/>
        </w:rPr>
        <w:t>, соответствующие следующим квалификационным требованиям:</w:t>
      </w:r>
    </w:p>
    <w:p w14:paraId="4A2A788D" w14:textId="77777777" w:rsidR="003330E2" w:rsidRPr="00637BB3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1) наличие высшего образования;</w:t>
      </w:r>
    </w:p>
    <w:p w14:paraId="5A5F9FA6" w14:textId="77777777" w:rsidR="003330E2" w:rsidRPr="00637BB3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637BB3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17C88C3" w14:textId="77777777" w:rsidR="003330E2" w:rsidRPr="00F407C9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F407C9">
        <w:rPr>
          <w:sz w:val="28"/>
          <w:szCs w:val="28"/>
        </w:rPr>
        <w:lastRenderedPageBreak/>
        <w:t xml:space="preserve">3)знание </w:t>
      </w:r>
      <w:hyperlink r:id="rId10" w:history="1">
        <w:r w:rsidRPr="00F407C9">
          <w:rPr>
            <w:rStyle w:val="af9"/>
            <w:sz w:val="28"/>
            <w:szCs w:val="28"/>
          </w:rPr>
          <w:t>Конституции</w:t>
        </w:r>
      </w:hyperlink>
      <w:r w:rsidRPr="00F407C9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1" w:history="1">
        <w:r w:rsidRPr="00F407C9">
          <w:rPr>
            <w:rStyle w:val="af9"/>
            <w:sz w:val="28"/>
            <w:szCs w:val="28"/>
          </w:rPr>
          <w:t>бюджетного законодательства</w:t>
        </w:r>
      </w:hyperlink>
      <w:r w:rsidRPr="00F407C9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2" w:history="1">
        <w:r w:rsidRPr="00F407C9">
          <w:rPr>
            <w:rStyle w:val="af9"/>
            <w:sz w:val="28"/>
            <w:szCs w:val="28"/>
          </w:rPr>
          <w:t>законодательства</w:t>
        </w:r>
      </w:hyperlink>
      <w:r w:rsidRPr="00F407C9">
        <w:rPr>
          <w:sz w:val="28"/>
          <w:szCs w:val="28"/>
        </w:rPr>
        <w:t xml:space="preserve"> Российской Федерации о противодействии коррупции, Устава (Основного закона) Ставропольского края, законов Ставропольского края и иных нормативных правовых актов, Устава округа и иных муниципальных правовых актов применительно к исполнению должностных обязанностей, а также </w:t>
      </w:r>
      <w:hyperlink r:id="rId13" w:history="1">
        <w:r w:rsidRPr="00F407C9">
          <w:rPr>
            <w:rStyle w:val="af9"/>
            <w:sz w:val="28"/>
            <w:szCs w:val="28"/>
          </w:rPr>
          <w:t>общих требований</w:t>
        </w:r>
      </w:hyperlink>
      <w:r w:rsidRPr="00F407C9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</w:t>
      </w:r>
      <w:r w:rsidR="00256B34" w:rsidRPr="00F407C9">
        <w:rPr>
          <w:sz w:val="28"/>
          <w:szCs w:val="28"/>
        </w:rPr>
        <w:t>счётными</w:t>
      </w:r>
      <w:r w:rsidRPr="00F407C9">
        <w:rPr>
          <w:sz w:val="28"/>
          <w:szCs w:val="28"/>
        </w:rPr>
        <w:t xml:space="preserve"> органами субъектов Российской Федерации и муниципальных образований, </w:t>
      </w:r>
      <w:r w:rsidR="00256B34" w:rsidRPr="00F407C9">
        <w:rPr>
          <w:sz w:val="28"/>
          <w:szCs w:val="28"/>
        </w:rPr>
        <w:t>утверждённыхСчётной</w:t>
      </w:r>
      <w:r w:rsidRPr="00F407C9">
        <w:rPr>
          <w:sz w:val="28"/>
          <w:szCs w:val="28"/>
        </w:rPr>
        <w:t xml:space="preserve"> палатой Российской Федерации.</w:t>
      </w:r>
    </w:p>
    <w:p w14:paraId="41975211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7.</w:t>
      </w:r>
      <w:r w:rsidRPr="00C62DA4">
        <w:rPr>
          <w:spacing w:val="-1"/>
          <w:sz w:val="28"/>
          <w:szCs w:val="28"/>
        </w:rPr>
        <w:t xml:space="preserve">2. Гражданин Российской Федерации не может быть назначен на должность председателя, заместителя председателя Контрольно-счётной палаты </w:t>
      </w:r>
      <w:r w:rsidRPr="00C62DA4">
        <w:rPr>
          <w:sz w:val="28"/>
          <w:szCs w:val="28"/>
        </w:rPr>
        <w:t>в случае:</w:t>
      </w:r>
    </w:p>
    <w:p w14:paraId="65343CFA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C62DA4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14:paraId="201424C1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C62DA4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C62DA4">
        <w:rPr>
          <w:sz w:val="28"/>
          <w:szCs w:val="28"/>
        </w:rPr>
        <w:t>ре</w:t>
      </w:r>
      <w:r w:rsidRPr="00C62DA4">
        <w:rPr>
          <w:sz w:val="28"/>
          <w:szCs w:val="28"/>
        </w:rPr>
        <w:softHyphen/>
        <w:t>шением суда, вступившим в законную силу;</w:t>
      </w:r>
    </w:p>
    <w:p w14:paraId="3FD2C31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C62DA4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C62DA4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C62DA4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14:paraId="13937EC3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37BB3">
        <w:rPr>
          <w:spacing w:val="-2"/>
          <w:sz w:val="28"/>
          <w:szCs w:val="28"/>
        </w:rPr>
        <w:t xml:space="preserve">4) </w:t>
      </w:r>
      <w:r w:rsidRPr="00637BB3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C72A8CD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5) наличия оснований, предусмотренных подпунктом 7.3 пункта 7 настоящего Положения</w:t>
      </w:r>
      <w:r>
        <w:rPr>
          <w:sz w:val="28"/>
          <w:szCs w:val="28"/>
        </w:rPr>
        <w:t>.</w:t>
      </w:r>
    </w:p>
    <w:p w14:paraId="75C28F8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C62DA4">
        <w:rPr>
          <w:spacing w:val="-17"/>
          <w:sz w:val="28"/>
          <w:szCs w:val="28"/>
        </w:rPr>
        <w:t>7.3.</w:t>
      </w:r>
      <w:r w:rsidRPr="00C62DA4">
        <w:rPr>
          <w:sz w:val="28"/>
          <w:szCs w:val="28"/>
        </w:rPr>
        <w:t xml:space="preserve"> Председатель, заместитель председателя Контрольно-счётной палаты не могут </w:t>
      </w:r>
      <w:r w:rsidRPr="00C62DA4">
        <w:rPr>
          <w:spacing w:val="-1"/>
          <w:sz w:val="28"/>
          <w:szCs w:val="28"/>
        </w:rPr>
        <w:t>состоять в близком родстве или свойстве (родители, супруги, дети, братья, сёстры, а также братья, сёстры, родители, дети супругов и супруги детей) с председателем Думы</w:t>
      </w:r>
      <w:r w:rsidRPr="00C62DA4">
        <w:rPr>
          <w:sz w:val="28"/>
          <w:szCs w:val="28"/>
        </w:rPr>
        <w:t xml:space="preserve">, Главой, руководителями судебных и правоохранительных органов, расположенных на территории Георгиевского </w:t>
      </w:r>
      <w:r w:rsidR="009F6EF5"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C62DA4">
        <w:rPr>
          <w:sz w:val="28"/>
          <w:szCs w:val="28"/>
        </w:rPr>
        <w:t>.</w:t>
      </w:r>
    </w:p>
    <w:p w14:paraId="4408D35B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C62DA4">
        <w:rPr>
          <w:spacing w:val="-3"/>
          <w:sz w:val="28"/>
          <w:szCs w:val="28"/>
        </w:rPr>
        <w:t xml:space="preserve">7.4. Председатель, </w:t>
      </w:r>
      <w:r w:rsidRPr="00C62DA4">
        <w:rPr>
          <w:sz w:val="28"/>
          <w:szCs w:val="28"/>
        </w:rPr>
        <w:t xml:space="preserve">заместитель председателя </w:t>
      </w:r>
      <w:r w:rsidRPr="00C62DA4">
        <w:rPr>
          <w:spacing w:val="-3"/>
          <w:sz w:val="28"/>
          <w:szCs w:val="28"/>
        </w:rPr>
        <w:t xml:space="preserve">Контрольно-счётной палаты </w:t>
      </w:r>
      <w:r w:rsidRPr="00C62DA4">
        <w:rPr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</w:t>
      </w:r>
      <w:r w:rsidRPr="00C62DA4">
        <w:rPr>
          <w:sz w:val="28"/>
          <w:szCs w:val="28"/>
        </w:rPr>
        <w:softHyphen/>
        <w:t>низа</w:t>
      </w:r>
      <w:r w:rsidRPr="00C62DA4">
        <w:rPr>
          <w:sz w:val="28"/>
          <w:szCs w:val="28"/>
        </w:rPr>
        <w:softHyphen/>
        <w:t>ций, иностранных граждан и лиц без гражданства, если иное не преду</w:t>
      </w:r>
      <w:r w:rsidRPr="00C62DA4">
        <w:rPr>
          <w:sz w:val="28"/>
          <w:szCs w:val="28"/>
        </w:rPr>
        <w:softHyphen/>
        <w:t>смот</w:t>
      </w:r>
      <w:r w:rsidRPr="00C62DA4">
        <w:rPr>
          <w:sz w:val="28"/>
          <w:szCs w:val="28"/>
        </w:rPr>
        <w:softHyphen/>
        <w:t>рено ме</w:t>
      </w:r>
      <w:r w:rsidRPr="00C62DA4">
        <w:rPr>
          <w:spacing w:val="-2"/>
          <w:sz w:val="28"/>
          <w:szCs w:val="28"/>
        </w:rPr>
        <w:t>ждународным договором Российской Федерации или законода</w:t>
      </w:r>
      <w:r w:rsidRPr="00C62DA4">
        <w:rPr>
          <w:spacing w:val="-2"/>
          <w:sz w:val="28"/>
          <w:szCs w:val="28"/>
        </w:rPr>
        <w:softHyphen/>
        <w:t>тельст</w:t>
      </w:r>
      <w:r w:rsidRPr="00C62DA4">
        <w:rPr>
          <w:spacing w:val="-2"/>
          <w:sz w:val="28"/>
          <w:szCs w:val="28"/>
        </w:rPr>
        <w:softHyphen/>
        <w:t>вом Российской Федерации.</w:t>
      </w:r>
    </w:p>
    <w:p w14:paraId="21A13595" w14:textId="77777777" w:rsidR="003330E2" w:rsidRPr="00637BB3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7.5.</w:t>
      </w:r>
      <w:r w:rsidRPr="00C62DA4">
        <w:rPr>
          <w:sz w:val="28"/>
          <w:szCs w:val="28"/>
        </w:rPr>
        <w:t xml:space="preserve"> Председатель, заместитель председателя Контрольно-счётной палаты, а также лица, претендующие на замещение указанн</w:t>
      </w:r>
      <w:r>
        <w:rPr>
          <w:sz w:val="28"/>
          <w:szCs w:val="28"/>
        </w:rPr>
        <w:t>ых</w:t>
      </w:r>
      <w:r w:rsidRPr="00C62DA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C62DA4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</w:t>
      </w:r>
      <w:r w:rsidRPr="00C62DA4">
        <w:rPr>
          <w:sz w:val="28"/>
          <w:szCs w:val="28"/>
        </w:rPr>
        <w:softHyphen/>
        <w:t>новленном нормативными правовыми актами Российской Федераци</w:t>
      </w:r>
      <w:r>
        <w:rPr>
          <w:sz w:val="28"/>
          <w:szCs w:val="28"/>
        </w:rPr>
        <w:t>и,</w:t>
      </w:r>
      <w:r w:rsidRPr="00C62DA4">
        <w:rPr>
          <w:sz w:val="28"/>
          <w:szCs w:val="28"/>
        </w:rPr>
        <w:t xml:space="preserve"> Став</w:t>
      </w:r>
      <w:r w:rsidRPr="00C62DA4">
        <w:rPr>
          <w:sz w:val="28"/>
          <w:szCs w:val="28"/>
        </w:rPr>
        <w:softHyphen/>
        <w:t>ропольского края, муниципальными правовыми актам</w:t>
      </w:r>
      <w:r>
        <w:rPr>
          <w:sz w:val="28"/>
          <w:szCs w:val="28"/>
        </w:rPr>
        <w:t>и</w:t>
      </w:r>
      <w:r w:rsidRPr="00C62DA4">
        <w:rPr>
          <w:sz w:val="28"/>
          <w:szCs w:val="28"/>
        </w:rPr>
        <w:t>.</w:t>
      </w:r>
    </w:p>
    <w:p w14:paraId="409161B5" w14:textId="77777777" w:rsidR="003330E2" w:rsidRPr="00C62DA4" w:rsidRDefault="003330E2" w:rsidP="003330E2">
      <w:pPr>
        <w:keepNext/>
        <w:keepLines/>
        <w:tabs>
          <w:tab w:val="left" w:pos="1276"/>
        </w:tabs>
        <w:ind w:firstLine="709"/>
        <w:jc w:val="both"/>
        <w:outlineLvl w:val="0"/>
        <w:rPr>
          <w:b/>
          <w:spacing w:val="-2"/>
          <w:sz w:val="28"/>
          <w:szCs w:val="28"/>
        </w:rPr>
      </w:pPr>
    </w:p>
    <w:p w14:paraId="245E28A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>8</w:t>
      </w:r>
      <w:r w:rsidRPr="00C62DA4">
        <w:rPr>
          <w:spacing w:val="-2"/>
          <w:sz w:val="28"/>
          <w:szCs w:val="28"/>
        </w:rPr>
        <w:t>.</w:t>
      </w:r>
      <w:r w:rsidRPr="00C62DA4">
        <w:rPr>
          <w:b/>
          <w:sz w:val="28"/>
          <w:szCs w:val="28"/>
        </w:rPr>
        <w:t xml:space="preserve"> Гарантии статуса должностных лиц </w:t>
      </w:r>
      <w:r>
        <w:rPr>
          <w:b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4B4A8EF2" w14:textId="77777777" w:rsidR="003330E2" w:rsidRPr="00C62DA4" w:rsidRDefault="003330E2" w:rsidP="003330E2">
      <w:pPr>
        <w:keepNext/>
        <w:keepLines/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14:paraId="065AB28F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</w:rPr>
      </w:pPr>
      <w:r w:rsidRPr="00C62DA4">
        <w:rPr>
          <w:sz w:val="28"/>
          <w:szCs w:val="28"/>
        </w:rPr>
        <w:t>8.1. Председатель, заместитель председателя</w:t>
      </w:r>
      <w:r>
        <w:rPr>
          <w:color w:val="000000"/>
          <w:sz w:val="28"/>
          <w:szCs w:val="28"/>
        </w:rPr>
        <w:t xml:space="preserve"> и </w:t>
      </w:r>
      <w:r w:rsidRPr="00C62DA4">
        <w:rPr>
          <w:color w:val="000000"/>
          <w:sz w:val="28"/>
          <w:szCs w:val="28"/>
        </w:rPr>
        <w:t>инспекторыКонтрольно-счётной палаты являются должностными лицамиКонтрольно-счётной палаты.</w:t>
      </w:r>
    </w:p>
    <w:p w14:paraId="6080C6DA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>8.2. Воздействие в какой-либо форме на должностных лиц Контрольно-счётной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их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14:paraId="47598E29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 xml:space="preserve">8.3. Должностные лица Контрольно-счётной палаты подлежат государственной защите в соответствии с законодательством Российской Федерации о государственной защите </w:t>
      </w:r>
      <w:r w:rsidRPr="00E105AA">
        <w:rPr>
          <w:sz w:val="28"/>
          <w:szCs w:val="28"/>
        </w:rPr>
        <w:t>судей, должностных лиц правоохранительных и контролирующих органов и иными нормативными правовыми</w:t>
      </w:r>
      <w:r w:rsidRPr="00C62DA4">
        <w:rPr>
          <w:sz w:val="28"/>
          <w:szCs w:val="28"/>
        </w:rPr>
        <w:t xml:space="preserve"> актами Российской Федерации.</w:t>
      </w:r>
    </w:p>
    <w:p w14:paraId="51AF8320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>8.4. Должностные лица Контрольно-счётной палаты обладают гарантиями профессиональной независимости.</w:t>
      </w:r>
    </w:p>
    <w:p w14:paraId="5546405C" w14:textId="77777777" w:rsidR="003330E2" w:rsidRPr="00C62DA4" w:rsidRDefault="003330E2" w:rsidP="003330E2">
      <w:pPr>
        <w:keepNext/>
        <w:keepLines/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>8.5. Председатель, заместитель председателя Контрольно-счётной палаты досрочно освобождаются от должности на основании решения Думы в случае:</w:t>
      </w:r>
    </w:p>
    <w:p w14:paraId="031FEC2E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 xml:space="preserve">1) вступления в законную силу обвинительного приговора суда в отношении </w:t>
      </w:r>
      <w:r>
        <w:rPr>
          <w:sz w:val="28"/>
          <w:szCs w:val="28"/>
        </w:rPr>
        <w:t>н</w:t>
      </w:r>
      <w:r w:rsidRPr="00C62DA4">
        <w:rPr>
          <w:sz w:val="28"/>
          <w:szCs w:val="28"/>
        </w:rPr>
        <w:t>его;</w:t>
      </w:r>
    </w:p>
    <w:p w14:paraId="7AB4639E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755EAC78" w14:textId="77777777" w:rsidR="003330E2" w:rsidRPr="00F407C9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F407C9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C0B631E" w14:textId="77777777" w:rsidR="003330E2" w:rsidRPr="00F407C9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F407C9">
        <w:rPr>
          <w:sz w:val="28"/>
          <w:szCs w:val="28"/>
        </w:rPr>
        <w:t>4) подачи письменного заявления об отставке;</w:t>
      </w:r>
    </w:p>
    <w:p w14:paraId="6BE6428C" w14:textId="77777777" w:rsidR="003330E2" w:rsidRPr="00F407C9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F407C9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</w:t>
      </w:r>
      <w:r w:rsidRPr="00F407C9">
        <w:rPr>
          <w:sz w:val="28"/>
          <w:szCs w:val="28"/>
        </w:rPr>
        <w:softHyphen/>
        <w:t>употребления должностными полномочиями, если за решение о досрочном освобождении</w:t>
      </w:r>
      <w:r w:rsidR="00685247">
        <w:rPr>
          <w:sz w:val="28"/>
          <w:szCs w:val="28"/>
        </w:rPr>
        <w:t xml:space="preserve"> такого должностного лица</w:t>
      </w:r>
      <w:r w:rsidRPr="00F407C9">
        <w:rPr>
          <w:sz w:val="28"/>
          <w:szCs w:val="28"/>
        </w:rPr>
        <w:t xml:space="preserve"> проголосует большинство от установленного числа депутатов Думы;</w:t>
      </w:r>
    </w:p>
    <w:p w14:paraId="7B93EE17" w14:textId="77777777" w:rsidR="003330E2" w:rsidRPr="00082A59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F407C9">
        <w:rPr>
          <w:sz w:val="28"/>
          <w:szCs w:val="28"/>
        </w:rPr>
        <w:t>6) достижения установленного законом Ставропольского края, нормативным правовым актом Думы в соответствии с федеральным законом предельного возраста пребывания в должности;</w:t>
      </w:r>
    </w:p>
    <w:p w14:paraId="7521E4A9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lastRenderedPageBreak/>
        <w:t>7) выявления обстоятельств, предусмотренных подпунктами 7.2 – 7.3 пункта 7 настоящего Положения;</w:t>
      </w:r>
    </w:p>
    <w:p w14:paraId="304E0E6C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Style w:val="af8"/>
          <w:i w:val="0"/>
          <w:color w:val="0D0D0D"/>
          <w:sz w:val="28"/>
          <w:szCs w:val="28"/>
        </w:rPr>
      </w:pPr>
      <w:r w:rsidRPr="00EF74E4">
        <w:rPr>
          <w:rStyle w:val="af8"/>
          <w:i w:val="0"/>
          <w:color w:val="0D0D0D"/>
          <w:sz w:val="28"/>
          <w:szCs w:val="28"/>
        </w:rPr>
        <w:t>8) несоблюдения ограничений, запретов, неисполнения обязанностей, которые установлены Ф</w:t>
      </w:r>
      <w:hyperlink r:id="rId14" w:anchor="/multilink/57421141/paragraph/2239/number/0" w:history="1">
        <w:r w:rsidRPr="00EF74E4">
          <w:rPr>
            <w:rStyle w:val="af9"/>
            <w:iCs/>
            <w:color w:val="0D0D0D"/>
            <w:sz w:val="28"/>
            <w:szCs w:val="28"/>
          </w:rPr>
          <w:t>едеральным закон</w:t>
        </w:r>
      </w:hyperlink>
      <w:r w:rsidRPr="00EF74E4">
        <w:rPr>
          <w:rStyle w:val="af8"/>
          <w:i w:val="0"/>
          <w:color w:val="0D0D0D"/>
          <w:sz w:val="28"/>
          <w:szCs w:val="28"/>
        </w:rPr>
        <w:t>ом от 25 декабря 2008 г. № 273-ФЗ «О противодействии коррупции», Ф</w:t>
      </w:r>
      <w:hyperlink r:id="rId15" w:anchor="/multilink/57421141/paragraph/2239/number/0" w:history="1">
        <w:r w:rsidRPr="00EF74E4">
          <w:rPr>
            <w:rStyle w:val="af9"/>
            <w:iCs/>
            <w:color w:val="0D0D0D"/>
            <w:sz w:val="28"/>
            <w:szCs w:val="28"/>
          </w:rPr>
          <w:t>едеральным закон</w:t>
        </w:r>
      </w:hyperlink>
      <w:r w:rsidRPr="00EF74E4">
        <w:rPr>
          <w:rStyle w:val="af8"/>
          <w:i w:val="0"/>
          <w:color w:val="0D0D0D"/>
          <w:sz w:val="28"/>
          <w:szCs w:val="28"/>
        </w:rPr>
        <w:t xml:space="preserve">ом от 03 декабря 2012 г. </w:t>
      </w:r>
      <w:r>
        <w:rPr>
          <w:rStyle w:val="af8"/>
          <w:i w:val="0"/>
          <w:color w:val="0D0D0D"/>
          <w:sz w:val="28"/>
          <w:szCs w:val="28"/>
        </w:rPr>
        <w:t xml:space="preserve">№ 230-ФЗ </w:t>
      </w:r>
      <w:r w:rsidRPr="00EF74E4">
        <w:rPr>
          <w:rStyle w:val="af8"/>
          <w:i w:val="0"/>
          <w:color w:val="0D0D0D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</w:t>
      </w:r>
      <w:hyperlink r:id="rId16" w:anchor="/multilink/57421141/paragraph/2239/number/0" w:history="1">
        <w:r w:rsidRPr="00EF74E4">
          <w:rPr>
            <w:rStyle w:val="af9"/>
            <w:iCs/>
            <w:color w:val="0D0D0D"/>
            <w:sz w:val="28"/>
            <w:szCs w:val="28"/>
          </w:rPr>
          <w:t>едеральным закон</w:t>
        </w:r>
      </w:hyperlink>
      <w:r w:rsidRPr="00EF74E4">
        <w:rPr>
          <w:rStyle w:val="af8"/>
          <w:i w:val="0"/>
          <w:color w:val="0D0D0D"/>
          <w:sz w:val="28"/>
          <w:szCs w:val="28"/>
        </w:rPr>
        <w:t>ом от 07 мая 2013 г. № 79-ФЗ «Озапрете отдельным категориям лиц открывать и иметь счета (вклады),</w:t>
      </w:r>
      <w:r w:rsidRPr="00576443">
        <w:rPr>
          <w:rStyle w:val="af8"/>
          <w:i w:val="0"/>
          <w:color w:val="0D0D0D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D8C15C8" w14:textId="77777777" w:rsidR="003330E2" w:rsidRPr="0032301A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32301A">
        <w:rPr>
          <w:spacing w:val="-2"/>
          <w:sz w:val="28"/>
          <w:szCs w:val="28"/>
        </w:rPr>
        <w:t xml:space="preserve">В случае </w:t>
      </w:r>
      <w:r w:rsidRPr="00B31881">
        <w:rPr>
          <w:spacing w:val="-2"/>
          <w:sz w:val="28"/>
          <w:szCs w:val="28"/>
        </w:rPr>
        <w:t xml:space="preserve">отставки </w:t>
      </w:r>
      <w:r w:rsidRPr="00B31881">
        <w:rPr>
          <w:sz w:val="28"/>
          <w:szCs w:val="28"/>
        </w:rPr>
        <w:t xml:space="preserve">председателя, заместителя председателя Контрольно-счётной палаты </w:t>
      </w:r>
      <w:r w:rsidRPr="00B31881">
        <w:rPr>
          <w:spacing w:val="-2"/>
          <w:sz w:val="28"/>
          <w:szCs w:val="28"/>
        </w:rPr>
        <w:t xml:space="preserve">от должности </w:t>
      </w:r>
      <w:r w:rsidRPr="00B31881">
        <w:rPr>
          <w:sz w:val="28"/>
          <w:szCs w:val="28"/>
        </w:rPr>
        <w:t xml:space="preserve">по собственному желанию </w:t>
      </w:r>
      <w:r w:rsidRPr="00B31881">
        <w:rPr>
          <w:spacing w:val="-2"/>
          <w:sz w:val="28"/>
          <w:szCs w:val="28"/>
        </w:rPr>
        <w:t>решение</w:t>
      </w:r>
      <w:r w:rsidRPr="0032301A">
        <w:rPr>
          <w:spacing w:val="-2"/>
          <w:sz w:val="28"/>
          <w:szCs w:val="28"/>
        </w:rPr>
        <w:t xml:space="preserve"> Думы может приниматься в опросном порядке.</w:t>
      </w:r>
    </w:p>
    <w:p w14:paraId="422C7D9C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b/>
          <w:spacing w:val="-2"/>
          <w:sz w:val="28"/>
          <w:szCs w:val="28"/>
        </w:rPr>
      </w:pPr>
    </w:p>
    <w:p w14:paraId="3FDBAF5A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>9. Основные п</w:t>
      </w:r>
      <w:r w:rsidRPr="00C62DA4">
        <w:rPr>
          <w:b/>
          <w:bCs/>
          <w:spacing w:val="-2"/>
          <w:sz w:val="28"/>
          <w:szCs w:val="28"/>
        </w:rPr>
        <w:t xml:space="preserve">олномочия </w:t>
      </w:r>
      <w:r>
        <w:rPr>
          <w:b/>
          <w:bCs/>
          <w:spacing w:val="-2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69E2D5D3" w14:textId="77777777" w:rsidR="003330E2" w:rsidRPr="00C62DA4" w:rsidRDefault="003330E2" w:rsidP="003330E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14:paraId="3E320074" w14:textId="77777777" w:rsidR="003330E2" w:rsidRPr="00C62DA4" w:rsidRDefault="003330E2" w:rsidP="003330E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9.1. Контрольно-счётная палата осуществляет следующие полномочия:</w:t>
      </w:r>
    </w:p>
    <w:p w14:paraId="1F484533" w14:textId="77777777" w:rsidR="003330E2" w:rsidRPr="00D7479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74796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Георгиевского </w:t>
      </w:r>
      <w:r w:rsidR="00685247">
        <w:rPr>
          <w:sz w:val="28"/>
          <w:szCs w:val="28"/>
        </w:rPr>
        <w:t xml:space="preserve">муниципального </w:t>
      </w:r>
      <w:r w:rsidRPr="00D74796">
        <w:rPr>
          <w:sz w:val="28"/>
          <w:szCs w:val="28"/>
        </w:rPr>
        <w:t>округа Ставропольского края (далее – бюджет округа), а также иных средств в случаях, предусмотренных законодательством Российской Федерации;</w:t>
      </w:r>
    </w:p>
    <w:p w14:paraId="32936DF3" w14:textId="77777777" w:rsidR="003330E2" w:rsidRPr="00D74796" w:rsidRDefault="003330E2" w:rsidP="003330E2">
      <w:pPr>
        <w:keepNext/>
        <w:keepLines/>
        <w:ind w:firstLine="709"/>
        <w:rPr>
          <w:sz w:val="28"/>
          <w:szCs w:val="28"/>
        </w:rPr>
      </w:pPr>
      <w:r w:rsidRPr="00D74796">
        <w:rPr>
          <w:sz w:val="28"/>
          <w:szCs w:val="28"/>
        </w:rPr>
        <w:t xml:space="preserve">2) экспертиза проектов бюджета округа, проверка и анализ </w:t>
      </w:r>
      <w:r w:rsidR="00685247">
        <w:rPr>
          <w:sz w:val="28"/>
          <w:szCs w:val="28"/>
        </w:rPr>
        <w:t>о</w:t>
      </w:r>
      <w:r w:rsidRPr="00D74796">
        <w:rPr>
          <w:sz w:val="28"/>
          <w:szCs w:val="28"/>
        </w:rPr>
        <w:t xml:space="preserve">боснованности </w:t>
      </w:r>
      <w:r>
        <w:rPr>
          <w:sz w:val="28"/>
          <w:szCs w:val="28"/>
        </w:rPr>
        <w:t>его</w:t>
      </w:r>
      <w:r w:rsidRPr="00D74796">
        <w:rPr>
          <w:sz w:val="28"/>
          <w:szCs w:val="28"/>
        </w:rPr>
        <w:t xml:space="preserve"> показателей;</w:t>
      </w:r>
    </w:p>
    <w:p w14:paraId="5CEDD480" w14:textId="77777777" w:rsidR="003330E2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74796">
        <w:rPr>
          <w:sz w:val="28"/>
          <w:szCs w:val="28"/>
        </w:rPr>
        <w:t>3) внешняя проверка годового отчёта об исполнении бюджета округа;</w:t>
      </w:r>
    </w:p>
    <w:p w14:paraId="2AFE0872" w14:textId="77777777" w:rsidR="00685247" w:rsidRPr="00D74796" w:rsidRDefault="00685247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проведение </w:t>
      </w:r>
      <w:r w:rsidRPr="0060316A">
        <w:rPr>
          <w:color w:val="22272F"/>
          <w:sz w:val="28"/>
          <w:szCs w:val="28"/>
        </w:rPr>
        <w:t>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E96BE00" w14:textId="77777777" w:rsidR="003330E2" w:rsidRPr="00D74796" w:rsidRDefault="00685247" w:rsidP="003330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0E2" w:rsidRPr="00D74796">
        <w:rPr>
          <w:sz w:val="28"/>
          <w:szCs w:val="28"/>
        </w:rPr>
        <w:t xml:space="preserve">) </w:t>
      </w:r>
      <w:r w:rsidRPr="0060316A">
        <w:rPr>
          <w:color w:val="22272F"/>
          <w:sz w:val="28"/>
          <w:szCs w:val="28"/>
        </w:rPr>
        <w:t>оценка эффективности формирования муниципальной собственности</w:t>
      </w:r>
      <w:r w:rsidRPr="0060316A">
        <w:rPr>
          <w:sz w:val="28"/>
          <w:szCs w:val="28"/>
        </w:rPr>
        <w:t xml:space="preserve"> Георгиевского муниципального округа</w:t>
      </w:r>
      <w:r w:rsidRPr="0060316A">
        <w:rPr>
          <w:color w:val="22272F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>
        <w:rPr>
          <w:color w:val="22272F"/>
          <w:sz w:val="28"/>
          <w:szCs w:val="28"/>
        </w:rPr>
        <w:t>;</w:t>
      </w:r>
    </w:p>
    <w:p w14:paraId="2803F5DF" w14:textId="77777777" w:rsidR="003330E2" w:rsidRDefault="00685247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330E2" w:rsidRPr="00C62DA4">
        <w:rPr>
          <w:sz w:val="28"/>
          <w:szCs w:val="28"/>
        </w:rPr>
        <w:t xml:space="preserve">) </w:t>
      </w:r>
      <w:r w:rsidRPr="0060316A">
        <w:rPr>
          <w:color w:val="22272F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счёт средств </w:t>
      </w:r>
      <w:r w:rsidRPr="0060316A">
        <w:rPr>
          <w:sz w:val="28"/>
          <w:szCs w:val="28"/>
        </w:rPr>
        <w:t>бюджета Георгиевского муниципального округа</w:t>
      </w:r>
      <w:r w:rsidRPr="0060316A">
        <w:rPr>
          <w:color w:val="22272F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</w:t>
      </w:r>
      <w:r w:rsidRPr="0060316A">
        <w:rPr>
          <w:sz w:val="28"/>
          <w:szCs w:val="28"/>
        </w:rPr>
        <w:t xml:space="preserve">бюджета Георгиевского муниципального округа </w:t>
      </w:r>
      <w:r w:rsidRPr="0060316A">
        <w:rPr>
          <w:color w:val="22272F"/>
          <w:sz w:val="28"/>
          <w:szCs w:val="28"/>
        </w:rPr>
        <w:t>и имущества, находящегося в муниципальной собственности</w:t>
      </w:r>
      <w:r w:rsidRPr="0060316A">
        <w:rPr>
          <w:sz w:val="28"/>
          <w:szCs w:val="28"/>
        </w:rPr>
        <w:t xml:space="preserve"> Георгиевского муниципального округа</w:t>
      </w:r>
      <w:r w:rsidRPr="0060316A">
        <w:rPr>
          <w:color w:val="22272F"/>
          <w:sz w:val="28"/>
          <w:szCs w:val="28"/>
        </w:rPr>
        <w:t>;</w:t>
      </w:r>
    </w:p>
    <w:p w14:paraId="3AFC26D5" w14:textId="77777777" w:rsidR="003330E2" w:rsidRPr="00D74796" w:rsidRDefault="00685247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330E2" w:rsidRPr="00D74796">
        <w:rPr>
          <w:sz w:val="28"/>
          <w:szCs w:val="28"/>
        </w:rPr>
        <w:t xml:space="preserve">) </w:t>
      </w:r>
      <w:r w:rsidRPr="0060316A">
        <w:rPr>
          <w:color w:val="22272F"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Pr="0060316A">
        <w:rPr>
          <w:sz w:val="28"/>
          <w:szCs w:val="28"/>
        </w:rPr>
        <w:t>муниципального округа</w:t>
      </w:r>
      <w:r w:rsidRPr="0060316A">
        <w:rPr>
          <w:color w:val="22272F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 w:rsidRPr="0060316A">
        <w:rPr>
          <w:sz w:val="28"/>
          <w:szCs w:val="28"/>
        </w:rPr>
        <w:t>бюджета Георгиевского муниципального округа</w:t>
      </w:r>
      <w:r w:rsidRPr="0060316A">
        <w:rPr>
          <w:color w:val="22272F"/>
          <w:sz w:val="28"/>
          <w:szCs w:val="28"/>
        </w:rPr>
        <w:t>, а также муниципальных программ (проектов муниципальных программ);</w:t>
      </w:r>
    </w:p>
    <w:p w14:paraId="766A8368" w14:textId="77777777" w:rsidR="00685247" w:rsidRPr="0060316A" w:rsidRDefault="00685247" w:rsidP="00685247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8</w:t>
      </w:r>
      <w:r w:rsidR="003330E2" w:rsidRPr="00660D9F">
        <w:rPr>
          <w:sz w:val="28"/>
          <w:szCs w:val="28"/>
        </w:rPr>
        <w:t xml:space="preserve">) </w:t>
      </w:r>
      <w:r w:rsidRPr="0060316A">
        <w:rPr>
          <w:color w:val="22272F"/>
          <w:sz w:val="28"/>
          <w:szCs w:val="28"/>
        </w:rPr>
        <w:t xml:space="preserve">анализ и мониторинг бюджетного процесса в </w:t>
      </w:r>
      <w:r w:rsidRPr="0060316A">
        <w:rPr>
          <w:sz w:val="28"/>
          <w:szCs w:val="28"/>
        </w:rPr>
        <w:t>Георгиевском муниципальном округе</w:t>
      </w:r>
      <w:r w:rsidRPr="0060316A">
        <w:rPr>
          <w:color w:val="22272F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F40184D" w14:textId="77777777" w:rsidR="003330E2" w:rsidRPr="00D74796" w:rsidRDefault="00685247" w:rsidP="003330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04A7">
        <w:rPr>
          <w:sz w:val="28"/>
          <w:szCs w:val="28"/>
        </w:rPr>
        <w:t>)</w:t>
      </w:r>
      <w:r w:rsidR="003330E2" w:rsidRPr="00660D9F">
        <w:rPr>
          <w:sz w:val="28"/>
          <w:szCs w:val="28"/>
        </w:rPr>
        <w:t xml:space="preserve"> проведение оперативного анализа исполнения</w:t>
      </w:r>
      <w:r w:rsidR="003330E2" w:rsidRPr="00D74796">
        <w:rPr>
          <w:sz w:val="28"/>
          <w:szCs w:val="28"/>
        </w:rPr>
        <w:t xml:space="preserve"> и контроля за организацией исполнения бюджета округа в текущем финансовом году, ежеквартальное представлениеинформации о ходе исполнения бюджета округа о результатах проведённых контрольных и экспертно-аналитических мероприятий и представление такой информации в Думу и Главе;</w:t>
      </w:r>
    </w:p>
    <w:p w14:paraId="08F134FE" w14:textId="77777777" w:rsidR="003330E2" w:rsidRPr="00D74796" w:rsidRDefault="004904A7" w:rsidP="003330E2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3330E2" w:rsidRPr="00D74796">
        <w:rPr>
          <w:sz w:val="28"/>
          <w:szCs w:val="28"/>
        </w:rPr>
        <w:t>) осуществление контроля за состоянием муниципального внутреннего и внешнего долга;</w:t>
      </w:r>
    </w:p>
    <w:p w14:paraId="288AA0DC" w14:textId="77777777" w:rsidR="003330E2" w:rsidRPr="00D74796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D74796">
        <w:rPr>
          <w:sz w:val="28"/>
          <w:szCs w:val="28"/>
        </w:rPr>
        <w:t>1</w:t>
      </w:r>
      <w:r w:rsidR="004904A7">
        <w:rPr>
          <w:sz w:val="28"/>
          <w:szCs w:val="28"/>
        </w:rPr>
        <w:t>1</w:t>
      </w:r>
      <w:r w:rsidRPr="00D74796">
        <w:rPr>
          <w:sz w:val="28"/>
          <w:szCs w:val="28"/>
        </w:rPr>
        <w:t xml:space="preserve">) </w:t>
      </w:r>
      <w:r w:rsidR="004904A7" w:rsidRPr="0060316A">
        <w:rPr>
          <w:color w:val="22272F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4904A7" w:rsidRPr="0060316A">
        <w:rPr>
          <w:sz w:val="28"/>
          <w:szCs w:val="28"/>
        </w:rPr>
        <w:t>Георгиевского муниципального округа</w:t>
      </w:r>
      <w:r w:rsidR="004904A7" w:rsidRPr="0060316A">
        <w:rPr>
          <w:color w:val="22272F"/>
          <w:sz w:val="28"/>
          <w:szCs w:val="28"/>
        </w:rPr>
        <w:t xml:space="preserve">, предусмотренных документами стратегического планирования </w:t>
      </w:r>
      <w:r w:rsidR="004904A7" w:rsidRPr="0060316A">
        <w:rPr>
          <w:sz w:val="28"/>
          <w:szCs w:val="28"/>
        </w:rPr>
        <w:t>Георгиевского муниципального округа</w:t>
      </w:r>
      <w:r w:rsidR="004904A7" w:rsidRPr="0060316A">
        <w:rPr>
          <w:color w:val="22272F"/>
          <w:sz w:val="28"/>
          <w:szCs w:val="28"/>
        </w:rPr>
        <w:t xml:space="preserve">, в пределах компетенции </w:t>
      </w:r>
      <w:r w:rsidRPr="00D74796">
        <w:rPr>
          <w:sz w:val="28"/>
          <w:szCs w:val="28"/>
        </w:rPr>
        <w:t>Контрольно-счётной палаты;</w:t>
      </w:r>
    </w:p>
    <w:p w14:paraId="6949CE51" w14:textId="77777777" w:rsidR="003330E2" w:rsidRPr="00C62DA4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904A7">
        <w:rPr>
          <w:sz w:val="28"/>
          <w:szCs w:val="28"/>
        </w:rPr>
        <w:t>2</w:t>
      </w:r>
      <w:r w:rsidRPr="00C62DA4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14:paraId="4F7CF4AF" w14:textId="77777777" w:rsidR="003330E2" w:rsidRPr="006812B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2DA4">
        <w:rPr>
          <w:sz w:val="28"/>
          <w:szCs w:val="28"/>
        </w:rPr>
        <w:t xml:space="preserve">) иные полномочия в сфере внешнего муниципального финансового </w:t>
      </w:r>
      <w:r w:rsidRPr="006812B6">
        <w:rPr>
          <w:sz w:val="28"/>
          <w:szCs w:val="28"/>
        </w:rPr>
        <w:t>контроля, установленные федеральными законами, законами Ставропольского края, Уставом округа и решениями Думы.</w:t>
      </w:r>
    </w:p>
    <w:p w14:paraId="07C3AFB3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6812B6">
        <w:rPr>
          <w:sz w:val="28"/>
          <w:szCs w:val="28"/>
        </w:rPr>
        <w:t>9.2. Объектами внешнего финансового контроля, осуществляемого Кон</w:t>
      </w:r>
      <w:r w:rsidRPr="00C62DA4">
        <w:rPr>
          <w:sz w:val="28"/>
          <w:szCs w:val="28"/>
        </w:rPr>
        <w:t>т</w:t>
      </w:r>
      <w:r>
        <w:rPr>
          <w:sz w:val="28"/>
          <w:szCs w:val="28"/>
        </w:rPr>
        <w:t>рольно-счё</w:t>
      </w:r>
      <w:r w:rsidRPr="00C62DA4">
        <w:rPr>
          <w:sz w:val="28"/>
          <w:szCs w:val="28"/>
        </w:rPr>
        <w:t xml:space="preserve">тной палатой </w:t>
      </w:r>
      <w:r w:rsidRPr="00B44FE8">
        <w:rPr>
          <w:sz w:val="28"/>
          <w:szCs w:val="28"/>
        </w:rPr>
        <w:t>(далее – объекты контроля),</w:t>
      </w:r>
      <w:r w:rsidRPr="00C62DA4">
        <w:rPr>
          <w:sz w:val="28"/>
          <w:szCs w:val="28"/>
        </w:rPr>
        <w:t xml:space="preserve"> являются:</w:t>
      </w:r>
    </w:p>
    <w:p w14:paraId="79381C7F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1) главные распорядители (распорядители, получатели) средств бюджета округа, главные администраторы (администраторы) доходов бюджета округа, главные администраторы (администраторы) источников финансирования дефицита бюджета округа;</w:t>
      </w:r>
    </w:p>
    <w:p w14:paraId="78AA365C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 xml:space="preserve">2) муниципальные учреждения Георгиевского </w:t>
      </w:r>
      <w:r w:rsidR="004904A7"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 (</w:t>
      </w:r>
      <w:r w:rsidRPr="00D36732">
        <w:rPr>
          <w:sz w:val="28"/>
          <w:szCs w:val="28"/>
        </w:rPr>
        <w:t>далее – муниципальные учреждения);</w:t>
      </w:r>
    </w:p>
    <w:p w14:paraId="34F45BF0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 xml:space="preserve">3) муниципальные унитарные предприятия Георгиевского </w:t>
      </w:r>
      <w:r w:rsidR="004904A7">
        <w:rPr>
          <w:sz w:val="28"/>
          <w:szCs w:val="28"/>
        </w:rPr>
        <w:t xml:space="preserve">муниципального </w:t>
      </w:r>
      <w:r w:rsidRPr="00C62D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 (</w:t>
      </w:r>
      <w:r w:rsidRPr="00D36732">
        <w:rPr>
          <w:sz w:val="28"/>
          <w:szCs w:val="28"/>
        </w:rPr>
        <w:t>далее – муниципальные предприятия);</w:t>
      </w:r>
    </w:p>
    <w:p w14:paraId="1D77CB0D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 xml:space="preserve">4) хозяйственные товарищества и общества, в уставных (складочных) капиталах которых имеется доля </w:t>
      </w:r>
      <w:r w:rsidRPr="00496075">
        <w:rPr>
          <w:sz w:val="28"/>
          <w:szCs w:val="28"/>
        </w:rPr>
        <w:t xml:space="preserve">Георгиевского </w:t>
      </w:r>
      <w:r w:rsidR="004904A7">
        <w:rPr>
          <w:sz w:val="28"/>
          <w:szCs w:val="28"/>
        </w:rPr>
        <w:t>муниципального</w:t>
      </w:r>
      <w:r w:rsidRPr="00496075">
        <w:rPr>
          <w:sz w:val="28"/>
          <w:szCs w:val="28"/>
        </w:rPr>
        <w:t xml:space="preserve"> округа Ставропольского края, а также коммерческие организации с долей (вкладом) таких товариществ и обществ в их уставных (складочных) капиталах</w:t>
      </w:r>
      <w:r w:rsidRPr="00C62DA4">
        <w:rPr>
          <w:sz w:val="28"/>
          <w:szCs w:val="28"/>
        </w:rPr>
        <w:t>;</w:t>
      </w:r>
    </w:p>
    <w:p w14:paraId="17B5626E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lastRenderedPageBreak/>
        <w:t xml:space="preserve">5) юридические лица (за исключением муниципальных учреждений, муниципальных предприятий, хозяйственных товариществ и обществ, в уставных (складочных) капиталах которых имеется доля Георгиевского </w:t>
      </w:r>
      <w:r w:rsidR="004904A7"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C62DA4">
        <w:rPr>
          <w:sz w:val="28"/>
          <w:szCs w:val="28"/>
        </w:rPr>
        <w:t>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округа, договоров (соглашений) о предоставлении муниципальных гарантий;</w:t>
      </w:r>
    </w:p>
    <w:p w14:paraId="248DCBFC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6)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округа;</w:t>
      </w:r>
    </w:p>
    <w:p w14:paraId="6ED75AF6" w14:textId="77777777" w:rsidR="003330E2" w:rsidRPr="005E4895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C62DA4">
        <w:rPr>
          <w:sz w:val="28"/>
          <w:szCs w:val="28"/>
        </w:rPr>
        <w:t xml:space="preserve">7) иные объекты внешнего муниципального финансового контроля, предусмотренные Бюджетным кодексом Российской </w:t>
      </w:r>
      <w:r w:rsidRPr="00D74796">
        <w:rPr>
          <w:sz w:val="28"/>
          <w:szCs w:val="28"/>
        </w:rPr>
        <w:t>Федерации и другими федеральными законами</w:t>
      </w:r>
      <w:r w:rsidRPr="00D74796">
        <w:rPr>
          <w:spacing w:val="6"/>
          <w:sz w:val="28"/>
          <w:szCs w:val="28"/>
        </w:rPr>
        <w:t>.</w:t>
      </w:r>
    </w:p>
    <w:p w14:paraId="56C97618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Контрольно-счё</w:t>
      </w:r>
      <w:r w:rsidRPr="00C62DA4">
        <w:rPr>
          <w:sz w:val="28"/>
          <w:szCs w:val="28"/>
        </w:rPr>
        <w:t>тная палата осуществляет контроль за использованием средств бюджета округа.</w:t>
      </w:r>
    </w:p>
    <w:p w14:paraId="09C451C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бюджетных учреждений Георгиевского </w:t>
      </w:r>
      <w:r w:rsidR="009F6EF5"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C62DA4">
        <w:rPr>
          <w:sz w:val="28"/>
          <w:szCs w:val="28"/>
        </w:rPr>
        <w:t xml:space="preserve"> и муниципальных автономных учреждений Георгиевского </w:t>
      </w:r>
      <w:r w:rsidR="009F6EF5">
        <w:rPr>
          <w:sz w:val="28"/>
          <w:szCs w:val="28"/>
        </w:rPr>
        <w:t xml:space="preserve">муниципального </w:t>
      </w:r>
      <w:r w:rsidRPr="00C62DA4">
        <w:rPr>
          <w:sz w:val="28"/>
          <w:szCs w:val="28"/>
        </w:rPr>
        <w:t>округа</w:t>
      </w:r>
      <w:r>
        <w:rPr>
          <w:sz w:val="28"/>
          <w:szCs w:val="28"/>
        </w:rPr>
        <w:t>Ставропольского края</w:t>
      </w:r>
      <w:r w:rsidRPr="00C62DA4">
        <w:rPr>
          <w:sz w:val="28"/>
          <w:szCs w:val="28"/>
        </w:rPr>
        <w:t xml:space="preserve">, муниципальных предприятий, хозяйственных товариществ и обществ, в уставных (складочных) капиталах которых имеется доля Георгиевского </w:t>
      </w:r>
      <w:r w:rsidR="009F6EF5">
        <w:rPr>
          <w:sz w:val="28"/>
          <w:szCs w:val="28"/>
        </w:rPr>
        <w:t>муниципального</w:t>
      </w:r>
      <w:r w:rsidRPr="00C62DA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Pr="00C62DA4">
        <w:rPr>
          <w:sz w:val="28"/>
          <w:szCs w:val="28"/>
        </w:rPr>
        <w:t>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округа в процессе проверкиглавных распорядителей (распорядителей) средств бюджета округа, их предоставивших.</w:t>
      </w:r>
    </w:p>
    <w:p w14:paraId="4B814D8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A88FE6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 xml:space="preserve">10. </w:t>
      </w:r>
      <w:r w:rsidRPr="00C62DA4">
        <w:rPr>
          <w:b/>
          <w:bCs/>
          <w:spacing w:val="-3"/>
          <w:sz w:val="28"/>
          <w:szCs w:val="28"/>
        </w:rPr>
        <w:t xml:space="preserve">Формы осуществления </w:t>
      </w:r>
      <w:r>
        <w:rPr>
          <w:b/>
          <w:bCs/>
          <w:spacing w:val="-3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палатой</w:t>
      </w:r>
      <w:r w:rsidRPr="00C62DA4">
        <w:rPr>
          <w:b/>
          <w:bCs/>
          <w:spacing w:val="-1"/>
          <w:sz w:val="28"/>
          <w:szCs w:val="28"/>
        </w:rPr>
        <w:t>внешнего муници</w:t>
      </w:r>
      <w:r w:rsidRPr="00C62DA4">
        <w:rPr>
          <w:b/>
          <w:bCs/>
          <w:spacing w:val="-1"/>
          <w:sz w:val="28"/>
          <w:szCs w:val="28"/>
        </w:rPr>
        <w:softHyphen/>
        <w:t>пального финансового контроля</w:t>
      </w:r>
    </w:p>
    <w:p w14:paraId="349489A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171125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C62DA4">
        <w:rPr>
          <w:sz w:val="28"/>
          <w:szCs w:val="28"/>
        </w:rPr>
        <w:t xml:space="preserve">10.1. Внешний муниципальный финансовый контроль осуществляется Контрольно-счётной палатой в форме </w:t>
      </w:r>
      <w:r w:rsidRPr="00C62DA4">
        <w:rPr>
          <w:spacing w:val="-1"/>
          <w:sz w:val="28"/>
          <w:szCs w:val="28"/>
        </w:rPr>
        <w:t>контрольных или экспертно-аналити</w:t>
      </w:r>
      <w:r w:rsidRPr="00C62DA4">
        <w:rPr>
          <w:spacing w:val="-1"/>
          <w:sz w:val="28"/>
          <w:szCs w:val="28"/>
        </w:rPr>
        <w:softHyphen/>
        <w:t>ческих мероприятий.</w:t>
      </w:r>
    </w:p>
    <w:p w14:paraId="29D9BBE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C62DA4">
        <w:rPr>
          <w:sz w:val="28"/>
          <w:szCs w:val="28"/>
        </w:rPr>
        <w:t>10.2. При проведении контрольного мероприятия Контрольно-счётной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Контрольно-счётной палатой составляется отчёт.</w:t>
      </w:r>
    </w:p>
    <w:p w14:paraId="210A18AF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pacing w:val="-3"/>
          <w:sz w:val="28"/>
          <w:szCs w:val="28"/>
        </w:rPr>
      </w:pPr>
      <w:r w:rsidRPr="00C62DA4">
        <w:rPr>
          <w:sz w:val="28"/>
          <w:szCs w:val="28"/>
        </w:rPr>
        <w:t>10.3. При проведении экспертно-аналитического мероприятия Кон</w:t>
      </w:r>
      <w:r w:rsidRPr="00C62DA4">
        <w:rPr>
          <w:sz w:val="28"/>
          <w:szCs w:val="28"/>
        </w:rPr>
        <w:softHyphen/>
        <w:t xml:space="preserve">трольно-счётная палата </w:t>
      </w:r>
      <w:r w:rsidRPr="00C62DA4">
        <w:rPr>
          <w:spacing w:val="-3"/>
          <w:sz w:val="28"/>
          <w:szCs w:val="28"/>
        </w:rPr>
        <w:t>составляет отчёт или заключение.</w:t>
      </w:r>
    </w:p>
    <w:p w14:paraId="1B61B8E9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</w:p>
    <w:p w14:paraId="0EFF7320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</w:p>
    <w:p w14:paraId="78F05A1A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</w:p>
    <w:p w14:paraId="37BDA29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2"/>
          <w:sz w:val="28"/>
          <w:szCs w:val="28"/>
        </w:rPr>
      </w:pPr>
    </w:p>
    <w:p w14:paraId="01133A2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C62DA4">
        <w:rPr>
          <w:b/>
          <w:spacing w:val="-2"/>
          <w:sz w:val="28"/>
          <w:szCs w:val="28"/>
        </w:rPr>
        <w:t xml:space="preserve">11. </w:t>
      </w:r>
      <w:r w:rsidRPr="00C62DA4">
        <w:rPr>
          <w:b/>
          <w:bCs/>
          <w:spacing w:val="-2"/>
          <w:sz w:val="28"/>
          <w:szCs w:val="28"/>
        </w:rPr>
        <w:t xml:space="preserve">Стандарты внешнего </w:t>
      </w:r>
      <w:r w:rsidRPr="00C62DA4">
        <w:rPr>
          <w:b/>
          <w:bCs/>
          <w:spacing w:val="-1"/>
          <w:sz w:val="28"/>
          <w:szCs w:val="28"/>
        </w:rPr>
        <w:t>муниципального финансо</w:t>
      </w:r>
      <w:r w:rsidRPr="00C62DA4">
        <w:rPr>
          <w:b/>
          <w:bCs/>
          <w:spacing w:val="-1"/>
          <w:sz w:val="28"/>
          <w:szCs w:val="28"/>
        </w:rPr>
        <w:softHyphen/>
        <w:t>вого контроля</w:t>
      </w:r>
    </w:p>
    <w:p w14:paraId="59AB701E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14:paraId="20F9095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C62DA4">
        <w:rPr>
          <w:spacing w:val="-1"/>
          <w:sz w:val="28"/>
          <w:szCs w:val="28"/>
        </w:rPr>
        <w:t>11.1. Контрольно-счётная палата при осуществлении внешнего муници</w:t>
      </w:r>
      <w:r w:rsidRPr="00C62DA4">
        <w:rPr>
          <w:spacing w:val="-1"/>
          <w:sz w:val="28"/>
          <w:szCs w:val="28"/>
        </w:rPr>
        <w:softHyphen/>
        <w:t xml:space="preserve">пального финансового контроля руководствуется Конституцией Российской Федерации, законодательством Российской Федерации, законодательством Ставропольского края, муниципальными </w:t>
      </w:r>
      <w:r w:rsidRPr="00D74796">
        <w:rPr>
          <w:spacing w:val="-1"/>
          <w:sz w:val="28"/>
          <w:szCs w:val="28"/>
        </w:rPr>
        <w:t>нормативными правовыми актами</w:t>
      </w:r>
      <w:r w:rsidRPr="00D74796">
        <w:rPr>
          <w:sz w:val="28"/>
          <w:szCs w:val="28"/>
        </w:rPr>
        <w:t xml:space="preserve"> Георгиевского </w:t>
      </w:r>
      <w:r w:rsidR="00AE40A3">
        <w:rPr>
          <w:sz w:val="28"/>
          <w:szCs w:val="28"/>
        </w:rPr>
        <w:t>муниципального</w:t>
      </w:r>
      <w:r w:rsidRPr="00D74796">
        <w:rPr>
          <w:sz w:val="28"/>
          <w:szCs w:val="28"/>
        </w:rPr>
        <w:t xml:space="preserve"> округа Ставропольского края</w:t>
      </w:r>
      <w:r w:rsidRPr="00D74796">
        <w:rPr>
          <w:spacing w:val="-1"/>
          <w:sz w:val="28"/>
          <w:szCs w:val="28"/>
        </w:rPr>
        <w:t>,</w:t>
      </w:r>
      <w:r w:rsidRPr="00C62DA4">
        <w:rPr>
          <w:spacing w:val="-1"/>
          <w:sz w:val="28"/>
          <w:szCs w:val="28"/>
        </w:rPr>
        <w:t xml:space="preserve"> а также стандартами внешнего муниципального финансового контроля.</w:t>
      </w:r>
    </w:p>
    <w:p w14:paraId="0CE816C4" w14:textId="77777777" w:rsidR="003330E2" w:rsidRPr="00D74796" w:rsidRDefault="003330E2" w:rsidP="003330E2">
      <w:pPr>
        <w:keepNext/>
        <w:keepLines/>
        <w:ind w:firstLine="709"/>
        <w:jc w:val="both"/>
        <w:rPr>
          <w:rFonts w:ascii="Arial" w:hAnsi="Arial" w:cs="Arial"/>
          <w:sz w:val="28"/>
          <w:szCs w:val="28"/>
        </w:rPr>
      </w:pPr>
      <w:r w:rsidRPr="00C62DA4">
        <w:rPr>
          <w:sz w:val="28"/>
          <w:szCs w:val="28"/>
        </w:rPr>
        <w:t>11.2.</w:t>
      </w:r>
      <w:r w:rsidRPr="00C62DA4">
        <w:rPr>
          <w:bCs/>
          <w:sz w:val="28"/>
          <w:szCs w:val="28"/>
        </w:rPr>
        <w:t>С</w:t>
      </w:r>
      <w:r w:rsidRPr="00C62DA4">
        <w:rPr>
          <w:sz w:val="28"/>
          <w:szCs w:val="28"/>
        </w:rPr>
        <w:t>тандарты внешнего муниципального финансового контроля</w:t>
      </w:r>
      <w:r w:rsidRPr="00C62DA4">
        <w:rPr>
          <w:bCs/>
          <w:sz w:val="28"/>
          <w:szCs w:val="28"/>
        </w:rPr>
        <w:t xml:space="preserve">для проведения контрольных и экспертно-аналитических мероприятий утверждаются </w:t>
      </w:r>
      <w:r w:rsidRPr="00C62DA4">
        <w:rPr>
          <w:sz w:val="28"/>
          <w:szCs w:val="28"/>
        </w:rPr>
        <w:t>Контрольно-</w:t>
      </w:r>
      <w:r w:rsidRPr="00D74796">
        <w:rPr>
          <w:sz w:val="28"/>
          <w:szCs w:val="28"/>
        </w:rPr>
        <w:t xml:space="preserve">счётной палатой в соответствии с общими требованиями, </w:t>
      </w:r>
      <w:r w:rsidR="00AE40A3" w:rsidRPr="00D74796">
        <w:rPr>
          <w:sz w:val="28"/>
          <w:szCs w:val="28"/>
        </w:rPr>
        <w:t>утверждённымиСчётной</w:t>
      </w:r>
      <w:r w:rsidRPr="00D74796">
        <w:rPr>
          <w:sz w:val="28"/>
          <w:szCs w:val="28"/>
        </w:rPr>
        <w:t xml:space="preserve"> палатой Российской Федерации.</w:t>
      </w:r>
    </w:p>
    <w:p w14:paraId="3EBE0D9B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11.3. При подготовке стандартов внешнего муниципального финансо</w:t>
      </w:r>
      <w:r w:rsidRPr="00C62DA4">
        <w:rPr>
          <w:sz w:val="28"/>
          <w:szCs w:val="28"/>
        </w:rPr>
        <w:softHyphen/>
        <w:t>вого контроля учитываются международные стандарты в области государст</w:t>
      </w:r>
      <w:r w:rsidRPr="00C62DA4">
        <w:rPr>
          <w:sz w:val="28"/>
          <w:szCs w:val="28"/>
        </w:rPr>
        <w:softHyphen/>
        <w:t>венного контроля, аудита и финансовой отчётности.</w:t>
      </w:r>
    </w:p>
    <w:p w14:paraId="1C1CDA30" w14:textId="77777777" w:rsidR="003330E2" w:rsidRDefault="003330E2" w:rsidP="003330E2">
      <w:pPr>
        <w:keepNext/>
        <w:keepLines/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  <w:r w:rsidRPr="00C62DA4">
        <w:rPr>
          <w:sz w:val="28"/>
          <w:szCs w:val="28"/>
        </w:rPr>
        <w:t>11.4. Стандарты внешнего муниципального финансового контроля не могут противоречить законодательству Российской Федерации и законода</w:t>
      </w:r>
      <w:r w:rsidRPr="00C62DA4">
        <w:rPr>
          <w:sz w:val="28"/>
          <w:szCs w:val="28"/>
        </w:rPr>
        <w:softHyphen/>
        <w:t>тельству Ставропольского края.</w:t>
      </w:r>
    </w:p>
    <w:p w14:paraId="19EB25FA" w14:textId="77777777" w:rsidR="003330E2" w:rsidRPr="008165A0" w:rsidRDefault="003330E2" w:rsidP="003330E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14:paraId="6D1CA6AF" w14:textId="77777777" w:rsidR="003330E2" w:rsidRPr="00555FE9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8"/>
          <w:szCs w:val="28"/>
        </w:rPr>
      </w:pPr>
      <w:r w:rsidRPr="00C62DA4">
        <w:rPr>
          <w:b/>
          <w:spacing w:val="-1"/>
          <w:sz w:val="28"/>
          <w:szCs w:val="28"/>
        </w:rPr>
        <w:t xml:space="preserve">12. </w:t>
      </w:r>
      <w:r w:rsidRPr="00C62DA4">
        <w:rPr>
          <w:b/>
          <w:bCs/>
          <w:spacing w:val="-1"/>
          <w:sz w:val="28"/>
          <w:szCs w:val="28"/>
        </w:rPr>
        <w:t xml:space="preserve">Планирование деятельности </w:t>
      </w:r>
      <w:r>
        <w:rPr>
          <w:b/>
          <w:bCs/>
          <w:spacing w:val="-1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</w:t>
      </w:r>
      <w:r w:rsidRPr="00C62DA4">
        <w:rPr>
          <w:b/>
          <w:sz w:val="28"/>
          <w:szCs w:val="28"/>
        </w:rPr>
        <w:softHyphen/>
        <w:t>ной палаты</w:t>
      </w:r>
    </w:p>
    <w:p w14:paraId="7F33709F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14:paraId="73747713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pacing w:val="-1"/>
          <w:sz w:val="28"/>
          <w:szCs w:val="28"/>
        </w:rPr>
        <w:t xml:space="preserve">12.1. </w:t>
      </w:r>
      <w:r>
        <w:rPr>
          <w:sz w:val="28"/>
          <w:szCs w:val="28"/>
        </w:rPr>
        <w:t xml:space="preserve">Контрольно-счётная палата осуществляет свою деятельность самостоятельно в соответствии с годовым и квартальными планами работы. Планы работы контрольно-счётной палаты (далее – планы работы) разрабатываются самостоятельно и утверждаются </w:t>
      </w:r>
      <w:r w:rsidRPr="00FD7168">
        <w:rPr>
          <w:sz w:val="28"/>
          <w:szCs w:val="28"/>
        </w:rPr>
        <w:t>распоряжениями Контрольно-счётной палаты в соответствии со стандар</w:t>
      </w:r>
      <w:r>
        <w:rPr>
          <w:sz w:val="28"/>
          <w:szCs w:val="28"/>
        </w:rPr>
        <w:t>том организации деятельности Контрольно-счётной палаты по вопросам планирования её деятельности.</w:t>
      </w:r>
    </w:p>
    <w:p w14:paraId="560902B8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Годовой план работы утверждается в срок не позднее 30 декабря года, предшествующего планируемому, квартальный план работы – не позднее последнего рабочего дня квартала, предшествующего началу квартала. </w:t>
      </w:r>
    </w:p>
    <w:p w14:paraId="32BA3F8F" w14:textId="77777777" w:rsidR="003330E2" w:rsidRDefault="003330E2" w:rsidP="003330E2">
      <w:pPr>
        <w:keepNext/>
        <w:keepLines/>
        <w:ind w:firstLine="709"/>
        <w:jc w:val="both"/>
        <w:outlineLvl w:val="0"/>
        <w:rPr>
          <w:color w:val="0D0D0D"/>
          <w:sz w:val="28"/>
          <w:szCs w:val="28"/>
        </w:rPr>
      </w:pPr>
      <w:r w:rsidRPr="00C62DA4">
        <w:rPr>
          <w:color w:val="0D0D0D"/>
          <w:sz w:val="28"/>
          <w:szCs w:val="28"/>
        </w:rPr>
        <w:t>12.</w:t>
      </w:r>
      <w:r>
        <w:rPr>
          <w:color w:val="0D0D0D"/>
          <w:sz w:val="28"/>
          <w:szCs w:val="28"/>
        </w:rPr>
        <w:t>3</w:t>
      </w:r>
      <w:r w:rsidRPr="00C62DA4">
        <w:rPr>
          <w:color w:val="0D0D0D"/>
          <w:sz w:val="28"/>
          <w:szCs w:val="28"/>
        </w:rPr>
        <w:t xml:space="preserve">. </w:t>
      </w:r>
      <w:r w:rsidRPr="008165A0">
        <w:rPr>
          <w:color w:val="0D0D0D"/>
          <w:sz w:val="28"/>
          <w:szCs w:val="28"/>
        </w:rPr>
        <w:t>Планирование деятельности Контрольно-счётной палатыосуществляется с учётом результатов контрольных и экспертно-аналитических мероприятий</w:t>
      </w:r>
      <w:r>
        <w:rPr>
          <w:color w:val="0D0D0D"/>
          <w:sz w:val="28"/>
          <w:szCs w:val="28"/>
        </w:rPr>
        <w:t>, а также на основании поручений Думы, предложений Главы.</w:t>
      </w:r>
    </w:p>
    <w:p w14:paraId="2E252E50" w14:textId="77777777" w:rsidR="003330E2" w:rsidRDefault="003330E2" w:rsidP="003330E2">
      <w:pPr>
        <w:keepNext/>
        <w:keepLines/>
        <w:ind w:firstLine="709"/>
        <w:jc w:val="both"/>
        <w:outlineLvl w:val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12.4. Поручения Думы, предложения Главы включаются в планы работы </w:t>
      </w:r>
      <w:r w:rsidRPr="008165A0">
        <w:rPr>
          <w:color w:val="0D0D0D"/>
          <w:sz w:val="28"/>
          <w:szCs w:val="28"/>
        </w:rPr>
        <w:t>Контрольно-счётной палаты</w:t>
      </w:r>
      <w:r>
        <w:rPr>
          <w:color w:val="0D0D0D"/>
          <w:sz w:val="28"/>
          <w:szCs w:val="28"/>
        </w:rPr>
        <w:t xml:space="preserve"> в следующем порядке.</w:t>
      </w:r>
    </w:p>
    <w:p w14:paraId="636E72F9" w14:textId="77777777" w:rsidR="003330E2" w:rsidRDefault="003330E2" w:rsidP="003330E2">
      <w:pPr>
        <w:keepNext/>
        <w:keepLines/>
        <w:ind w:firstLine="709"/>
        <w:jc w:val="both"/>
        <w:outlineLvl w:val="0"/>
        <w:rPr>
          <w:color w:val="0D0D0D"/>
          <w:sz w:val="28"/>
          <w:szCs w:val="28"/>
        </w:rPr>
      </w:pPr>
      <w:r w:rsidRPr="00BE1736">
        <w:rPr>
          <w:color w:val="0D0D0D"/>
          <w:sz w:val="28"/>
          <w:szCs w:val="28"/>
        </w:rPr>
        <w:t xml:space="preserve">12.4.1. В адрес председателя Думы и Главы до 10 ноября года, </w:t>
      </w:r>
      <w:r w:rsidRPr="00BE1736">
        <w:rPr>
          <w:sz w:val="28"/>
          <w:szCs w:val="28"/>
        </w:rPr>
        <w:t>предшествующему планируемому,</w:t>
      </w:r>
      <w:r w:rsidRPr="00BE1736">
        <w:rPr>
          <w:color w:val="0D0D0D"/>
          <w:sz w:val="28"/>
          <w:szCs w:val="28"/>
        </w:rPr>
        <w:t xml:space="preserve"> Контрольно-счётной палатой направляются письма с просьбой представить предложения по формированию плана работы на очередной год в срок не позднее 20 декабря текущего года.</w:t>
      </w:r>
    </w:p>
    <w:p w14:paraId="1F3DB857" w14:textId="77777777" w:rsidR="003330E2" w:rsidRPr="0004588A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04588A">
        <w:rPr>
          <w:sz w:val="28"/>
          <w:szCs w:val="28"/>
        </w:rPr>
        <w:t>Поручения Думы, утвержд</w:t>
      </w:r>
      <w:r>
        <w:rPr>
          <w:sz w:val="28"/>
          <w:szCs w:val="28"/>
        </w:rPr>
        <w:t>ё</w:t>
      </w:r>
      <w:r w:rsidRPr="0004588A">
        <w:rPr>
          <w:sz w:val="28"/>
          <w:szCs w:val="28"/>
        </w:rPr>
        <w:t>нные решением Думы, предложения Главы оформляются в письменном виде с указанием:</w:t>
      </w:r>
    </w:p>
    <w:p w14:paraId="1DD59B14" w14:textId="77777777" w:rsidR="003330E2" w:rsidRPr="00C02D5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D56">
        <w:rPr>
          <w:sz w:val="28"/>
          <w:szCs w:val="28"/>
        </w:rPr>
        <w:lastRenderedPageBreak/>
        <w:t>точн</w:t>
      </w:r>
      <w:r>
        <w:rPr>
          <w:sz w:val="28"/>
          <w:szCs w:val="28"/>
        </w:rPr>
        <w:t>о</w:t>
      </w:r>
      <w:r w:rsidRPr="00C02D56">
        <w:rPr>
          <w:sz w:val="28"/>
          <w:szCs w:val="28"/>
        </w:rPr>
        <w:t xml:space="preserve"> сформулированного наименования контрольного и (или) экспертно-аналитического мероприятия;</w:t>
      </w:r>
    </w:p>
    <w:p w14:paraId="26AB0DF5" w14:textId="77777777" w:rsidR="003330E2" w:rsidRPr="00DF3615" w:rsidRDefault="003330E2" w:rsidP="003330E2">
      <w:pPr>
        <w:keepNext/>
        <w:keepLines/>
        <w:ind w:firstLine="709"/>
        <w:jc w:val="both"/>
        <w:outlineLvl w:val="0"/>
        <w:rPr>
          <w:color w:val="FF0000"/>
          <w:sz w:val="28"/>
          <w:szCs w:val="28"/>
        </w:rPr>
      </w:pPr>
      <w:r w:rsidRPr="00DF3615">
        <w:rPr>
          <w:sz w:val="28"/>
          <w:szCs w:val="28"/>
        </w:rPr>
        <w:t>объекта контроля;</w:t>
      </w:r>
    </w:p>
    <w:p w14:paraId="0B43329E" w14:textId="77777777" w:rsidR="003330E2" w:rsidRPr="00DF3615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F3615">
        <w:rPr>
          <w:sz w:val="28"/>
          <w:szCs w:val="28"/>
        </w:rPr>
        <w:t>предлагаемых сроков проведения контрольного и (или) экспертно-аналитического мероприятия;</w:t>
      </w:r>
    </w:p>
    <w:p w14:paraId="2BF99D3C" w14:textId="77777777" w:rsidR="003330E2" w:rsidRPr="00DF3615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F3615">
        <w:rPr>
          <w:sz w:val="28"/>
          <w:szCs w:val="28"/>
        </w:rPr>
        <w:t>проверяемого периода деятельности.</w:t>
      </w:r>
    </w:p>
    <w:p w14:paraId="2211C55D" w14:textId="77777777" w:rsidR="003330E2" w:rsidRPr="00DF3615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F3615">
        <w:rPr>
          <w:sz w:val="28"/>
          <w:szCs w:val="28"/>
        </w:rPr>
        <w:t>Контрольно-счётная палата в письменной форме уведомляет Думу, Главу о наличии причин для отклонения поручений</w:t>
      </w:r>
      <w:r w:rsidR="00AE40A3">
        <w:rPr>
          <w:sz w:val="28"/>
          <w:szCs w:val="28"/>
        </w:rPr>
        <w:t xml:space="preserve"> (в случае их наличия)</w:t>
      </w:r>
      <w:r w:rsidRPr="00DF3615">
        <w:rPr>
          <w:sz w:val="28"/>
          <w:szCs w:val="28"/>
        </w:rPr>
        <w:t>, предложений в годовой план работы в течение 5 рабочих дней со дня получения таких поручений, предложений.</w:t>
      </w:r>
    </w:p>
    <w:p w14:paraId="1ECD4DF7" w14:textId="77777777" w:rsidR="003330E2" w:rsidRPr="00DF3615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F3615">
        <w:rPr>
          <w:sz w:val="28"/>
          <w:szCs w:val="28"/>
        </w:rPr>
        <w:t>По результатам рассмотрения поручений Думы, предложений Главы Контрольно-счётная палата в письменной форме уведомляет Думу, Главу о принятом решении по включению, указанных поручений, предложений в годовой план работы в течение 10 рабочих дней со дня утверждения годового плана работы.</w:t>
      </w:r>
    </w:p>
    <w:p w14:paraId="4534B3A7" w14:textId="77777777" w:rsidR="003330E2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F3615">
        <w:rPr>
          <w:color w:val="0D0D0D"/>
          <w:sz w:val="28"/>
          <w:szCs w:val="28"/>
        </w:rPr>
        <w:t>12.4.2</w:t>
      </w:r>
      <w:r w:rsidRPr="00DF3615">
        <w:rPr>
          <w:sz w:val="28"/>
          <w:szCs w:val="28"/>
        </w:rPr>
        <w:t>. В течение года внесение изменений в годовой план работы осуществляется в соответствии с распоряжением Контрольно-счётной палаты на</w:t>
      </w:r>
      <w:r w:rsidRPr="00FD7168">
        <w:rPr>
          <w:sz w:val="28"/>
          <w:szCs w:val="28"/>
        </w:rPr>
        <w:t xml:space="preserve"> основании решения председателя Контрольно-счётной палаты (или лица, осуществляющего полномочия председателя Контрольно-счётной палаты) с учётом рассмотрения поручений</w:t>
      </w:r>
      <w:r w:rsidRPr="009B6CD6">
        <w:rPr>
          <w:sz w:val="28"/>
          <w:szCs w:val="28"/>
        </w:rPr>
        <w:t xml:space="preserve"> Думы, </w:t>
      </w:r>
      <w:r w:rsidR="00AE40A3" w:rsidRPr="009B6CD6">
        <w:rPr>
          <w:sz w:val="28"/>
          <w:szCs w:val="28"/>
        </w:rPr>
        <w:t>утверждённых</w:t>
      </w:r>
      <w:r w:rsidRPr="009B6CD6">
        <w:rPr>
          <w:sz w:val="28"/>
          <w:szCs w:val="28"/>
        </w:rPr>
        <w:t xml:space="preserve"> решением Думы, предложений </w:t>
      </w:r>
      <w:r>
        <w:rPr>
          <w:sz w:val="28"/>
          <w:szCs w:val="28"/>
        </w:rPr>
        <w:t>Главы.</w:t>
      </w:r>
    </w:p>
    <w:p w14:paraId="11DCECFB" w14:textId="77777777" w:rsidR="003330E2" w:rsidRPr="0004588A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04588A">
        <w:rPr>
          <w:sz w:val="28"/>
          <w:szCs w:val="28"/>
        </w:rPr>
        <w:t xml:space="preserve">Поручения Думы, </w:t>
      </w:r>
      <w:r w:rsidR="00AE40A3" w:rsidRPr="0004588A">
        <w:rPr>
          <w:sz w:val="28"/>
          <w:szCs w:val="28"/>
        </w:rPr>
        <w:t>утверждённые</w:t>
      </w:r>
      <w:r w:rsidRPr="0004588A">
        <w:rPr>
          <w:sz w:val="28"/>
          <w:szCs w:val="28"/>
        </w:rPr>
        <w:t xml:space="preserve"> решением Думы, предложения Главы </w:t>
      </w:r>
      <w:r>
        <w:rPr>
          <w:sz w:val="28"/>
          <w:szCs w:val="28"/>
        </w:rPr>
        <w:t>по проведению контрольных и (или) э</w:t>
      </w:r>
      <w:r w:rsidRPr="00C02D56">
        <w:rPr>
          <w:sz w:val="28"/>
          <w:szCs w:val="28"/>
        </w:rPr>
        <w:t>кспертно-аналитическ</w:t>
      </w:r>
      <w:r>
        <w:rPr>
          <w:sz w:val="28"/>
          <w:szCs w:val="28"/>
        </w:rPr>
        <w:t xml:space="preserve">их мероприятий </w:t>
      </w:r>
      <w:r w:rsidRPr="0004588A">
        <w:rPr>
          <w:sz w:val="28"/>
          <w:szCs w:val="28"/>
        </w:rPr>
        <w:t>оформляются в письменном виде с указанием:</w:t>
      </w:r>
    </w:p>
    <w:p w14:paraId="637C0E75" w14:textId="77777777" w:rsidR="003330E2" w:rsidRPr="00C02D5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D56">
        <w:rPr>
          <w:sz w:val="28"/>
          <w:szCs w:val="28"/>
        </w:rPr>
        <w:t>точно сформулированного наименования контрольного и (или) экспертно-аналитического мероприятия;</w:t>
      </w:r>
    </w:p>
    <w:p w14:paraId="29437DF7" w14:textId="77777777" w:rsidR="003330E2" w:rsidRPr="00C02D56" w:rsidRDefault="003330E2" w:rsidP="003330E2">
      <w:pPr>
        <w:keepNext/>
        <w:keepLines/>
        <w:ind w:firstLine="709"/>
        <w:jc w:val="both"/>
        <w:outlineLvl w:val="0"/>
        <w:rPr>
          <w:color w:val="FF0000"/>
          <w:sz w:val="28"/>
          <w:szCs w:val="28"/>
        </w:rPr>
      </w:pPr>
      <w:r w:rsidRPr="00C02D56">
        <w:rPr>
          <w:sz w:val="28"/>
          <w:szCs w:val="28"/>
        </w:rPr>
        <w:t>объекта контроля;</w:t>
      </w:r>
    </w:p>
    <w:p w14:paraId="1D442FF2" w14:textId="77777777" w:rsidR="003330E2" w:rsidRPr="00D115D1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D115D1">
        <w:rPr>
          <w:sz w:val="28"/>
          <w:szCs w:val="28"/>
        </w:rPr>
        <w:t>предлагаемых срок</w:t>
      </w:r>
      <w:r>
        <w:rPr>
          <w:sz w:val="28"/>
          <w:szCs w:val="28"/>
        </w:rPr>
        <w:t>ов</w:t>
      </w:r>
      <w:r w:rsidRPr="00D115D1">
        <w:rPr>
          <w:sz w:val="28"/>
          <w:szCs w:val="28"/>
        </w:rPr>
        <w:t xml:space="preserve"> проведения мероприятия;</w:t>
      </w:r>
    </w:p>
    <w:p w14:paraId="5BF007C4" w14:textId="77777777" w:rsidR="003330E2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проверяемого</w:t>
      </w:r>
      <w:r w:rsidRPr="00D115D1">
        <w:rPr>
          <w:sz w:val="28"/>
          <w:szCs w:val="28"/>
        </w:rPr>
        <w:t xml:space="preserve"> периода деятельности.</w:t>
      </w:r>
    </w:p>
    <w:p w14:paraId="2266D487" w14:textId="77777777" w:rsidR="003330E2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064AC7">
        <w:rPr>
          <w:sz w:val="28"/>
          <w:szCs w:val="28"/>
        </w:rPr>
        <w:t xml:space="preserve">По </w:t>
      </w:r>
      <w:r w:rsidRPr="00B7623F">
        <w:rPr>
          <w:sz w:val="28"/>
          <w:szCs w:val="28"/>
        </w:rPr>
        <w:t>результатам рассмотрения поручений Думы, предложений Главы Контрольно-счётная палата в письменной форме уведомляет Думу, Главу о принятом решении по включению, указанных поручений, предложений в план работы либо об их отклонении в течение 10 рабочих дней со дня принятия соответствующего решения</w:t>
      </w:r>
      <w:r w:rsidRPr="00064AC7">
        <w:rPr>
          <w:sz w:val="28"/>
          <w:szCs w:val="28"/>
        </w:rPr>
        <w:t>.</w:t>
      </w:r>
    </w:p>
    <w:p w14:paraId="5DF40F37" w14:textId="77777777" w:rsidR="003330E2" w:rsidRPr="009B6CD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12.4.3. </w:t>
      </w:r>
      <w:r w:rsidRPr="009B6CD6">
        <w:rPr>
          <w:sz w:val="28"/>
          <w:szCs w:val="28"/>
        </w:rPr>
        <w:t>Причинами для отклонения поручения Думы, утвержд</w:t>
      </w:r>
      <w:r>
        <w:rPr>
          <w:sz w:val="28"/>
          <w:szCs w:val="28"/>
        </w:rPr>
        <w:t>ё</w:t>
      </w:r>
      <w:r w:rsidRPr="009B6CD6">
        <w:rPr>
          <w:sz w:val="28"/>
          <w:szCs w:val="28"/>
        </w:rPr>
        <w:t xml:space="preserve">нного решением Думы, предложенияГлавы </w:t>
      </w:r>
      <w:r>
        <w:rPr>
          <w:sz w:val="28"/>
          <w:szCs w:val="28"/>
        </w:rPr>
        <w:t xml:space="preserve">по </w:t>
      </w:r>
      <w:r w:rsidRPr="009B6CD6">
        <w:rPr>
          <w:sz w:val="28"/>
          <w:szCs w:val="28"/>
        </w:rPr>
        <w:t>включени</w:t>
      </w:r>
      <w:r>
        <w:rPr>
          <w:sz w:val="28"/>
          <w:szCs w:val="28"/>
        </w:rPr>
        <w:t>ю</w:t>
      </w:r>
      <w:r w:rsidRPr="009B6C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годовой </w:t>
      </w:r>
      <w:r w:rsidRPr="009B6CD6">
        <w:rPr>
          <w:sz w:val="28"/>
          <w:szCs w:val="28"/>
        </w:rPr>
        <w:t>план работы являются:</w:t>
      </w:r>
    </w:p>
    <w:p w14:paraId="76F89874" w14:textId="77777777" w:rsidR="003330E2" w:rsidRPr="00BE173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BE1736">
        <w:rPr>
          <w:sz w:val="28"/>
          <w:szCs w:val="28"/>
        </w:rPr>
        <w:t>1) предложенное мероприятие не входит в компетенцию Контрольно-счётной палаты;</w:t>
      </w:r>
    </w:p>
    <w:p w14:paraId="39FD946D" w14:textId="77777777" w:rsidR="003330E2" w:rsidRPr="00BE1736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BE1736">
        <w:rPr>
          <w:sz w:val="28"/>
          <w:szCs w:val="28"/>
        </w:rPr>
        <w:t>2) вопрос по предложенному мероприятию выходит за пределы вопросов местного значения;</w:t>
      </w:r>
    </w:p>
    <w:p w14:paraId="5033DDDB" w14:textId="77777777" w:rsidR="003330E2" w:rsidRPr="00BE1736" w:rsidRDefault="003330E2" w:rsidP="003330E2">
      <w:pPr>
        <w:keepNext/>
        <w:keepLines/>
        <w:ind w:firstLine="720"/>
        <w:jc w:val="both"/>
        <w:rPr>
          <w:rFonts w:ascii="Arial" w:hAnsi="Arial" w:cs="Arial"/>
        </w:rPr>
      </w:pPr>
      <w:r w:rsidRPr="00BE1736">
        <w:rPr>
          <w:sz w:val="28"/>
          <w:szCs w:val="28"/>
        </w:rPr>
        <w:t xml:space="preserve">3) вопрос по предложенному мероприятию </w:t>
      </w:r>
      <w:r w:rsidR="00AE40A3" w:rsidRPr="00BE1736">
        <w:rPr>
          <w:sz w:val="28"/>
          <w:szCs w:val="28"/>
        </w:rPr>
        <w:t>включён</w:t>
      </w:r>
      <w:r w:rsidRPr="00BE1736">
        <w:rPr>
          <w:sz w:val="28"/>
          <w:szCs w:val="28"/>
        </w:rPr>
        <w:t xml:space="preserve"> в иное контрольное и (или) экспертно-аналитическое мероприятие, либо в отношении предложенного объекта контрольное мероприятие проводилось в течение последнего года.</w:t>
      </w:r>
    </w:p>
    <w:p w14:paraId="70D3069A" w14:textId="77777777" w:rsidR="003330E2" w:rsidRPr="00167835" w:rsidRDefault="003330E2" w:rsidP="003330E2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BE1736">
        <w:rPr>
          <w:sz w:val="28"/>
          <w:szCs w:val="28"/>
        </w:rPr>
        <w:lastRenderedPageBreak/>
        <w:t>12.5. Планы</w:t>
      </w:r>
      <w:r w:rsidRPr="00205766">
        <w:rPr>
          <w:sz w:val="28"/>
          <w:szCs w:val="28"/>
        </w:rPr>
        <w:t xml:space="preserve"> работы подлеж</w:t>
      </w:r>
      <w:r>
        <w:rPr>
          <w:sz w:val="28"/>
          <w:szCs w:val="28"/>
        </w:rPr>
        <w:t>а</w:t>
      </w:r>
      <w:r w:rsidRPr="00205766">
        <w:rPr>
          <w:sz w:val="28"/>
          <w:szCs w:val="28"/>
        </w:rPr>
        <w:t xml:space="preserve">т размещению </w:t>
      </w:r>
      <w:r w:rsidRPr="00167835">
        <w:rPr>
          <w:sz w:val="28"/>
          <w:szCs w:val="28"/>
        </w:rPr>
        <w:t xml:space="preserve">на официальном сайте Георгиевского </w:t>
      </w:r>
      <w:r w:rsidR="009F6EF5">
        <w:rPr>
          <w:sz w:val="28"/>
          <w:szCs w:val="28"/>
        </w:rPr>
        <w:t>муниципального</w:t>
      </w:r>
      <w:r w:rsidRPr="00167835">
        <w:rPr>
          <w:sz w:val="28"/>
          <w:szCs w:val="28"/>
        </w:rPr>
        <w:t xml:space="preserve"> округа Ставропольского края в информационно-телекоммуникационной сети «Интернет» (далее – официальный сайт).</w:t>
      </w:r>
    </w:p>
    <w:p w14:paraId="6AB13F4C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2CD64278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 xml:space="preserve">13. Регламент </w:t>
      </w:r>
      <w:r>
        <w:rPr>
          <w:b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32C0B2B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14:paraId="2595B888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 xml:space="preserve">Содержание направлений деятельности Контрольно-счётной палаты, порядок ведения дел, подготовки и проведения контрольных и экспертно-аналитических мероприятий и иные вопросы деятельности Контрольно-счётной палаты определяются Регламентом </w:t>
      </w:r>
      <w:r>
        <w:rPr>
          <w:sz w:val="28"/>
          <w:szCs w:val="28"/>
        </w:rPr>
        <w:t>Контрольно-счётной палаты</w:t>
      </w:r>
      <w:r w:rsidRPr="00C62DA4">
        <w:rPr>
          <w:sz w:val="28"/>
          <w:szCs w:val="28"/>
        </w:rPr>
        <w:t xml:space="preserve">, который </w:t>
      </w:r>
      <w:r w:rsidRPr="00FD7168">
        <w:rPr>
          <w:sz w:val="28"/>
          <w:szCs w:val="28"/>
        </w:rPr>
        <w:t>утверждается распоряжением Контрольно-счётной палаты.</w:t>
      </w:r>
    </w:p>
    <w:p w14:paraId="7BD4F1E6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14:paraId="3351031C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 xml:space="preserve">14. </w:t>
      </w:r>
      <w:r w:rsidRPr="00C62DA4">
        <w:rPr>
          <w:b/>
          <w:bCs/>
          <w:sz w:val="28"/>
          <w:szCs w:val="28"/>
        </w:rPr>
        <w:t xml:space="preserve">Обязательность исполнения требований должностных лиц </w:t>
      </w:r>
      <w:r>
        <w:rPr>
          <w:b/>
          <w:bCs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45F11B1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A84978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14.1. Требования и запросы должностных лиц Контрольно-счётной па</w:t>
      </w:r>
      <w:r w:rsidRPr="00C62DA4">
        <w:rPr>
          <w:sz w:val="28"/>
          <w:szCs w:val="28"/>
        </w:rPr>
        <w:softHyphen/>
        <w:t>латы, связанные с осуществлением ими своих должностных полномочий, ус</w:t>
      </w:r>
      <w:r w:rsidRPr="00C62DA4">
        <w:rPr>
          <w:sz w:val="28"/>
          <w:szCs w:val="28"/>
        </w:rPr>
        <w:softHyphen/>
        <w:t>тановленных законодательством Российской Федерации, законодательством Ставропольского края, муниципальными правовыми актами, являются обязательными для испол</w:t>
      </w:r>
      <w:r w:rsidRPr="00C62DA4">
        <w:rPr>
          <w:sz w:val="28"/>
          <w:szCs w:val="28"/>
        </w:rPr>
        <w:softHyphen/>
        <w:t>нения органами местного самоуправления округа, организа</w:t>
      </w:r>
      <w:r w:rsidRPr="00C62DA4">
        <w:rPr>
          <w:sz w:val="28"/>
          <w:szCs w:val="28"/>
        </w:rPr>
        <w:softHyphen/>
        <w:t>циями,в отношении которых осуществляется внешний муниципальный фи</w:t>
      </w:r>
      <w:r w:rsidRPr="00C62DA4">
        <w:rPr>
          <w:sz w:val="28"/>
          <w:szCs w:val="28"/>
        </w:rPr>
        <w:softHyphen/>
        <w:t>нансовый контроль (далее – проверяемые органы и организации).</w:t>
      </w:r>
    </w:p>
    <w:p w14:paraId="4C1768D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14.2. Неисполнение законных требований и запросов должностных лиц Контрольно-счётной палаты, а также воспрепятствование осуществлению ими возложенных на них должностных полномочий влекут за собой ответст</w:t>
      </w:r>
      <w:r w:rsidRPr="00C62DA4">
        <w:rPr>
          <w:sz w:val="28"/>
          <w:szCs w:val="28"/>
        </w:rPr>
        <w:softHyphen/>
        <w:t>венность, установленную законодательством Российской Федерации и за</w:t>
      </w:r>
      <w:r w:rsidRPr="00C62DA4">
        <w:rPr>
          <w:sz w:val="28"/>
          <w:szCs w:val="28"/>
        </w:rPr>
        <w:softHyphen/>
        <w:t>ко</w:t>
      </w:r>
      <w:r w:rsidRPr="00C62DA4">
        <w:rPr>
          <w:sz w:val="28"/>
          <w:szCs w:val="28"/>
        </w:rPr>
        <w:softHyphen/>
        <w:t>нодательством Ставропольского края.</w:t>
      </w:r>
    </w:p>
    <w:p w14:paraId="391D0D2B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2A8EEC0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 xml:space="preserve">15. </w:t>
      </w:r>
      <w:r w:rsidRPr="00C62DA4">
        <w:rPr>
          <w:b/>
          <w:bCs/>
          <w:sz w:val="28"/>
          <w:szCs w:val="28"/>
        </w:rPr>
        <w:t xml:space="preserve">Полномочия председателя, заместителя председателя </w:t>
      </w:r>
      <w:r>
        <w:rPr>
          <w:b/>
          <w:bCs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>-</w:t>
      </w:r>
      <w:r w:rsidRPr="00C62DA4">
        <w:rPr>
          <w:b/>
          <w:sz w:val="28"/>
          <w:szCs w:val="28"/>
        </w:rPr>
        <w:t>счётной палаты</w:t>
      </w:r>
    </w:p>
    <w:p w14:paraId="4801DEB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right="-284" w:firstLine="709"/>
        <w:rPr>
          <w:sz w:val="28"/>
          <w:szCs w:val="28"/>
        </w:rPr>
      </w:pPr>
    </w:p>
    <w:p w14:paraId="0AC9532B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A46F47">
        <w:rPr>
          <w:color w:val="000000"/>
          <w:sz w:val="28"/>
          <w:szCs w:val="28"/>
        </w:rPr>
        <w:t>15.1. Председатель Контрольно-счётной палаты:</w:t>
      </w:r>
    </w:p>
    <w:p w14:paraId="68885FCD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04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1) осуществляет общее руководство деятельностью Контрольно-счёт</w:t>
      </w:r>
      <w:r w:rsidRPr="00A46F47">
        <w:rPr>
          <w:color w:val="000000"/>
          <w:sz w:val="28"/>
          <w:szCs w:val="28"/>
        </w:rPr>
        <w:softHyphen/>
        <w:t xml:space="preserve">ной палаты; </w:t>
      </w:r>
    </w:p>
    <w:p w14:paraId="52D02ABE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04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2) утверждает планы работы Контрольно-счётной палаты и изменения к ним;</w:t>
      </w:r>
    </w:p>
    <w:p w14:paraId="17048AC0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A46F47">
        <w:rPr>
          <w:color w:val="000000"/>
          <w:sz w:val="28"/>
          <w:szCs w:val="28"/>
        </w:rPr>
        <w:t>3) направляет годовой отчёт о деятельности Контрольно-счётной па</w:t>
      </w:r>
      <w:r w:rsidRPr="00A46F47">
        <w:rPr>
          <w:color w:val="000000"/>
          <w:sz w:val="28"/>
          <w:szCs w:val="28"/>
        </w:rPr>
        <w:softHyphen/>
        <w:t>латы на рассмотрение в Думу;</w:t>
      </w:r>
    </w:p>
    <w:p w14:paraId="244BA56B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 xml:space="preserve">4) утверждает стандарты внешнего муниципального финансового контроля Контрольно-счётной палаты и стандарты организации деятельности Контрольно-счётной палаты; </w:t>
      </w:r>
    </w:p>
    <w:p w14:paraId="0515C028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A46F47">
        <w:rPr>
          <w:sz w:val="28"/>
          <w:szCs w:val="28"/>
        </w:rPr>
        <w:t>5) утверждает программы контрольных мероприятий;</w:t>
      </w:r>
    </w:p>
    <w:p w14:paraId="2E79808B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6) утверждает результаты контрольных и экспертно-аналитических ме</w:t>
      </w:r>
      <w:r w:rsidRPr="00A46F47">
        <w:rPr>
          <w:color w:val="000000"/>
          <w:sz w:val="28"/>
          <w:szCs w:val="28"/>
        </w:rPr>
        <w:softHyphen/>
        <w:t xml:space="preserve">роприятий; </w:t>
      </w:r>
    </w:p>
    <w:p w14:paraId="06452F50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lastRenderedPageBreak/>
        <w:t>7) подписывает представления и предписания Контрольно-счётной па</w:t>
      </w:r>
      <w:r w:rsidRPr="00A46F47">
        <w:rPr>
          <w:color w:val="000000"/>
          <w:sz w:val="28"/>
          <w:szCs w:val="28"/>
        </w:rPr>
        <w:softHyphen/>
        <w:t>латы;</w:t>
      </w:r>
    </w:p>
    <w:p w14:paraId="2734C93C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8) может являться руководителем контрольных и экспертно-аналитиче</w:t>
      </w:r>
      <w:r w:rsidRPr="00A46F47">
        <w:rPr>
          <w:color w:val="000000"/>
          <w:sz w:val="28"/>
          <w:szCs w:val="28"/>
        </w:rPr>
        <w:softHyphen/>
        <w:t>ских мероприятий;</w:t>
      </w:r>
    </w:p>
    <w:p w14:paraId="2F18CCFA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9) представляет Думе ежегодный отчёт о деятельности Контрольно-счётной палаты, результатах проведённых контрольных и экспертно-аналитических мероприятий;</w:t>
      </w:r>
    </w:p>
    <w:p w14:paraId="657C65EA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10) представляет Контрольно-счётную палату в отношениях с госу</w:t>
      </w:r>
      <w:r w:rsidRPr="00A46F47">
        <w:rPr>
          <w:color w:val="000000"/>
          <w:sz w:val="28"/>
          <w:szCs w:val="28"/>
        </w:rPr>
        <w:softHyphen/>
        <w:t>дарственными органами Российской Федерации, государственными органами Ставропольского края и органами местного самоуправления округа;</w:t>
      </w:r>
    </w:p>
    <w:p w14:paraId="705EACB4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B7623F">
        <w:rPr>
          <w:color w:val="000000"/>
          <w:sz w:val="28"/>
          <w:szCs w:val="28"/>
        </w:rPr>
        <w:t xml:space="preserve">11) </w:t>
      </w:r>
      <w:r w:rsidRPr="00B7623F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и утверждает должностные инструкции</w:t>
      </w:r>
      <w:r w:rsidRPr="00B7623F">
        <w:rPr>
          <w:sz w:val="28"/>
          <w:szCs w:val="28"/>
        </w:rPr>
        <w:t xml:space="preserve"> работников аппарата Контрольно-счётной палаты;</w:t>
      </w:r>
    </w:p>
    <w:p w14:paraId="7B146867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 xml:space="preserve">12) </w:t>
      </w:r>
      <w:r w:rsidRPr="00A46F47">
        <w:rPr>
          <w:sz w:val="28"/>
          <w:szCs w:val="28"/>
        </w:rPr>
        <w:t xml:space="preserve">направляет в финансовое управление администрации Георгиевского </w:t>
      </w:r>
      <w:r w:rsidR="009078DB">
        <w:rPr>
          <w:sz w:val="28"/>
          <w:szCs w:val="28"/>
        </w:rPr>
        <w:t>муниципального</w:t>
      </w:r>
      <w:r w:rsidRPr="00A46F47">
        <w:rPr>
          <w:sz w:val="28"/>
          <w:szCs w:val="28"/>
        </w:rPr>
        <w:t xml:space="preserve"> округа Ставропольского края уведомления о применении бюджетных мер принуждения в порядке и сроки, установленные бюджетным законодательством Российской Федерации;</w:t>
      </w:r>
    </w:p>
    <w:p w14:paraId="58F630BA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sz w:val="28"/>
          <w:szCs w:val="28"/>
        </w:rPr>
        <w:t>13)</w:t>
      </w:r>
      <w:r w:rsidR="009078DB" w:rsidRPr="00A46F47">
        <w:rPr>
          <w:color w:val="000000"/>
          <w:sz w:val="28"/>
          <w:szCs w:val="28"/>
        </w:rPr>
        <w:t>издаёт</w:t>
      </w:r>
      <w:r w:rsidRPr="00A46F47">
        <w:rPr>
          <w:color w:val="000000"/>
          <w:sz w:val="28"/>
          <w:szCs w:val="28"/>
        </w:rPr>
        <w:t xml:space="preserve"> распоряжения Контрольно-счётной палаты;</w:t>
      </w:r>
    </w:p>
    <w:p w14:paraId="77B82C67" w14:textId="77777777" w:rsidR="003330E2" w:rsidRPr="00A46F47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46F47">
        <w:rPr>
          <w:color w:val="000000"/>
          <w:sz w:val="28"/>
          <w:szCs w:val="28"/>
        </w:rPr>
        <w:t>14) осуществляет иные полномочия, предусмотренные действующим законодательством.</w:t>
      </w:r>
    </w:p>
    <w:p w14:paraId="6F8C6DA4" w14:textId="77777777" w:rsidR="003330E2" w:rsidRPr="00A96B0D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A96B0D">
        <w:rPr>
          <w:color w:val="000000"/>
          <w:spacing w:val="-2"/>
          <w:sz w:val="28"/>
          <w:szCs w:val="28"/>
        </w:rPr>
        <w:t>15.2. Заместитель председателя Контрольно-счётной палаты:</w:t>
      </w:r>
    </w:p>
    <w:p w14:paraId="7957211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A96B0D">
        <w:rPr>
          <w:color w:val="000000"/>
          <w:spacing w:val="-2"/>
          <w:sz w:val="28"/>
          <w:szCs w:val="28"/>
        </w:rPr>
        <w:t xml:space="preserve">1) </w:t>
      </w:r>
      <w:r>
        <w:rPr>
          <w:color w:val="000000"/>
          <w:spacing w:val="-2"/>
          <w:sz w:val="28"/>
          <w:szCs w:val="28"/>
        </w:rPr>
        <w:t>при</w:t>
      </w:r>
      <w:r w:rsidRPr="00A96B0D">
        <w:rPr>
          <w:color w:val="000000"/>
          <w:spacing w:val="-2"/>
          <w:sz w:val="28"/>
          <w:szCs w:val="28"/>
        </w:rPr>
        <w:t xml:space="preserve"> отсутствии председателя Контрольно-счётной палаты выполняет его обязанности;</w:t>
      </w:r>
    </w:p>
    <w:p w14:paraId="1E9D5A9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C62DA4">
        <w:rPr>
          <w:color w:val="000000"/>
          <w:spacing w:val="-2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14:paraId="15A8B6E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C62DA4">
        <w:rPr>
          <w:color w:val="000000"/>
          <w:spacing w:val="-2"/>
          <w:sz w:val="28"/>
          <w:szCs w:val="28"/>
        </w:rPr>
        <w:t xml:space="preserve">3) </w:t>
      </w:r>
      <w:r>
        <w:rPr>
          <w:color w:val="000000"/>
          <w:spacing w:val="-2"/>
          <w:sz w:val="28"/>
          <w:szCs w:val="28"/>
        </w:rPr>
        <w:t xml:space="preserve">осуществляет </w:t>
      </w:r>
      <w:r w:rsidRPr="00C62DA4">
        <w:rPr>
          <w:color w:val="000000"/>
          <w:spacing w:val="-2"/>
          <w:sz w:val="28"/>
          <w:szCs w:val="28"/>
        </w:rPr>
        <w:t xml:space="preserve">иные полномочия </w:t>
      </w:r>
      <w:r w:rsidRPr="000C383B">
        <w:rPr>
          <w:color w:val="000000"/>
          <w:spacing w:val="-2"/>
          <w:sz w:val="28"/>
          <w:szCs w:val="28"/>
        </w:rPr>
        <w:t>в соответствии с Регламентом Контрольно-счётной палаты.</w:t>
      </w:r>
    </w:p>
    <w:p w14:paraId="047DC5A4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6813D28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90B85">
        <w:rPr>
          <w:b/>
          <w:sz w:val="28"/>
          <w:szCs w:val="28"/>
        </w:rPr>
        <w:t>16.</w:t>
      </w:r>
      <w:r w:rsidRPr="00490B85">
        <w:rPr>
          <w:b/>
          <w:bCs/>
          <w:sz w:val="28"/>
          <w:szCs w:val="28"/>
        </w:rPr>
        <w:t xml:space="preserve"> Права, обязанности и ответственность должностных лиц К</w:t>
      </w:r>
      <w:r w:rsidRPr="00490B85">
        <w:rPr>
          <w:b/>
          <w:sz w:val="28"/>
          <w:szCs w:val="28"/>
        </w:rPr>
        <w:t>онтрольно-счётной палаты</w:t>
      </w:r>
    </w:p>
    <w:p w14:paraId="5B7FAC54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C02E9F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2DA4">
        <w:rPr>
          <w:sz w:val="28"/>
          <w:szCs w:val="28"/>
        </w:rPr>
        <w:t>.1. Должностные лица Контрольно-счётной палаты при осуществлении возложенных на них должностных полномочий имеют право:</w:t>
      </w:r>
    </w:p>
    <w:p w14:paraId="26D634DF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C62DA4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</w:t>
      </w:r>
      <w:r w:rsidRPr="00C62DA4">
        <w:rPr>
          <w:sz w:val="28"/>
          <w:szCs w:val="28"/>
        </w:rPr>
        <w:softHyphen/>
        <w:t>щения;</w:t>
      </w:r>
    </w:p>
    <w:p w14:paraId="02B712D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2) в случае обнаружения подделок, подлогов, хищений, злоупотребле</w:t>
      </w:r>
      <w:r w:rsidRPr="00C62DA4">
        <w:rPr>
          <w:sz w:val="28"/>
          <w:szCs w:val="28"/>
        </w:rPr>
        <w:softHyphen/>
        <w:t>ний и при необходимости пресечения данных противоправных действий опе</w:t>
      </w:r>
      <w:r w:rsidRPr="00C62DA4">
        <w:rPr>
          <w:sz w:val="28"/>
          <w:szCs w:val="28"/>
        </w:rPr>
        <w:softHyphen/>
        <w:t>чатывать кассы, кассовые и служебные помещения, склады и архивы прове</w:t>
      </w:r>
      <w:r w:rsidRPr="00C62DA4">
        <w:rPr>
          <w:sz w:val="28"/>
          <w:szCs w:val="28"/>
        </w:rPr>
        <w:softHyphen/>
        <w:t xml:space="preserve">ряемых органов и организаций, изымать документы и материалы с учётом ограничений, установленных </w:t>
      </w:r>
      <w:r w:rsidRPr="00C62DA4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C62DA4">
        <w:rPr>
          <w:sz w:val="28"/>
          <w:szCs w:val="28"/>
        </w:rPr>
        <w:t>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</w:t>
      </w:r>
      <w:r w:rsidRPr="00C62DA4">
        <w:rPr>
          <w:sz w:val="28"/>
          <w:szCs w:val="28"/>
        </w:rPr>
        <w:softHyphen/>
        <w:t xml:space="preserve">ветствующих </w:t>
      </w:r>
      <w:r w:rsidRPr="00C62DA4">
        <w:rPr>
          <w:spacing w:val="-5"/>
          <w:sz w:val="28"/>
          <w:szCs w:val="28"/>
        </w:rPr>
        <w:t>актов;</w:t>
      </w:r>
    </w:p>
    <w:p w14:paraId="4459EAE4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C62DA4">
        <w:rPr>
          <w:sz w:val="28"/>
          <w:szCs w:val="28"/>
        </w:rPr>
        <w:lastRenderedPageBreak/>
        <w:t>3</w:t>
      </w:r>
      <w:r w:rsidRPr="00BE1736">
        <w:rPr>
          <w:sz w:val="28"/>
          <w:szCs w:val="28"/>
        </w:rPr>
        <w:t xml:space="preserve">) в пределах своей компетенции направлять запросы должностным лицам территориальных </w:t>
      </w:r>
      <w:r w:rsidRPr="00BE1736">
        <w:rPr>
          <w:spacing w:val="-1"/>
          <w:sz w:val="28"/>
          <w:szCs w:val="28"/>
        </w:rPr>
        <w:t>органов федеральных органов исполнительной вла</w:t>
      </w:r>
      <w:r w:rsidRPr="00BE1736">
        <w:rPr>
          <w:spacing w:val="-1"/>
          <w:sz w:val="28"/>
          <w:szCs w:val="28"/>
        </w:rPr>
        <w:softHyphen/>
        <w:t xml:space="preserve">сти и их структурных </w:t>
      </w:r>
      <w:r w:rsidRPr="00BE1736">
        <w:rPr>
          <w:sz w:val="28"/>
          <w:szCs w:val="28"/>
        </w:rPr>
        <w:t>подразделений, органов государственной власти и го</w:t>
      </w:r>
      <w:r w:rsidRPr="00BE1736">
        <w:rPr>
          <w:sz w:val="28"/>
          <w:szCs w:val="28"/>
        </w:rPr>
        <w:softHyphen/>
        <w:t>сударственных органов Ставропольского края, органов местного самоуправ</w:t>
      </w:r>
      <w:r w:rsidRPr="00BE1736">
        <w:rPr>
          <w:sz w:val="28"/>
          <w:szCs w:val="28"/>
        </w:rPr>
        <w:softHyphen/>
        <w:t>ления округа, организаций;</w:t>
      </w:r>
    </w:p>
    <w:p w14:paraId="4894F62F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C62DA4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</w:t>
      </w:r>
      <w:r w:rsidRPr="00C62DA4">
        <w:rPr>
          <w:sz w:val="28"/>
          <w:szCs w:val="28"/>
        </w:rPr>
        <w:softHyphen/>
        <w:t>менных объяснений по фактам нарушений, выявленных при проведении кон</w:t>
      </w:r>
      <w:r w:rsidRPr="00C62DA4">
        <w:rPr>
          <w:sz w:val="28"/>
          <w:szCs w:val="28"/>
        </w:rPr>
        <w:softHyphen/>
        <w:t>трольных мероприятий, а также необходимых копий документов, заверенных в установленном порядке;</w:t>
      </w:r>
    </w:p>
    <w:p w14:paraId="15B55340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C62DA4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</w:t>
      </w:r>
      <w:r w:rsidRPr="00C62DA4">
        <w:rPr>
          <w:sz w:val="28"/>
          <w:szCs w:val="28"/>
        </w:rPr>
        <w:softHyphen/>
        <w:t>приятий;</w:t>
      </w:r>
    </w:p>
    <w:p w14:paraId="6847807C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6) в пределах своей компетенции знакомиться со всеми</w:t>
      </w:r>
      <w:r w:rsidRPr="00C62DA4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C62DA4">
        <w:rPr>
          <w:sz w:val="28"/>
          <w:szCs w:val="28"/>
        </w:rPr>
        <w:t>финансово-хозяйственной деятельности прове</w:t>
      </w:r>
      <w:r w:rsidRPr="00C62DA4">
        <w:rPr>
          <w:sz w:val="28"/>
          <w:szCs w:val="28"/>
        </w:rPr>
        <w:softHyphen/>
        <w:t>ряемых органов и организаций, в том числе в установленном порядке с доку</w:t>
      </w:r>
      <w:r w:rsidRPr="00C62DA4">
        <w:rPr>
          <w:sz w:val="28"/>
          <w:szCs w:val="28"/>
        </w:rPr>
        <w:softHyphen/>
        <w:t xml:space="preserve">ментами, содержащими государственную, служебную, коммерческую и иную </w:t>
      </w:r>
      <w:r w:rsidRPr="00C62DA4">
        <w:rPr>
          <w:spacing w:val="-2"/>
          <w:sz w:val="28"/>
          <w:szCs w:val="28"/>
        </w:rPr>
        <w:t>охраняемую законом тайну;</w:t>
      </w:r>
    </w:p>
    <w:p w14:paraId="1A1904C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C62DA4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C62DA4">
        <w:rPr>
          <w:spacing w:val="-1"/>
          <w:sz w:val="28"/>
          <w:szCs w:val="28"/>
        </w:rPr>
        <w:t>хранящейся в электрон</w:t>
      </w:r>
      <w:r w:rsidRPr="00C62DA4">
        <w:rPr>
          <w:spacing w:val="-1"/>
          <w:sz w:val="28"/>
          <w:szCs w:val="28"/>
        </w:rPr>
        <w:softHyphen/>
        <w:t xml:space="preserve">ной форме в базах данных проверяемых органов и </w:t>
      </w:r>
      <w:r w:rsidRPr="00C62DA4">
        <w:rPr>
          <w:sz w:val="28"/>
          <w:szCs w:val="28"/>
        </w:rPr>
        <w:t>организаций</w:t>
      </w:r>
      <w:r w:rsidRPr="00BE1736">
        <w:rPr>
          <w:sz w:val="28"/>
          <w:szCs w:val="28"/>
        </w:rPr>
        <w:t>, в том числе в установленном порядке с информацией, содержащей государственную, слу</w:t>
      </w:r>
      <w:r w:rsidRPr="00BE1736">
        <w:rPr>
          <w:sz w:val="28"/>
          <w:szCs w:val="28"/>
        </w:rPr>
        <w:softHyphen/>
        <w:t>жебную, коммерческую и иную охраняемую законом тайну;</w:t>
      </w:r>
    </w:p>
    <w:p w14:paraId="4CD8A660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C62DA4"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2E737C2E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C62DA4">
        <w:rPr>
          <w:sz w:val="28"/>
          <w:szCs w:val="28"/>
        </w:rPr>
        <w:t xml:space="preserve">9) составлять протоколы об административных правонарушениях по делам, отнесённым к компетенции Контрольно-счётной палаты, если такое право предусмотрено законодательством Российской Федерации. </w:t>
      </w:r>
    </w:p>
    <w:p w14:paraId="1F6FB93E" w14:textId="77777777" w:rsidR="003330E2" w:rsidRPr="00CB411E" w:rsidRDefault="003330E2" w:rsidP="003330E2">
      <w:pPr>
        <w:keepNext/>
        <w:keepLines/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2DA4">
        <w:rPr>
          <w:sz w:val="28"/>
          <w:szCs w:val="28"/>
        </w:rPr>
        <w:t xml:space="preserve">.2. Должностные лица Контрольно-счётной палаты в случае </w:t>
      </w:r>
      <w:r w:rsidRPr="00C62DA4">
        <w:rPr>
          <w:spacing w:val="-1"/>
          <w:sz w:val="28"/>
          <w:szCs w:val="28"/>
        </w:rPr>
        <w:t>опечаты</w:t>
      </w:r>
      <w:r w:rsidRPr="00C62DA4">
        <w:rPr>
          <w:spacing w:val="-1"/>
          <w:sz w:val="28"/>
          <w:szCs w:val="28"/>
        </w:rPr>
        <w:softHyphen/>
        <w:t xml:space="preserve">вания касс, кассовых и служебных помещений, складов и архивов, </w:t>
      </w:r>
      <w:r w:rsidRPr="00C62DA4">
        <w:rPr>
          <w:sz w:val="28"/>
          <w:szCs w:val="28"/>
        </w:rPr>
        <w:t>изъятия документов и материалов по основаниям, предусмотренным подпунктом 2 подпункта 1</w:t>
      </w:r>
      <w:r>
        <w:rPr>
          <w:sz w:val="28"/>
          <w:szCs w:val="28"/>
        </w:rPr>
        <w:t>6</w:t>
      </w:r>
      <w:r w:rsidRPr="00C62DA4">
        <w:rPr>
          <w:sz w:val="28"/>
          <w:szCs w:val="28"/>
        </w:rPr>
        <w:t xml:space="preserve">.1 настоящего пункта, должны незамедлительно </w:t>
      </w:r>
      <w:r w:rsidRPr="00A75783">
        <w:rPr>
          <w:sz w:val="28"/>
          <w:szCs w:val="28"/>
        </w:rPr>
        <w:t>(в течение 24 часов)</w:t>
      </w:r>
      <w:r w:rsidRPr="00C62DA4">
        <w:rPr>
          <w:sz w:val="28"/>
          <w:szCs w:val="28"/>
        </w:rPr>
        <w:t>уведомить об этом председателя Контрольно-счётной палаты</w:t>
      </w:r>
      <w:r>
        <w:rPr>
          <w:sz w:val="28"/>
          <w:szCs w:val="28"/>
        </w:rPr>
        <w:t>,</w:t>
      </w:r>
      <w:r w:rsidRPr="00C62DA4">
        <w:rPr>
          <w:sz w:val="28"/>
          <w:szCs w:val="28"/>
        </w:rPr>
        <w:t xml:space="preserve"> посредством использования телефонной связи, а также направления ему в этот же срок письменного уведомления по форме согласно приложению </w:t>
      </w:r>
      <w:r w:rsidRPr="00CB411E">
        <w:rPr>
          <w:sz w:val="28"/>
          <w:szCs w:val="28"/>
        </w:rPr>
        <w:t>к Закону Ставропольского края от 02 марта 2005 г. № 12-кз «О местном самоуправлении в Ставропольском крае».</w:t>
      </w:r>
    </w:p>
    <w:p w14:paraId="1C2252C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2DA4">
        <w:rPr>
          <w:sz w:val="28"/>
          <w:szCs w:val="28"/>
        </w:rPr>
        <w:t>.3. Должностные лица Контрольно-счётной палаты не вправе вмеши</w:t>
      </w:r>
      <w:r w:rsidRPr="00C62DA4">
        <w:rPr>
          <w:sz w:val="28"/>
          <w:szCs w:val="28"/>
        </w:rPr>
        <w:softHyphen/>
        <w:t>ваться в оперативно-хозяйственную деятельность проверяемых орга</w:t>
      </w:r>
      <w:r w:rsidRPr="00C62DA4">
        <w:rPr>
          <w:sz w:val="28"/>
          <w:szCs w:val="28"/>
        </w:rPr>
        <w:softHyphen/>
        <w:t>нов и ор</w:t>
      </w:r>
      <w:r w:rsidRPr="00C62DA4">
        <w:rPr>
          <w:sz w:val="28"/>
          <w:szCs w:val="28"/>
        </w:rPr>
        <w:softHyphen/>
        <w:t>ганизаций, а также разглашать информацию, полученную при прове</w:t>
      </w:r>
      <w:r w:rsidRPr="00C62DA4">
        <w:rPr>
          <w:sz w:val="28"/>
          <w:szCs w:val="28"/>
        </w:rPr>
        <w:softHyphen/>
        <w:t xml:space="preserve">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C62DA4">
        <w:rPr>
          <w:spacing w:val="-2"/>
          <w:sz w:val="28"/>
          <w:szCs w:val="28"/>
        </w:rPr>
        <w:t>актов и отчётов.</w:t>
      </w:r>
    </w:p>
    <w:p w14:paraId="6BCE21D6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C62DA4">
        <w:rPr>
          <w:sz w:val="28"/>
          <w:szCs w:val="28"/>
        </w:rPr>
        <w:t>.4. Должностные лица Контрольно-счётной палаты обязаны сохра</w:t>
      </w:r>
      <w:r w:rsidRPr="00C62DA4">
        <w:rPr>
          <w:sz w:val="28"/>
          <w:szCs w:val="28"/>
        </w:rPr>
        <w:softHyphen/>
        <w:t xml:space="preserve">нять государственную, служебную, коммерческую и иную </w:t>
      </w:r>
      <w:r w:rsidRPr="00C62DA4">
        <w:rPr>
          <w:spacing w:val="-1"/>
          <w:sz w:val="28"/>
          <w:szCs w:val="28"/>
        </w:rPr>
        <w:t>охраняемую зако</w:t>
      </w:r>
      <w:r w:rsidRPr="00C62DA4">
        <w:rPr>
          <w:spacing w:val="-1"/>
          <w:sz w:val="28"/>
          <w:szCs w:val="28"/>
        </w:rPr>
        <w:softHyphen/>
        <w:t xml:space="preserve">ном тайну, ставшую им известной при проведении в </w:t>
      </w:r>
      <w:r w:rsidRPr="00C62DA4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</w:t>
      </w:r>
      <w:r w:rsidRPr="00C62DA4">
        <w:rPr>
          <w:sz w:val="28"/>
          <w:szCs w:val="28"/>
        </w:rPr>
        <w:softHyphen/>
        <w:t>дить контрольные и экспертно-аналитические мероприятия объективно и достоверно отражать их результаты в соответствующих актах, отчётах и за</w:t>
      </w:r>
      <w:r w:rsidRPr="00C62DA4">
        <w:rPr>
          <w:sz w:val="28"/>
          <w:szCs w:val="28"/>
        </w:rPr>
        <w:softHyphen/>
        <w:t xml:space="preserve">ключениях. </w:t>
      </w:r>
    </w:p>
    <w:p w14:paraId="5DF4F98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2DA4">
        <w:rPr>
          <w:sz w:val="28"/>
          <w:szCs w:val="28"/>
        </w:rPr>
        <w:t>.5. Должностные лица Контрольно-счётной палаты несут ответствен</w:t>
      </w:r>
      <w:r w:rsidRPr="00C62DA4">
        <w:rPr>
          <w:sz w:val="28"/>
          <w:szCs w:val="28"/>
        </w:rPr>
        <w:softHyphen/>
        <w:t>ность в соответствии с законодательством Российской Федерации за досто</w:t>
      </w:r>
      <w:r w:rsidRPr="00C62DA4">
        <w:rPr>
          <w:sz w:val="28"/>
          <w:szCs w:val="28"/>
        </w:rPr>
        <w:softHyphen/>
        <w:t>верность и объективность результатов</w:t>
      </w:r>
      <w:r>
        <w:rPr>
          <w:sz w:val="28"/>
          <w:szCs w:val="28"/>
        </w:rPr>
        <w:t>,</w:t>
      </w:r>
      <w:r w:rsidRPr="00C62DA4">
        <w:rPr>
          <w:sz w:val="28"/>
          <w:szCs w:val="28"/>
        </w:rPr>
        <w:t xml:space="preserve"> проводимых ими контрольных и экс</w:t>
      </w:r>
      <w:r w:rsidRPr="00C62DA4">
        <w:rPr>
          <w:sz w:val="28"/>
          <w:szCs w:val="28"/>
        </w:rPr>
        <w:softHyphen/>
        <w:t xml:space="preserve">пертно-аналитических мероприятий, а также за разглашение государственной и иной </w:t>
      </w:r>
      <w:r>
        <w:rPr>
          <w:sz w:val="28"/>
          <w:szCs w:val="28"/>
        </w:rPr>
        <w:t>о</w:t>
      </w:r>
      <w:r w:rsidRPr="00C62DA4">
        <w:rPr>
          <w:sz w:val="28"/>
          <w:szCs w:val="28"/>
        </w:rPr>
        <w:t>храняемой законом тайны.</w:t>
      </w:r>
    </w:p>
    <w:p w14:paraId="1A1510A7" w14:textId="77777777" w:rsidR="003330E2" w:rsidRPr="00182D7C" w:rsidRDefault="003330E2" w:rsidP="00182D7C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Style w:val="af8"/>
          <w:i w:val="0"/>
          <w:color w:val="0D0D0D"/>
          <w:sz w:val="28"/>
          <w:szCs w:val="28"/>
        </w:rPr>
      </w:pPr>
      <w:r w:rsidRPr="00DF3615">
        <w:rPr>
          <w:sz w:val="28"/>
          <w:szCs w:val="28"/>
        </w:rPr>
        <w:t>16.6.</w:t>
      </w:r>
      <w:r w:rsidRPr="00DF3615">
        <w:rPr>
          <w:rStyle w:val="af8"/>
          <w:i w:val="0"/>
          <w:color w:val="0D0D0D"/>
          <w:sz w:val="28"/>
          <w:szCs w:val="28"/>
        </w:rPr>
        <w:t xml:space="preserve"> Должностные лица </w:t>
      </w:r>
      <w:r w:rsidRPr="00DF3615">
        <w:rPr>
          <w:sz w:val="28"/>
          <w:szCs w:val="28"/>
        </w:rPr>
        <w:t xml:space="preserve">Контрольно-счётной палаты </w:t>
      </w:r>
      <w:r w:rsidRPr="00DF3615">
        <w:rPr>
          <w:rStyle w:val="af8"/>
          <w:i w:val="0"/>
          <w:color w:val="0D0D0D"/>
          <w:sz w:val="28"/>
          <w:szCs w:val="28"/>
        </w:rPr>
        <w:t>обязаны соблюдать ограничения, запреты, исполнять обязанности, установленные Ф</w:t>
      </w:r>
      <w:hyperlink r:id="rId17" w:anchor="/multilink/57421141/paragraph/2239/number/0" w:history="1">
        <w:r w:rsidRPr="00DF3615">
          <w:rPr>
            <w:rStyle w:val="af9"/>
            <w:iCs/>
            <w:color w:val="0D0D0D"/>
            <w:sz w:val="28"/>
            <w:szCs w:val="28"/>
          </w:rPr>
          <w:t>едеральным закон</w:t>
        </w:r>
      </w:hyperlink>
      <w:r w:rsidRPr="00DF3615">
        <w:rPr>
          <w:rStyle w:val="af8"/>
          <w:i w:val="0"/>
          <w:color w:val="0D0D0D"/>
          <w:sz w:val="28"/>
          <w:szCs w:val="28"/>
        </w:rPr>
        <w:t>ом от 25 декабря 2008 г. № 273-ФЗ «О противодействии коррупции», Ф</w:t>
      </w:r>
      <w:hyperlink r:id="rId18" w:anchor="/multilink/57421141/paragraph/2239/number/0" w:history="1">
        <w:r w:rsidRPr="00DF3615">
          <w:rPr>
            <w:rStyle w:val="af9"/>
            <w:iCs/>
            <w:color w:val="0D0D0D"/>
            <w:sz w:val="28"/>
            <w:szCs w:val="28"/>
          </w:rPr>
          <w:t>едеральным закон</w:t>
        </w:r>
      </w:hyperlink>
      <w:r w:rsidRPr="00DF3615">
        <w:rPr>
          <w:rStyle w:val="af8"/>
          <w:i w:val="0"/>
          <w:color w:val="0D0D0D"/>
          <w:sz w:val="28"/>
          <w:szCs w:val="28"/>
        </w:rPr>
        <w:t xml:space="preserve">ом от 03 декабря 2012 г. </w:t>
      </w:r>
      <w:r w:rsidRPr="00DF3615">
        <w:rPr>
          <w:bCs/>
          <w:sz w:val="28"/>
          <w:szCs w:val="28"/>
        </w:rPr>
        <w:t>№ 230-ФЗ</w:t>
      </w:r>
      <w:r w:rsidRPr="00DF3615">
        <w:rPr>
          <w:rStyle w:val="af8"/>
          <w:i w:val="0"/>
          <w:color w:val="0D0D0D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</w:t>
      </w:r>
      <w:hyperlink r:id="rId19" w:anchor="/multilink/57421141/paragraph/2239/number/0" w:history="1">
        <w:r w:rsidRPr="00DF3615">
          <w:rPr>
            <w:rStyle w:val="af9"/>
            <w:iCs/>
            <w:color w:val="0D0D0D"/>
            <w:sz w:val="28"/>
            <w:szCs w:val="28"/>
          </w:rPr>
          <w:t>едеральным закон</w:t>
        </w:r>
      </w:hyperlink>
      <w:r w:rsidRPr="00DF3615">
        <w:rPr>
          <w:rStyle w:val="af8"/>
          <w:i w:val="0"/>
          <w:color w:val="0D0D0D"/>
          <w:sz w:val="28"/>
          <w:szCs w:val="28"/>
        </w:rPr>
        <w:t xml:space="preserve">ом от 07 мая 2013 г. № 79-ФЗ «Озапрете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2A5E3C">
        <w:rPr>
          <w:rStyle w:val="af8"/>
          <w:i w:val="0"/>
          <w:sz w:val="28"/>
          <w:szCs w:val="28"/>
        </w:rPr>
        <w:t>иностранными финансовыми инструментами».</w:t>
      </w:r>
    </w:p>
    <w:p w14:paraId="352C8606" w14:textId="77777777" w:rsidR="003330E2" w:rsidRPr="002A5E3C" w:rsidRDefault="003330E2" w:rsidP="003330E2">
      <w:pPr>
        <w:keepNext/>
        <w:keepLines/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2A5E3C">
        <w:rPr>
          <w:sz w:val="28"/>
          <w:szCs w:val="28"/>
        </w:rPr>
        <w:t>16.7. Должностные лица Контрольно-счётной палаты вправе участвовать в заседаниях Думы, её комиссий и рабочих групп, публичных слушаниях, заседа</w:t>
      </w:r>
      <w:r w:rsidRPr="002A5E3C">
        <w:rPr>
          <w:sz w:val="28"/>
          <w:szCs w:val="28"/>
        </w:rPr>
        <w:softHyphen/>
        <w:t xml:space="preserve">ниях администрации Георгиевского </w:t>
      </w:r>
      <w:r w:rsidR="009078DB">
        <w:rPr>
          <w:sz w:val="28"/>
          <w:szCs w:val="28"/>
        </w:rPr>
        <w:t xml:space="preserve">муниципального </w:t>
      </w:r>
      <w:r w:rsidRPr="002A5E3C">
        <w:rPr>
          <w:sz w:val="28"/>
          <w:szCs w:val="28"/>
        </w:rPr>
        <w:t>округа Ставропольского края (далее – Администрация округа), совещаниях, проводимых Администрацией округа и её структурными подраз</w:t>
      </w:r>
      <w:r w:rsidRPr="002A5E3C">
        <w:rPr>
          <w:sz w:val="28"/>
          <w:szCs w:val="28"/>
        </w:rPr>
        <w:softHyphen/>
        <w:t xml:space="preserve">делениями, </w:t>
      </w:r>
      <w:r w:rsidRPr="002A5E3C">
        <w:rPr>
          <w:spacing w:val="-1"/>
          <w:sz w:val="28"/>
          <w:szCs w:val="28"/>
        </w:rPr>
        <w:t xml:space="preserve">координационных и </w:t>
      </w:r>
      <w:r w:rsidRPr="002A5E3C">
        <w:rPr>
          <w:sz w:val="28"/>
          <w:szCs w:val="28"/>
        </w:rPr>
        <w:t>совеща</w:t>
      </w:r>
      <w:r w:rsidRPr="002A5E3C">
        <w:rPr>
          <w:sz w:val="28"/>
          <w:szCs w:val="28"/>
        </w:rPr>
        <w:softHyphen/>
        <w:t>тельных ор</w:t>
      </w:r>
      <w:r>
        <w:rPr>
          <w:sz w:val="28"/>
          <w:szCs w:val="28"/>
        </w:rPr>
        <w:t>ганов при Главе.</w:t>
      </w:r>
    </w:p>
    <w:p w14:paraId="081E663B" w14:textId="77777777" w:rsidR="003330E2" w:rsidRPr="002A5E3C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2A5E3C">
        <w:rPr>
          <w:sz w:val="28"/>
          <w:szCs w:val="28"/>
        </w:rPr>
        <w:t xml:space="preserve">16.8. Руководители проверяемых органов и организаций обязаны обеспечивать должностных лиц Контрольно-счётной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sz w:val="28"/>
          <w:szCs w:val="28"/>
        </w:rPr>
        <w:t>«</w:t>
      </w:r>
      <w:r w:rsidRPr="002A5E3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A5E3C">
        <w:rPr>
          <w:sz w:val="28"/>
          <w:szCs w:val="28"/>
        </w:rPr>
        <w:t>.</w:t>
      </w:r>
    </w:p>
    <w:p w14:paraId="114494F1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14:paraId="0F129B2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C62DA4">
        <w:rPr>
          <w:b/>
          <w:sz w:val="28"/>
          <w:szCs w:val="28"/>
        </w:rPr>
        <w:t xml:space="preserve">. </w:t>
      </w:r>
      <w:r w:rsidRPr="00C62DA4">
        <w:rPr>
          <w:b/>
          <w:bCs/>
          <w:sz w:val="28"/>
          <w:szCs w:val="28"/>
        </w:rPr>
        <w:t>Предоставление информации</w:t>
      </w:r>
      <w:r>
        <w:rPr>
          <w:b/>
          <w:bCs/>
          <w:sz w:val="28"/>
          <w:szCs w:val="28"/>
        </w:rPr>
        <w:t xml:space="preserve"> К</w:t>
      </w:r>
      <w:r w:rsidRPr="00C62DA4">
        <w:rPr>
          <w:b/>
          <w:sz w:val="28"/>
          <w:szCs w:val="28"/>
        </w:rPr>
        <w:t>онтрольно-счёт</w:t>
      </w:r>
      <w:r w:rsidRPr="00C62DA4">
        <w:rPr>
          <w:b/>
          <w:sz w:val="28"/>
          <w:szCs w:val="28"/>
        </w:rPr>
        <w:softHyphen/>
        <w:t>ной палат</w:t>
      </w:r>
      <w:r>
        <w:rPr>
          <w:b/>
          <w:sz w:val="28"/>
          <w:szCs w:val="28"/>
        </w:rPr>
        <w:t>е</w:t>
      </w:r>
    </w:p>
    <w:p w14:paraId="57D7B49C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1"/>
        </w:tabs>
        <w:jc w:val="center"/>
        <w:rPr>
          <w:sz w:val="28"/>
          <w:szCs w:val="28"/>
        </w:rPr>
      </w:pPr>
    </w:p>
    <w:p w14:paraId="0938A568" w14:textId="77777777" w:rsidR="003330E2" w:rsidRPr="00E539F2" w:rsidRDefault="003330E2" w:rsidP="003330E2">
      <w:pPr>
        <w:keepNext/>
        <w:keepLines/>
        <w:ind w:firstLine="709"/>
        <w:jc w:val="both"/>
        <w:rPr>
          <w:color w:val="FF0000"/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2DA4">
        <w:rPr>
          <w:sz w:val="28"/>
          <w:szCs w:val="28"/>
        </w:rPr>
        <w:t>.1</w:t>
      </w:r>
      <w:r w:rsidRPr="00723DB7">
        <w:rPr>
          <w:sz w:val="28"/>
          <w:szCs w:val="28"/>
        </w:rPr>
        <w:t xml:space="preserve">.Проверяемые органы и организации, </w:t>
      </w:r>
      <w:r w:rsidRPr="00C62DA4">
        <w:rPr>
          <w:sz w:val="28"/>
          <w:szCs w:val="28"/>
        </w:rPr>
        <w:t>их должностны</w:t>
      </w:r>
      <w:r>
        <w:rPr>
          <w:sz w:val="28"/>
          <w:szCs w:val="28"/>
        </w:rPr>
        <w:t>е</w:t>
      </w:r>
      <w:r w:rsidRPr="00C62DA4">
        <w:rPr>
          <w:sz w:val="28"/>
          <w:szCs w:val="28"/>
        </w:rPr>
        <w:t xml:space="preserve"> лица</w:t>
      </w:r>
      <w:r w:rsidRPr="00BE1736">
        <w:rPr>
          <w:sz w:val="28"/>
          <w:szCs w:val="28"/>
        </w:rPr>
        <w:t>, а также государственные органы Ставропольского края, органы управления государственными внебюджетными фондами, территориальные органы федеральных органов исполнительной власти и их структурные подразделения</w:t>
      </w:r>
      <w:r w:rsidRPr="002A5E3C">
        <w:rPr>
          <w:sz w:val="28"/>
          <w:szCs w:val="28"/>
        </w:rPr>
        <w:t xml:space="preserve">, организации, которые обладают информацией, необходимой для осуществления внешнего муниципального финансового контроля, их должностные лица </w:t>
      </w:r>
      <w:r w:rsidRPr="00BE1736">
        <w:rPr>
          <w:sz w:val="28"/>
          <w:szCs w:val="28"/>
        </w:rPr>
        <w:t>обязаны предоставить в Контрольно-счётную палату по е</w:t>
      </w:r>
      <w:r w:rsidR="00182D7C">
        <w:rPr>
          <w:sz w:val="28"/>
          <w:szCs w:val="28"/>
        </w:rPr>
        <w:t>ё</w:t>
      </w:r>
      <w:r w:rsidRPr="00BE1736">
        <w:rPr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</w:t>
      </w:r>
      <w:r>
        <w:rPr>
          <w:sz w:val="28"/>
          <w:szCs w:val="28"/>
        </w:rPr>
        <w:t>-аналитических мероприятий</w:t>
      </w:r>
      <w:r w:rsidRPr="00C62DA4">
        <w:rPr>
          <w:sz w:val="28"/>
          <w:szCs w:val="28"/>
        </w:rPr>
        <w:t>.</w:t>
      </w:r>
    </w:p>
    <w:p w14:paraId="5D2E4D5D" w14:textId="77777777" w:rsidR="003330E2" w:rsidRPr="00C62DA4" w:rsidRDefault="003330E2" w:rsidP="003330E2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</w:t>
      </w:r>
      <w:r w:rsidRPr="001E6C4C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C62DA4">
        <w:rPr>
          <w:sz w:val="28"/>
          <w:szCs w:val="28"/>
        </w:rPr>
        <w:t>Контрольно-счётн</w:t>
      </w:r>
      <w:r>
        <w:rPr>
          <w:sz w:val="28"/>
          <w:szCs w:val="28"/>
        </w:rPr>
        <w:t>ой</w:t>
      </w:r>
      <w:r w:rsidRPr="00C62DA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1E6C4C">
        <w:rPr>
          <w:sz w:val="28"/>
          <w:szCs w:val="28"/>
        </w:rPr>
        <w:t xml:space="preserve"> о предоставлении информации, документов и материалов, необходимых для проведения контрольных и экспертно-аналитических мероприятий, </w:t>
      </w:r>
      <w:r>
        <w:rPr>
          <w:sz w:val="28"/>
          <w:szCs w:val="28"/>
        </w:rPr>
        <w:t>установлены</w:t>
      </w:r>
      <w:hyperlink w:anchor="sub_10100" w:history="1">
        <w:r w:rsidRPr="00AA31D2">
          <w:rPr>
            <w:sz w:val="28"/>
            <w:szCs w:val="28"/>
          </w:rPr>
          <w:t>приложени</w:t>
        </w:r>
      </w:hyperlink>
      <w:r w:rsidRPr="00AA31D2">
        <w:rPr>
          <w:sz w:val="28"/>
          <w:szCs w:val="28"/>
        </w:rPr>
        <w:t>ем к</w:t>
      </w:r>
      <w:r>
        <w:rPr>
          <w:sz w:val="28"/>
          <w:szCs w:val="28"/>
        </w:rPr>
        <w:t xml:space="preserve"> настоящему Положению</w:t>
      </w:r>
      <w:r w:rsidRPr="001E6C4C">
        <w:rPr>
          <w:sz w:val="28"/>
          <w:szCs w:val="28"/>
        </w:rPr>
        <w:t>.</w:t>
      </w:r>
    </w:p>
    <w:p w14:paraId="545AC6AB" w14:textId="77777777" w:rsidR="003330E2" w:rsidRDefault="003330E2" w:rsidP="003330E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A4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t>.2. Органы и организации, указанные в подпункте 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t xml:space="preserve">.1 настоящего пункта, в течение 10 рабочих дней </w:t>
      </w:r>
      <w:r w:rsidRPr="00791B77">
        <w:rPr>
          <w:rFonts w:ascii="Times New Roman" w:hAnsi="Times New Roman" w:cs="Times New Roman"/>
          <w:spacing w:val="-2"/>
          <w:sz w:val="28"/>
          <w:szCs w:val="28"/>
        </w:rPr>
        <w:t>со дня получения запроса Контрольно-счётной палаты обязаны представить в Контрольно-счётную палату указанные в её запросе информацию, документы и материалы, если иной срок не установлен федеральным законодательством либо</w:t>
      </w:r>
      <w:r w:rsidRPr="00791B77">
        <w:rPr>
          <w:rFonts w:ascii="Times New Roman" w:hAnsi="Times New Roman" w:cs="Times New Roman"/>
          <w:sz w:val="28"/>
          <w:szCs w:val="28"/>
        </w:rPr>
        <w:t xml:space="preserve"> законами Ставропольского края.</w:t>
      </w:r>
    </w:p>
    <w:p w14:paraId="39847ED0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2DA4">
        <w:rPr>
          <w:sz w:val="28"/>
          <w:szCs w:val="28"/>
        </w:rPr>
        <w:t xml:space="preserve">.3. </w:t>
      </w:r>
      <w:r>
        <w:rPr>
          <w:sz w:val="28"/>
          <w:szCs w:val="28"/>
        </w:rPr>
        <w:t>Порядок направления Контрольно-счётной палатой запросов, указанных в подпунктах 17.1, 17.2 пункта 17, определяется настоящим Положением и Регламентом Контрольно-счётной палаты.</w:t>
      </w:r>
    </w:p>
    <w:p w14:paraId="2B01D299" w14:textId="77777777" w:rsidR="003330E2" w:rsidRDefault="003330E2" w:rsidP="003330E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2DA4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t xml:space="preserve">.4. При осуществлении </w:t>
      </w:r>
      <w:r w:rsidRPr="00312842">
        <w:rPr>
          <w:rFonts w:ascii="Times New Roman" w:hAnsi="Times New Roman" w:cs="Times New Roman"/>
          <w:spacing w:val="-2"/>
          <w:sz w:val="28"/>
          <w:szCs w:val="28"/>
        </w:rPr>
        <w:t>Контрольно-счётной палатой контрольных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t xml:space="preserve"> ме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softHyphen/>
        <w:t>роприятий проверяемые органы и организации должны обеспечить должност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softHyphen/>
        <w:t>ным лицам Контрольно-счётной палаты возможность ознакомления с управ</w:t>
      </w:r>
      <w:r w:rsidRPr="00C62DA4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ленческой и иной отчётностью и документацией, документами, связанными с </w:t>
      </w:r>
      <w:r w:rsidRPr="00C62D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формированием и исполнением бюджета округа, использованием </w:t>
      </w:r>
      <w:r w:rsidRPr="000A3EA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собственности, информационными систе</w:t>
      </w:r>
      <w:r w:rsidRPr="000A3EA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мами, исп</w:t>
      </w:r>
      <w:r w:rsidRPr="00C62DA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ользуемыми проверяемыми организациями, и технической докумен</w:t>
      </w:r>
      <w:r w:rsidRPr="00C62DA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тацией к ним, а также иными документами, необходимыми для выполнения Контрольно-счётной палатой её полномочий.</w:t>
      </w:r>
    </w:p>
    <w:p w14:paraId="7FF8F3AC" w14:textId="77777777" w:rsidR="00FB32C3" w:rsidRPr="00C62DA4" w:rsidRDefault="00FB32C3" w:rsidP="003330E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17.5. Контрольно-счётная палата не вправе запрашивать информацию, документы и материалы, если такие информация, документы и материалы ранее уже были ей представлены. </w:t>
      </w:r>
    </w:p>
    <w:p w14:paraId="0CA90141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C62DA4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7</w:t>
      </w:r>
      <w:r w:rsidRPr="00C62DA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5</w:t>
      </w:r>
      <w:r w:rsidRPr="00C62DA4">
        <w:rPr>
          <w:spacing w:val="-2"/>
          <w:sz w:val="28"/>
          <w:szCs w:val="28"/>
        </w:rPr>
        <w:t>. Непредоставление или несвоевременное представление в Кон</w:t>
      </w:r>
      <w:r w:rsidRPr="00C62DA4">
        <w:rPr>
          <w:spacing w:val="-2"/>
          <w:sz w:val="28"/>
          <w:szCs w:val="28"/>
        </w:rPr>
        <w:softHyphen/>
        <w:t xml:space="preserve">трольно-счётную палату </w:t>
      </w:r>
      <w:r w:rsidRPr="00C62DA4">
        <w:rPr>
          <w:sz w:val="28"/>
          <w:szCs w:val="28"/>
        </w:rPr>
        <w:t>по её запросу информации, документов и материалов, необходимых для проведения контрольных и экспертно-аналитических ме</w:t>
      </w:r>
      <w:r w:rsidRPr="00C62DA4">
        <w:rPr>
          <w:sz w:val="28"/>
          <w:szCs w:val="28"/>
        </w:rPr>
        <w:softHyphen/>
        <w:t>роприятий, а равно предоставление информации, документов и материалов не в полном объёме или предоставление недостоверных информации, доку</w:t>
      </w:r>
      <w:r w:rsidRPr="00C62DA4">
        <w:rPr>
          <w:sz w:val="28"/>
          <w:szCs w:val="28"/>
        </w:rPr>
        <w:softHyphen/>
        <w:t>ментов и материалов влечёт за собой ответственность, установленную зако</w:t>
      </w:r>
      <w:r w:rsidRPr="00C62DA4">
        <w:rPr>
          <w:sz w:val="28"/>
          <w:szCs w:val="28"/>
        </w:rPr>
        <w:softHyphen/>
        <w:t>нодательством Российской Федерации и (или) законодательством Ставро</w:t>
      </w:r>
      <w:r w:rsidRPr="00C62DA4">
        <w:rPr>
          <w:sz w:val="28"/>
          <w:szCs w:val="28"/>
        </w:rPr>
        <w:softHyphen/>
        <w:t>польского края.</w:t>
      </w:r>
    </w:p>
    <w:p w14:paraId="4AA1C027" w14:textId="77777777" w:rsidR="003330E2" w:rsidRPr="002A5E3C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4C794B">
        <w:rPr>
          <w:sz w:val="28"/>
          <w:szCs w:val="28"/>
        </w:rPr>
        <w:t>17.6. При осуществлении внешнего муниципального финансового контроля Контрольно-счётной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A55721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85"/>
        </w:tabs>
        <w:ind w:firstLine="709"/>
        <w:jc w:val="both"/>
        <w:rPr>
          <w:b/>
          <w:spacing w:val="-2"/>
          <w:sz w:val="28"/>
          <w:szCs w:val="28"/>
        </w:rPr>
      </w:pPr>
    </w:p>
    <w:p w14:paraId="7B066844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62DA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C62DA4">
        <w:rPr>
          <w:b/>
          <w:bCs/>
          <w:sz w:val="28"/>
          <w:szCs w:val="28"/>
        </w:rPr>
        <w:t>.</w:t>
      </w:r>
      <w:r w:rsidRPr="00C62DA4">
        <w:rPr>
          <w:b/>
          <w:sz w:val="28"/>
          <w:szCs w:val="28"/>
        </w:rPr>
        <w:t xml:space="preserve"> Представления и предписания </w:t>
      </w:r>
      <w:r>
        <w:rPr>
          <w:b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</w:t>
      </w:r>
      <w:r w:rsidRPr="00C62DA4">
        <w:rPr>
          <w:b/>
          <w:sz w:val="28"/>
          <w:szCs w:val="28"/>
        </w:rPr>
        <w:softHyphen/>
        <w:t>ной палаты</w:t>
      </w:r>
    </w:p>
    <w:p w14:paraId="3FDAF456" w14:textId="77777777" w:rsidR="003330E2" w:rsidRPr="00C62DA4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</w:p>
    <w:p w14:paraId="4DDC55FE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18.1  Контрольно-счётная палата по результатам проведённых контрольных мероприятий вправе вносить </w:t>
      </w:r>
      <w:r w:rsidRPr="000A3E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проверяемые органы </w:t>
      </w:r>
      <w:r w:rsidRPr="000A3EA5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0A3EA5">
        <w:rPr>
          <w:sz w:val="28"/>
          <w:szCs w:val="28"/>
        </w:rPr>
        <w:t xml:space="preserve">рганизации и их должностным лицам представления для принятия мер по устранению выявленных </w:t>
      </w:r>
      <w:r w:rsidRPr="002A5E3C">
        <w:rPr>
          <w:sz w:val="28"/>
          <w:szCs w:val="28"/>
        </w:rPr>
        <w:t>бюджетных и иных</w:t>
      </w:r>
      <w:r w:rsidRPr="000A3EA5">
        <w:rPr>
          <w:sz w:val="28"/>
          <w:szCs w:val="28"/>
        </w:rPr>
        <w:t xml:space="preserve">нарушений и недостатков, предотвращению нанесения материального ущерба Георгиевскому </w:t>
      </w:r>
      <w:r w:rsidR="001A58AD">
        <w:rPr>
          <w:sz w:val="28"/>
          <w:szCs w:val="28"/>
        </w:rPr>
        <w:t>муниципальному</w:t>
      </w:r>
      <w:r w:rsidRPr="000A3EA5">
        <w:rPr>
          <w:sz w:val="28"/>
          <w:szCs w:val="28"/>
        </w:rPr>
        <w:t xml:space="preserve"> округу Ставропольского края или возмещению</w:t>
      </w:r>
      <w:r>
        <w:rPr>
          <w:sz w:val="28"/>
          <w:szCs w:val="28"/>
        </w:rPr>
        <w:t xml:space="preserve"> причинённого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таких нарушений.</w:t>
      </w:r>
    </w:p>
    <w:p w14:paraId="18DBC772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Представление Контрольно-счётной палаты подписывается председателем Контрольно-счётной палаты либо его заместителем.</w:t>
      </w:r>
    </w:p>
    <w:p w14:paraId="427F0F8B" w14:textId="77777777" w:rsidR="003330E2" w:rsidRPr="002A5E3C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AB0E60">
        <w:rPr>
          <w:sz w:val="28"/>
          <w:szCs w:val="28"/>
        </w:rPr>
        <w:t xml:space="preserve">Проверяемые органы и организации </w:t>
      </w:r>
      <w:r w:rsidRPr="002A5E3C">
        <w:rPr>
          <w:sz w:val="28"/>
          <w:szCs w:val="28"/>
        </w:rPr>
        <w:t>в указанный в представлении срок или, если срок не указан, в течение 30 дней со дня его получения обязаны уведомить Контрольно-счётную палату о принятых по результатам выполнения представления Контрольно-счётной палаты решениях и мерах.</w:t>
      </w:r>
    </w:p>
    <w:p w14:paraId="1F842B01" w14:textId="77777777" w:rsidR="003330E2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2A5E3C">
        <w:rPr>
          <w:spacing w:val="-1"/>
          <w:sz w:val="28"/>
          <w:szCs w:val="28"/>
        </w:rPr>
        <w:t>18.2. В случае выявления нарушений, требующих безотлагательных мер по их пресечению и предупреждению</w:t>
      </w:r>
      <w:r w:rsidRPr="002A5E3C">
        <w:rPr>
          <w:sz w:val="28"/>
          <w:szCs w:val="28"/>
        </w:rPr>
        <w:t xml:space="preserve">, невыполнения представлений Контрольно-счётной палаты, </w:t>
      </w:r>
      <w:r>
        <w:rPr>
          <w:spacing w:val="-1"/>
          <w:sz w:val="28"/>
          <w:szCs w:val="28"/>
        </w:rPr>
        <w:t xml:space="preserve">а также в случае воспрепятствования проведению должностными лицами Контрольно-счётной палаты контрольных мероприятий Контрольно-счётная палата направляет </w:t>
      </w:r>
      <w:r>
        <w:rPr>
          <w:sz w:val="28"/>
          <w:szCs w:val="28"/>
        </w:rPr>
        <w:t>предписание</w:t>
      </w: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>проверяемые</w:t>
      </w:r>
      <w:r w:rsidRPr="00847578">
        <w:rPr>
          <w:spacing w:val="-1"/>
          <w:sz w:val="28"/>
          <w:szCs w:val="28"/>
        </w:rPr>
        <w:t xml:space="preserve"> органы </w:t>
      </w:r>
      <w:r>
        <w:rPr>
          <w:sz w:val="28"/>
          <w:szCs w:val="28"/>
        </w:rPr>
        <w:t>и организации, их должностным лицам.</w:t>
      </w:r>
    </w:p>
    <w:p w14:paraId="2C72813C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Предписание Контрольно-счётной палаты должно содержать указание на конкретные допущенные нарушения и конкретные основания вынесения предписания.</w:t>
      </w:r>
    </w:p>
    <w:p w14:paraId="3FD4934B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Предписание Контрольно-счётной палаты подписывается председателем Контрольно-счётной палаты либо его заместителем. </w:t>
      </w:r>
    </w:p>
    <w:p w14:paraId="59237C6F" w14:textId="77777777" w:rsidR="003330E2" w:rsidRPr="002A5E3C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Предписание Контрольно-счётной палаты должно быть исполнено в установленные </w:t>
      </w:r>
      <w:r w:rsidRPr="002A5E3C">
        <w:rPr>
          <w:spacing w:val="-1"/>
          <w:sz w:val="28"/>
          <w:szCs w:val="28"/>
        </w:rPr>
        <w:t>в нем сроки.</w:t>
      </w:r>
    </w:p>
    <w:p w14:paraId="4169A682" w14:textId="77777777" w:rsidR="003330E2" w:rsidRPr="002A5E3C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A5E3C">
        <w:rPr>
          <w:sz w:val="28"/>
          <w:szCs w:val="28"/>
        </w:rPr>
        <w:t xml:space="preserve">Срок выполнения предписания может быть </w:t>
      </w:r>
      <w:r w:rsidR="001A58AD" w:rsidRPr="002A5E3C">
        <w:rPr>
          <w:sz w:val="28"/>
          <w:szCs w:val="28"/>
        </w:rPr>
        <w:t>продлён</w:t>
      </w:r>
      <w:r w:rsidRPr="002A5E3C">
        <w:rPr>
          <w:sz w:val="28"/>
          <w:szCs w:val="28"/>
        </w:rPr>
        <w:t xml:space="preserve"> по решению Контрольно-счётной палаты, но не более одного раза.</w:t>
      </w:r>
    </w:p>
    <w:p w14:paraId="0D25B08E" w14:textId="77777777" w:rsidR="003330E2" w:rsidRPr="002A5E3C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A5E3C">
        <w:rPr>
          <w:spacing w:val="-1"/>
          <w:sz w:val="28"/>
          <w:szCs w:val="28"/>
        </w:rPr>
        <w:t xml:space="preserve">Невыполнение представления или предписания Контрольно-счётной палаты </w:t>
      </w:r>
      <w:r w:rsidR="001A58AD" w:rsidRPr="002A5E3C">
        <w:rPr>
          <w:spacing w:val="-1"/>
          <w:sz w:val="28"/>
          <w:szCs w:val="28"/>
        </w:rPr>
        <w:t>влечёт</w:t>
      </w:r>
      <w:r w:rsidRPr="002A5E3C">
        <w:rPr>
          <w:spacing w:val="-1"/>
          <w:sz w:val="28"/>
          <w:szCs w:val="28"/>
        </w:rPr>
        <w:t xml:space="preserve"> за собой ответственность, установленную законодательством Российской Федерации.</w:t>
      </w:r>
    </w:p>
    <w:p w14:paraId="79F2FD91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A5E3C">
        <w:rPr>
          <w:spacing w:val="-1"/>
          <w:sz w:val="28"/>
          <w:szCs w:val="28"/>
        </w:rPr>
        <w:t xml:space="preserve">18.3. В случае, если при проведении контрольных мероприятий Контрольно-счётной палатой выявлены факты незаконного использования средств бюджета округа, в которых усматриваются признаки преступления или коррупционного </w:t>
      </w:r>
      <w:r w:rsidRPr="00461E35">
        <w:rPr>
          <w:spacing w:val="-1"/>
          <w:sz w:val="28"/>
          <w:szCs w:val="28"/>
        </w:rPr>
        <w:t xml:space="preserve">правонарушения, Контрольно-счётная палата незамедлительно </w:t>
      </w:r>
      <w:r w:rsidR="001A58AD" w:rsidRPr="00461E35">
        <w:rPr>
          <w:spacing w:val="-1"/>
          <w:sz w:val="28"/>
          <w:szCs w:val="28"/>
        </w:rPr>
        <w:t>передаёт</w:t>
      </w:r>
      <w:r w:rsidRPr="00461E35">
        <w:rPr>
          <w:spacing w:val="-1"/>
          <w:sz w:val="28"/>
          <w:szCs w:val="28"/>
        </w:rPr>
        <w:t xml:space="preserve"> материалы контрольных мероприятий в правоохранительные органы</w:t>
      </w:r>
      <w:r>
        <w:rPr>
          <w:spacing w:val="-1"/>
          <w:sz w:val="28"/>
          <w:szCs w:val="28"/>
        </w:rPr>
        <w:t xml:space="preserve"> и получает от правоохранительных органов информацию о ходе </w:t>
      </w:r>
      <w:r w:rsidRPr="003134E3">
        <w:rPr>
          <w:spacing w:val="-1"/>
          <w:sz w:val="28"/>
          <w:szCs w:val="28"/>
        </w:rPr>
        <w:t>рассмотрения и принятых решениях по переданным материалам</w:t>
      </w:r>
      <w:r>
        <w:rPr>
          <w:spacing w:val="-1"/>
          <w:sz w:val="28"/>
          <w:szCs w:val="28"/>
        </w:rPr>
        <w:t>.</w:t>
      </w:r>
    </w:p>
    <w:p w14:paraId="79F6968A" w14:textId="77777777" w:rsidR="003330E2" w:rsidRPr="002A5E3C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14:paraId="03FA178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19</w:t>
      </w:r>
      <w:r w:rsidRPr="00C62DA4">
        <w:rPr>
          <w:b/>
          <w:spacing w:val="-1"/>
          <w:sz w:val="28"/>
          <w:szCs w:val="28"/>
        </w:rPr>
        <w:t xml:space="preserve">. </w:t>
      </w:r>
      <w:r w:rsidRPr="00C62DA4">
        <w:rPr>
          <w:b/>
          <w:bCs/>
          <w:spacing w:val="-1"/>
          <w:sz w:val="28"/>
          <w:szCs w:val="28"/>
        </w:rPr>
        <w:t>Гарантии прав проверяемых органов и организаций</w:t>
      </w:r>
    </w:p>
    <w:p w14:paraId="2C6494F1" w14:textId="77777777" w:rsidR="003330E2" w:rsidRPr="00B90F6F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16"/>
          <w:szCs w:val="16"/>
        </w:rPr>
      </w:pPr>
    </w:p>
    <w:p w14:paraId="29B2BCAA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C62DA4">
        <w:rPr>
          <w:sz w:val="28"/>
          <w:szCs w:val="28"/>
        </w:rPr>
        <w:t>.1. Акты, составленные Контрольно-счётной палатой при проведении контрольных мероприятий, доводятся до сведения руководителей проверяе</w:t>
      </w:r>
      <w:r w:rsidRPr="00C62DA4">
        <w:rPr>
          <w:sz w:val="28"/>
          <w:szCs w:val="28"/>
        </w:rPr>
        <w:softHyphen/>
        <w:t>мых органов и организаций. Пояснения и замечания руководителей прове</w:t>
      </w:r>
      <w:r w:rsidRPr="00C62DA4">
        <w:rPr>
          <w:sz w:val="28"/>
          <w:szCs w:val="28"/>
        </w:rPr>
        <w:softHyphen/>
        <w:t>ряемых органов и организаций, представленные в течение 5 рабочих дней со дня получения акта, прилагаются к актам и в дальнейшем являются их неотъемлемой частью.</w:t>
      </w:r>
    </w:p>
    <w:p w14:paraId="48FC9AC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62DA4">
        <w:rPr>
          <w:sz w:val="28"/>
          <w:szCs w:val="28"/>
        </w:rPr>
        <w:t xml:space="preserve">.2. Проверяемые органы и организациии их должностные лица вправе обратиться с жалобой на действия (бездействие) Контрольно-счётной </w:t>
      </w:r>
      <w:r w:rsidRPr="00312842">
        <w:rPr>
          <w:sz w:val="28"/>
          <w:szCs w:val="28"/>
        </w:rPr>
        <w:t>палаты в Думу.</w:t>
      </w:r>
    </w:p>
    <w:p w14:paraId="1DCB8A88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1"/>
          <w:sz w:val="28"/>
          <w:szCs w:val="28"/>
        </w:rPr>
      </w:pPr>
    </w:p>
    <w:p w14:paraId="248E5801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1"/>
          <w:sz w:val="28"/>
          <w:szCs w:val="28"/>
        </w:rPr>
      </w:pPr>
    </w:p>
    <w:p w14:paraId="03D2D49E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1"/>
          <w:sz w:val="28"/>
          <w:szCs w:val="28"/>
        </w:rPr>
      </w:pPr>
    </w:p>
    <w:p w14:paraId="4A3351FE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1"/>
          <w:sz w:val="28"/>
          <w:szCs w:val="28"/>
        </w:rPr>
      </w:pPr>
    </w:p>
    <w:p w14:paraId="2DDD57A3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pacing w:val="-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</w:t>
      </w:r>
      <w:r w:rsidRPr="00C62DA4">
        <w:rPr>
          <w:b/>
          <w:spacing w:val="-1"/>
          <w:sz w:val="28"/>
          <w:szCs w:val="28"/>
        </w:rPr>
        <w:t xml:space="preserve">. </w:t>
      </w:r>
      <w:r w:rsidRPr="00C62DA4">
        <w:rPr>
          <w:b/>
          <w:bCs/>
          <w:spacing w:val="-1"/>
          <w:sz w:val="28"/>
          <w:szCs w:val="28"/>
        </w:rPr>
        <w:t xml:space="preserve">Взаимодействие </w:t>
      </w:r>
      <w:r>
        <w:rPr>
          <w:b/>
          <w:bCs/>
          <w:spacing w:val="-1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онтрольно-счётной палаты</w:t>
      </w:r>
    </w:p>
    <w:p w14:paraId="1F77E44E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14:paraId="557E40E1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 w:rsidRPr="00C62DA4">
        <w:rPr>
          <w:spacing w:val="-1"/>
          <w:sz w:val="28"/>
          <w:szCs w:val="28"/>
        </w:rPr>
        <w:t>.1. Контрольно-счётная палата при осуществлении своей деятельно</w:t>
      </w:r>
      <w:r w:rsidRPr="00C62DA4">
        <w:rPr>
          <w:spacing w:val="-1"/>
          <w:sz w:val="28"/>
          <w:szCs w:val="28"/>
        </w:rPr>
        <w:softHyphen/>
        <w:t xml:space="preserve">сти вправе взаимодействовать с контрольно-счётными органами других муниципальных образований, Контрольно-счётной палатой Ставропольского края, </w:t>
      </w:r>
      <w:r>
        <w:rPr>
          <w:spacing w:val="-1"/>
          <w:sz w:val="28"/>
          <w:szCs w:val="28"/>
        </w:rPr>
        <w:t xml:space="preserve">а также </w:t>
      </w:r>
      <w:r w:rsidRPr="00C62DA4">
        <w:rPr>
          <w:spacing w:val="-1"/>
          <w:sz w:val="28"/>
          <w:szCs w:val="28"/>
        </w:rPr>
        <w:t>Счётной палатой Российской Федерации, органами местного самоуправ</w:t>
      </w:r>
      <w:r w:rsidRPr="00C62DA4">
        <w:rPr>
          <w:spacing w:val="-1"/>
          <w:sz w:val="28"/>
          <w:szCs w:val="28"/>
        </w:rPr>
        <w:softHyphen/>
        <w:t xml:space="preserve">ления </w:t>
      </w:r>
      <w:r w:rsidRPr="00C62DA4">
        <w:rPr>
          <w:sz w:val="28"/>
          <w:szCs w:val="28"/>
        </w:rPr>
        <w:t>округа</w:t>
      </w:r>
      <w:r w:rsidRPr="00C62DA4">
        <w:rPr>
          <w:spacing w:val="-1"/>
          <w:sz w:val="28"/>
          <w:szCs w:val="28"/>
        </w:rPr>
        <w:t xml:space="preserve">, </w:t>
      </w:r>
      <w:r w:rsidRPr="00C62DA4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</w:t>
      </w:r>
      <w:r w:rsidRPr="00C62DA4">
        <w:rPr>
          <w:sz w:val="28"/>
          <w:szCs w:val="28"/>
        </w:rPr>
        <w:softHyphen/>
        <w:t>значейства, налоговыми органами, органами прокуратуры, иными правоох</w:t>
      </w:r>
      <w:r w:rsidRPr="00C62DA4">
        <w:rPr>
          <w:sz w:val="28"/>
          <w:szCs w:val="28"/>
        </w:rPr>
        <w:softHyphen/>
        <w:t>ранительными, надзорными и контрольными органами Российской Федера</w:t>
      </w:r>
      <w:r w:rsidRPr="00C62DA4">
        <w:rPr>
          <w:sz w:val="28"/>
          <w:szCs w:val="28"/>
        </w:rPr>
        <w:softHyphen/>
        <w:t>ции, Ставропольского края, заключать с ними соглаше</w:t>
      </w:r>
      <w:r w:rsidRPr="00C62DA4">
        <w:rPr>
          <w:sz w:val="28"/>
          <w:szCs w:val="28"/>
        </w:rPr>
        <w:softHyphen/>
        <w:t>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678BC89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C62DA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 w:rsidRPr="00C62DA4">
        <w:rPr>
          <w:spacing w:val="-1"/>
          <w:sz w:val="28"/>
          <w:szCs w:val="28"/>
        </w:rPr>
        <w:t xml:space="preserve">.2. Контрольно-счётная палата </w:t>
      </w:r>
      <w:r w:rsidRPr="00C62DA4">
        <w:rPr>
          <w:sz w:val="28"/>
          <w:szCs w:val="28"/>
        </w:rPr>
        <w:t>вправе вступать в объединения (ассоциации) кон</w:t>
      </w:r>
      <w:r w:rsidRPr="00C62DA4">
        <w:rPr>
          <w:sz w:val="28"/>
          <w:szCs w:val="28"/>
        </w:rPr>
        <w:softHyphen/>
        <w:t>трольно-счётных органов Российской Федерации и Ставропольского края.</w:t>
      </w:r>
    </w:p>
    <w:p w14:paraId="789AFBF4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62DA4">
        <w:rPr>
          <w:sz w:val="28"/>
          <w:szCs w:val="28"/>
        </w:rPr>
        <w:t>.3. В целях координации своей деятельности Контрольно-счётная па</w:t>
      </w:r>
      <w:r w:rsidRPr="00C62DA4">
        <w:rPr>
          <w:sz w:val="28"/>
          <w:szCs w:val="28"/>
        </w:rPr>
        <w:softHyphen/>
        <w:t xml:space="preserve">лата </w:t>
      </w:r>
      <w:r w:rsidRPr="00C62DA4">
        <w:rPr>
          <w:spacing w:val="-2"/>
          <w:sz w:val="28"/>
          <w:szCs w:val="28"/>
        </w:rPr>
        <w:t xml:space="preserve">и </w:t>
      </w:r>
      <w:r w:rsidRPr="007F4EC1">
        <w:rPr>
          <w:spacing w:val="-2"/>
          <w:sz w:val="28"/>
          <w:szCs w:val="28"/>
        </w:rPr>
        <w:t>иные о</w:t>
      </w:r>
      <w:r w:rsidRPr="009A597A">
        <w:rPr>
          <w:spacing w:val="-2"/>
          <w:sz w:val="28"/>
          <w:szCs w:val="28"/>
        </w:rPr>
        <w:t xml:space="preserve">рганы местного самоуправления </w:t>
      </w:r>
      <w:r w:rsidRPr="009A597A">
        <w:rPr>
          <w:sz w:val="28"/>
          <w:szCs w:val="28"/>
        </w:rPr>
        <w:t>округа</w:t>
      </w:r>
      <w:r w:rsidRPr="00C62DA4">
        <w:rPr>
          <w:spacing w:val="-2"/>
          <w:sz w:val="28"/>
          <w:szCs w:val="28"/>
        </w:rPr>
        <w:t xml:space="preserve"> могут соз</w:t>
      </w:r>
      <w:r w:rsidRPr="00C62DA4">
        <w:rPr>
          <w:spacing w:val="-2"/>
          <w:sz w:val="28"/>
          <w:szCs w:val="28"/>
        </w:rPr>
        <w:softHyphen/>
        <w:t xml:space="preserve">давать </w:t>
      </w:r>
      <w:r w:rsidRPr="00C62DA4">
        <w:rPr>
          <w:sz w:val="28"/>
          <w:szCs w:val="28"/>
        </w:rPr>
        <w:t xml:space="preserve">как временные, так и постоянно действующие совместные </w:t>
      </w:r>
      <w:r w:rsidRPr="00C62DA4">
        <w:rPr>
          <w:spacing w:val="-1"/>
          <w:sz w:val="28"/>
          <w:szCs w:val="28"/>
        </w:rPr>
        <w:t>координа</w:t>
      </w:r>
      <w:r w:rsidRPr="00C62DA4">
        <w:rPr>
          <w:spacing w:val="-1"/>
          <w:sz w:val="28"/>
          <w:szCs w:val="28"/>
        </w:rPr>
        <w:softHyphen/>
        <w:t xml:space="preserve">ционные, консультационные, совещательные и другие рабочие </w:t>
      </w:r>
      <w:r w:rsidRPr="00C62DA4">
        <w:rPr>
          <w:sz w:val="28"/>
          <w:szCs w:val="28"/>
        </w:rPr>
        <w:t>органы.</w:t>
      </w:r>
    </w:p>
    <w:p w14:paraId="6CC0BB3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C62DA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62DA4">
        <w:rPr>
          <w:sz w:val="28"/>
          <w:szCs w:val="28"/>
        </w:rPr>
        <w:t>.4. Контрольно-счётная палата вправе планировать и проводить со</w:t>
      </w:r>
      <w:r w:rsidRPr="00C62DA4">
        <w:rPr>
          <w:sz w:val="28"/>
          <w:szCs w:val="28"/>
        </w:rPr>
        <w:softHyphen/>
        <w:t xml:space="preserve">вместные контрольные и экспертно-аналитические мероприятия с Контрольно-счётной палатой Ставропольского края, </w:t>
      </w:r>
      <w:r w:rsidRPr="00C62DA4">
        <w:rPr>
          <w:spacing w:val="-1"/>
          <w:sz w:val="28"/>
          <w:szCs w:val="28"/>
        </w:rPr>
        <w:t>обращаться в Контрольно-счётную палату Ставрополь</w:t>
      </w:r>
      <w:r w:rsidRPr="00C62DA4">
        <w:rPr>
          <w:spacing w:val="-1"/>
          <w:sz w:val="28"/>
          <w:szCs w:val="28"/>
        </w:rPr>
        <w:softHyphen/>
        <w:t xml:space="preserve">ского края </w:t>
      </w:r>
      <w:r w:rsidRPr="007F4EC1">
        <w:rPr>
          <w:spacing w:val="-1"/>
          <w:sz w:val="28"/>
          <w:szCs w:val="28"/>
        </w:rPr>
        <w:t xml:space="preserve">по вопросам </w:t>
      </w:r>
      <w:r w:rsidRPr="007F4EC1">
        <w:rPr>
          <w:sz w:val="28"/>
          <w:szCs w:val="28"/>
        </w:rPr>
        <w:t xml:space="preserve">осуществления </w:t>
      </w:r>
      <w:r w:rsidRPr="007F4EC1">
        <w:rPr>
          <w:spacing w:val="-1"/>
          <w:sz w:val="28"/>
          <w:szCs w:val="28"/>
        </w:rPr>
        <w:t>Контрольно-счётной палатой Ставропольского края</w:t>
      </w:r>
      <w:r w:rsidRPr="007F4EC1">
        <w:rPr>
          <w:sz w:val="28"/>
          <w:szCs w:val="28"/>
        </w:rPr>
        <w:t xml:space="preserve"> анализа деятельности Контрольно-счётной палаты и получения рекомендаций по повышению эф</w:t>
      </w:r>
      <w:r w:rsidRPr="007F4EC1">
        <w:rPr>
          <w:sz w:val="28"/>
          <w:szCs w:val="28"/>
        </w:rPr>
        <w:softHyphen/>
        <w:t>фективности её работы.</w:t>
      </w:r>
    </w:p>
    <w:p w14:paraId="38DA5B3C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C62DA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62DA4">
        <w:rPr>
          <w:sz w:val="28"/>
          <w:szCs w:val="28"/>
        </w:rPr>
        <w:t>.5. Контрольно-счётная палата по письменному обращению кон</w:t>
      </w:r>
      <w:r w:rsidRPr="00C62DA4">
        <w:rPr>
          <w:sz w:val="28"/>
          <w:szCs w:val="28"/>
        </w:rPr>
        <w:softHyphen/>
        <w:t>трольно-счётных органов других муниципальных образований может прини</w:t>
      </w:r>
      <w:r w:rsidRPr="00C62DA4">
        <w:rPr>
          <w:sz w:val="28"/>
          <w:szCs w:val="28"/>
        </w:rPr>
        <w:softHyphen/>
        <w:t xml:space="preserve">мать участие в </w:t>
      </w:r>
      <w:r w:rsidRPr="00C62DA4">
        <w:rPr>
          <w:spacing w:val="-1"/>
          <w:sz w:val="28"/>
          <w:szCs w:val="28"/>
        </w:rPr>
        <w:t>проводимых ими контрольных и экспертно-аналитических ме</w:t>
      </w:r>
      <w:r w:rsidRPr="00C62DA4">
        <w:rPr>
          <w:spacing w:val="-1"/>
          <w:sz w:val="28"/>
          <w:szCs w:val="28"/>
        </w:rPr>
        <w:softHyphen/>
        <w:t xml:space="preserve">роприятиях. </w:t>
      </w:r>
    </w:p>
    <w:p w14:paraId="2BEAE032" w14:textId="77777777" w:rsidR="003330E2" w:rsidRPr="002A5E3C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A5E3C">
        <w:rPr>
          <w:sz w:val="28"/>
          <w:szCs w:val="28"/>
        </w:rPr>
        <w:lastRenderedPageBreak/>
        <w:t xml:space="preserve">20.6. Контрольно-счётная палата вправе на основе </w:t>
      </w:r>
      <w:r w:rsidR="001A58AD" w:rsidRPr="002A5E3C">
        <w:rPr>
          <w:sz w:val="28"/>
          <w:szCs w:val="28"/>
        </w:rPr>
        <w:t>заключённых</w:t>
      </w:r>
      <w:r w:rsidRPr="002A5E3C">
        <w:rPr>
          <w:sz w:val="28"/>
          <w:szCs w:val="28"/>
        </w:rPr>
        <w:t xml:space="preserve">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правоохранительные,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CA7980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spacing w:val="-3"/>
          <w:sz w:val="28"/>
          <w:szCs w:val="28"/>
        </w:rPr>
      </w:pPr>
    </w:p>
    <w:p w14:paraId="747F6741" w14:textId="77777777" w:rsidR="00877D62" w:rsidRDefault="00877D6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</w:p>
    <w:p w14:paraId="56A9236B" w14:textId="77777777" w:rsidR="00877D62" w:rsidRDefault="00877D6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</w:p>
    <w:p w14:paraId="31C0B4FC" w14:textId="77777777" w:rsidR="00877D62" w:rsidRDefault="00877D6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</w:p>
    <w:p w14:paraId="48EBFDB7" w14:textId="77777777" w:rsidR="00877D62" w:rsidRDefault="00877D6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</w:p>
    <w:p w14:paraId="20712AFA" w14:textId="77777777" w:rsidR="00877D62" w:rsidRDefault="00877D6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</w:p>
    <w:p w14:paraId="308A75F7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pacing w:val="-3"/>
          <w:sz w:val="28"/>
          <w:szCs w:val="28"/>
        </w:rPr>
        <w:t>2</w:t>
      </w:r>
      <w:r>
        <w:rPr>
          <w:b/>
          <w:spacing w:val="-3"/>
          <w:sz w:val="28"/>
          <w:szCs w:val="28"/>
        </w:rPr>
        <w:t>1</w:t>
      </w:r>
      <w:r w:rsidRPr="00C62DA4">
        <w:rPr>
          <w:b/>
          <w:spacing w:val="-3"/>
          <w:sz w:val="28"/>
          <w:szCs w:val="28"/>
        </w:rPr>
        <w:t xml:space="preserve">. </w:t>
      </w:r>
      <w:r w:rsidRPr="00C62DA4">
        <w:rPr>
          <w:b/>
          <w:bCs/>
          <w:spacing w:val="-3"/>
          <w:sz w:val="28"/>
          <w:szCs w:val="28"/>
        </w:rPr>
        <w:t xml:space="preserve">Обеспечение доступа к информации о деятельности </w:t>
      </w:r>
      <w:r>
        <w:rPr>
          <w:b/>
          <w:bCs/>
          <w:spacing w:val="-3"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</w:t>
      </w:r>
      <w:r w:rsidRPr="00C62DA4">
        <w:rPr>
          <w:b/>
          <w:sz w:val="28"/>
          <w:szCs w:val="28"/>
        </w:rPr>
        <w:softHyphen/>
        <w:t>ной палаты</w:t>
      </w:r>
    </w:p>
    <w:p w14:paraId="4ADC4099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14:paraId="7EA70C70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62DA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1</w:t>
      </w:r>
      <w:r w:rsidRPr="00C62DA4">
        <w:rPr>
          <w:spacing w:val="-1"/>
          <w:sz w:val="28"/>
          <w:szCs w:val="28"/>
        </w:rPr>
        <w:t xml:space="preserve">.1. Контрольно-счётная палата в целях обеспечения доступа к </w:t>
      </w:r>
      <w:r w:rsidRPr="00C62DA4">
        <w:rPr>
          <w:sz w:val="28"/>
          <w:szCs w:val="28"/>
        </w:rPr>
        <w:t>инфор</w:t>
      </w:r>
      <w:r w:rsidRPr="00C62DA4">
        <w:rPr>
          <w:sz w:val="28"/>
          <w:szCs w:val="28"/>
        </w:rPr>
        <w:softHyphen/>
        <w:t xml:space="preserve">мации о своей деятельности </w:t>
      </w:r>
      <w:r w:rsidRPr="00C925CA">
        <w:rPr>
          <w:sz w:val="28"/>
          <w:szCs w:val="28"/>
        </w:rPr>
        <w:t>ежеквартально р</w:t>
      </w:r>
      <w:r w:rsidRPr="00C62DA4">
        <w:rPr>
          <w:sz w:val="28"/>
          <w:szCs w:val="28"/>
        </w:rPr>
        <w:t xml:space="preserve">азмещает </w:t>
      </w:r>
      <w:r w:rsidRPr="007F4EC1">
        <w:rPr>
          <w:sz w:val="28"/>
          <w:szCs w:val="28"/>
        </w:rPr>
        <w:t>на официальном сайте</w:t>
      </w:r>
      <w:r w:rsidRPr="00C62DA4">
        <w:rPr>
          <w:sz w:val="28"/>
          <w:szCs w:val="28"/>
        </w:rPr>
        <w:t xml:space="preserve"> и опубликовывает в газете «Георгиевская округа» информацию о проведённых </w:t>
      </w:r>
      <w:r w:rsidRPr="00C62DA4">
        <w:rPr>
          <w:spacing w:val="-1"/>
          <w:sz w:val="28"/>
          <w:szCs w:val="28"/>
        </w:rPr>
        <w:t xml:space="preserve">контрольных и экспертно-аналитических мероприятиях, выявленных при </w:t>
      </w:r>
      <w:r w:rsidRPr="00C62DA4">
        <w:rPr>
          <w:sz w:val="28"/>
          <w:szCs w:val="28"/>
        </w:rPr>
        <w:t xml:space="preserve">их </w:t>
      </w:r>
    </w:p>
    <w:p w14:paraId="6995233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62DA4">
        <w:rPr>
          <w:sz w:val="28"/>
          <w:szCs w:val="28"/>
        </w:rPr>
        <w:t>проведении на</w:t>
      </w:r>
      <w:r w:rsidRPr="00C62DA4">
        <w:rPr>
          <w:sz w:val="28"/>
          <w:szCs w:val="28"/>
        </w:rPr>
        <w:softHyphen/>
        <w:t>рушениях, внесённых представлениях и предписаниях, а также о принятых по ним решениях и мерах.</w:t>
      </w:r>
    </w:p>
    <w:p w14:paraId="1975D36C" w14:textId="77777777" w:rsidR="003330E2" w:rsidRPr="00C925CA" w:rsidRDefault="003330E2" w:rsidP="003330E2">
      <w:pPr>
        <w:keepNext/>
        <w:keepLines/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2DA4">
        <w:rPr>
          <w:sz w:val="28"/>
          <w:szCs w:val="28"/>
        </w:rPr>
        <w:t xml:space="preserve">.2. Контрольно-счётная палата ежегодно не позднее 1 апреля текущего года подготавливает отчёт о своей деятельности, который направляется на рассмотрение в Думу. </w:t>
      </w:r>
      <w:r w:rsidRPr="00C925CA">
        <w:rPr>
          <w:sz w:val="28"/>
          <w:szCs w:val="28"/>
        </w:rPr>
        <w:t xml:space="preserve">Указанный отчёт </w:t>
      </w:r>
      <w:r w:rsidRPr="00C925CA">
        <w:rPr>
          <w:spacing w:val="-1"/>
          <w:sz w:val="28"/>
          <w:szCs w:val="28"/>
        </w:rPr>
        <w:t xml:space="preserve">Контрольно-счётной палаты </w:t>
      </w:r>
      <w:r w:rsidRPr="00C62DA4">
        <w:rPr>
          <w:sz w:val="28"/>
          <w:szCs w:val="28"/>
        </w:rPr>
        <w:t xml:space="preserve">размещается </w:t>
      </w:r>
      <w:r>
        <w:rPr>
          <w:sz w:val="28"/>
          <w:szCs w:val="28"/>
        </w:rPr>
        <w:t>на официальном сайте</w:t>
      </w:r>
      <w:r w:rsidRPr="00C62DA4">
        <w:rPr>
          <w:sz w:val="28"/>
          <w:szCs w:val="28"/>
        </w:rPr>
        <w:t xml:space="preserve"> только после его рассмотрения Думой.</w:t>
      </w:r>
    </w:p>
    <w:p w14:paraId="583C9E2A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2DA4">
        <w:rPr>
          <w:sz w:val="28"/>
          <w:szCs w:val="28"/>
        </w:rPr>
        <w:t>.3. Опубликование в газете «Георгиевская округа» и раз</w:t>
      </w:r>
      <w:r w:rsidRPr="00C62DA4">
        <w:rPr>
          <w:sz w:val="28"/>
          <w:szCs w:val="28"/>
        </w:rPr>
        <w:softHyphen/>
        <w:t xml:space="preserve">мещение </w:t>
      </w:r>
      <w:r>
        <w:rPr>
          <w:sz w:val="28"/>
          <w:szCs w:val="28"/>
        </w:rPr>
        <w:t xml:space="preserve">на официальном сайте </w:t>
      </w:r>
      <w:r w:rsidRPr="00C62DA4">
        <w:rPr>
          <w:sz w:val="28"/>
          <w:szCs w:val="28"/>
        </w:rPr>
        <w:t xml:space="preserve">информации о деятельности Контрольно-счётной палаты осуществляется в соответствии с законодательством Российской Федерации, законодательством Ставропольского края, </w:t>
      </w:r>
      <w:r>
        <w:rPr>
          <w:sz w:val="28"/>
          <w:szCs w:val="28"/>
        </w:rPr>
        <w:t xml:space="preserve">настоящим Положением и </w:t>
      </w:r>
      <w:r w:rsidRPr="00C62DA4">
        <w:rPr>
          <w:sz w:val="28"/>
          <w:szCs w:val="28"/>
        </w:rPr>
        <w:t>Регламентом Контрольно-счётной палаты.</w:t>
      </w:r>
    </w:p>
    <w:p w14:paraId="288C997C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6"/>
        </w:tabs>
        <w:ind w:firstLine="851"/>
        <w:jc w:val="both"/>
        <w:rPr>
          <w:b/>
          <w:sz w:val="28"/>
          <w:szCs w:val="28"/>
        </w:rPr>
      </w:pPr>
    </w:p>
    <w:p w14:paraId="34E8F6ED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C62DA4">
        <w:rPr>
          <w:b/>
          <w:sz w:val="28"/>
          <w:szCs w:val="28"/>
        </w:rPr>
        <w:t xml:space="preserve">. </w:t>
      </w:r>
      <w:r w:rsidRPr="00C62DA4">
        <w:rPr>
          <w:b/>
          <w:bCs/>
          <w:sz w:val="28"/>
          <w:szCs w:val="28"/>
        </w:rPr>
        <w:t xml:space="preserve">Финансовое обеспечение </w:t>
      </w:r>
      <w:r w:rsidRPr="00555FE9">
        <w:rPr>
          <w:b/>
          <w:bCs/>
          <w:sz w:val="28"/>
          <w:szCs w:val="28"/>
        </w:rPr>
        <w:t>деятельности</w:t>
      </w:r>
      <w:r w:rsidRPr="00555FE9">
        <w:rPr>
          <w:b/>
          <w:sz w:val="28"/>
          <w:szCs w:val="28"/>
        </w:rPr>
        <w:t xml:space="preserve"> Контрольно</w:t>
      </w:r>
      <w:r w:rsidRPr="00C62DA4">
        <w:rPr>
          <w:b/>
          <w:sz w:val="28"/>
          <w:szCs w:val="28"/>
        </w:rPr>
        <w:t>-счёт</w:t>
      </w:r>
      <w:r w:rsidRPr="00C62DA4">
        <w:rPr>
          <w:b/>
          <w:sz w:val="28"/>
          <w:szCs w:val="28"/>
        </w:rPr>
        <w:softHyphen/>
        <w:t>ной палаты</w:t>
      </w:r>
    </w:p>
    <w:p w14:paraId="6855A382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14:paraId="386EA205" w14:textId="77777777" w:rsidR="003330E2" w:rsidRDefault="003330E2" w:rsidP="003330E2">
      <w:pPr>
        <w:keepNext/>
        <w:keepLines/>
        <w:ind w:firstLine="709"/>
        <w:jc w:val="both"/>
        <w:rPr>
          <w:sz w:val="28"/>
          <w:szCs w:val="28"/>
        </w:rPr>
      </w:pPr>
      <w:r w:rsidRPr="00C62DA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62DA4">
        <w:rPr>
          <w:sz w:val="28"/>
          <w:szCs w:val="28"/>
        </w:rPr>
        <w:t>.1. Финансовое обеспечение деятельности Контрольно-счётной па</w:t>
      </w:r>
      <w:r w:rsidRPr="00C62DA4">
        <w:rPr>
          <w:sz w:val="28"/>
          <w:szCs w:val="28"/>
        </w:rPr>
        <w:softHyphen/>
        <w:t xml:space="preserve">латы предусматривается в объёме, позволяющем обеспечить осуществление </w:t>
      </w:r>
      <w:r w:rsidRPr="00C62DA4">
        <w:rPr>
          <w:spacing w:val="-1"/>
          <w:sz w:val="28"/>
          <w:szCs w:val="28"/>
        </w:rPr>
        <w:t>возложенных на неё полномочий.</w:t>
      </w:r>
    </w:p>
    <w:p w14:paraId="074A73F5" w14:textId="77777777" w:rsidR="003330E2" w:rsidRPr="002A5E3C" w:rsidRDefault="003330E2" w:rsidP="003330E2">
      <w:pPr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  <w:r w:rsidRPr="002A5E3C">
        <w:rPr>
          <w:sz w:val="28"/>
          <w:szCs w:val="28"/>
        </w:rPr>
        <w:t>22.2. Финансовое обеспечение деятельности контрольно-</w:t>
      </w:r>
      <w:r w:rsidR="00646CA4" w:rsidRPr="002A5E3C">
        <w:rPr>
          <w:sz w:val="28"/>
          <w:szCs w:val="28"/>
        </w:rPr>
        <w:t>счётной</w:t>
      </w:r>
      <w:r w:rsidRPr="002A5E3C">
        <w:rPr>
          <w:sz w:val="28"/>
          <w:szCs w:val="28"/>
        </w:rPr>
        <w:t xml:space="preserve"> палаты</w:t>
      </w:r>
    </w:p>
    <w:p w14:paraId="4E4F452F" w14:textId="77777777" w:rsidR="003330E2" w:rsidRDefault="003330E2" w:rsidP="003330E2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2A5E3C">
        <w:rPr>
          <w:sz w:val="28"/>
          <w:szCs w:val="28"/>
        </w:rPr>
        <w:t xml:space="preserve">осуществляется за </w:t>
      </w:r>
      <w:r w:rsidR="00646CA4" w:rsidRPr="002A5E3C">
        <w:rPr>
          <w:sz w:val="28"/>
          <w:szCs w:val="28"/>
        </w:rPr>
        <w:t>счёт</w:t>
      </w:r>
      <w:r w:rsidRPr="002A5E3C">
        <w:rPr>
          <w:sz w:val="28"/>
          <w:szCs w:val="28"/>
        </w:rPr>
        <w:t xml:space="preserve"> средств бюджета округа. Расходы на обеспечение деятельности контрольно-</w:t>
      </w:r>
      <w:r w:rsidR="00646CA4" w:rsidRPr="002A5E3C">
        <w:rPr>
          <w:sz w:val="28"/>
          <w:szCs w:val="28"/>
        </w:rPr>
        <w:t>счётной</w:t>
      </w:r>
      <w:r w:rsidRPr="002A5E3C">
        <w:rPr>
          <w:sz w:val="28"/>
          <w:szCs w:val="28"/>
        </w:rPr>
        <w:t xml:space="preserve"> палаты предусматриваются в бюджете округа отдельной строкой в соответствии с классификацией расходов бюджетов</w:t>
      </w:r>
      <w:r w:rsidRPr="001720D0">
        <w:rPr>
          <w:sz w:val="28"/>
          <w:szCs w:val="28"/>
        </w:rPr>
        <w:t xml:space="preserve"> Российской Федерации.</w:t>
      </w:r>
    </w:p>
    <w:p w14:paraId="521E0B58" w14:textId="77777777" w:rsidR="003330E2" w:rsidRDefault="003330E2" w:rsidP="003330E2">
      <w:pPr>
        <w:keepNext/>
        <w:keepLines/>
        <w:ind w:firstLine="709"/>
        <w:contextualSpacing/>
        <w:jc w:val="both"/>
        <w:rPr>
          <w:szCs w:val="28"/>
        </w:rPr>
      </w:pPr>
      <w:r w:rsidRPr="002A5E3C">
        <w:rPr>
          <w:rFonts w:eastAsia="Arial Unicode MS"/>
          <w:sz w:val="28"/>
          <w:szCs w:val="28"/>
        </w:rPr>
        <w:lastRenderedPageBreak/>
        <w:t>Контрольно-счётная палата осуществляет функции главного распорядителя и получателя средств бюджета округа в соответствии с Бюджетным кодексом Российской Федерации.</w:t>
      </w:r>
      <w:r w:rsidRPr="001F7ACD">
        <w:rPr>
          <w:rFonts w:eastAsia="Arial Unicode MS"/>
          <w:color w:val="000000"/>
          <w:sz w:val="28"/>
          <w:szCs w:val="28"/>
        </w:rPr>
        <w:t xml:space="preserve">Имеет самостоятельный баланс, </w:t>
      </w:r>
      <w:r w:rsidRPr="005D4302">
        <w:rPr>
          <w:rFonts w:eastAsia="Arial Unicode MS"/>
          <w:color w:val="000000"/>
          <w:sz w:val="28"/>
          <w:szCs w:val="28"/>
        </w:rPr>
        <w:t>лицевые счета</w:t>
      </w:r>
      <w:r w:rsidRPr="005D4302">
        <w:rPr>
          <w:sz w:val="28"/>
          <w:szCs w:val="28"/>
        </w:rPr>
        <w:t>.</w:t>
      </w:r>
    </w:p>
    <w:p w14:paraId="65A5FEB1" w14:textId="77777777" w:rsidR="003330E2" w:rsidRDefault="003330E2" w:rsidP="003330E2">
      <w:pPr>
        <w:pStyle w:val="a8"/>
        <w:keepNext/>
        <w:keepLines/>
        <w:ind w:firstLine="709"/>
        <w:rPr>
          <w:szCs w:val="28"/>
        </w:rPr>
      </w:pPr>
      <w:r>
        <w:rPr>
          <w:szCs w:val="28"/>
        </w:rPr>
        <w:t xml:space="preserve">22.3. </w:t>
      </w:r>
      <w:r w:rsidRPr="009A597A">
        <w:rPr>
          <w:szCs w:val="28"/>
        </w:rPr>
        <w:t>Контроль за использованием Контрольно-счётной палатой бюд</w:t>
      </w:r>
      <w:r w:rsidRPr="009A597A">
        <w:rPr>
          <w:szCs w:val="28"/>
        </w:rPr>
        <w:softHyphen/>
        <w:t>жетных средств и муниципального имущества осуществляется на основании решений Думы.</w:t>
      </w:r>
    </w:p>
    <w:p w14:paraId="2C28B055" w14:textId="77777777" w:rsidR="003330E2" w:rsidRPr="00C62DA4" w:rsidRDefault="003330E2" w:rsidP="003330E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001732A" w14:textId="77777777" w:rsidR="003330E2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C62D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C62DA4">
        <w:rPr>
          <w:b/>
          <w:sz w:val="28"/>
          <w:szCs w:val="28"/>
        </w:rPr>
        <w:t>. Материальное и социальное обеспечение работников</w:t>
      </w:r>
    </w:p>
    <w:p w14:paraId="42ABD445" w14:textId="77777777" w:rsidR="003330E2" w:rsidRPr="00C62DA4" w:rsidRDefault="003330E2" w:rsidP="003330E2">
      <w:pPr>
        <w:keepNext/>
        <w:keepLines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62DA4">
        <w:rPr>
          <w:b/>
          <w:sz w:val="28"/>
          <w:szCs w:val="28"/>
        </w:rPr>
        <w:t>онтрольно-счёт</w:t>
      </w:r>
      <w:r w:rsidRPr="00C62DA4">
        <w:rPr>
          <w:b/>
          <w:sz w:val="28"/>
          <w:szCs w:val="28"/>
        </w:rPr>
        <w:softHyphen/>
        <w:t>ной палаты</w:t>
      </w:r>
    </w:p>
    <w:p w14:paraId="54FB35E1" w14:textId="77777777" w:rsidR="00877D62" w:rsidRDefault="00877D62" w:rsidP="003330E2">
      <w:pPr>
        <w:pStyle w:val="a8"/>
        <w:keepNext/>
        <w:keepLines/>
        <w:ind w:firstLine="0"/>
        <w:jc w:val="center"/>
        <w:rPr>
          <w:szCs w:val="28"/>
        </w:rPr>
      </w:pPr>
    </w:p>
    <w:p w14:paraId="444ED846" w14:textId="77777777" w:rsidR="003330E2" w:rsidRPr="002A5E3C" w:rsidRDefault="003330E2" w:rsidP="00877D62">
      <w:pPr>
        <w:tabs>
          <w:tab w:val="left" w:pos="3255"/>
        </w:tabs>
        <w:rPr>
          <w:sz w:val="28"/>
          <w:szCs w:val="28"/>
        </w:rPr>
      </w:pPr>
      <w:r w:rsidRPr="002A5E3C">
        <w:rPr>
          <w:sz w:val="28"/>
          <w:szCs w:val="28"/>
        </w:rPr>
        <w:t>23.1. Должностным лицам Контрольно-счётной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1FCBBF9C" w14:textId="77777777" w:rsidR="003330E2" w:rsidRPr="002A5E3C" w:rsidRDefault="003330E2" w:rsidP="00646CA4">
      <w:pPr>
        <w:keepNext/>
        <w:keepLines/>
        <w:ind w:firstLine="851"/>
        <w:jc w:val="both"/>
        <w:rPr>
          <w:sz w:val="28"/>
          <w:szCs w:val="28"/>
        </w:rPr>
      </w:pPr>
      <w:r w:rsidRPr="002A5E3C">
        <w:rPr>
          <w:sz w:val="28"/>
          <w:szCs w:val="28"/>
        </w:rPr>
        <w:t xml:space="preserve">23.2. Меры по материальному и социальному обеспечению председателя, заместителя председателя, инспекторов и иных работников аппарата Контрольно-счётной палаты устанавливаются муниципальными правовыми актами </w:t>
      </w:r>
      <w:r w:rsidRPr="002A5E3C">
        <w:rPr>
          <w:rFonts w:eastAsia="Arial Unicode MS"/>
          <w:sz w:val="28"/>
          <w:szCs w:val="28"/>
        </w:rPr>
        <w:t xml:space="preserve">Георгиевского </w:t>
      </w:r>
      <w:r w:rsidR="009F6EF5">
        <w:rPr>
          <w:rFonts w:eastAsia="Arial Unicode MS"/>
          <w:sz w:val="28"/>
          <w:szCs w:val="28"/>
        </w:rPr>
        <w:t>муниципального</w:t>
      </w:r>
      <w:r w:rsidRPr="002A5E3C">
        <w:rPr>
          <w:rFonts w:eastAsia="Arial Unicode MS"/>
          <w:sz w:val="28"/>
          <w:szCs w:val="28"/>
        </w:rPr>
        <w:t xml:space="preserve"> округа Ставропольского края</w:t>
      </w:r>
      <w:r w:rsidRPr="002A5E3C">
        <w:rPr>
          <w:sz w:val="28"/>
          <w:szCs w:val="28"/>
        </w:rPr>
        <w:t xml:space="preserve"> в соответствии с Федеральным законом от 07 февраля 2011 г. № 6-ФЗ «Об общих принципах организации и деятельности контрольно-счётных органов субъектов Российской Федерации</w:t>
      </w:r>
      <w:r w:rsidR="005260DD">
        <w:rPr>
          <w:sz w:val="28"/>
          <w:szCs w:val="28"/>
        </w:rPr>
        <w:t>, федеральных территорий</w:t>
      </w:r>
      <w:r w:rsidRPr="002A5E3C">
        <w:rPr>
          <w:sz w:val="28"/>
          <w:szCs w:val="28"/>
        </w:rPr>
        <w:t xml:space="preserve"> и муниципальных образований», другими федеральными законами и законами Ставропольского края.</w:t>
      </w:r>
    </w:p>
    <w:p w14:paraId="668296C4" w14:textId="77777777" w:rsidR="003330E2" w:rsidRPr="002A5E3C" w:rsidRDefault="003330E2" w:rsidP="003330E2">
      <w:pPr>
        <w:keepNext/>
        <w:keepLines/>
        <w:rPr>
          <w:sz w:val="28"/>
          <w:szCs w:val="28"/>
        </w:rPr>
      </w:pPr>
    </w:p>
    <w:p w14:paraId="3ADEC7E7" w14:textId="77777777" w:rsidR="003330E2" w:rsidRPr="007D2741" w:rsidRDefault="003330E2" w:rsidP="003330E2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FA7B593" w14:textId="77777777" w:rsidR="003330E2" w:rsidRPr="00C62DA4" w:rsidRDefault="003330E2" w:rsidP="003330E2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FED74E9" w14:textId="77777777" w:rsidR="003330E2" w:rsidRDefault="003330E2" w:rsidP="003330E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Председатель Думы</w:t>
      </w:r>
    </w:p>
    <w:p w14:paraId="43AAE470" w14:textId="77777777" w:rsidR="003330E2" w:rsidRDefault="003330E2" w:rsidP="003330E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Георгиевского </w:t>
      </w:r>
      <w:r w:rsidR="009F6EF5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округа</w:t>
      </w:r>
    </w:p>
    <w:p w14:paraId="0E0A75B5" w14:textId="77777777" w:rsidR="003330E2" w:rsidRDefault="003330E2" w:rsidP="003330E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А.М.Стрельников</w:t>
      </w:r>
      <w:proofErr w:type="spellEnd"/>
    </w:p>
    <w:p w14:paraId="42524C23" w14:textId="77777777" w:rsidR="003330E2" w:rsidRDefault="003330E2" w:rsidP="003330E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3330E2" w:rsidSect="00877D62">
          <w:pgSz w:w="11906" w:h="16838"/>
          <w:pgMar w:top="426" w:right="567" w:bottom="993" w:left="1701" w:header="720" w:footer="720" w:gutter="0"/>
          <w:pgNumType w:start="1"/>
          <w:cols w:space="720"/>
          <w:titlePg/>
          <w:docGrid w:linePitch="272"/>
        </w:sectPr>
      </w:pPr>
    </w:p>
    <w:p w14:paraId="6A3FBB12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  <w:r w:rsidRPr="001E1F0E">
        <w:rPr>
          <w:sz w:val="28"/>
          <w:szCs w:val="28"/>
        </w:rPr>
        <w:lastRenderedPageBreak/>
        <w:t>Приложение</w:t>
      </w:r>
    </w:p>
    <w:p w14:paraId="29F89202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</w:p>
    <w:p w14:paraId="400622DB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к Положению о контрольно-счётной</w:t>
      </w:r>
    </w:p>
    <w:p w14:paraId="4673F404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палате Георгиевского</w:t>
      </w:r>
    </w:p>
    <w:p w14:paraId="696509BA" w14:textId="77777777" w:rsidR="003330E2" w:rsidRDefault="009F6EF5" w:rsidP="003330E2">
      <w:pPr>
        <w:keepNext/>
        <w:keepLines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330E2">
        <w:rPr>
          <w:sz w:val="28"/>
          <w:szCs w:val="28"/>
        </w:rPr>
        <w:t xml:space="preserve"> округа</w:t>
      </w:r>
    </w:p>
    <w:p w14:paraId="64332153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1892578E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</w:p>
    <w:p w14:paraId="4135935D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</w:p>
    <w:p w14:paraId="3F633A24" w14:textId="77777777" w:rsidR="003330E2" w:rsidRDefault="003330E2" w:rsidP="003330E2">
      <w:pPr>
        <w:keepNext/>
        <w:keepLines/>
        <w:ind w:left="4820"/>
        <w:contextualSpacing/>
        <w:rPr>
          <w:sz w:val="28"/>
          <w:szCs w:val="28"/>
        </w:rPr>
      </w:pPr>
    </w:p>
    <w:p w14:paraId="5CBA4B5F" w14:textId="77777777" w:rsidR="003330E2" w:rsidRDefault="003330E2" w:rsidP="003330E2">
      <w:pPr>
        <w:keepNext/>
        <w:keepLine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Форма запроса контрольно-счётной</w:t>
      </w:r>
    </w:p>
    <w:p w14:paraId="71EA629C" w14:textId="77777777" w:rsidR="003330E2" w:rsidRDefault="003330E2" w:rsidP="003330E2">
      <w:pPr>
        <w:keepNext/>
        <w:keepLine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палатыГеоргиевского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краяо</w:t>
      </w:r>
    </w:p>
    <w:p w14:paraId="47D5F87A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предоставлении информации на бланке</w:t>
      </w:r>
    </w:p>
    <w:p w14:paraId="76AA3942" w14:textId="77777777" w:rsidR="003330E2" w:rsidRDefault="003330E2" w:rsidP="003330E2">
      <w:pPr>
        <w:keepNext/>
        <w:keepLine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D50ED">
        <w:rPr>
          <w:sz w:val="28"/>
          <w:szCs w:val="28"/>
        </w:rPr>
        <w:t xml:space="preserve">онтрольно-счётной палатыГеоргиевского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</w:t>
      </w:r>
    </w:p>
    <w:p w14:paraId="7B638A1D" w14:textId="77777777" w:rsidR="00E8204B" w:rsidRDefault="00E8204B" w:rsidP="00E8204B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B68587" w14:textId="77777777" w:rsidR="00E8204B" w:rsidRDefault="00E8204B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7F7482" wp14:editId="24A56E0E">
            <wp:simplePos x="0" y="0"/>
            <wp:positionH relativeFrom="column">
              <wp:posOffset>2656840</wp:posOffset>
            </wp:positionH>
            <wp:positionV relativeFrom="paragraph">
              <wp:posOffset>66675</wp:posOffset>
            </wp:positionV>
            <wp:extent cx="568960" cy="715010"/>
            <wp:effectExtent l="19050" t="0" r="2540" b="0"/>
            <wp:wrapNone/>
            <wp:docPr id="5" name="Рисунок 5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D63C8" w14:textId="77777777" w:rsidR="00E8204B" w:rsidRDefault="00E8204B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59E465" w14:textId="77777777" w:rsidR="00E8204B" w:rsidRDefault="00E8204B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9BD062" w14:textId="77777777" w:rsidR="00E8204B" w:rsidRPr="003D50ED" w:rsidRDefault="00E8204B" w:rsidP="00E8204B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960356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3C">
        <w:rPr>
          <w:b/>
          <w:sz w:val="28"/>
          <w:szCs w:val="28"/>
        </w:rPr>
        <w:t>КОНТРОЛЬНО-СЧЕТНАЯ ПАЛАТА</w:t>
      </w:r>
    </w:p>
    <w:p w14:paraId="560ADBDF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3C">
        <w:rPr>
          <w:b/>
          <w:sz w:val="28"/>
          <w:szCs w:val="28"/>
        </w:rPr>
        <w:t xml:space="preserve"> ГЕОРГИЕВСКОГО </w:t>
      </w:r>
      <w:r w:rsidR="009F6EF5">
        <w:rPr>
          <w:b/>
          <w:sz w:val="28"/>
          <w:szCs w:val="28"/>
        </w:rPr>
        <w:t>МУНИЦИПАЛЬНОГО</w:t>
      </w:r>
      <w:r w:rsidRPr="002A5E3C">
        <w:rPr>
          <w:b/>
          <w:sz w:val="28"/>
          <w:szCs w:val="28"/>
        </w:rPr>
        <w:t xml:space="preserve"> ОКРУГА </w:t>
      </w:r>
    </w:p>
    <w:p w14:paraId="79A1EDD9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3C">
        <w:rPr>
          <w:b/>
          <w:sz w:val="28"/>
          <w:szCs w:val="28"/>
        </w:rPr>
        <w:t>СТАВРОПОЛЬСКОГО КРАЯ</w:t>
      </w:r>
    </w:p>
    <w:p w14:paraId="542E96FD" w14:textId="77777777" w:rsidR="003330E2" w:rsidRPr="002A5E3C" w:rsidRDefault="003330E2" w:rsidP="003330E2">
      <w:pPr>
        <w:keepNext/>
        <w:keepLines/>
        <w:pBdr>
          <w:bottom w:val="double" w:sz="6" w:space="1" w:color="auto"/>
        </w:pBdr>
        <w:autoSpaceDE w:val="0"/>
        <w:autoSpaceDN w:val="0"/>
        <w:adjustRightInd w:val="0"/>
        <w:jc w:val="center"/>
      </w:pPr>
      <w:r w:rsidRPr="002A5E3C">
        <w:t>пл. Победы, 1, г. Георгиевск, 357820</w:t>
      </w:r>
      <w:r>
        <w:t>,</w:t>
      </w:r>
      <w:r w:rsidRPr="002A5E3C">
        <w:t xml:space="preserve"> тел: 8(87951) 5-01-19</w:t>
      </w:r>
      <w:r>
        <w:t>,</w:t>
      </w:r>
      <w:r w:rsidRPr="002A5E3C">
        <w:rPr>
          <w:rStyle w:val="x-phmenubutton"/>
          <w:i/>
          <w:iCs/>
        </w:rPr>
        <w:t>ksp-ggo@mail.ru</w:t>
      </w:r>
    </w:p>
    <w:p w14:paraId="1A635D2D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3D50ED">
        <w:rPr>
          <w:sz w:val="28"/>
          <w:szCs w:val="28"/>
        </w:rPr>
        <w:t>"__"________ 20__ г.</w:t>
      </w:r>
      <w:r>
        <w:rPr>
          <w:sz w:val="28"/>
          <w:szCs w:val="28"/>
        </w:rPr>
        <w:t xml:space="preserve">                                                                                      №</w:t>
      </w:r>
      <w:r w:rsidRPr="003D50ED">
        <w:rPr>
          <w:sz w:val="28"/>
          <w:szCs w:val="28"/>
        </w:rPr>
        <w:t>_____</w:t>
      </w:r>
    </w:p>
    <w:p w14:paraId="70FA451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3330E2" w:rsidRPr="003D50ED" w14:paraId="21B92D7D" w14:textId="77777777" w:rsidTr="000C5F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39509B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DD62EA3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Должность руководителя объекта</w:t>
            </w:r>
          </w:p>
          <w:p w14:paraId="2CC8055F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контрольного мероприятия,</w:t>
            </w:r>
          </w:p>
          <w:p w14:paraId="1082E568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муниципального органа,</w:t>
            </w:r>
          </w:p>
          <w:p w14:paraId="08A77CBC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организации, учреждения, которым</w:t>
            </w:r>
          </w:p>
          <w:p w14:paraId="1C68E362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планируется направление запросов о</w:t>
            </w:r>
          </w:p>
          <w:p w14:paraId="7EE7EB15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предоставлении информации,</w:t>
            </w:r>
          </w:p>
          <w:p w14:paraId="22328595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необходимой для проведения</w:t>
            </w:r>
          </w:p>
          <w:p w14:paraId="073B6FD6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контрольного мероприятия</w:t>
            </w:r>
          </w:p>
          <w:p w14:paraId="0E3E1BE5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jc w:val="both"/>
              <w:rPr>
                <w:sz w:val="28"/>
                <w:szCs w:val="28"/>
              </w:rPr>
            </w:pPr>
          </w:p>
          <w:p w14:paraId="7FC0C7AD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Фамилия, инициалы</w:t>
            </w:r>
          </w:p>
        </w:tc>
      </w:tr>
    </w:tbl>
    <w:p w14:paraId="5812CEC7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93953D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Запрос о предоставлении</w:t>
      </w:r>
    </w:p>
    <w:p w14:paraId="0CD1230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информации для проведения</w:t>
      </w:r>
    </w:p>
    <w:p w14:paraId="4E3A4DB0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контрольного мероприятия</w:t>
      </w:r>
    </w:p>
    <w:p w14:paraId="2DC339F9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93C18D" w14:textId="77777777" w:rsidR="000566B0" w:rsidRDefault="000566B0" w:rsidP="003330E2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0750BA1" w14:textId="77777777" w:rsidR="000566B0" w:rsidRDefault="000566B0" w:rsidP="003330E2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54BC4F4" w14:textId="77777777" w:rsidR="000566B0" w:rsidRDefault="000566B0" w:rsidP="003330E2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6CF979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50ED">
        <w:rPr>
          <w:sz w:val="28"/>
          <w:szCs w:val="28"/>
        </w:rPr>
        <w:lastRenderedPageBreak/>
        <w:t>Уважаемый Имя Отчество!</w:t>
      </w:r>
    </w:p>
    <w:p w14:paraId="44F73DC1" w14:textId="77777777" w:rsidR="003330E2" w:rsidRPr="000E508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C08F89E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На основании плана работы контрольно-счётной палаты 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 на </w:t>
      </w:r>
      <w:r w:rsidR="00DE46E0">
        <w:rPr>
          <w:sz w:val="28"/>
          <w:szCs w:val="28"/>
        </w:rPr>
        <w:t xml:space="preserve">____ квартал </w:t>
      </w:r>
      <w:r w:rsidRPr="003D50ED">
        <w:rPr>
          <w:sz w:val="28"/>
          <w:szCs w:val="28"/>
        </w:rPr>
        <w:t>20______ год</w:t>
      </w:r>
      <w:r w:rsidR="00DE46E0">
        <w:rPr>
          <w:sz w:val="28"/>
          <w:szCs w:val="28"/>
        </w:rPr>
        <w:t>а</w:t>
      </w:r>
      <w:r w:rsidRPr="003D50ED">
        <w:rPr>
          <w:sz w:val="28"/>
          <w:szCs w:val="28"/>
        </w:rPr>
        <w:t xml:space="preserve"> (пункт __) проводится контрольное мероприятие </w:t>
      </w:r>
      <w:r>
        <w:rPr>
          <w:sz w:val="28"/>
          <w:szCs w:val="28"/>
        </w:rPr>
        <w:t>«</w:t>
      </w:r>
      <w:r w:rsidRPr="003D50ED">
        <w:rPr>
          <w:sz w:val="28"/>
          <w:szCs w:val="28"/>
        </w:rPr>
        <w:t>_________________________</w:t>
      </w:r>
    </w:p>
    <w:p w14:paraId="5F36A7A1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50E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»</w:t>
      </w:r>
    </w:p>
    <w:p w14:paraId="4EC9AA59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50ED">
        <w:rPr>
          <w:sz w:val="28"/>
          <w:szCs w:val="28"/>
        </w:rPr>
        <w:t xml:space="preserve">               (наименование контрольного мероприятия)</w:t>
      </w:r>
    </w:p>
    <w:p w14:paraId="2998F08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50ED">
        <w:rPr>
          <w:sz w:val="28"/>
          <w:szCs w:val="28"/>
        </w:rPr>
        <w:t>в _______________________________________________________.</w:t>
      </w:r>
    </w:p>
    <w:p w14:paraId="6B501680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50ED">
        <w:rPr>
          <w:sz w:val="28"/>
          <w:szCs w:val="28"/>
        </w:rPr>
        <w:t xml:space="preserve">             (наименование объекта контрольного мероприятия)</w:t>
      </w:r>
    </w:p>
    <w:p w14:paraId="7A7C13D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В соответствии с </w:t>
      </w:r>
      <w:r w:rsidRPr="00544E3C">
        <w:rPr>
          <w:color w:val="0D0D0D"/>
          <w:sz w:val="28"/>
          <w:szCs w:val="28"/>
        </w:rPr>
        <w:t>Федеральным законом</w:t>
      </w:r>
      <w:r w:rsidRPr="003D50ED">
        <w:rPr>
          <w:sz w:val="28"/>
          <w:szCs w:val="28"/>
        </w:rPr>
        <w:t xml:space="preserve"> от 7 февраля 2011 г. </w:t>
      </w:r>
      <w:r>
        <w:rPr>
          <w:sz w:val="28"/>
          <w:szCs w:val="28"/>
        </w:rPr>
        <w:t>№</w:t>
      </w:r>
      <w:r w:rsidRPr="003D50ED">
        <w:rPr>
          <w:sz w:val="28"/>
          <w:szCs w:val="28"/>
        </w:rPr>
        <w:t xml:space="preserve"> 6-ФЗ </w:t>
      </w:r>
      <w:r>
        <w:rPr>
          <w:sz w:val="28"/>
          <w:szCs w:val="28"/>
        </w:rPr>
        <w:t>«</w:t>
      </w:r>
      <w:r w:rsidRPr="003D50ED">
        <w:rPr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3D50ED">
        <w:rPr>
          <w:sz w:val="28"/>
          <w:szCs w:val="28"/>
        </w:rPr>
        <w:t xml:space="preserve"> прошу в срок до "__"______ 20__ года представить (поручить предоставить) _______________________________</w:t>
      </w:r>
      <w:r>
        <w:rPr>
          <w:sz w:val="28"/>
          <w:szCs w:val="28"/>
        </w:rPr>
        <w:t>_______________________________</w:t>
      </w:r>
      <w:r w:rsidRPr="003D50ED">
        <w:rPr>
          <w:sz w:val="28"/>
          <w:szCs w:val="28"/>
        </w:rPr>
        <w:t>______</w:t>
      </w:r>
    </w:p>
    <w:p w14:paraId="05117214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ind w:firstLine="709"/>
      </w:pPr>
      <w:r w:rsidRPr="002A5E3C">
        <w:t>(должность, инициалы, фамилия руководителя</w:t>
      </w:r>
      <w:r>
        <w:t xml:space="preserve"> контрольного мероприя</w:t>
      </w:r>
      <w:r w:rsidRPr="002A5E3C">
        <w:t>тия)</w:t>
      </w:r>
    </w:p>
    <w:p w14:paraId="09521673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ind w:firstLine="709"/>
      </w:pPr>
      <w:r w:rsidRPr="002A5E3C">
        <w:t>следующие документы (материалы, данные или информацию):</w:t>
      </w:r>
    </w:p>
    <w:p w14:paraId="2D34018F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3D50E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3D50ED">
        <w:rPr>
          <w:sz w:val="28"/>
          <w:szCs w:val="28"/>
        </w:rPr>
        <w:t>_</w:t>
      </w:r>
    </w:p>
    <w:p w14:paraId="3F2CA53D" w14:textId="77777777" w:rsidR="003330E2" w:rsidRPr="007A7A1A" w:rsidRDefault="003330E2" w:rsidP="003330E2">
      <w:pPr>
        <w:keepNext/>
        <w:keepLines/>
        <w:rPr>
          <w:sz w:val="28"/>
          <w:szCs w:val="28"/>
        </w:rPr>
      </w:pPr>
      <w:r w:rsidRPr="007A7A1A">
        <w:rPr>
          <w:sz w:val="28"/>
          <w:szCs w:val="28"/>
        </w:rPr>
        <w:t>следующие документы (материалы, данные или информацию):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3330E2" w:rsidRPr="006812B6" w14:paraId="5FE78CD1" w14:textId="77777777" w:rsidTr="000C5FE0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2ECBEA48" w14:textId="77777777" w:rsidR="003330E2" w:rsidRPr="006812B6" w:rsidRDefault="003330E2" w:rsidP="000C5FE0">
            <w:pPr>
              <w:keepNext/>
              <w:keepLines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3330E2" w:rsidRPr="00A46F47" w14:paraId="20666D74" w14:textId="77777777" w:rsidTr="000C5FE0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511224C3" w14:textId="77777777" w:rsidR="003330E2" w:rsidRDefault="003330E2" w:rsidP="000C5FE0">
            <w:pPr>
              <w:keepNext/>
              <w:keepLines/>
              <w:tabs>
                <w:tab w:val="left" w:pos="851"/>
              </w:tabs>
              <w:jc w:val="center"/>
            </w:pPr>
            <w:r w:rsidRPr="00A46F47">
              <w:t>(указываются наименования документов или формируются вопросы,</w:t>
            </w:r>
          </w:p>
          <w:p w14:paraId="401929D4" w14:textId="77777777" w:rsidR="003330E2" w:rsidRPr="006812B6" w:rsidRDefault="003330E2" w:rsidP="000C5FE0">
            <w:pPr>
              <w:keepNext/>
              <w:keepLines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330E2" w:rsidRPr="00A46F47" w14:paraId="26903A41" w14:textId="77777777" w:rsidTr="000C5FE0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1C0E7" w14:textId="77777777" w:rsidR="003330E2" w:rsidRPr="00A46F47" w:rsidRDefault="003330E2" w:rsidP="000C5FE0">
            <w:pPr>
              <w:keepNext/>
              <w:keepLines/>
              <w:jc w:val="center"/>
            </w:pPr>
            <w:r w:rsidRPr="00A46F47">
              <w:t>по которым необходимо представить соответствующую информацию)</w:t>
            </w:r>
          </w:p>
          <w:p w14:paraId="50D21584" w14:textId="77777777" w:rsidR="003330E2" w:rsidRPr="00A46F47" w:rsidRDefault="003330E2" w:rsidP="000C5FE0">
            <w:pPr>
              <w:keepNext/>
              <w:keepLines/>
              <w:tabs>
                <w:tab w:val="left" w:pos="851"/>
              </w:tabs>
              <w:jc w:val="both"/>
            </w:pPr>
          </w:p>
        </w:tc>
      </w:tr>
    </w:tbl>
    <w:p w14:paraId="0617862A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82B5B9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В случае отсутствия какого-либо из вышеперечисленных документов (или информации), прошу указать данные обстоятельства в письменном виде.</w:t>
      </w:r>
    </w:p>
    <w:p w14:paraId="64826A7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Неправомерный отказ в предоставлении или уклонение от предоставления информации (документов, материалов) контрольно-счётной палате 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края, необходимой для осуществления е</w:t>
      </w:r>
      <w:r w:rsidR="00646CA4">
        <w:rPr>
          <w:sz w:val="28"/>
          <w:szCs w:val="28"/>
        </w:rPr>
        <w:t>ё</w:t>
      </w:r>
      <w:r w:rsidRPr="003D50ED">
        <w:rPr>
          <w:sz w:val="28"/>
          <w:szCs w:val="28"/>
        </w:rPr>
        <w:t xml:space="preserve"> деятельности, а также предоставление заведомо ложной информации влекут за собой ответственность, установленную </w:t>
      </w:r>
      <w:r w:rsidRPr="00544E3C">
        <w:rPr>
          <w:color w:val="0D0D0D"/>
          <w:sz w:val="28"/>
          <w:szCs w:val="28"/>
        </w:rPr>
        <w:t>законодательством Р</w:t>
      </w:r>
      <w:r w:rsidRPr="003D50ED">
        <w:rPr>
          <w:sz w:val="28"/>
          <w:szCs w:val="28"/>
        </w:rPr>
        <w:t>оссийской Федерации.</w:t>
      </w:r>
    </w:p>
    <w:p w14:paraId="7A3A9B5C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67139B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67EC7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Председатель (заместитель председателя)</w:t>
      </w:r>
    </w:p>
    <w:p w14:paraId="03E74BD4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контрольно-счётной палаты __________</w:t>
      </w:r>
      <w:r>
        <w:rPr>
          <w:sz w:val="28"/>
          <w:szCs w:val="28"/>
        </w:rPr>
        <w:t>_____________</w:t>
      </w:r>
      <w:r w:rsidRPr="003D50ED">
        <w:rPr>
          <w:sz w:val="28"/>
          <w:szCs w:val="28"/>
        </w:rPr>
        <w:t>_____ ________________</w:t>
      </w:r>
    </w:p>
    <w:p w14:paraId="5B54B923" w14:textId="77777777" w:rsidR="003330E2" w:rsidRPr="009F7A58" w:rsidRDefault="003330E2" w:rsidP="003330E2">
      <w:pPr>
        <w:keepNext/>
        <w:keepLines/>
        <w:autoSpaceDE w:val="0"/>
        <w:autoSpaceDN w:val="0"/>
        <w:adjustRightInd w:val="0"/>
        <w:ind w:hanging="142"/>
      </w:pPr>
      <w:r w:rsidRPr="009F7A58">
        <w:t>личная подпись  инициалы, фамилия</w:t>
      </w:r>
    </w:p>
    <w:p w14:paraId="5C4F6B99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DFBE65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982586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E450D5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FDDC57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FAAABB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749974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2FE8F6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08D579" w14:textId="77777777" w:rsidR="003330E2" w:rsidRDefault="003330E2" w:rsidP="003330E2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F24DF7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left="5103"/>
        <w:rPr>
          <w:sz w:val="28"/>
          <w:szCs w:val="28"/>
        </w:rPr>
      </w:pPr>
      <w:r w:rsidRPr="003D50ED">
        <w:rPr>
          <w:sz w:val="28"/>
          <w:szCs w:val="28"/>
        </w:rPr>
        <w:lastRenderedPageBreak/>
        <w:t xml:space="preserve">Форма запроса контрольно-счётной палатыГеоргиевского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</w:t>
      </w:r>
    </w:p>
    <w:p w14:paraId="0BA5A964" w14:textId="77777777" w:rsidR="003330E2" w:rsidRDefault="003330E2" w:rsidP="003330E2">
      <w:pPr>
        <w:keepNext/>
        <w:keepLines/>
        <w:autoSpaceDE w:val="0"/>
        <w:autoSpaceDN w:val="0"/>
        <w:adjustRightInd w:val="0"/>
        <w:ind w:left="5103"/>
        <w:rPr>
          <w:sz w:val="28"/>
          <w:szCs w:val="28"/>
        </w:rPr>
      </w:pPr>
      <w:r w:rsidRPr="003D50ED">
        <w:rPr>
          <w:sz w:val="28"/>
          <w:szCs w:val="28"/>
        </w:rPr>
        <w:t>о предоставлении информации на бланке</w:t>
      </w:r>
      <w:r>
        <w:rPr>
          <w:sz w:val="28"/>
          <w:szCs w:val="28"/>
        </w:rPr>
        <w:t xml:space="preserve"> к</w:t>
      </w:r>
      <w:r w:rsidRPr="003D50ED">
        <w:rPr>
          <w:sz w:val="28"/>
          <w:szCs w:val="28"/>
        </w:rPr>
        <w:t xml:space="preserve">онтрольно-счётной палатыГеоргиевского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</w:t>
      </w:r>
    </w:p>
    <w:p w14:paraId="6D601EB1" w14:textId="77777777" w:rsidR="003330E2" w:rsidRDefault="003330E2" w:rsidP="003330E2">
      <w:pPr>
        <w:keepNext/>
        <w:keepLines/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1B866370" w14:textId="77777777" w:rsidR="00E8204B" w:rsidRDefault="00E8204B" w:rsidP="00E8204B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14:paraId="0DA19256" w14:textId="77777777" w:rsidR="00E8204B" w:rsidRDefault="00E8204B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7BC5DB" wp14:editId="1C625A4C">
            <wp:simplePos x="0" y="0"/>
            <wp:positionH relativeFrom="column">
              <wp:posOffset>2755541</wp:posOffset>
            </wp:positionH>
            <wp:positionV relativeFrom="paragraph">
              <wp:posOffset>80563</wp:posOffset>
            </wp:positionV>
            <wp:extent cx="569346" cy="715617"/>
            <wp:effectExtent l="19050" t="0" r="2154" b="0"/>
            <wp:wrapNone/>
            <wp:docPr id="4" name="Рисунок 4" descr="ГеоргиевскийГО-ПП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ргиевскийГО-ПП2-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77AE22" w14:textId="77777777" w:rsidR="00E8204B" w:rsidRDefault="00E8204B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600D5E" w14:textId="77777777" w:rsidR="00E8204B" w:rsidRDefault="00E8204B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ED9FC5" w14:textId="77777777" w:rsidR="00E8204B" w:rsidRDefault="00E8204B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17337D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3C">
        <w:rPr>
          <w:b/>
          <w:sz w:val="28"/>
          <w:szCs w:val="28"/>
        </w:rPr>
        <w:t>КОНТРОЛЬНО-СЧЕТНАЯ ПАЛАТА</w:t>
      </w:r>
    </w:p>
    <w:p w14:paraId="231F240B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3C">
        <w:rPr>
          <w:b/>
          <w:sz w:val="28"/>
          <w:szCs w:val="28"/>
        </w:rPr>
        <w:t xml:space="preserve"> ГЕОРГИЕВСКОГО </w:t>
      </w:r>
      <w:r w:rsidR="009F6EF5">
        <w:rPr>
          <w:b/>
          <w:sz w:val="28"/>
          <w:szCs w:val="28"/>
        </w:rPr>
        <w:t>МУНИЦИПАЛЬНОГО</w:t>
      </w:r>
      <w:r w:rsidRPr="002A5E3C">
        <w:rPr>
          <w:b/>
          <w:sz w:val="28"/>
          <w:szCs w:val="28"/>
        </w:rPr>
        <w:t xml:space="preserve"> ОКРУГА </w:t>
      </w:r>
    </w:p>
    <w:p w14:paraId="7CB68778" w14:textId="77777777" w:rsidR="003330E2" w:rsidRPr="002A5E3C" w:rsidRDefault="003330E2" w:rsidP="003330E2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3C">
        <w:rPr>
          <w:b/>
          <w:sz w:val="28"/>
          <w:szCs w:val="28"/>
        </w:rPr>
        <w:t>СТАВРОПОЛЬСКОГО КРАЯ</w:t>
      </w:r>
    </w:p>
    <w:p w14:paraId="0177FFC2" w14:textId="77777777" w:rsidR="003330E2" w:rsidRPr="002A5E3C" w:rsidRDefault="003330E2" w:rsidP="003330E2">
      <w:pPr>
        <w:keepNext/>
        <w:keepLines/>
        <w:pBdr>
          <w:bottom w:val="double" w:sz="6" w:space="1" w:color="auto"/>
        </w:pBdr>
        <w:autoSpaceDE w:val="0"/>
        <w:autoSpaceDN w:val="0"/>
        <w:adjustRightInd w:val="0"/>
        <w:jc w:val="center"/>
      </w:pPr>
      <w:r w:rsidRPr="002A5E3C">
        <w:t>пл. Победы, 1, г. Георгиевск, 357820</w:t>
      </w:r>
      <w:r>
        <w:t>,</w:t>
      </w:r>
      <w:r w:rsidRPr="002A5E3C">
        <w:t xml:space="preserve"> тел: 8(87951) 5-01-19</w:t>
      </w:r>
      <w:r>
        <w:t>,</w:t>
      </w:r>
      <w:r w:rsidRPr="002A5E3C">
        <w:rPr>
          <w:rStyle w:val="x-phmenubutton"/>
          <w:i/>
          <w:iCs/>
        </w:rPr>
        <w:t>ksp-ggo@mail.ru</w:t>
      </w:r>
    </w:p>
    <w:p w14:paraId="739B5E0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3D50ED">
        <w:rPr>
          <w:sz w:val="28"/>
          <w:szCs w:val="28"/>
        </w:rPr>
        <w:t>"__"________ 20__ г.</w:t>
      </w:r>
      <w:r>
        <w:rPr>
          <w:sz w:val="28"/>
          <w:szCs w:val="28"/>
        </w:rPr>
        <w:t xml:space="preserve">                                                                                      №</w:t>
      </w:r>
      <w:r w:rsidRPr="003D50ED">
        <w:rPr>
          <w:sz w:val="28"/>
          <w:szCs w:val="28"/>
        </w:rPr>
        <w:t>_____</w:t>
      </w:r>
    </w:p>
    <w:p w14:paraId="2A727D32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721"/>
      </w:tblGrid>
      <w:tr w:rsidR="003330E2" w:rsidRPr="003D50ED" w14:paraId="2A9B88A6" w14:textId="77777777" w:rsidTr="000C5FE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539BFF5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14:paraId="1385D6D9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1361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Должность руководителя объекта</w:t>
            </w:r>
          </w:p>
          <w:p w14:paraId="10900931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1361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экспертно-аналитического</w:t>
            </w:r>
          </w:p>
          <w:p w14:paraId="00BD65C9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1361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мероприятия, муниципального</w:t>
            </w:r>
          </w:p>
          <w:p w14:paraId="7CF68058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1361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органа, организации, учреждения</w:t>
            </w:r>
          </w:p>
          <w:p w14:paraId="17A6B63F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1361"/>
              <w:jc w:val="both"/>
              <w:rPr>
                <w:sz w:val="28"/>
                <w:szCs w:val="28"/>
              </w:rPr>
            </w:pPr>
          </w:p>
          <w:p w14:paraId="71AA3AB8" w14:textId="77777777" w:rsidR="003330E2" w:rsidRPr="003D50ED" w:rsidRDefault="003330E2" w:rsidP="000C5FE0">
            <w:pPr>
              <w:keepNext/>
              <w:keepLines/>
              <w:autoSpaceDE w:val="0"/>
              <w:autoSpaceDN w:val="0"/>
              <w:adjustRightInd w:val="0"/>
              <w:ind w:firstLine="1361"/>
              <w:rPr>
                <w:sz w:val="28"/>
                <w:szCs w:val="28"/>
              </w:rPr>
            </w:pPr>
            <w:r w:rsidRPr="003D50ED">
              <w:rPr>
                <w:sz w:val="28"/>
                <w:szCs w:val="28"/>
              </w:rPr>
              <w:t>Фамилия, инициалы</w:t>
            </w:r>
          </w:p>
        </w:tc>
      </w:tr>
    </w:tbl>
    <w:p w14:paraId="2BD6200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983AB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Запрос о предоставлении</w:t>
      </w:r>
    </w:p>
    <w:p w14:paraId="7B1217F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информации для проведения</w:t>
      </w:r>
    </w:p>
    <w:p w14:paraId="002F08A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экспертно-аналитического мероприятия</w:t>
      </w:r>
    </w:p>
    <w:p w14:paraId="276B839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A36BE1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50ED">
        <w:rPr>
          <w:sz w:val="28"/>
          <w:szCs w:val="28"/>
        </w:rPr>
        <w:t>Уважаемый Имя Отчество!</w:t>
      </w:r>
    </w:p>
    <w:p w14:paraId="326E77E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FB62C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На основании плана работы контрольно-счётной палаты 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 на</w:t>
      </w:r>
      <w:r w:rsidR="00DE46E0">
        <w:rPr>
          <w:sz w:val="28"/>
          <w:szCs w:val="28"/>
        </w:rPr>
        <w:t xml:space="preserve"> ___</w:t>
      </w:r>
      <w:r w:rsidR="00C72E3C">
        <w:rPr>
          <w:sz w:val="28"/>
          <w:szCs w:val="28"/>
        </w:rPr>
        <w:t xml:space="preserve">квартал </w:t>
      </w:r>
      <w:r w:rsidRPr="003D50ED">
        <w:rPr>
          <w:sz w:val="28"/>
          <w:szCs w:val="28"/>
        </w:rPr>
        <w:t>20____ год</w:t>
      </w:r>
      <w:r w:rsidR="00DE46E0">
        <w:rPr>
          <w:sz w:val="28"/>
          <w:szCs w:val="28"/>
        </w:rPr>
        <w:t>а</w:t>
      </w:r>
      <w:r w:rsidRPr="003D50ED">
        <w:rPr>
          <w:sz w:val="28"/>
          <w:szCs w:val="28"/>
        </w:rPr>
        <w:t xml:space="preserve"> (пункт ___) проводится экспертно-аналитическое мероприятие "_____</w:t>
      </w:r>
      <w:r>
        <w:rPr>
          <w:sz w:val="28"/>
          <w:szCs w:val="28"/>
        </w:rPr>
        <w:t>____________________________</w:t>
      </w:r>
    </w:p>
    <w:p w14:paraId="1108BE5D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50E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</w:t>
      </w:r>
      <w:r w:rsidRPr="003D50ED">
        <w:rPr>
          <w:sz w:val="28"/>
          <w:szCs w:val="28"/>
        </w:rPr>
        <w:t>___".</w:t>
      </w:r>
    </w:p>
    <w:p w14:paraId="177BC25D" w14:textId="77777777" w:rsidR="003330E2" w:rsidRPr="009F7A58" w:rsidRDefault="003330E2" w:rsidP="003330E2">
      <w:pPr>
        <w:keepNext/>
        <w:keepLines/>
        <w:autoSpaceDE w:val="0"/>
        <w:autoSpaceDN w:val="0"/>
        <w:adjustRightInd w:val="0"/>
        <w:ind w:firstLine="709"/>
      </w:pPr>
      <w:r w:rsidRPr="009F7A58">
        <w:t xml:space="preserve">       (наименование экспертно-аналитического мероприятия)</w:t>
      </w:r>
    </w:p>
    <w:p w14:paraId="01DC35B1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047AD9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E9D5D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lastRenderedPageBreak/>
        <w:t xml:space="preserve">В соответствии </w:t>
      </w:r>
      <w:r w:rsidRPr="00544E3C">
        <w:rPr>
          <w:color w:val="0D0D0D"/>
          <w:sz w:val="28"/>
          <w:szCs w:val="28"/>
        </w:rPr>
        <w:t>с Федеральным законом</w:t>
      </w:r>
      <w:r w:rsidRPr="003D50ED">
        <w:rPr>
          <w:sz w:val="28"/>
          <w:szCs w:val="28"/>
        </w:rPr>
        <w:t xml:space="preserve"> от 7 февраля 2011 г. </w:t>
      </w:r>
      <w:r>
        <w:rPr>
          <w:sz w:val="28"/>
          <w:szCs w:val="28"/>
        </w:rPr>
        <w:t>№ 6-ФЗ «</w:t>
      </w:r>
      <w:r w:rsidRPr="003D50ED">
        <w:rPr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3D50ED">
        <w:rPr>
          <w:sz w:val="28"/>
          <w:szCs w:val="28"/>
        </w:rPr>
        <w:t xml:space="preserve"> прошу в срок до "__"______ 20__ года представить (поручить предоставить) __________________________</w:t>
      </w:r>
      <w:r>
        <w:rPr>
          <w:sz w:val="28"/>
          <w:szCs w:val="28"/>
        </w:rPr>
        <w:t>__________________________________________</w:t>
      </w:r>
    </w:p>
    <w:p w14:paraId="4BBD5F0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3D50E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D50E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</w:t>
      </w:r>
      <w:r w:rsidRPr="003D50ED">
        <w:rPr>
          <w:sz w:val="28"/>
          <w:szCs w:val="28"/>
        </w:rPr>
        <w:t>_________________</w:t>
      </w:r>
      <w:r>
        <w:rPr>
          <w:sz w:val="28"/>
          <w:szCs w:val="28"/>
        </w:rPr>
        <w:t>______</w:t>
      </w:r>
    </w:p>
    <w:p w14:paraId="3AF2E1FD" w14:textId="77777777" w:rsidR="003330E2" w:rsidRPr="009F7A58" w:rsidRDefault="003330E2" w:rsidP="003330E2">
      <w:pPr>
        <w:keepNext/>
        <w:keepLines/>
        <w:autoSpaceDE w:val="0"/>
        <w:autoSpaceDN w:val="0"/>
        <w:adjustRightInd w:val="0"/>
        <w:ind w:firstLine="709"/>
      </w:pPr>
      <w:r w:rsidRPr="009F7A58">
        <w:t xml:space="preserve">          (должность, инициалы, фамилия руководителя экспертно-аналитического мероприятия)</w:t>
      </w:r>
    </w:p>
    <w:p w14:paraId="12D46FF8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D83463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следующие документы (материалы, данные или информацию):</w:t>
      </w:r>
    </w:p>
    <w:p w14:paraId="535EBC1D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1. ____________________________________________________</w:t>
      </w:r>
    </w:p>
    <w:p w14:paraId="74639201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2. ____________________________________________________</w:t>
      </w:r>
    </w:p>
    <w:p w14:paraId="2AE518AA" w14:textId="77777777" w:rsidR="003330E2" w:rsidRPr="009F7A58" w:rsidRDefault="003330E2" w:rsidP="003330E2">
      <w:pPr>
        <w:keepNext/>
        <w:keepLines/>
        <w:autoSpaceDE w:val="0"/>
        <w:autoSpaceDN w:val="0"/>
        <w:adjustRightInd w:val="0"/>
        <w:ind w:firstLine="709"/>
        <w:jc w:val="center"/>
      </w:pPr>
      <w:r w:rsidRPr="009F7A58">
        <w:t>(указываются наименования документов или формируются вопросы, по которым необходимо представитьсоответствующую информацию)</w:t>
      </w:r>
    </w:p>
    <w:p w14:paraId="31F0059B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В случае отсутствия какого-либо из вышеперечисленных документов (или информации), прошу указать данные обстоятельства в письменном виде.</w:t>
      </w:r>
    </w:p>
    <w:p w14:paraId="6013C899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0ED">
        <w:rPr>
          <w:sz w:val="28"/>
          <w:szCs w:val="28"/>
        </w:rPr>
        <w:t xml:space="preserve">Неправомерный отказ в предоставлении или уклонение от предоставления информации (документов, материалов) контрольно-счётной палате Георгиевского </w:t>
      </w:r>
      <w:r w:rsidR="009F6EF5">
        <w:rPr>
          <w:sz w:val="28"/>
          <w:szCs w:val="28"/>
        </w:rPr>
        <w:t>муниципального</w:t>
      </w:r>
      <w:r w:rsidRPr="003D50ED">
        <w:rPr>
          <w:sz w:val="28"/>
          <w:szCs w:val="28"/>
        </w:rPr>
        <w:t xml:space="preserve"> округа Ставропольского края, необходимой для осуществления е</w:t>
      </w:r>
      <w:r w:rsidR="00646CA4">
        <w:rPr>
          <w:sz w:val="28"/>
          <w:szCs w:val="28"/>
        </w:rPr>
        <w:t>ё</w:t>
      </w:r>
      <w:r w:rsidRPr="003D50ED">
        <w:rPr>
          <w:sz w:val="28"/>
          <w:szCs w:val="28"/>
        </w:rPr>
        <w:t xml:space="preserve"> деятельности, а также предоставление заведомо ложной </w:t>
      </w:r>
      <w:r w:rsidRPr="00544E3C">
        <w:rPr>
          <w:color w:val="0D0D0D"/>
          <w:sz w:val="28"/>
          <w:szCs w:val="28"/>
        </w:rPr>
        <w:t>информации влекут за собой ответственность, установленную законодательством</w:t>
      </w:r>
      <w:r w:rsidRPr="003D50ED">
        <w:rPr>
          <w:sz w:val="28"/>
          <w:szCs w:val="28"/>
        </w:rPr>
        <w:t xml:space="preserve"> Российской Федерации.</w:t>
      </w:r>
    </w:p>
    <w:p w14:paraId="720385BF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2EED5F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55081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242521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Председатель (заместитель председателя)</w:t>
      </w:r>
    </w:p>
    <w:p w14:paraId="11B16DF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3D50ED">
        <w:rPr>
          <w:sz w:val="28"/>
          <w:szCs w:val="28"/>
        </w:rPr>
        <w:t>контрольно-счётной палаты _______________ ________________</w:t>
      </w:r>
    </w:p>
    <w:p w14:paraId="5ED50DEC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 w:rsidRPr="003D50ED">
        <w:rPr>
          <w:sz w:val="28"/>
          <w:szCs w:val="28"/>
        </w:rPr>
        <w:t>личная подпись  инициалы, фамилия</w:t>
      </w:r>
    </w:p>
    <w:p w14:paraId="2E840B79" w14:textId="77777777" w:rsidR="003330E2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B8FAA6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74760A" w14:textId="77777777" w:rsidR="003330E2" w:rsidRDefault="003330E2" w:rsidP="003330E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E13F44" w14:textId="77777777" w:rsidR="003330E2" w:rsidRPr="003D50ED" w:rsidRDefault="003330E2" w:rsidP="003330E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1F44E12E" w14:textId="77777777" w:rsidR="003330E2" w:rsidRDefault="003330E2"/>
    <w:p w14:paraId="2CB2E215" w14:textId="77777777" w:rsidR="00815F0B" w:rsidRPr="00815F0B" w:rsidRDefault="00815F0B" w:rsidP="00815F0B"/>
    <w:p w14:paraId="158EF3DB" w14:textId="77777777" w:rsidR="00815F0B" w:rsidRPr="00815F0B" w:rsidRDefault="00815F0B" w:rsidP="00815F0B"/>
    <w:p w14:paraId="0D4BB3E2" w14:textId="77777777" w:rsidR="00815F0B" w:rsidRDefault="00815F0B" w:rsidP="00815F0B">
      <w:pPr>
        <w:sectPr w:rsidR="00815F0B" w:rsidSect="00306C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156985A" w14:textId="77777777" w:rsidR="00815F0B" w:rsidRDefault="00815F0B" w:rsidP="00815F0B">
      <w:pPr>
        <w:pStyle w:val="1"/>
        <w:keepLines/>
        <w:ind w:left="5103"/>
        <w:contextualSpacing/>
        <w:jc w:val="both"/>
        <w:rPr>
          <w:b/>
        </w:rPr>
      </w:pPr>
    </w:p>
    <w:p w14:paraId="221FB2A7" w14:textId="77777777" w:rsidR="00815F0B" w:rsidRPr="009D1089" w:rsidRDefault="00815F0B" w:rsidP="00815F0B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 w:rsidRPr="009D1089">
        <w:rPr>
          <w:b/>
          <w:bCs/>
          <w:szCs w:val="28"/>
        </w:rPr>
        <w:t>ПОЯСНИТЕЛЬНАЯ ЗАПИСКА</w:t>
      </w:r>
    </w:p>
    <w:p w14:paraId="3515712F" w14:textId="77777777" w:rsidR="00815F0B" w:rsidRPr="00A135CB" w:rsidRDefault="00815F0B" w:rsidP="00815F0B">
      <w:pPr>
        <w:pStyle w:val="a3"/>
        <w:keepNext/>
        <w:keepLines/>
        <w:contextualSpacing/>
        <w:jc w:val="center"/>
        <w:rPr>
          <w:b/>
          <w:bCs/>
          <w:szCs w:val="28"/>
        </w:rPr>
      </w:pPr>
    </w:p>
    <w:p w14:paraId="12A3DA9D" w14:textId="77777777" w:rsidR="00815F0B" w:rsidRPr="00D12A31" w:rsidRDefault="00815F0B" w:rsidP="00815F0B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 w:rsidRPr="00D12A31">
        <w:rPr>
          <w:b/>
          <w:bCs/>
          <w:szCs w:val="28"/>
        </w:rPr>
        <w:t xml:space="preserve">к проекту решения Думы Георгиевского </w:t>
      </w:r>
      <w:r>
        <w:rPr>
          <w:b/>
          <w:bCs/>
          <w:szCs w:val="28"/>
        </w:rPr>
        <w:t>муниципальн</w:t>
      </w:r>
      <w:r w:rsidRPr="00D12A31">
        <w:rPr>
          <w:b/>
          <w:bCs/>
          <w:szCs w:val="28"/>
        </w:rPr>
        <w:t>ого округа</w:t>
      </w:r>
    </w:p>
    <w:p w14:paraId="330677E7" w14:textId="77777777" w:rsidR="00815F0B" w:rsidRPr="00D12A31" w:rsidRDefault="00815F0B" w:rsidP="00815F0B">
      <w:pPr>
        <w:keepNext/>
        <w:keepLines/>
        <w:contextualSpacing/>
        <w:jc w:val="center"/>
        <w:rPr>
          <w:b/>
          <w:bCs/>
          <w:sz w:val="28"/>
          <w:szCs w:val="28"/>
        </w:rPr>
      </w:pPr>
      <w:r w:rsidRPr="00D12A31">
        <w:rPr>
          <w:b/>
          <w:bCs/>
          <w:sz w:val="28"/>
          <w:szCs w:val="28"/>
        </w:rPr>
        <w:t>Ставропольского края «</w:t>
      </w:r>
      <w:bookmarkStart w:id="4" w:name="_Hlk146185013"/>
      <w:r w:rsidRPr="00D12A31">
        <w:rPr>
          <w:b/>
          <w:sz w:val="28"/>
          <w:szCs w:val="28"/>
        </w:rPr>
        <w:t>Об изменении наименования контрольно-счётной палаты Георгиевского городского округа Ставропольского края и утве</w:t>
      </w:r>
      <w:r w:rsidRPr="00D12A31">
        <w:rPr>
          <w:b/>
          <w:sz w:val="28"/>
          <w:szCs w:val="28"/>
        </w:rPr>
        <w:t>р</w:t>
      </w:r>
      <w:r w:rsidRPr="00D12A31">
        <w:rPr>
          <w:b/>
          <w:sz w:val="28"/>
          <w:szCs w:val="28"/>
        </w:rPr>
        <w:t>ждении Положения о контрольно-счётной палате Георгиевского муниц</w:t>
      </w:r>
      <w:r w:rsidRPr="00D12A31">
        <w:rPr>
          <w:b/>
          <w:sz w:val="28"/>
          <w:szCs w:val="28"/>
        </w:rPr>
        <w:t>и</w:t>
      </w:r>
      <w:r w:rsidRPr="00D12A31">
        <w:rPr>
          <w:b/>
          <w:sz w:val="28"/>
          <w:szCs w:val="28"/>
        </w:rPr>
        <w:t>пального округа Ставропольского края</w:t>
      </w:r>
      <w:bookmarkEnd w:id="4"/>
      <w:r w:rsidRPr="00D12A31">
        <w:rPr>
          <w:b/>
          <w:bCs/>
          <w:sz w:val="28"/>
          <w:szCs w:val="28"/>
        </w:rPr>
        <w:t>»</w:t>
      </w:r>
    </w:p>
    <w:p w14:paraId="1A329B9B" w14:textId="77777777" w:rsidR="00815F0B" w:rsidRPr="00A135CB" w:rsidRDefault="00815F0B" w:rsidP="00815F0B">
      <w:pPr>
        <w:pStyle w:val="a3"/>
        <w:keepNext/>
        <w:keepLines/>
        <w:ind w:firstLine="709"/>
        <w:contextualSpacing/>
        <w:rPr>
          <w:b/>
          <w:bCs/>
          <w:szCs w:val="28"/>
        </w:rPr>
      </w:pPr>
    </w:p>
    <w:p w14:paraId="2288561D" w14:textId="77777777" w:rsidR="00815F0B" w:rsidRPr="009D1089" w:rsidRDefault="00815F0B" w:rsidP="00815F0B">
      <w:pPr>
        <w:pStyle w:val="a3"/>
        <w:keepNext/>
        <w:keepLines/>
        <w:ind w:firstLine="709"/>
        <w:contextualSpacing/>
        <w:rPr>
          <w:szCs w:val="28"/>
        </w:rPr>
      </w:pPr>
    </w:p>
    <w:p w14:paraId="635C50FA" w14:textId="77777777" w:rsidR="00815F0B" w:rsidRPr="00600027" w:rsidRDefault="00815F0B" w:rsidP="00815F0B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9D1089">
        <w:rPr>
          <w:sz w:val="28"/>
          <w:szCs w:val="28"/>
        </w:rPr>
        <w:t xml:space="preserve">Проект решения Думы Георгиевского </w:t>
      </w:r>
      <w:r>
        <w:rPr>
          <w:sz w:val="28"/>
          <w:szCs w:val="28"/>
        </w:rPr>
        <w:t xml:space="preserve">муниципального </w:t>
      </w:r>
      <w:r w:rsidRPr="009D1089">
        <w:rPr>
          <w:sz w:val="28"/>
          <w:szCs w:val="28"/>
        </w:rPr>
        <w:t>округа Ставр</w:t>
      </w:r>
      <w:r w:rsidRPr="009D1089">
        <w:rPr>
          <w:sz w:val="28"/>
          <w:szCs w:val="28"/>
        </w:rPr>
        <w:t>о</w:t>
      </w:r>
      <w:r w:rsidRPr="009D1089">
        <w:rPr>
          <w:sz w:val="28"/>
          <w:szCs w:val="28"/>
        </w:rPr>
        <w:t>польского края «</w:t>
      </w:r>
      <w:r w:rsidRPr="00D12A31">
        <w:rPr>
          <w:bCs/>
          <w:sz w:val="28"/>
          <w:szCs w:val="28"/>
        </w:rPr>
        <w:t>Об изменении наименования контрольно-счётной палаты Г</w:t>
      </w:r>
      <w:r w:rsidRPr="00D12A31">
        <w:rPr>
          <w:bCs/>
          <w:sz w:val="28"/>
          <w:szCs w:val="28"/>
        </w:rPr>
        <w:t>е</w:t>
      </w:r>
      <w:r w:rsidRPr="00D12A31">
        <w:rPr>
          <w:bCs/>
          <w:sz w:val="28"/>
          <w:szCs w:val="28"/>
        </w:rPr>
        <w:t>оргиевского городского округа Ставропольского края и утверждении Полож</w:t>
      </w:r>
      <w:r w:rsidRPr="00D12A31">
        <w:rPr>
          <w:bCs/>
          <w:sz w:val="28"/>
          <w:szCs w:val="28"/>
        </w:rPr>
        <w:t>е</w:t>
      </w:r>
      <w:r w:rsidRPr="00D12A31">
        <w:rPr>
          <w:bCs/>
          <w:sz w:val="28"/>
          <w:szCs w:val="28"/>
        </w:rPr>
        <w:t>ния о контрольно-счётной палате Георгиевского муниципального округа Ста</w:t>
      </w:r>
      <w:r w:rsidRPr="00D12A31">
        <w:rPr>
          <w:bCs/>
          <w:sz w:val="28"/>
          <w:szCs w:val="28"/>
        </w:rPr>
        <w:t>в</w:t>
      </w:r>
      <w:r w:rsidRPr="00D12A31">
        <w:rPr>
          <w:bCs/>
          <w:sz w:val="28"/>
          <w:szCs w:val="28"/>
        </w:rPr>
        <w:t>ропольского края</w:t>
      </w:r>
      <w:r w:rsidRPr="009D1089">
        <w:rPr>
          <w:sz w:val="28"/>
          <w:szCs w:val="28"/>
        </w:rPr>
        <w:t xml:space="preserve">» (далее – проект решения) подготовлен в </w:t>
      </w:r>
      <w:r>
        <w:rPr>
          <w:sz w:val="28"/>
          <w:szCs w:val="28"/>
        </w:rPr>
        <w:t>целях реализации положений З</w:t>
      </w:r>
      <w:r w:rsidRPr="00481261">
        <w:rPr>
          <w:sz w:val="28"/>
          <w:szCs w:val="28"/>
        </w:rPr>
        <w:t>акона Ставропольского края от 30 мая 2023 г. № 44-кз «</w:t>
      </w:r>
      <w:r w:rsidRPr="00D12A31">
        <w:rPr>
          <w:sz w:val="28"/>
          <w:szCs w:val="28"/>
          <w:shd w:val="clear" w:color="auto" w:fill="FFFFFF"/>
        </w:rPr>
        <w:t>О надел</w:t>
      </w:r>
      <w:r w:rsidRPr="00D12A31">
        <w:rPr>
          <w:sz w:val="28"/>
          <w:szCs w:val="28"/>
          <w:shd w:val="clear" w:color="auto" w:fill="FFFFFF"/>
        </w:rPr>
        <w:t>е</w:t>
      </w:r>
      <w:r w:rsidRPr="00D12A31">
        <w:rPr>
          <w:sz w:val="28"/>
          <w:szCs w:val="28"/>
          <w:shd w:val="clear" w:color="auto" w:fill="FFFFFF"/>
        </w:rPr>
        <w:t>нии Георгиевского городского округа Ставропольского края статусом муниц</w:t>
      </w:r>
      <w:r w:rsidRPr="00D12A31">
        <w:rPr>
          <w:sz w:val="28"/>
          <w:szCs w:val="28"/>
          <w:shd w:val="clear" w:color="auto" w:fill="FFFFFF"/>
        </w:rPr>
        <w:t>и</w:t>
      </w:r>
      <w:r w:rsidRPr="00D12A31">
        <w:rPr>
          <w:sz w:val="28"/>
          <w:szCs w:val="28"/>
          <w:shd w:val="clear" w:color="auto" w:fill="FFFFFF"/>
        </w:rPr>
        <w:t>пального округа</w:t>
      </w:r>
      <w:r w:rsidRPr="00D12A31">
        <w:rPr>
          <w:sz w:val="28"/>
          <w:szCs w:val="28"/>
        </w:rPr>
        <w:t>» и</w:t>
      </w:r>
      <w:r>
        <w:rPr>
          <w:sz w:val="28"/>
          <w:szCs w:val="28"/>
        </w:rPr>
        <w:t xml:space="preserve"> направлен на приведение наименования контрольно-счётного органа муниципального образования в соответствие с Уставом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муниципального округа Ставропольского края</w:t>
      </w:r>
      <w:r w:rsidRPr="00600027">
        <w:rPr>
          <w:sz w:val="28"/>
          <w:szCs w:val="28"/>
        </w:rPr>
        <w:t>.</w:t>
      </w:r>
    </w:p>
    <w:p w14:paraId="679B7ABB" w14:textId="77777777" w:rsidR="00815F0B" w:rsidRPr="00BF53FD" w:rsidRDefault="00815F0B" w:rsidP="00815F0B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  <w:r w:rsidRPr="00AC3135">
        <w:rPr>
          <w:bCs/>
          <w:sz w:val="28"/>
          <w:szCs w:val="28"/>
        </w:rPr>
        <w:t>Принятие проекта решения не потребует выделения дополнительных</w:t>
      </w:r>
      <w:r w:rsidRPr="002F5EC9">
        <w:rPr>
          <w:bCs/>
          <w:sz w:val="28"/>
          <w:szCs w:val="28"/>
        </w:rPr>
        <w:t xml:space="preserve"> средств из бюджета Георгиевского </w:t>
      </w:r>
      <w:r>
        <w:rPr>
          <w:bCs/>
          <w:sz w:val="28"/>
          <w:szCs w:val="28"/>
        </w:rPr>
        <w:t>муниципального</w:t>
      </w:r>
      <w:r w:rsidRPr="002F5EC9">
        <w:rPr>
          <w:bCs/>
          <w:sz w:val="28"/>
          <w:szCs w:val="28"/>
        </w:rPr>
        <w:t xml:space="preserve"> округа Ставропольского края на его реализацию.</w:t>
      </w:r>
    </w:p>
    <w:p w14:paraId="52C0580F" w14:textId="77777777" w:rsidR="00815F0B" w:rsidRDefault="00815F0B" w:rsidP="00815F0B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  <w:r w:rsidRPr="00BF53FD">
        <w:rPr>
          <w:bCs/>
          <w:sz w:val="28"/>
          <w:szCs w:val="28"/>
        </w:rPr>
        <w:t xml:space="preserve">Принятие проекта решения потребует внесения изменений в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пальные правовые акты </w:t>
      </w:r>
      <w:r w:rsidRPr="002F5EC9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2F5EC9">
        <w:rPr>
          <w:bCs/>
          <w:sz w:val="28"/>
          <w:szCs w:val="28"/>
        </w:rPr>
        <w:t xml:space="preserve"> округа Ставропольск</w:t>
      </w:r>
      <w:r w:rsidRPr="002F5EC9">
        <w:rPr>
          <w:bCs/>
          <w:sz w:val="28"/>
          <w:szCs w:val="28"/>
        </w:rPr>
        <w:t>о</w:t>
      </w:r>
      <w:r w:rsidRPr="002F5EC9">
        <w:rPr>
          <w:bCs/>
          <w:sz w:val="28"/>
          <w:szCs w:val="28"/>
        </w:rPr>
        <w:t>го края</w:t>
      </w:r>
      <w:r w:rsidRPr="00BF53F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регулирующие правоотношения, связанные с организацией деятельн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контрольно-счётной палаты </w:t>
      </w:r>
      <w:r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>.</w:t>
      </w:r>
    </w:p>
    <w:p w14:paraId="37FF2884" w14:textId="77777777" w:rsidR="00815F0B" w:rsidRDefault="00815F0B" w:rsidP="00815F0B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</w:p>
    <w:p w14:paraId="52C22D76" w14:textId="77777777" w:rsidR="00815F0B" w:rsidRDefault="00815F0B" w:rsidP="00815F0B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</w:p>
    <w:p w14:paraId="7E56FC14" w14:textId="77777777" w:rsidR="00815F0B" w:rsidRDefault="00815F0B" w:rsidP="00815F0B">
      <w:pPr>
        <w:keepNext/>
        <w:keepLines/>
        <w:ind w:firstLine="567"/>
        <w:contextualSpacing/>
        <w:jc w:val="both"/>
        <w:rPr>
          <w:bCs/>
          <w:sz w:val="28"/>
          <w:szCs w:val="28"/>
        </w:rPr>
      </w:pPr>
    </w:p>
    <w:p w14:paraId="6A1180E7" w14:textId="77777777" w:rsidR="00815F0B" w:rsidRDefault="00815F0B" w:rsidP="00815F0B">
      <w:pPr>
        <w:keepNext/>
        <w:keepLines/>
        <w:ind w:firstLine="567"/>
        <w:contextualSpacing/>
        <w:jc w:val="both"/>
        <w:rPr>
          <w:bCs/>
          <w:sz w:val="28"/>
          <w:szCs w:val="28"/>
        </w:rPr>
      </w:pPr>
    </w:p>
    <w:p w14:paraId="3C8AFEA7" w14:textId="77777777" w:rsidR="00815F0B" w:rsidRDefault="00815F0B" w:rsidP="00815F0B">
      <w:pPr>
        <w:keepNext/>
        <w:keepLines/>
        <w:spacing w:line="24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14:paraId="3B581340" w14:textId="77777777" w:rsidR="00815F0B" w:rsidRDefault="00815F0B" w:rsidP="00815F0B">
      <w:pPr>
        <w:keepNext/>
        <w:keepLines/>
        <w:spacing w:line="24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контрольно-счётной палаты</w:t>
      </w:r>
    </w:p>
    <w:p w14:paraId="3CE75C23" w14:textId="77777777" w:rsidR="00815F0B" w:rsidRDefault="00815F0B" w:rsidP="00815F0B">
      <w:pPr>
        <w:keepNext/>
        <w:keepLines/>
        <w:spacing w:line="24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 округа</w:t>
      </w:r>
    </w:p>
    <w:p w14:paraId="12C6750C" w14:textId="77777777" w:rsidR="00815F0B" w:rsidRDefault="00815F0B" w:rsidP="00815F0B">
      <w:pPr>
        <w:keepNext/>
        <w:keepLines/>
        <w:spacing w:line="240" w:lineRule="exac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bCs/>
          <w:sz w:val="28"/>
          <w:szCs w:val="28"/>
        </w:rPr>
        <w:t>Т.В.Иванова</w:t>
      </w:r>
      <w:proofErr w:type="spellEnd"/>
    </w:p>
    <w:p w14:paraId="0368DF5F" w14:textId="77777777" w:rsidR="00815F0B" w:rsidRPr="00815F0B" w:rsidRDefault="00815F0B" w:rsidP="00815F0B"/>
    <w:p w14:paraId="4DE8405C" w14:textId="77777777" w:rsidR="00815F0B" w:rsidRDefault="00815F0B" w:rsidP="00815F0B">
      <w:pPr>
        <w:jc w:val="center"/>
      </w:pPr>
    </w:p>
    <w:p w14:paraId="4D02F6D1" w14:textId="77777777" w:rsidR="00815F0B" w:rsidRDefault="00815F0B" w:rsidP="00815F0B">
      <w:pPr>
        <w:jc w:val="center"/>
      </w:pPr>
    </w:p>
    <w:p w14:paraId="3CD0501D" w14:textId="77777777" w:rsidR="00815F0B" w:rsidRPr="00815F0B" w:rsidRDefault="00815F0B" w:rsidP="00815F0B">
      <w:pPr>
        <w:jc w:val="center"/>
      </w:pPr>
    </w:p>
    <w:sectPr w:rsidR="00815F0B" w:rsidRPr="00815F0B" w:rsidSect="00306C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1EC3" w14:textId="77777777" w:rsidR="00DA1036" w:rsidRDefault="00DA1036">
      <w:r>
        <w:separator/>
      </w:r>
    </w:p>
  </w:endnote>
  <w:endnote w:type="continuationSeparator" w:id="0">
    <w:p w14:paraId="4C50A9F2" w14:textId="77777777" w:rsidR="00DA1036" w:rsidRDefault="00DA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6E62" w14:textId="77777777" w:rsidR="00DA1036" w:rsidRDefault="00DA1036">
      <w:r>
        <w:separator/>
      </w:r>
    </w:p>
  </w:footnote>
  <w:footnote w:type="continuationSeparator" w:id="0">
    <w:p w14:paraId="501D0F3B" w14:textId="77777777" w:rsidR="00DA1036" w:rsidRDefault="00DA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00C" w14:textId="77777777" w:rsidR="00000000" w:rsidRDefault="00C82F9D">
    <w:pPr>
      <w:pStyle w:val="af"/>
      <w:jc w:val="center"/>
    </w:pPr>
    <w:r>
      <w:fldChar w:fldCharType="begin"/>
    </w:r>
    <w:r w:rsidR="00646CA4">
      <w:instrText>PAGE   \* MERGEFORMAT</w:instrText>
    </w:r>
    <w:r>
      <w:fldChar w:fldCharType="separate"/>
    </w:r>
    <w:r w:rsidR="000566B0">
      <w:rPr>
        <w:noProof/>
      </w:rPr>
      <w:t>29</w:t>
    </w:r>
    <w:r>
      <w:fldChar w:fldCharType="end"/>
    </w:r>
  </w:p>
  <w:p w14:paraId="6E35EC50" w14:textId="77777777" w:rsidR="00000000" w:rsidRDefault="000000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05D29CE"/>
    <w:multiLevelType w:val="hybridMultilevel"/>
    <w:tmpl w:val="18000EB6"/>
    <w:lvl w:ilvl="0" w:tplc="36D282C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05C8074D"/>
    <w:multiLevelType w:val="hybridMultilevel"/>
    <w:tmpl w:val="BE00A316"/>
    <w:lvl w:ilvl="0" w:tplc="7A521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777093D"/>
    <w:multiLevelType w:val="hybridMultilevel"/>
    <w:tmpl w:val="BAC6CABC"/>
    <w:lvl w:ilvl="0" w:tplc="1B946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9F94834"/>
    <w:multiLevelType w:val="hybridMultilevel"/>
    <w:tmpl w:val="6B9E1F3A"/>
    <w:lvl w:ilvl="0" w:tplc="937C9F1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DBD4D35"/>
    <w:multiLevelType w:val="hybridMultilevel"/>
    <w:tmpl w:val="B1E4F7D8"/>
    <w:lvl w:ilvl="0" w:tplc="FEB2A0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E707EBF"/>
    <w:multiLevelType w:val="singleLevel"/>
    <w:tmpl w:val="7ECE3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130D00AD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1F082790"/>
    <w:multiLevelType w:val="singleLevel"/>
    <w:tmpl w:val="DB32A97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21F1538E"/>
    <w:multiLevelType w:val="multilevel"/>
    <w:tmpl w:val="D95E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2B383304"/>
    <w:multiLevelType w:val="hybridMultilevel"/>
    <w:tmpl w:val="6B9E1F3A"/>
    <w:lvl w:ilvl="0" w:tplc="937C9F1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1FA7F26"/>
    <w:multiLevelType w:val="hybridMultilevel"/>
    <w:tmpl w:val="6324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7771C"/>
    <w:multiLevelType w:val="singleLevel"/>
    <w:tmpl w:val="7EAE57F6"/>
    <w:lvl w:ilvl="0">
      <w:start w:val="1"/>
      <w:numFmt w:val="decimal"/>
      <w:lvlText w:val="%1"/>
      <w:lvlJc w:val="left"/>
      <w:pPr>
        <w:tabs>
          <w:tab w:val="num" w:pos="5460"/>
        </w:tabs>
        <w:ind w:left="5460" w:hanging="5460"/>
      </w:pPr>
      <w:rPr>
        <w:rFonts w:hint="default"/>
      </w:rPr>
    </w:lvl>
  </w:abstractNum>
  <w:abstractNum w:abstractNumId="24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AB4476"/>
    <w:multiLevelType w:val="multilevel"/>
    <w:tmpl w:val="6E2C124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0B74D8"/>
    <w:multiLevelType w:val="hybridMultilevel"/>
    <w:tmpl w:val="6E2C124E"/>
    <w:lvl w:ilvl="0" w:tplc="AAB8FF3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8B49F8"/>
    <w:multiLevelType w:val="hybridMultilevel"/>
    <w:tmpl w:val="40124F5C"/>
    <w:lvl w:ilvl="0" w:tplc="F4A63922">
      <w:start w:val="5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702D49E0"/>
    <w:multiLevelType w:val="hybridMultilevel"/>
    <w:tmpl w:val="3C76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642861">
    <w:abstractNumId w:val="17"/>
  </w:num>
  <w:num w:numId="2" w16cid:durableId="2127235449">
    <w:abstractNumId w:val="23"/>
  </w:num>
  <w:num w:numId="3" w16cid:durableId="1320769995">
    <w:abstractNumId w:val="25"/>
  </w:num>
  <w:num w:numId="4" w16cid:durableId="549877061">
    <w:abstractNumId w:val="18"/>
  </w:num>
  <w:num w:numId="5" w16cid:durableId="1013921884">
    <w:abstractNumId w:val="19"/>
  </w:num>
  <w:num w:numId="6" w16cid:durableId="1315842492">
    <w:abstractNumId w:val="29"/>
  </w:num>
  <w:num w:numId="7" w16cid:durableId="281351104">
    <w:abstractNumId w:val="22"/>
  </w:num>
  <w:num w:numId="8" w16cid:durableId="1162239925">
    <w:abstractNumId w:val="16"/>
  </w:num>
  <w:num w:numId="9" w16cid:durableId="1755130767">
    <w:abstractNumId w:val="13"/>
  </w:num>
  <w:num w:numId="10" w16cid:durableId="1244298064">
    <w:abstractNumId w:val="12"/>
  </w:num>
  <w:num w:numId="11" w16cid:durableId="1557817591">
    <w:abstractNumId w:val="11"/>
  </w:num>
  <w:num w:numId="12" w16cid:durableId="268244920">
    <w:abstractNumId w:val="28"/>
  </w:num>
  <w:num w:numId="13" w16cid:durableId="148182605">
    <w:abstractNumId w:val="20"/>
  </w:num>
  <w:num w:numId="14" w16cid:durableId="795952517">
    <w:abstractNumId w:val="21"/>
  </w:num>
  <w:num w:numId="15" w16cid:durableId="6096269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1814495">
    <w:abstractNumId w:val="27"/>
  </w:num>
  <w:num w:numId="17" w16cid:durableId="264651291">
    <w:abstractNumId w:val="26"/>
  </w:num>
  <w:num w:numId="18" w16cid:durableId="185484086">
    <w:abstractNumId w:val="14"/>
  </w:num>
  <w:num w:numId="19" w16cid:durableId="1713260773">
    <w:abstractNumId w:val="15"/>
  </w:num>
  <w:num w:numId="20" w16cid:durableId="815730647">
    <w:abstractNumId w:val="10"/>
  </w:num>
  <w:num w:numId="21" w16cid:durableId="1199778218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 w16cid:durableId="544023850">
    <w:abstractNumId w:val="9"/>
  </w:num>
  <w:num w:numId="23" w16cid:durableId="161311656">
    <w:abstractNumId w:val="7"/>
  </w:num>
  <w:num w:numId="24" w16cid:durableId="1338263551">
    <w:abstractNumId w:val="6"/>
  </w:num>
  <w:num w:numId="25" w16cid:durableId="216666754">
    <w:abstractNumId w:val="5"/>
  </w:num>
  <w:num w:numId="26" w16cid:durableId="658655936">
    <w:abstractNumId w:val="4"/>
  </w:num>
  <w:num w:numId="27" w16cid:durableId="368725747">
    <w:abstractNumId w:val="8"/>
  </w:num>
  <w:num w:numId="28" w16cid:durableId="1669284561">
    <w:abstractNumId w:val="3"/>
  </w:num>
  <w:num w:numId="29" w16cid:durableId="141234228">
    <w:abstractNumId w:val="2"/>
  </w:num>
  <w:num w:numId="30" w16cid:durableId="1266230027">
    <w:abstractNumId w:val="1"/>
  </w:num>
  <w:num w:numId="31" w16cid:durableId="209559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C23"/>
    <w:rsid w:val="000566B0"/>
    <w:rsid w:val="000952D5"/>
    <w:rsid w:val="00141A2D"/>
    <w:rsid w:val="00182D7C"/>
    <w:rsid w:val="001A58AD"/>
    <w:rsid w:val="00256B34"/>
    <w:rsid w:val="00306C23"/>
    <w:rsid w:val="003330E2"/>
    <w:rsid w:val="004904A7"/>
    <w:rsid w:val="005260DD"/>
    <w:rsid w:val="00577BF5"/>
    <w:rsid w:val="005C467D"/>
    <w:rsid w:val="00646CA4"/>
    <w:rsid w:val="00685247"/>
    <w:rsid w:val="006E10B5"/>
    <w:rsid w:val="00705B6B"/>
    <w:rsid w:val="00707AC1"/>
    <w:rsid w:val="00815F0B"/>
    <w:rsid w:val="00877D62"/>
    <w:rsid w:val="008A065A"/>
    <w:rsid w:val="00901757"/>
    <w:rsid w:val="009078DB"/>
    <w:rsid w:val="009F6EF5"/>
    <w:rsid w:val="00AE40A3"/>
    <w:rsid w:val="00B5356D"/>
    <w:rsid w:val="00B75381"/>
    <w:rsid w:val="00C4516D"/>
    <w:rsid w:val="00C72E3C"/>
    <w:rsid w:val="00C82F9D"/>
    <w:rsid w:val="00DA1036"/>
    <w:rsid w:val="00DE46E0"/>
    <w:rsid w:val="00E0594D"/>
    <w:rsid w:val="00E35E56"/>
    <w:rsid w:val="00E8204B"/>
    <w:rsid w:val="00F80A71"/>
    <w:rsid w:val="00FB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6206"/>
  <w15:docId w15:val="{37AC13F5-DAF1-4454-8350-A302124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0E2"/>
    <w:pPr>
      <w:keepNext/>
      <w:tabs>
        <w:tab w:val="num" w:pos="0"/>
        <w:tab w:val="left" w:pos="709"/>
      </w:tabs>
      <w:outlineLvl w:val="0"/>
    </w:pPr>
    <w:rPr>
      <w:rFonts w:ascii="Arial" w:hAnsi="Arial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3330E2"/>
    <w:pPr>
      <w:keepNext/>
      <w:tabs>
        <w:tab w:val="num" w:pos="5460"/>
      </w:tabs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C2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06C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06C2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306C23"/>
    <w:rPr>
      <w:rFonts w:ascii="Times New Roman" w:eastAsia="Times New Roman" w:hAnsi="Times New Roman" w:cs="Times New Roman"/>
      <w:sz w:val="36"/>
      <w:szCs w:val="20"/>
    </w:rPr>
  </w:style>
  <w:style w:type="paragraph" w:customStyle="1" w:styleId="a7">
    <w:name w:val="Прижатый влево"/>
    <w:basedOn w:val="a"/>
    <w:next w:val="a"/>
    <w:uiPriority w:val="99"/>
    <w:rsid w:val="00306C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330E2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30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3330E2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30E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3330E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30E2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330E2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33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ocument Map"/>
    <w:basedOn w:val="a"/>
    <w:link w:val="ab"/>
    <w:semiHidden/>
    <w:rsid w:val="003330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3330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1"/>
    <w:rsid w:val="0033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3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3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330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0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330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33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330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33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3">
    <w:name w:val="Гипертекстовая ссылка"/>
    <w:uiPriority w:val="99"/>
    <w:rsid w:val="003330E2"/>
    <w:rPr>
      <w:color w:val="106BBE"/>
    </w:rPr>
  </w:style>
  <w:style w:type="character" w:styleId="af4">
    <w:name w:val="page number"/>
    <w:uiPriority w:val="99"/>
    <w:rsid w:val="003330E2"/>
  </w:style>
  <w:style w:type="paragraph" w:styleId="3">
    <w:name w:val="Body Text Indent 3"/>
    <w:basedOn w:val="a"/>
    <w:link w:val="30"/>
    <w:uiPriority w:val="99"/>
    <w:rsid w:val="003330E2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30E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af5">
    <w:name w:val="footnote text"/>
    <w:basedOn w:val="a"/>
    <w:link w:val="af6"/>
    <w:rsid w:val="003330E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33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3330E2"/>
    <w:rPr>
      <w:vertAlign w:val="superscript"/>
    </w:rPr>
  </w:style>
  <w:style w:type="character" w:styleId="af8">
    <w:name w:val="Emphasis"/>
    <w:uiPriority w:val="20"/>
    <w:qFormat/>
    <w:rsid w:val="003330E2"/>
    <w:rPr>
      <w:i/>
      <w:iCs/>
    </w:rPr>
  </w:style>
  <w:style w:type="character" w:styleId="af9">
    <w:name w:val="Hyperlink"/>
    <w:uiPriority w:val="99"/>
    <w:unhideWhenUsed/>
    <w:rsid w:val="003330E2"/>
    <w:rPr>
      <w:color w:val="0000FF"/>
      <w:u w:val="single"/>
    </w:rPr>
  </w:style>
  <w:style w:type="character" w:customStyle="1" w:styleId="amailrucssattributepostfix">
    <w:name w:val="a_mailru_css_attribute_postfix"/>
    <w:rsid w:val="003330E2"/>
  </w:style>
  <w:style w:type="character" w:customStyle="1" w:styleId="x-phmenubutton">
    <w:name w:val="x-ph__menu__button"/>
    <w:rsid w:val="003330E2"/>
  </w:style>
  <w:style w:type="character" w:customStyle="1" w:styleId="afa">
    <w:name w:val="Цветовое выделение"/>
    <w:uiPriority w:val="99"/>
    <w:rsid w:val="003330E2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3330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Normal (Web)"/>
    <w:basedOn w:val="a"/>
    <w:uiPriority w:val="99"/>
    <w:unhideWhenUsed/>
    <w:rsid w:val="003330E2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3330E2"/>
    <w:rPr>
      <w:color w:val="000000"/>
      <w:shd w:val="clear" w:color="auto" w:fill="C1D7FF"/>
    </w:rPr>
  </w:style>
  <w:style w:type="paragraph" w:customStyle="1" w:styleId="s1">
    <w:name w:val="s_1"/>
    <w:basedOn w:val="a"/>
    <w:rsid w:val="006852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hyperlink" Target="garantF1://70701976.0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695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31</Pages>
  <Words>9967</Words>
  <Characters>56812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Татьяна Павлий</cp:lastModifiedBy>
  <cp:revision>14</cp:revision>
  <cp:lastPrinted>2023-09-28T14:30:00Z</cp:lastPrinted>
  <dcterms:created xsi:type="dcterms:W3CDTF">2023-09-12T07:04:00Z</dcterms:created>
  <dcterms:modified xsi:type="dcterms:W3CDTF">2023-09-28T14:30:00Z</dcterms:modified>
</cp:coreProperties>
</file>