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FCF2" w14:textId="4AAC90E0" w:rsidR="00E55781" w:rsidRPr="00E55781" w:rsidRDefault="00E55781" w:rsidP="00BF09CF">
      <w:pPr>
        <w:pStyle w:val="a5"/>
        <w:keepNext/>
        <w:keepLines/>
        <w:contextualSpacing/>
        <w:jc w:val="right"/>
        <w:rPr>
          <w:b/>
          <w:spacing w:val="200"/>
          <w:lang w:val="ru-RU"/>
        </w:rPr>
      </w:pPr>
      <w:r>
        <w:rPr>
          <w:b/>
          <w:spacing w:val="200"/>
          <w:lang w:val="ru-RU"/>
        </w:rPr>
        <w:t>Проект</w:t>
      </w:r>
    </w:p>
    <w:p w14:paraId="7CFB4C04" w14:textId="29300170" w:rsidR="004235F8" w:rsidRDefault="004235F8" w:rsidP="00BF09CF">
      <w:pPr>
        <w:pStyle w:val="a5"/>
        <w:keepNext/>
        <w:keepLines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4FA03D4C" w14:textId="0A7E3EC9" w:rsidR="004235F8" w:rsidRDefault="004235F8" w:rsidP="00BF09CF">
      <w:pPr>
        <w:pStyle w:val="a3"/>
        <w:keepNext/>
        <w:keepLines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proofErr w:type="spellStart"/>
      <w:r w:rsidR="00E55781">
        <w:rPr>
          <w:b/>
          <w:spacing w:val="60"/>
          <w:sz w:val="36"/>
          <w:lang w:val="ru-RU"/>
        </w:rPr>
        <w:t>муниципально</w:t>
      </w:r>
      <w:proofErr w:type="spellEnd"/>
      <w:r>
        <w:rPr>
          <w:b/>
          <w:spacing w:val="60"/>
          <w:sz w:val="36"/>
        </w:rPr>
        <w:t>го округа Ставропольского края</w:t>
      </w:r>
    </w:p>
    <w:p w14:paraId="515C7296" w14:textId="77777777" w:rsidR="004235F8" w:rsidRPr="00F63C33" w:rsidRDefault="004235F8" w:rsidP="00BF09CF">
      <w:pPr>
        <w:pStyle w:val="a3"/>
        <w:keepNext/>
        <w:keepLines/>
        <w:contextualSpacing/>
        <w:rPr>
          <w:sz w:val="22"/>
          <w:szCs w:val="22"/>
        </w:rPr>
      </w:pPr>
    </w:p>
    <w:p w14:paraId="665FE674" w14:textId="0865F883" w:rsidR="004235F8" w:rsidRPr="00F63C33" w:rsidRDefault="00B41967" w:rsidP="00BF09CF">
      <w:pPr>
        <w:pStyle w:val="a3"/>
        <w:keepNext/>
        <w:keepLines/>
        <w:contextualSpacing/>
        <w:rPr>
          <w:lang w:val="ru-RU"/>
        </w:rPr>
      </w:pPr>
      <w:r>
        <w:rPr>
          <w:lang w:val="ru-RU"/>
        </w:rPr>
        <w:t>________</w:t>
      </w:r>
      <w:r w:rsidR="004235F8" w:rsidRPr="00D43F05">
        <w:rPr>
          <w:lang w:val="ru-RU"/>
        </w:rPr>
        <w:t xml:space="preserve"> 202</w:t>
      </w:r>
      <w:r w:rsidR="00E55781">
        <w:rPr>
          <w:lang w:val="ru-RU"/>
        </w:rPr>
        <w:t>3</w:t>
      </w:r>
      <w:r w:rsidR="004235F8" w:rsidRPr="00D43F05">
        <w:rPr>
          <w:lang w:val="ru-RU"/>
        </w:rPr>
        <w:t xml:space="preserve"> г.</w:t>
      </w:r>
      <w:r w:rsidR="004235F8" w:rsidRPr="00D43F05">
        <w:t xml:space="preserve">        </w:t>
      </w:r>
      <w:r w:rsidR="004235F8" w:rsidRPr="00D43F05">
        <w:rPr>
          <w:lang w:val="ru-RU"/>
        </w:rPr>
        <w:t xml:space="preserve"> </w:t>
      </w:r>
      <w:r w:rsidR="004235F8" w:rsidRPr="00D43F05">
        <w:t xml:space="preserve">  </w:t>
      </w:r>
      <w:r w:rsidR="004235F8" w:rsidRPr="00D43F05">
        <w:rPr>
          <w:lang w:val="ru-RU"/>
        </w:rPr>
        <w:t xml:space="preserve">  </w:t>
      </w:r>
      <w:r w:rsidR="004235F8" w:rsidRPr="00D43F05">
        <w:t xml:space="preserve">              г. Георгиевск        </w:t>
      </w:r>
      <w:r w:rsidR="00552068">
        <w:rPr>
          <w:lang w:val="ru-RU"/>
        </w:rPr>
        <w:t xml:space="preserve">    </w:t>
      </w:r>
      <w:r w:rsidR="00F63C33">
        <w:rPr>
          <w:lang w:val="ru-RU"/>
        </w:rPr>
        <w:t xml:space="preserve">          </w:t>
      </w:r>
      <w:r w:rsidR="00552068">
        <w:rPr>
          <w:lang w:val="ru-RU"/>
        </w:rPr>
        <w:t xml:space="preserve">  </w:t>
      </w:r>
      <w:r w:rsidR="004235F8" w:rsidRPr="00D43F05">
        <w:rPr>
          <w:lang w:val="ru-RU"/>
        </w:rPr>
        <w:t xml:space="preserve"> </w:t>
      </w:r>
      <w:r w:rsidR="004235F8" w:rsidRPr="00D43F05">
        <w:t xml:space="preserve">       </w:t>
      </w:r>
      <w:r w:rsidR="00F63C33">
        <w:rPr>
          <w:lang w:val="ru-RU"/>
        </w:rPr>
        <w:t xml:space="preserve">  </w:t>
      </w:r>
      <w:r w:rsidR="004235F8" w:rsidRPr="00D43F05">
        <w:t xml:space="preserve">          № </w:t>
      </w:r>
      <w:r>
        <w:rPr>
          <w:lang w:val="ru-RU"/>
        </w:rPr>
        <w:t>____</w:t>
      </w:r>
    </w:p>
    <w:p w14:paraId="0818D4B3" w14:textId="77777777" w:rsidR="004235F8" w:rsidRPr="00F63C33" w:rsidRDefault="004235F8" w:rsidP="00BF09CF">
      <w:pPr>
        <w:pStyle w:val="a3"/>
        <w:keepNext/>
        <w:keepLines/>
        <w:contextualSpacing/>
        <w:rPr>
          <w:sz w:val="20"/>
          <w:lang w:val="ru-RU"/>
        </w:rPr>
      </w:pPr>
    </w:p>
    <w:p w14:paraId="3BA4815D" w14:textId="77777777" w:rsidR="004235F8" w:rsidRPr="00F63C33" w:rsidRDefault="004235F8" w:rsidP="00BF09CF">
      <w:pPr>
        <w:pStyle w:val="a3"/>
        <w:keepNext/>
        <w:keepLines/>
        <w:contextualSpacing/>
        <w:rPr>
          <w:sz w:val="20"/>
          <w:lang w:val="ru-RU"/>
        </w:rPr>
      </w:pPr>
    </w:p>
    <w:p w14:paraId="31039850" w14:textId="77777777" w:rsidR="004235F8" w:rsidRDefault="004235F8" w:rsidP="00BF09CF">
      <w:pPr>
        <w:keepNext/>
        <w:keepLines/>
        <w:shd w:val="clear" w:color="auto" w:fill="FFFFFF"/>
        <w:ind w:right="5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структуры контрольно-счётной палаты</w:t>
      </w:r>
    </w:p>
    <w:p w14:paraId="71F7127F" w14:textId="5F46510D" w:rsidR="004235F8" w:rsidRDefault="004235F8" w:rsidP="00BF09CF">
      <w:pPr>
        <w:keepNext/>
        <w:keepLines/>
        <w:shd w:val="clear" w:color="auto" w:fill="FFFFFF"/>
        <w:ind w:right="5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Георгиевского </w:t>
      </w:r>
      <w:r w:rsidR="00E55781">
        <w:rPr>
          <w:b/>
          <w:bCs/>
          <w:spacing w:val="-1"/>
          <w:sz w:val="28"/>
          <w:szCs w:val="28"/>
        </w:rPr>
        <w:t>муниципального</w:t>
      </w:r>
      <w:r>
        <w:rPr>
          <w:b/>
          <w:bCs/>
          <w:spacing w:val="-1"/>
          <w:sz w:val="28"/>
          <w:szCs w:val="28"/>
        </w:rPr>
        <w:t xml:space="preserve"> округа </w:t>
      </w:r>
      <w:bookmarkStart w:id="0" w:name="_Hlk25140396"/>
      <w:r>
        <w:rPr>
          <w:b/>
          <w:bCs/>
          <w:spacing w:val="-1"/>
          <w:sz w:val="28"/>
          <w:szCs w:val="28"/>
        </w:rPr>
        <w:t>Ставропольского края</w:t>
      </w:r>
      <w:bookmarkEnd w:id="0"/>
    </w:p>
    <w:p w14:paraId="055CA627" w14:textId="77777777" w:rsidR="004235F8" w:rsidRPr="006B12DE" w:rsidRDefault="004235F8" w:rsidP="00BF09CF">
      <w:pPr>
        <w:keepNext/>
        <w:keepLines/>
        <w:shd w:val="clear" w:color="auto" w:fill="FFFFFF"/>
        <w:ind w:right="5"/>
        <w:contextualSpacing/>
        <w:jc w:val="both"/>
      </w:pPr>
    </w:p>
    <w:p w14:paraId="4E5EC796" w14:textId="18268CD4" w:rsidR="004235F8" w:rsidRPr="006B12DE" w:rsidRDefault="004235F8" w:rsidP="00BF09CF">
      <w:pPr>
        <w:pStyle w:val="a3"/>
        <w:keepNext/>
        <w:keepLines/>
        <w:shd w:val="clear" w:color="auto" w:fill="FFFFFF"/>
        <w:ind w:firstLine="708"/>
        <w:contextualSpacing/>
        <w:rPr>
          <w:szCs w:val="28"/>
        </w:rPr>
      </w:pPr>
      <w:r w:rsidRPr="006B12DE">
        <w:rPr>
          <w:szCs w:val="28"/>
        </w:rPr>
        <w:t xml:space="preserve">В соответствии </w:t>
      </w:r>
      <w:r w:rsidRPr="006B12DE">
        <w:rPr>
          <w:szCs w:val="28"/>
          <w:lang w:val="ru-RU"/>
        </w:rPr>
        <w:t>со стать</w:t>
      </w:r>
      <w:r w:rsidR="003E1359" w:rsidRPr="006B12DE">
        <w:rPr>
          <w:szCs w:val="28"/>
          <w:lang w:val="ru-RU"/>
        </w:rPr>
        <w:t>ё</w:t>
      </w:r>
      <w:r w:rsidRPr="006B12DE">
        <w:rPr>
          <w:szCs w:val="28"/>
          <w:lang w:val="ru-RU"/>
        </w:rPr>
        <w:t>й 5</w:t>
      </w:r>
      <w:r w:rsidRPr="006B12DE">
        <w:rPr>
          <w:szCs w:val="28"/>
        </w:rPr>
        <w:t xml:space="preserve"> Федеральн</w:t>
      </w:r>
      <w:r w:rsidRPr="006B12DE">
        <w:rPr>
          <w:szCs w:val="28"/>
          <w:lang w:val="ru-RU"/>
        </w:rPr>
        <w:t>ого</w:t>
      </w:r>
      <w:r w:rsidRPr="006B12DE">
        <w:rPr>
          <w:szCs w:val="28"/>
        </w:rPr>
        <w:t xml:space="preserve"> закон</w:t>
      </w:r>
      <w:r w:rsidRPr="006B12DE">
        <w:rPr>
          <w:szCs w:val="28"/>
          <w:lang w:val="ru-RU"/>
        </w:rPr>
        <w:t xml:space="preserve">а от </w:t>
      </w:r>
      <w:bookmarkStart w:id="1" w:name="_Hlk28429171"/>
      <w:r w:rsidRPr="006B12DE">
        <w:rPr>
          <w:szCs w:val="28"/>
          <w:lang w:val="ru-RU"/>
        </w:rPr>
        <w:t xml:space="preserve">7 февраля 2011 г. № 6-ФЗ </w:t>
      </w:r>
      <w:bookmarkEnd w:id="1"/>
      <w:r w:rsidR="00E55781">
        <w:rPr>
          <w:szCs w:val="28"/>
        </w:rPr>
        <w:t>«Об общих принципах организации и деятельности контрольно-счётных органов субъектов Российской Федерации, федеральных территорий и муниципальных образований»</w:t>
      </w:r>
      <w:r w:rsidRPr="006B12DE">
        <w:rPr>
          <w:szCs w:val="28"/>
          <w:lang w:val="ru-RU"/>
        </w:rPr>
        <w:t xml:space="preserve">, </w:t>
      </w:r>
      <w:r w:rsidRPr="006B12DE">
        <w:rPr>
          <w:szCs w:val="28"/>
        </w:rPr>
        <w:t xml:space="preserve">Положением о контрольно-счётной палате Георгиевского </w:t>
      </w:r>
      <w:r w:rsidR="00E55781">
        <w:rPr>
          <w:szCs w:val="28"/>
          <w:lang w:val="ru-RU"/>
        </w:rPr>
        <w:t>муниципального</w:t>
      </w:r>
      <w:r w:rsidRPr="006B12DE">
        <w:rPr>
          <w:szCs w:val="28"/>
        </w:rPr>
        <w:t xml:space="preserve"> округа Ставропольского края, </w:t>
      </w:r>
      <w:proofErr w:type="spellStart"/>
      <w:r w:rsidRPr="006B12DE">
        <w:rPr>
          <w:szCs w:val="28"/>
        </w:rPr>
        <w:t>утвержд</w:t>
      </w:r>
      <w:r w:rsidR="00894749">
        <w:rPr>
          <w:szCs w:val="28"/>
          <w:lang w:val="ru-RU"/>
        </w:rPr>
        <w:t>ё</w:t>
      </w:r>
      <w:r w:rsidRPr="006B12DE">
        <w:rPr>
          <w:szCs w:val="28"/>
        </w:rPr>
        <w:t>н</w:t>
      </w:r>
      <w:r w:rsidR="00E55781">
        <w:rPr>
          <w:szCs w:val="28"/>
          <w:lang w:val="ru-RU"/>
        </w:rPr>
        <w:t>н</w:t>
      </w:r>
      <w:r w:rsidRPr="006B12DE">
        <w:rPr>
          <w:szCs w:val="28"/>
        </w:rPr>
        <w:t>ым</w:t>
      </w:r>
      <w:proofErr w:type="spellEnd"/>
      <w:r w:rsidRPr="006B12DE">
        <w:rPr>
          <w:szCs w:val="28"/>
        </w:rPr>
        <w:t xml:space="preserve"> решением Думы Георгиевского </w:t>
      </w:r>
      <w:r w:rsidR="00894749">
        <w:rPr>
          <w:szCs w:val="28"/>
          <w:lang w:val="ru-RU"/>
        </w:rPr>
        <w:t>муниципального</w:t>
      </w:r>
      <w:r w:rsidRPr="006B12DE">
        <w:rPr>
          <w:szCs w:val="28"/>
        </w:rPr>
        <w:t xml:space="preserve"> округа Ставропольского края от </w:t>
      </w:r>
      <w:r w:rsidR="00894749">
        <w:rPr>
          <w:szCs w:val="28"/>
          <w:lang w:val="ru-RU"/>
        </w:rPr>
        <w:t>__________</w:t>
      </w:r>
      <w:r w:rsidR="00E55781">
        <w:rPr>
          <w:szCs w:val="28"/>
          <w:lang w:val="ru-RU"/>
        </w:rPr>
        <w:t xml:space="preserve"> </w:t>
      </w:r>
      <w:r w:rsidRPr="006B12DE">
        <w:rPr>
          <w:szCs w:val="28"/>
        </w:rPr>
        <w:t>20</w:t>
      </w:r>
      <w:r w:rsidR="00A90042" w:rsidRPr="006B12DE">
        <w:rPr>
          <w:szCs w:val="28"/>
          <w:lang w:val="ru-RU"/>
        </w:rPr>
        <w:t>2</w:t>
      </w:r>
      <w:r w:rsidR="00E55781">
        <w:rPr>
          <w:szCs w:val="28"/>
          <w:lang w:val="ru-RU"/>
        </w:rPr>
        <w:t>3</w:t>
      </w:r>
      <w:r w:rsidRPr="006B12DE">
        <w:rPr>
          <w:szCs w:val="28"/>
        </w:rPr>
        <w:t xml:space="preserve"> г. </w:t>
      </w:r>
      <w:r w:rsidR="00A90042" w:rsidRPr="006B12DE">
        <w:rPr>
          <w:szCs w:val="28"/>
          <w:lang w:val="ru-RU"/>
        </w:rPr>
        <w:t>№</w:t>
      </w:r>
      <w:r w:rsidR="00B41967">
        <w:rPr>
          <w:color w:val="FF0000"/>
          <w:szCs w:val="28"/>
          <w:lang w:val="ru-RU"/>
        </w:rPr>
        <w:t>___</w:t>
      </w:r>
      <w:r w:rsidR="006B12DE" w:rsidRPr="006B12DE">
        <w:rPr>
          <w:szCs w:val="28"/>
          <w:lang w:val="ru-RU"/>
        </w:rPr>
        <w:t>,</w:t>
      </w:r>
      <w:r w:rsidR="00A90042" w:rsidRPr="006B12DE">
        <w:rPr>
          <w:szCs w:val="28"/>
          <w:lang w:val="ru-RU"/>
        </w:rPr>
        <w:t xml:space="preserve"> </w:t>
      </w:r>
      <w:r w:rsidRPr="006B12DE">
        <w:rPr>
          <w:szCs w:val="28"/>
        </w:rPr>
        <w:t xml:space="preserve">Дума Георгиевского </w:t>
      </w:r>
      <w:r w:rsidR="00E55781">
        <w:rPr>
          <w:szCs w:val="28"/>
          <w:lang w:val="ru-RU"/>
        </w:rPr>
        <w:t>муниципального</w:t>
      </w:r>
      <w:r w:rsidRPr="006B12DE">
        <w:rPr>
          <w:szCs w:val="28"/>
        </w:rPr>
        <w:t xml:space="preserve"> округа Ставропольского края</w:t>
      </w:r>
    </w:p>
    <w:p w14:paraId="251B9FC8" w14:textId="77777777" w:rsidR="004235F8" w:rsidRPr="006B12DE" w:rsidRDefault="004235F8" w:rsidP="00BF09CF">
      <w:pPr>
        <w:pStyle w:val="1"/>
        <w:keepLines/>
        <w:shd w:val="clear" w:color="auto" w:fill="FFFFFF"/>
        <w:contextualSpacing/>
        <w:jc w:val="both"/>
        <w:rPr>
          <w:b/>
          <w:spacing w:val="60"/>
          <w:szCs w:val="28"/>
        </w:rPr>
      </w:pPr>
    </w:p>
    <w:p w14:paraId="2FCD90C7" w14:textId="77777777" w:rsidR="004235F8" w:rsidRDefault="004235F8" w:rsidP="00BF09CF">
      <w:pPr>
        <w:pStyle w:val="1"/>
        <w:keepLines/>
        <w:shd w:val="clear" w:color="auto" w:fill="FFFFFF"/>
        <w:contextualSpacing/>
        <w:jc w:val="both"/>
        <w:rPr>
          <w:b/>
          <w:spacing w:val="60"/>
          <w:szCs w:val="28"/>
          <w:lang w:val="ru-RU"/>
        </w:rPr>
      </w:pPr>
      <w:r>
        <w:rPr>
          <w:b/>
          <w:spacing w:val="60"/>
          <w:szCs w:val="28"/>
        </w:rPr>
        <w:t>РЕШИЛА:</w:t>
      </w:r>
    </w:p>
    <w:p w14:paraId="7C37E2F4" w14:textId="77777777" w:rsidR="004235F8" w:rsidRDefault="004235F8" w:rsidP="00BF09CF">
      <w:pPr>
        <w:pStyle w:val="a3"/>
        <w:keepNext/>
        <w:keepLines/>
        <w:shd w:val="clear" w:color="auto" w:fill="FFFFFF"/>
        <w:contextualSpacing/>
        <w:rPr>
          <w:szCs w:val="28"/>
        </w:rPr>
      </w:pPr>
    </w:p>
    <w:p w14:paraId="070AA17B" w14:textId="57A06C80" w:rsidR="004235F8" w:rsidRDefault="004235F8" w:rsidP="00BF09CF">
      <w:pPr>
        <w:pStyle w:val="a3"/>
        <w:keepNext/>
        <w:keepLines/>
        <w:shd w:val="clear" w:color="auto" w:fill="FFFFFF"/>
        <w:ind w:firstLine="709"/>
        <w:contextualSpacing/>
        <w:rPr>
          <w:spacing w:val="1"/>
          <w:szCs w:val="28"/>
          <w:lang w:val="ru-RU"/>
        </w:rPr>
      </w:pPr>
      <w:r>
        <w:rPr>
          <w:spacing w:val="1"/>
          <w:szCs w:val="28"/>
        </w:rPr>
        <w:t>1</w:t>
      </w:r>
      <w:r>
        <w:rPr>
          <w:spacing w:val="1"/>
          <w:szCs w:val="28"/>
          <w:lang w:val="ru-RU"/>
        </w:rPr>
        <w:t>.</w:t>
      </w:r>
      <w:r>
        <w:t xml:space="preserve"> </w:t>
      </w:r>
      <w:r>
        <w:rPr>
          <w:lang w:val="ru-RU"/>
        </w:rPr>
        <w:t xml:space="preserve">Утвердить прилагаемую структуру контрольно-счётной палаты Георгиевского </w:t>
      </w:r>
      <w:r w:rsidR="00E55781">
        <w:rPr>
          <w:lang w:val="ru-RU"/>
        </w:rPr>
        <w:t>муниципального</w:t>
      </w:r>
      <w:r>
        <w:rPr>
          <w:lang w:val="ru-RU"/>
        </w:rPr>
        <w:t xml:space="preserve"> округа Ставропольского края</w:t>
      </w:r>
      <w:r>
        <w:rPr>
          <w:spacing w:val="1"/>
          <w:szCs w:val="28"/>
          <w:lang w:val="ru-RU"/>
        </w:rPr>
        <w:t>.</w:t>
      </w:r>
    </w:p>
    <w:p w14:paraId="3DE1A275" w14:textId="37E79486" w:rsidR="004235F8" w:rsidRDefault="004235F8" w:rsidP="00BF09CF">
      <w:pPr>
        <w:pStyle w:val="a3"/>
        <w:keepNext/>
        <w:keepLines/>
        <w:shd w:val="clear" w:color="auto" w:fill="FFFFFF"/>
        <w:ind w:firstLine="709"/>
        <w:contextualSpacing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 xml:space="preserve">2. Признать утратившим силу решение Думы Георгиевского городского округа Ставропольского края от </w:t>
      </w:r>
      <w:r w:rsidR="0090784E">
        <w:rPr>
          <w:spacing w:val="1"/>
          <w:szCs w:val="28"/>
          <w:lang w:val="ru-RU"/>
        </w:rPr>
        <w:t>2</w:t>
      </w:r>
      <w:r w:rsidR="00E55781">
        <w:rPr>
          <w:spacing w:val="1"/>
          <w:szCs w:val="28"/>
          <w:lang w:val="ru-RU"/>
        </w:rPr>
        <w:t>6</w:t>
      </w:r>
      <w:r>
        <w:rPr>
          <w:spacing w:val="1"/>
          <w:szCs w:val="28"/>
          <w:lang w:val="ru-RU"/>
        </w:rPr>
        <w:t xml:space="preserve"> </w:t>
      </w:r>
      <w:r w:rsidR="0090784E">
        <w:rPr>
          <w:spacing w:val="1"/>
          <w:szCs w:val="28"/>
          <w:lang w:val="ru-RU"/>
        </w:rPr>
        <w:t>декабря</w:t>
      </w:r>
      <w:r>
        <w:rPr>
          <w:spacing w:val="1"/>
          <w:szCs w:val="28"/>
          <w:lang w:val="ru-RU"/>
        </w:rPr>
        <w:t xml:space="preserve"> 202</w:t>
      </w:r>
      <w:r w:rsidR="00E55781">
        <w:rPr>
          <w:spacing w:val="1"/>
          <w:szCs w:val="28"/>
          <w:lang w:val="ru-RU"/>
        </w:rPr>
        <w:t>2</w:t>
      </w:r>
      <w:r>
        <w:rPr>
          <w:spacing w:val="1"/>
          <w:szCs w:val="28"/>
          <w:lang w:val="ru-RU"/>
        </w:rPr>
        <w:t xml:space="preserve"> г. № </w:t>
      </w:r>
      <w:r w:rsidR="00E55781">
        <w:rPr>
          <w:spacing w:val="1"/>
          <w:szCs w:val="28"/>
          <w:lang w:val="ru-RU"/>
        </w:rPr>
        <w:t>76-6</w:t>
      </w:r>
      <w:r>
        <w:rPr>
          <w:spacing w:val="1"/>
          <w:szCs w:val="28"/>
          <w:lang w:val="ru-RU"/>
        </w:rPr>
        <w:t xml:space="preserve"> «Об утверждении структуры контрольно-счётной палаты Георгиевского городского округа Ставропольского края».</w:t>
      </w:r>
    </w:p>
    <w:p w14:paraId="142233E1" w14:textId="05CDDE79" w:rsidR="004235F8" w:rsidRDefault="004235F8" w:rsidP="00BF09CF">
      <w:pPr>
        <w:pStyle w:val="a3"/>
        <w:keepNext/>
        <w:keepLines/>
        <w:ind w:firstLine="709"/>
        <w:contextualSpacing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Настоящее решение вступает в силу </w:t>
      </w:r>
      <w:r w:rsidR="001B483E">
        <w:rPr>
          <w:szCs w:val="28"/>
          <w:lang w:val="ru-RU"/>
        </w:rPr>
        <w:t xml:space="preserve">с </w:t>
      </w:r>
      <w:r w:rsidR="00B41967">
        <w:rPr>
          <w:szCs w:val="28"/>
          <w:lang w:val="ru-RU"/>
        </w:rPr>
        <w:t>__________</w:t>
      </w:r>
      <w:r w:rsidR="00AB7F48">
        <w:rPr>
          <w:szCs w:val="28"/>
          <w:lang w:val="ru-RU"/>
        </w:rPr>
        <w:t xml:space="preserve"> 202</w:t>
      </w:r>
      <w:r w:rsidR="00F63C33">
        <w:rPr>
          <w:szCs w:val="28"/>
          <w:lang w:val="ru-RU"/>
        </w:rPr>
        <w:t>3</w:t>
      </w:r>
      <w:r w:rsidR="00AB7F48">
        <w:rPr>
          <w:szCs w:val="28"/>
          <w:lang w:val="ru-RU"/>
        </w:rPr>
        <w:t xml:space="preserve"> г</w:t>
      </w:r>
      <w:r w:rsidR="00B1716A">
        <w:rPr>
          <w:szCs w:val="28"/>
          <w:lang w:val="ru-RU"/>
        </w:rPr>
        <w:t>.</w:t>
      </w:r>
      <w:r w:rsidR="00282858">
        <w:rPr>
          <w:szCs w:val="28"/>
          <w:lang w:val="ru-RU"/>
        </w:rPr>
        <w:t xml:space="preserve"> и подлежит официальному опубликованию</w:t>
      </w:r>
      <w:r w:rsidR="001B483E">
        <w:rPr>
          <w:szCs w:val="28"/>
          <w:lang w:val="ru-RU"/>
        </w:rPr>
        <w:t>.</w:t>
      </w:r>
    </w:p>
    <w:p w14:paraId="7F2CFC40" w14:textId="10A71300" w:rsidR="004235F8" w:rsidRDefault="004235F8" w:rsidP="00BF09CF">
      <w:pPr>
        <w:pStyle w:val="a3"/>
        <w:keepNext/>
        <w:keepLines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4. Контроль за исполнением настоящего решения возложить на председателя Думы Георгиевского </w:t>
      </w:r>
      <w:r w:rsidR="00B917DE">
        <w:rPr>
          <w:bCs/>
          <w:szCs w:val="28"/>
          <w:lang w:eastAsia="en-US"/>
        </w:rPr>
        <w:t>муниципального</w:t>
      </w:r>
      <w:r>
        <w:rPr>
          <w:szCs w:val="28"/>
          <w:lang w:val="ru-RU"/>
        </w:rPr>
        <w:t xml:space="preserve"> округа Ставропольского края Стрельникова А.М.</w:t>
      </w:r>
    </w:p>
    <w:p w14:paraId="4BD9A737" w14:textId="689BE326" w:rsidR="00811D94" w:rsidRDefault="00811D94" w:rsidP="00BF09CF">
      <w:pPr>
        <w:pStyle w:val="a3"/>
        <w:keepNext/>
        <w:keepLines/>
        <w:ind w:firstLine="709"/>
        <w:contextualSpacing/>
        <w:rPr>
          <w:sz w:val="20"/>
          <w:lang w:val="ru-RU"/>
        </w:rPr>
      </w:pPr>
    </w:p>
    <w:p w14:paraId="6C673571" w14:textId="77777777" w:rsidR="00E55781" w:rsidRPr="00F63C33" w:rsidRDefault="00E55781" w:rsidP="00BF09CF">
      <w:pPr>
        <w:pStyle w:val="a3"/>
        <w:keepNext/>
        <w:keepLines/>
        <w:ind w:firstLine="709"/>
        <w:contextualSpacing/>
        <w:rPr>
          <w:sz w:val="20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F63C33" w:rsidRPr="00973463" w14:paraId="7FE01E44" w14:textId="77777777" w:rsidTr="008D23FA">
        <w:tc>
          <w:tcPr>
            <w:tcW w:w="4786" w:type="dxa"/>
            <w:shd w:val="clear" w:color="auto" w:fill="auto"/>
          </w:tcPr>
          <w:p w14:paraId="27DA13BE" w14:textId="77777777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973463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74343151" w14:textId="02E48A44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973463">
              <w:rPr>
                <w:color w:val="000000"/>
                <w:sz w:val="28"/>
                <w:szCs w:val="28"/>
              </w:rPr>
              <w:t xml:space="preserve">Георгиевского </w:t>
            </w:r>
            <w:r w:rsidR="00B917DE">
              <w:rPr>
                <w:bCs/>
                <w:sz w:val="28"/>
                <w:szCs w:val="28"/>
                <w:lang w:eastAsia="en-US"/>
              </w:rPr>
              <w:t>муниципального</w:t>
            </w:r>
            <w:r w:rsidRPr="00973463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  <w:p w14:paraId="1154F3B4" w14:textId="77777777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15FCDD" w14:textId="77777777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D924DCC" w14:textId="77777777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973463">
              <w:rPr>
                <w:color w:val="000000"/>
                <w:sz w:val="28"/>
                <w:szCs w:val="28"/>
              </w:rPr>
              <w:t>Глава</w:t>
            </w:r>
          </w:p>
          <w:p w14:paraId="70BF8F0F" w14:textId="4D91C441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973463">
              <w:rPr>
                <w:color w:val="000000"/>
                <w:sz w:val="28"/>
                <w:szCs w:val="28"/>
              </w:rPr>
              <w:t xml:space="preserve">Георгиевского </w:t>
            </w:r>
            <w:r w:rsidR="00B917DE">
              <w:rPr>
                <w:bCs/>
                <w:sz w:val="28"/>
                <w:szCs w:val="28"/>
                <w:lang w:eastAsia="en-US"/>
              </w:rPr>
              <w:t>муниципального</w:t>
            </w:r>
            <w:r w:rsidRPr="00973463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F63C33" w:rsidRPr="00973463" w14:paraId="71CCBFC3" w14:textId="77777777" w:rsidTr="008D23FA">
        <w:tc>
          <w:tcPr>
            <w:tcW w:w="4786" w:type="dxa"/>
            <w:shd w:val="clear" w:color="auto" w:fill="auto"/>
          </w:tcPr>
          <w:p w14:paraId="53F62597" w14:textId="77777777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973463">
              <w:rPr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973463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973463">
              <w:rPr>
                <w:color w:val="000000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50CFAAF" w14:textId="77777777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DF9C378" w14:textId="77777777" w:rsidR="00F63C33" w:rsidRPr="00973463" w:rsidRDefault="00F63C33" w:rsidP="00BF09CF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973463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73463">
              <w:rPr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973463">
              <w:rPr>
                <w:color w:val="000000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56E58EB4" w14:textId="77777777" w:rsidR="00F63C33" w:rsidRPr="00F63C33" w:rsidRDefault="00F63C33" w:rsidP="00BF09CF">
      <w:pPr>
        <w:keepNext/>
        <w:keepLines/>
        <w:autoSpaceDE w:val="0"/>
        <w:ind w:right="-5"/>
        <w:contextualSpacing/>
        <w:jc w:val="both"/>
        <w:rPr>
          <w:rFonts w:eastAsia="Arial"/>
          <w:sz w:val="16"/>
          <w:szCs w:val="16"/>
          <w:lang w:eastAsia="ar-SA"/>
        </w:rPr>
      </w:pPr>
    </w:p>
    <w:p w14:paraId="0A926FD9" w14:textId="77777777" w:rsidR="00F63C33" w:rsidRDefault="00F63C33" w:rsidP="00BF09CF">
      <w:pPr>
        <w:keepNext/>
        <w:keepLines/>
        <w:autoSpaceDE w:val="0"/>
        <w:ind w:right="-5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Подписано:</w:t>
      </w:r>
    </w:p>
    <w:p w14:paraId="2ED9859D" w14:textId="7AE38763" w:rsidR="00F63C33" w:rsidRDefault="00B41967" w:rsidP="00BF09CF">
      <w:pPr>
        <w:keepNext/>
        <w:keepLines/>
        <w:autoSpaceDE w:val="0"/>
        <w:ind w:right="-5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_______</w:t>
      </w:r>
      <w:r w:rsidR="00F63C33">
        <w:rPr>
          <w:rFonts w:eastAsia="Arial"/>
          <w:sz w:val="28"/>
          <w:szCs w:val="28"/>
          <w:lang w:eastAsia="ar-SA"/>
        </w:rPr>
        <w:t xml:space="preserve"> 202</w:t>
      </w:r>
      <w:r w:rsidR="00CF13CB">
        <w:rPr>
          <w:rFonts w:eastAsia="Arial"/>
          <w:sz w:val="28"/>
          <w:szCs w:val="28"/>
          <w:lang w:eastAsia="ar-SA"/>
        </w:rPr>
        <w:t>3</w:t>
      </w:r>
      <w:r w:rsidR="00F63C33">
        <w:rPr>
          <w:rFonts w:eastAsia="Arial"/>
          <w:sz w:val="28"/>
          <w:szCs w:val="28"/>
          <w:lang w:eastAsia="ar-SA"/>
        </w:rPr>
        <w:t xml:space="preserve"> г.</w:t>
      </w:r>
    </w:p>
    <w:p w14:paraId="69E7B133" w14:textId="77777777" w:rsidR="00F63C33" w:rsidRDefault="00F63C33" w:rsidP="00BF09CF">
      <w:pPr>
        <w:keepNext/>
        <w:keepLines/>
        <w:ind w:firstLine="708"/>
        <w:contextualSpacing/>
        <w:jc w:val="both"/>
        <w:rPr>
          <w:sz w:val="28"/>
          <w:szCs w:val="28"/>
        </w:rPr>
      </w:pPr>
    </w:p>
    <w:p w14:paraId="59721710" w14:textId="36275C30" w:rsidR="0012090B" w:rsidRDefault="0012090B" w:rsidP="00BF09CF">
      <w:pPr>
        <w:keepNext/>
        <w:keepLines/>
        <w:contextualSpacing/>
        <w:jc w:val="both"/>
        <w:rPr>
          <w:sz w:val="28"/>
          <w:szCs w:val="20"/>
        </w:rPr>
      </w:pPr>
      <w:r w:rsidRPr="00B21D3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вносит</w:t>
      </w:r>
      <w:r w:rsidRPr="00B21D30">
        <w:rPr>
          <w:sz w:val="28"/>
          <w:szCs w:val="28"/>
        </w:rPr>
        <w:t xml:space="preserve"> п</w:t>
      </w:r>
      <w:r w:rsidRPr="00B21D30">
        <w:rPr>
          <w:sz w:val="28"/>
          <w:szCs w:val="20"/>
        </w:rPr>
        <w:t>редседател</w:t>
      </w:r>
      <w:r>
        <w:rPr>
          <w:sz w:val="28"/>
          <w:szCs w:val="20"/>
        </w:rPr>
        <w:t>ь</w:t>
      </w:r>
      <w:r w:rsidRPr="00B21D30">
        <w:rPr>
          <w:sz w:val="28"/>
          <w:szCs w:val="20"/>
        </w:rPr>
        <w:t xml:space="preserve"> контрольно-счётной палаты</w:t>
      </w:r>
    </w:p>
    <w:p w14:paraId="618C489E" w14:textId="77777777" w:rsidR="00BF09CF" w:rsidRDefault="0012090B" w:rsidP="00BF09CF">
      <w:pPr>
        <w:keepNext/>
        <w:keepLines/>
        <w:contextualSpacing/>
        <w:jc w:val="both"/>
        <w:rPr>
          <w:sz w:val="28"/>
          <w:szCs w:val="20"/>
        </w:rPr>
      </w:pPr>
      <w:r w:rsidRPr="00B21D30">
        <w:rPr>
          <w:sz w:val="28"/>
          <w:szCs w:val="20"/>
        </w:rPr>
        <w:t xml:space="preserve">Георгиевского городского округа Ставропольского края </w:t>
      </w:r>
    </w:p>
    <w:p w14:paraId="0703D6FC" w14:textId="0BC361D1" w:rsidR="0012090B" w:rsidRPr="00B21D30" w:rsidRDefault="0012090B" w:rsidP="00BF09CF">
      <w:pPr>
        <w:keepNext/>
        <w:keepLines/>
        <w:contextualSpacing/>
        <w:jc w:val="right"/>
        <w:rPr>
          <w:sz w:val="28"/>
          <w:szCs w:val="20"/>
        </w:rPr>
      </w:pPr>
      <w:r w:rsidRPr="00B21D30">
        <w:rPr>
          <w:sz w:val="28"/>
          <w:szCs w:val="20"/>
        </w:rPr>
        <w:t>Т.В. Иванов</w:t>
      </w:r>
      <w:r>
        <w:rPr>
          <w:sz w:val="28"/>
          <w:szCs w:val="20"/>
        </w:rPr>
        <w:t>а</w:t>
      </w:r>
    </w:p>
    <w:p w14:paraId="4AE04624" w14:textId="1A84E073" w:rsidR="004235F8" w:rsidRPr="00811D94" w:rsidRDefault="004235F8" w:rsidP="00BF09CF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lastRenderedPageBreak/>
        <w:t>УТВЕРЖДЕНА</w:t>
      </w:r>
    </w:p>
    <w:p w14:paraId="18EFBF6D" w14:textId="77777777" w:rsidR="004235F8" w:rsidRPr="00811D94" w:rsidRDefault="004235F8" w:rsidP="00BF09CF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08F851A" w14:textId="77777777" w:rsidR="004235F8" w:rsidRPr="00811D94" w:rsidRDefault="004235F8" w:rsidP="00BF09CF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>решением Думы</w:t>
      </w:r>
    </w:p>
    <w:p w14:paraId="5CF1FB61" w14:textId="76D2ED1E" w:rsidR="004235F8" w:rsidRPr="00811D94" w:rsidRDefault="004235F8" w:rsidP="00BF09CF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 xml:space="preserve">Георгиевского </w:t>
      </w:r>
      <w:r w:rsidR="00E55781">
        <w:rPr>
          <w:bCs/>
          <w:sz w:val="28"/>
          <w:szCs w:val="28"/>
        </w:rPr>
        <w:t>муниципального</w:t>
      </w:r>
      <w:r w:rsidRPr="00811D94">
        <w:rPr>
          <w:bCs/>
          <w:sz w:val="28"/>
          <w:szCs w:val="28"/>
        </w:rPr>
        <w:t xml:space="preserve"> округа</w:t>
      </w:r>
    </w:p>
    <w:p w14:paraId="4A459646" w14:textId="77777777" w:rsidR="004235F8" w:rsidRPr="00811D94" w:rsidRDefault="004235F8" w:rsidP="00BF09CF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>Ставропольского края</w:t>
      </w:r>
    </w:p>
    <w:p w14:paraId="6AA2D3B1" w14:textId="28F352AE" w:rsidR="004235F8" w:rsidRPr="00811D94" w:rsidRDefault="00811D94" w:rsidP="00BF09CF">
      <w:pPr>
        <w:keepNext/>
        <w:keepLines/>
        <w:ind w:left="4820"/>
        <w:contextualSpacing/>
      </w:pPr>
      <w:r>
        <w:rPr>
          <w:bCs/>
          <w:sz w:val="28"/>
          <w:szCs w:val="28"/>
        </w:rPr>
        <w:t>о</w:t>
      </w:r>
      <w:r w:rsidRPr="00811D94">
        <w:rPr>
          <w:bCs/>
          <w:sz w:val="28"/>
          <w:szCs w:val="28"/>
        </w:rPr>
        <w:t xml:space="preserve">т </w:t>
      </w:r>
      <w:r w:rsidR="00B41967">
        <w:rPr>
          <w:bCs/>
          <w:sz w:val="28"/>
          <w:szCs w:val="28"/>
        </w:rPr>
        <w:t>___</w:t>
      </w:r>
      <w:r w:rsidR="00E55781">
        <w:rPr>
          <w:bCs/>
          <w:sz w:val="28"/>
          <w:szCs w:val="28"/>
        </w:rPr>
        <w:t xml:space="preserve"> октя</w:t>
      </w:r>
      <w:r w:rsidRPr="00811D94">
        <w:rPr>
          <w:bCs/>
          <w:sz w:val="28"/>
          <w:szCs w:val="28"/>
        </w:rPr>
        <w:t>бря 202</w:t>
      </w:r>
      <w:r w:rsidR="00E55781">
        <w:rPr>
          <w:bCs/>
          <w:sz w:val="28"/>
          <w:szCs w:val="28"/>
        </w:rPr>
        <w:t>3</w:t>
      </w:r>
      <w:r w:rsidRPr="00811D94">
        <w:rPr>
          <w:bCs/>
          <w:sz w:val="28"/>
          <w:szCs w:val="28"/>
        </w:rPr>
        <w:t xml:space="preserve"> г. № </w:t>
      </w:r>
      <w:r w:rsidR="00B41967">
        <w:rPr>
          <w:bCs/>
          <w:sz w:val="28"/>
          <w:szCs w:val="28"/>
        </w:rPr>
        <w:t>______</w:t>
      </w:r>
    </w:p>
    <w:p w14:paraId="03A02C75" w14:textId="77777777" w:rsidR="004235F8" w:rsidRPr="00811D94" w:rsidRDefault="004235F8" w:rsidP="00BF09CF">
      <w:pPr>
        <w:keepNext/>
        <w:keepLines/>
        <w:contextualSpacing/>
        <w:jc w:val="center"/>
        <w:outlineLvl w:val="0"/>
        <w:rPr>
          <w:b/>
          <w:bCs/>
          <w:sz w:val="28"/>
          <w:szCs w:val="28"/>
        </w:rPr>
      </w:pPr>
    </w:p>
    <w:p w14:paraId="32D64159" w14:textId="77777777" w:rsidR="004235F8" w:rsidRPr="00811D94" w:rsidRDefault="004235F8" w:rsidP="00BF09CF">
      <w:pPr>
        <w:keepNext/>
        <w:keepLines/>
        <w:contextualSpacing/>
        <w:jc w:val="center"/>
        <w:rPr>
          <w:sz w:val="28"/>
          <w:szCs w:val="28"/>
        </w:rPr>
      </w:pPr>
    </w:p>
    <w:p w14:paraId="6095B9B0" w14:textId="77777777" w:rsidR="004235F8" w:rsidRDefault="004235F8" w:rsidP="00BF09CF">
      <w:pPr>
        <w:keepNext/>
        <w:keepLines/>
        <w:contextualSpacing/>
        <w:jc w:val="center"/>
        <w:rPr>
          <w:b/>
          <w:bCs/>
          <w:caps/>
          <w:sz w:val="28"/>
          <w:szCs w:val="28"/>
        </w:rPr>
      </w:pPr>
    </w:p>
    <w:p w14:paraId="6B018447" w14:textId="77777777" w:rsidR="004235F8" w:rsidRDefault="004235F8" w:rsidP="00BF09CF">
      <w:pPr>
        <w:keepNext/>
        <w:keepLines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СТРУКТУРА</w:t>
      </w:r>
    </w:p>
    <w:p w14:paraId="343C94D9" w14:textId="77777777" w:rsidR="004235F8" w:rsidRDefault="004235F8" w:rsidP="00BF09CF">
      <w:pPr>
        <w:keepNext/>
        <w:keepLines/>
        <w:contextualSpacing/>
        <w:jc w:val="center"/>
        <w:rPr>
          <w:b/>
          <w:bCs/>
          <w:sz w:val="28"/>
          <w:szCs w:val="28"/>
        </w:rPr>
      </w:pPr>
    </w:p>
    <w:p w14:paraId="132728D1" w14:textId="2E3B461E" w:rsidR="004235F8" w:rsidRDefault="004235F8" w:rsidP="00BF09CF">
      <w:pPr>
        <w:keepNext/>
        <w:keepLine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контрольно-счётной палаты Георгиевского </w:t>
      </w:r>
      <w:r w:rsidR="00E5578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ого округа</w:t>
      </w:r>
    </w:p>
    <w:p w14:paraId="6055A78D" w14:textId="77777777" w:rsidR="004235F8" w:rsidRDefault="004235F8" w:rsidP="00BF09CF">
      <w:pPr>
        <w:keepNext/>
        <w:keepLine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14:paraId="5109ACF4" w14:textId="77777777" w:rsidR="004235F8" w:rsidRDefault="004235F8" w:rsidP="00BF09CF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7B3CF995" w14:textId="77777777" w:rsidR="004235F8" w:rsidRDefault="004235F8" w:rsidP="00BF09CF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32"/>
      </w:tblGrid>
      <w:tr w:rsidR="004235F8" w14:paraId="56D597A7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CD60" w14:textId="77777777" w:rsidR="004235F8" w:rsidRDefault="004235F8" w:rsidP="00BF09CF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CCA4" w14:textId="77777777" w:rsidR="004235F8" w:rsidRDefault="004235F8" w:rsidP="00BF09CF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штатных единиц</w:t>
            </w:r>
          </w:p>
        </w:tc>
      </w:tr>
      <w:tr w:rsidR="004235F8" w14:paraId="15890938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6F8" w14:textId="77777777" w:rsidR="004235F8" w:rsidRDefault="004235F8" w:rsidP="00BF09CF">
            <w:pPr>
              <w:keepNext/>
              <w:keepLines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081D" w14:textId="77777777" w:rsidR="004235F8" w:rsidRDefault="004235F8" w:rsidP="00BF09CF">
            <w:pPr>
              <w:keepNext/>
              <w:keepLines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35F8" w14:paraId="6CFECF92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42A" w14:textId="5CB4A752" w:rsidR="004235F8" w:rsidRDefault="004235F8" w:rsidP="00BF09CF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Председатель контрольно-счётной палаты Георгиевского </w:t>
            </w:r>
            <w:r w:rsidR="00E55781">
              <w:rPr>
                <w:bCs/>
                <w:sz w:val="28"/>
                <w:szCs w:val="28"/>
                <w:lang w:eastAsia="en-US"/>
              </w:rPr>
              <w:t>муниципального</w:t>
            </w:r>
            <w:r w:rsidR="00552068">
              <w:rPr>
                <w:bCs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14:paraId="5F966949" w14:textId="77777777" w:rsidR="004235F8" w:rsidRDefault="004235F8" w:rsidP="00BF09CF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010B" w14:textId="77777777" w:rsidR="004235F8" w:rsidRDefault="004235F8" w:rsidP="00BF09CF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161234FD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64F" w14:textId="2940D4FD" w:rsidR="004235F8" w:rsidRDefault="004235F8" w:rsidP="00BF09CF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Заместитель председатель контрольно-счётной палаты Георгиевского </w:t>
            </w:r>
            <w:r w:rsidR="00E55781">
              <w:rPr>
                <w:bCs/>
                <w:sz w:val="28"/>
                <w:szCs w:val="28"/>
                <w:lang w:eastAsia="en-US"/>
              </w:rPr>
              <w:t>муниципального</w:t>
            </w:r>
            <w:r>
              <w:rPr>
                <w:bCs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14:paraId="45F4B853" w14:textId="77777777" w:rsidR="004235F8" w:rsidRDefault="004235F8" w:rsidP="00BF09CF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2" w14:textId="77777777" w:rsidR="004235F8" w:rsidRDefault="004235F8" w:rsidP="00BF09CF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57E814F3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CE2" w14:textId="6F871E7C" w:rsidR="004235F8" w:rsidRDefault="004235F8" w:rsidP="00BF09CF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Инспектор контрольно-счётной палаты Георгиевского </w:t>
            </w:r>
            <w:r w:rsidR="00E55781">
              <w:rPr>
                <w:bCs/>
                <w:sz w:val="28"/>
                <w:szCs w:val="28"/>
                <w:lang w:eastAsia="en-US"/>
              </w:rPr>
              <w:t>муниципального</w:t>
            </w:r>
            <w:r>
              <w:rPr>
                <w:bCs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14:paraId="149A752D" w14:textId="77777777" w:rsidR="004235F8" w:rsidRDefault="004235F8" w:rsidP="00BF09CF">
            <w:pPr>
              <w:keepNext/>
              <w:keepLines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87B" w14:textId="77777777" w:rsidR="004235F8" w:rsidRDefault="004235F8" w:rsidP="00BF09CF">
            <w:pPr>
              <w:keepNext/>
              <w:keepLines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235F8" w14:paraId="7C5D93AC" w14:textId="77777777" w:rsidTr="00F63C3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85F1" w14:textId="77777777" w:rsidR="004235F8" w:rsidRDefault="004235F8" w:rsidP="00BF09CF">
            <w:pPr>
              <w:keepNext/>
              <w:keepLines/>
              <w:contextualSpacing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C53" w14:textId="7008387F" w:rsidR="004235F8" w:rsidRDefault="0090784E" w:rsidP="00BF09CF">
            <w:pPr>
              <w:keepNext/>
              <w:keepLines/>
              <w:contextualSpacing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5</w:t>
            </w:r>
          </w:p>
        </w:tc>
      </w:tr>
    </w:tbl>
    <w:p w14:paraId="2CF71E2E" w14:textId="77777777" w:rsidR="004235F8" w:rsidRDefault="004235F8" w:rsidP="00BF09CF">
      <w:pPr>
        <w:keepNext/>
        <w:keepLines/>
        <w:shd w:val="clear" w:color="auto" w:fill="FFFFFF"/>
        <w:contextualSpacing/>
        <w:jc w:val="center"/>
        <w:rPr>
          <w:bCs/>
          <w:sz w:val="28"/>
          <w:szCs w:val="28"/>
        </w:rPr>
      </w:pPr>
    </w:p>
    <w:p w14:paraId="1F4D8562" w14:textId="77777777" w:rsidR="004235F8" w:rsidRDefault="004235F8" w:rsidP="00BF09CF">
      <w:pPr>
        <w:keepNext/>
        <w:keepLines/>
        <w:shd w:val="clear" w:color="auto" w:fill="FFFFFF"/>
        <w:contextualSpacing/>
        <w:jc w:val="center"/>
        <w:rPr>
          <w:bCs/>
          <w:sz w:val="28"/>
          <w:szCs w:val="28"/>
        </w:rPr>
      </w:pPr>
    </w:p>
    <w:p w14:paraId="7C02BCB1" w14:textId="77777777" w:rsidR="004235F8" w:rsidRDefault="004235F8" w:rsidP="00BF09CF">
      <w:pPr>
        <w:keepNext/>
        <w:keepLines/>
        <w:shd w:val="clear" w:color="auto" w:fill="FFFFFF"/>
        <w:contextualSpacing/>
        <w:jc w:val="center"/>
        <w:rPr>
          <w:bCs/>
          <w:sz w:val="28"/>
          <w:szCs w:val="28"/>
        </w:rPr>
      </w:pPr>
    </w:p>
    <w:p w14:paraId="100DC611" w14:textId="77777777" w:rsidR="004235F8" w:rsidRDefault="004235F8" w:rsidP="00BF09CF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7B744613" w14:textId="55E22659" w:rsidR="004235F8" w:rsidRDefault="004235F8" w:rsidP="00BF09CF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E55781">
        <w:rPr>
          <w:bCs/>
          <w:sz w:val="28"/>
          <w:szCs w:val="28"/>
          <w:lang w:eastAsia="en-US"/>
        </w:rPr>
        <w:t>муниципального</w:t>
      </w:r>
      <w:r>
        <w:rPr>
          <w:sz w:val="28"/>
          <w:szCs w:val="28"/>
        </w:rPr>
        <w:t xml:space="preserve"> округа</w:t>
      </w:r>
    </w:p>
    <w:p w14:paraId="572D96A0" w14:textId="58041775" w:rsidR="006E39FE" w:rsidRDefault="004235F8" w:rsidP="00BF09CF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14:paraId="1B99C865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018B129C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210E7B96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1BB4F22C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34469E4F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294F4BFA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5F1FA3E8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3752DD2A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48A80FAB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0113C96B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474E772E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10D92BCE" w14:textId="77777777" w:rsidR="00BF09CF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1622B419" w14:textId="77777777" w:rsidR="00BF09CF" w:rsidRPr="00057BAB" w:rsidRDefault="00BF09CF" w:rsidP="00BF09CF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057BAB">
        <w:rPr>
          <w:b/>
          <w:bCs/>
          <w:sz w:val="28"/>
          <w:szCs w:val="28"/>
        </w:rPr>
        <w:t xml:space="preserve">КОНТРОЛЬНО-СЧЁТНАЯ ПАЛАТА </w:t>
      </w:r>
    </w:p>
    <w:p w14:paraId="4C63DAAE" w14:textId="77777777" w:rsidR="00BF09CF" w:rsidRPr="00057BAB" w:rsidRDefault="00BF09CF" w:rsidP="00BF09CF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057BAB">
        <w:rPr>
          <w:b/>
          <w:bCs/>
          <w:sz w:val="28"/>
          <w:szCs w:val="28"/>
        </w:rPr>
        <w:t xml:space="preserve">ГЕОРГИЕВСКОГО </w:t>
      </w:r>
      <w:r>
        <w:rPr>
          <w:b/>
          <w:bCs/>
          <w:sz w:val="28"/>
          <w:szCs w:val="28"/>
        </w:rPr>
        <w:t>МУНИЦИПАЛЬНО</w:t>
      </w:r>
      <w:r w:rsidRPr="00057BAB">
        <w:rPr>
          <w:b/>
          <w:bCs/>
          <w:sz w:val="28"/>
          <w:szCs w:val="28"/>
        </w:rPr>
        <w:t xml:space="preserve">ГО ОКРУГА </w:t>
      </w:r>
    </w:p>
    <w:p w14:paraId="2DC91682" w14:textId="77777777" w:rsidR="00BF09CF" w:rsidRPr="00057BAB" w:rsidRDefault="00BF09CF" w:rsidP="00BF09CF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057BAB">
        <w:rPr>
          <w:b/>
          <w:bCs/>
          <w:sz w:val="28"/>
          <w:szCs w:val="28"/>
        </w:rPr>
        <w:t xml:space="preserve">СТАВРОПОЛЬСКОГО КРАЯ </w:t>
      </w:r>
    </w:p>
    <w:p w14:paraId="16715624" w14:textId="77777777" w:rsidR="00BF09CF" w:rsidRPr="00057BAB" w:rsidRDefault="00BF09CF" w:rsidP="00BF09CF">
      <w:pPr>
        <w:keepNext/>
        <w:keepLines/>
        <w:contextualSpacing/>
        <w:jc w:val="center"/>
        <w:rPr>
          <w:sz w:val="28"/>
          <w:szCs w:val="28"/>
        </w:rPr>
      </w:pPr>
      <w:r w:rsidRPr="00057BAB">
        <w:rPr>
          <w:sz w:val="28"/>
          <w:szCs w:val="28"/>
        </w:rPr>
        <w:t>Победы пл., 1, г. Георгиевск, Ставропольский край, 357820</w:t>
      </w:r>
    </w:p>
    <w:p w14:paraId="15025F8C" w14:textId="77777777" w:rsidR="00BF09CF" w:rsidRPr="00057BAB" w:rsidRDefault="00BF09CF" w:rsidP="00BF09CF">
      <w:pPr>
        <w:keepNext/>
        <w:keepLines/>
        <w:pBdr>
          <w:bottom w:val="single" w:sz="4" w:space="1" w:color="auto"/>
        </w:pBdr>
        <w:ind w:left="142" w:hanging="142"/>
        <w:contextualSpacing/>
        <w:jc w:val="center"/>
        <w:rPr>
          <w:sz w:val="28"/>
          <w:szCs w:val="28"/>
          <w:lang w:val="en-US"/>
        </w:rPr>
      </w:pPr>
      <w:r w:rsidRPr="00057BAB">
        <w:rPr>
          <w:sz w:val="28"/>
          <w:szCs w:val="28"/>
        </w:rPr>
        <w:t>тел</w:t>
      </w:r>
      <w:r w:rsidRPr="00057BAB">
        <w:rPr>
          <w:sz w:val="28"/>
          <w:szCs w:val="28"/>
          <w:lang w:val="en-US"/>
        </w:rPr>
        <w:t>. (87951) 5-01-19, e-mail: ksp-ggo@mail.ru</w:t>
      </w:r>
    </w:p>
    <w:p w14:paraId="171847BE" w14:textId="77777777" w:rsidR="00BF09CF" w:rsidRDefault="00BF09CF" w:rsidP="00BF09CF">
      <w:pPr>
        <w:pStyle w:val="1"/>
        <w:keepLines/>
        <w:contextualSpacing/>
        <w:rPr>
          <w:b/>
          <w:bCs/>
          <w:szCs w:val="28"/>
          <w:lang w:val="en-US"/>
        </w:rPr>
      </w:pPr>
    </w:p>
    <w:p w14:paraId="23BC40DE" w14:textId="77777777" w:rsidR="00BF09CF" w:rsidRPr="00BF09CF" w:rsidRDefault="00BF09CF" w:rsidP="00BF09CF">
      <w:pPr>
        <w:rPr>
          <w:lang w:val="en-US"/>
        </w:rPr>
      </w:pPr>
    </w:p>
    <w:p w14:paraId="1984FB40" w14:textId="77777777" w:rsidR="00BF09CF" w:rsidRPr="00BF09CF" w:rsidRDefault="00BF09CF" w:rsidP="00BF09CF">
      <w:pPr>
        <w:pStyle w:val="1"/>
        <w:keepLines/>
        <w:contextualSpacing/>
        <w:rPr>
          <w:b/>
          <w:bCs/>
          <w:szCs w:val="28"/>
        </w:rPr>
      </w:pPr>
      <w:r w:rsidRPr="00BF09CF">
        <w:rPr>
          <w:b/>
          <w:bCs/>
          <w:szCs w:val="28"/>
        </w:rPr>
        <w:t>Пояснительная записка</w:t>
      </w:r>
    </w:p>
    <w:p w14:paraId="1DA774B5" w14:textId="77777777" w:rsidR="00BF09CF" w:rsidRPr="00BF09CF" w:rsidRDefault="00BF09CF" w:rsidP="00BF09CF">
      <w:pPr>
        <w:keepNext/>
        <w:keepLines/>
        <w:contextualSpacing/>
        <w:jc w:val="center"/>
        <w:rPr>
          <w:b/>
          <w:bCs/>
        </w:rPr>
      </w:pPr>
      <w:r w:rsidRPr="00BF09CF">
        <w:rPr>
          <w:b/>
          <w:bCs/>
          <w:sz w:val="28"/>
          <w:szCs w:val="28"/>
        </w:rPr>
        <w:t>к проекту решения Думы Георгиевского муниципального округа Ставропольского края «Об утверждении структуры контрольно-счётной палаты Георгиевского муниципального округа Ставропольского края»</w:t>
      </w:r>
    </w:p>
    <w:p w14:paraId="3C350EE8" w14:textId="77777777" w:rsidR="00BF09CF" w:rsidRPr="008B0F06" w:rsidRDefault="00BF09CF" w:rsidP="00BF09CF">
      <w:pPr>
        <w:keepNext/>
        <w:keepLines/>
        <w:contextualSpacing/>
        <w:jc w:val="both"/>
        <w:rPr>
          <w:sz w:val="28"/>
          <w:szCs w:val="28"/>
        </w:rPr>
      </w:pPr>
    </w:p>
    <w:p w14:paraId="5A89BB3D" w14:textId="77777777" w:rsidR="00BF09CF" w:rsidRDefault="00BF09CF" w:rsidP="00BF09CF">
      <w:pPr>
        <w:keepNext/>
        <w:keepLines/>
        <w:ind w:firstLine="851"/>
        <w:contextualSpacing/>
        <w:jc w:val="both"/>
        <w:rPr>
          <w:sz w:val="28"/>
          <w:szCs w:val="28"/>
        </w:rPr>
      </w:pPr>
      <w:r w:rsidRPr="00124C78">
        <w:rPr>
          <w:color w:val="000000"/>
          <w:sz w:val="28"/>
          <w:szCs w:val="28"/>
        </w:rPr>
        <w:t xml:space="preserve">Проект решения Думы Георгиевского </w:t>
      </w:r>
      <w:r>
        <w:rPr>
          <w:color w:val="000000"/>
          <w:sz w:val="28"/>
          <w:szCs w:val="28"/>
        </w:rPr>
        <w:t>муниципального</w:t>
      </w:r>
      <w:r w:rsidRPr="00124C78">
        <w:rPr>
          <w:color w:val="000000"/>
          <w:sz w:val="28"/>
          <w:szCs w:val="28"/>
        </w:rPr>
        <w:t xml:space="preserve"> округа Ставропольского края «Об утверждении </w:t>
      </w:r>
      <w:r>
        <w:rPr>
          <w:color w:val="000000"/>
          <w:sz w:val="28"/>
          <w:szCs w:val="28"/>
        </w:rPr>
        <w:t>структуры</w:t>
      </w:r>
      <w:r w:rsidRPr="00124C78">
        <w:rPr>
          <w:color w:val="000000"/>
          <w:sz w:val="28"/>
          <w:szCs w:val="28"/>
        </w:rPr>
        <w:t xml:space="preserve"> контрольно-счётной палаты Георгиевского </w:t>
      </w:r>
      <w:r>
        <w:rPr>
          <w:color w:val="000000"/>
          <w:sz w:val="28"/>
          <w:szCs w:val="28"/>
        </w:rPr>
        <w:t>муниципального</w:t>
      </w:r>
      <w:r w:rsidRPr="00124C78">
        <w:rPr>
          <w:color w:val="000000"/>
          <w:sz w:val="28"/>
          <w:szCs w:val="28"/>
        </w:rPr>
        <w:t xml:space="preserve"> округа Ставропольского края» (далее – проект решения) подготовлен в </w:t>
      </w:r>
      <w:r>
        <w:rPr>
          <w:color w:val="000000"/>
          <w:sz w:val="28"/>
          <w:szCs w:val="28"/>
        </w:rPr>
        <w:t xml:space="preserve">связи с переименованием </w:t>
      </w:r>
      <w:r w:rsidRPr="005C467D">
        <w:rPr>
          <w:sz w:val="28"/>
          <w:szCs w:val="28"/>
        </w:rPr>
        <w:t>контрольно-счётн</w:t>
      </w:r>
      <w:r>
        <w:rPr>
          <w:sz w:val="28"/>
          <w:szCs w:val="28"/>
        </w:rPr>
        <w:t>ой</w:t>
      </w:r>
      <w:r w:rsidRPr="005C467D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ы </w:t>
      </w:r>
      <w:r w:rsidRPr="005C467D">
        <w:rPr>
          <w:sz w:val="28"/>
          <w:szCs w:val="28"/>
        </w:rPr>
        <w:t>Георгиевского городского округа Ставропольского края в контрольно-счётную палату Георгиевского муниципального округа</w:t>
      </w:r>
      <w:r>
        <w:rPr>
          <w:sz w:val="28"/>
          <w:szCs w:val="28"/>
        </w:rPr>
        <w:t>,  утвержденным Положением о контрольно-счётной палате Георгиевского муниципального округа Ставропольского края решением Думы Георгиевского муниципального округа Ставропольского края от ___________2023 года № _____.</w:t>
      </w:r>
    </w:p>
    <w:p w14:paraId="70E0EEA5" w14:textId="77777777" w:rsidR="00BF09CF" w:rsidRDefault="00BF09CF" w:rsidP="00BF09CF">
      <w:pPr>
        <w:keepNext/>
        <w:keepLines/>
        <w:ind w:firstLine="851"/>
        <w:contextualSpacing/>
        <w:jc w:val="both"/>
        <w:rPr>
          <w:sz w:val="28"/>
          <w:szCs w:val="28"/>
        </w:rPr>
      </w:pPr>
    </w:p>
    <w:p w14:paraId="003027D5" w14:textId="77777777" w:rsidR="00BF09CF" w:rsidRDefault="00BF09CF" w:rsidP="00BF09CF">
      <w:pPr>
        <w:keepNext/>
        <w:keepLines/>
        <w:ind w:firstLine="851"/>
        <w:contextualSpacing/>
        <w:jc w:val="both"/>
        <w:rPr>
          <w:sz w:val="28"/>
          <w:szCs w:val="28"/>
        </w:rPr>
      </w:pPr>
      <w:r w:rsidRPr="00ED1EE5">
        <w:rPr>
          <w:sz w:val="28"/>
          <w:szCs w:val="28"/>
        </w:rPr>
        <w:t xml:space="preserve">Реализация предложенного проекта решения </w:t>
      </w:r>
      <w:r>
        <w:rPr>
          <w:sz w:val="28"/>
          <w:szCs w:val="28"/>
        </w:rPr>
        <w:t xml:space="preserve">не </w:t>
      </w:r>
      <w:r w:rsidRPr="00ED1EE5">
        <w:rPr>
          <w:sz w:val="28"/>
          <w:szCs w:val="28"/>
        </w:rPr>
        <w:t xml:space="preserve">потребует выделения дополнительных средств из бюджета Георгиевского </w:t>
      </w:r>
      <w:r>
        <w:rPr>
          <w:sz w:val="28"/>
          <w:szCs w:val="28"/>
        </w:rPr>
        <w:t>муниципального</w:t>
      </w:r>
      <w:r w:rsidRPr="00ED1EE5">
        <w:rPr>
          <w:sz w:val="28"/>
          <w:szCs w:val="28"/>
        </w:rPr>
        <w:t xml:space="preserve"> округа Ставропольского края.</w:t>
      </w:r>
    </w:p>
    <w:p w14:paraId="5274BB78" w14:textId="77777777" w:rsidR="00BF09CF" w:rsidRDefault="00BF09CF" w:rsidP="00BF09CF">
      <w:pPr>
        <w:keepNext/>
        <w:keepLines/>
        <w:ind w:firstLine="851"/>
        <w:contextualSpacing/>
        <w:jc w:val="both"/>
        <w:rPr>
          <w:sz w:val="28"/>
          <w:szCs w:val="28"/>
        </w:rPr>
      </w:pPr>
    </w:p>
    <w:p w14:paraId="6348C110" w14:textId="77777777" w:rsidR="00BF09CF" w:rsidRDefault="00BF09CF" w:rsidP="00BF09CF">
      <w:pPr>
        <w:pStyle w:val="a3"/>
        <w:keepNext/>
        <w:keepLines/>
        <w:contextualSpacing/>
        <w:rPr>
          <w:szCs w:val="28"/>
        </w:rPr>
      </w:pPr>
    </w:p>
    <w:p w14:paraId="79235C33" w14:textId="77777777" w:rsidR="00BF09CF" w:rsidRDefault="00BF09CF" w:rsidP="00BF09CF">
      <w:pPr>
        <w:pStyle w:val="a3"/>
        <w:keepNext/>
        <w:keepLines/>
        <w:contextualSpacing/>
        <w:rPr>
          <w:szCs w:val="28"/>
        </w:rPr>
      </w:pPr>
    </w:p>
    <w:p w14:paraId="5C95051D" w14:textId="77777777" w:rsidR="00BF09CF" w:rsidRDefault="00BF09CF" w:rsidP="00BF09CF">
      <w:pPr>
        <w:pStyle w:val="a3"/>
        <w:keepNext/>
        <w:keepLines/>
        <w:contextualSpacing/>
        <w:rPr>
          <w:iCs/>
          <w:szCs w:val="28"/>
        </w:rPr>
      </w:pPr>
      <w:r>
        <w:rPr>
          <w:iCs/>
          <w:szCs w:val="28"/>
        </w:rPr>
        <w:t>П</w:t>
      </w:r>
      <w:r w:rsidRPr="00C36231">
        <w:rPr>
          <w:iCs/>
          <w:szCs w:val="28"/>
        </w:rPr>
        <w:t>редседател</w:t>
      </w:r>
      <w:r>
        <w:rPr>
          <w:iCs/>
          <w:szCs w:val="28"/>
        </w:rPr>
        <w:t>ь</w:t>
      </w:r>
    </w:p>
    <w:p w14:paraId="5BF21BA6" w14:textId="77777777" w:rsidR="00BF09CF" w:rsidRDefault="00BF09CF" w:rsidP="00BF09CF">
      <w:pPr>
        <w:pStyle w:val="a3"/>
        <w:keepNext/>
        <w:keepLines/>
        <w:contextualSpacing/>
        <w:rPr>
          <w:iCs/>
          <w:szCs w:val="28"/>
        </w:rPr>
      </w:pPr>
      <w:r w:rsidRPr="00C36231">
        <w:rPr>
          <w:iCs/>
          <w:szCs w:val="28"/>
        </w:rPr>
        <w:t xml:space="preserve">контрольно-счётной палаты </w:t>
      </w:r>
    </w:p>
    <w:p w14:paraId="1653564E" w14:textId="0E6E5DD7" w:rsidR="00BF09CF" w:rsidRDefault="00BF09CF" w:rsidP="00BF09CF">
      <w:pPr>
        <w:pStyle w:val="a3"/>
        <w:keepNext/>
        <w:keepLines/>
        <w:contextualSpacing/>
      </w:pPr>
      <w:r>
        <w:rPr>
          <w:iCs/>
          <w:szCs w:val="28"/>
        </w:rPr>
        <w:t xml:space="preserve">Георгиевского муниципального округа                                                </w:t>
      </w:r>
      <w:proofErr w:type="spellStart"/>
      <w:r>
        <w:rPr>
          <w:iCs/>
          <w:szCs w:val="28"/>
        </w:rPr>
        <w:t>Т.В.Иванова</w:t>
      </w:r>
      <w:proofErr w:type="spellEnd"/>
    </w:p>
    <w:sectPr w:rsidR="00BF09CF" w:rsidSect="00E5578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26D7" w14:textId="77777777" w:rsidR="004E31B2" w:rsidRDefault="004E31B2" w:rsidP="00811D94">
      <w:r>
        <w:separator/>
      </w:r>
    </w:p>
  </w:endnote>
  <w:endnote w:type="continuationSeparator" w:id="0">
    <w:p w14:paraId="54B001C4" w14:textId="77777777" w:rsidR="004E31B2" w:rsidRDefault="004E31B2" w:rsidP="0081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7FF8" w14:textId="77777777" w:rsidR="004E31B2" w:rsidRDefault="004E31B2" w:rsidP="00811D94">
      <w:r>
        <w:separator/>
      </w:r>
    </w:p>
  </w:footnote>
  <w:footnote w:type="continuationSeparator" w:id="0">
    <w:p w14:paraId="1E65E48B" w14:textId="77777777" w:rsidR="004E31B2" w:rsidRDefault="004E31B2" w:rsidP="0081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76"/>
    <w:rsid w:val="00085B7C"/>
    <w:rsid w:val="000E0F8B"/>
    <w:rsid w:val="0012090B"/>
    <w:rsid w:val="00160170"/>
    <w:rsid w:val="001B483E"/>
    <w:rsid w:val="002140B3"/>
    <w:rsid w:val="00220AEF"/>
    <w:rsid w:val="00282858"/>
    <w:rsid w:val="002D5D97"/>
    <w:rsid w:val="00305672"/>
    <w:rsid w:val="003E1359"/>
    <w:rsid w:val="00413486"/>
    <w:rsid w:val="004235F8"/>
    <w:rsid w:val="004E31B2"/>
    <w:rsid w:val="00552068"/>
    <w:rsid w:val="00655D58"/>
    <w:rsid w:val="00662920"/>
    <w:rsid w:val="006B12DE"/>
    <w:rsid w:val="006E39FE"/>
    <w:rsid w:val="007C659F"/>
    <w:rsid w:val="00811D94"/>
    <w:rsid w:val="00894749"/>
    <w:rsid w:val="008D2859"/>
    <w:rsid w:val="0090784E"/>
    <w:rsid w:val="00926A76"/>
    <w:rsid w:val="00950F72"/>
    <w:rsid w:val="0099771F"/>
    <w:rsid w:val="00A04640"/>
    <w:rsid w:val="00A90042"/>
    <w:rsid w:val="00AB7F48"/>
    <w:rsid w:val="00B1716A"/>
    <w:rsid w:val="00B41967"/>
    <w:rsid w:val="00B917DE"/>
    <w:rsid w:val="00BA40EE"/>
    <w:rsid w:val="00BF09CF"/>
    <w:rsid w:val="00C75F24"/>
    <w:rsid w:val="00CF13CB"/>
    <w:rsid w:val="00D43F05"/>
    <w:rsid w:val="00E55781"/>
    <w:rsid w:val="00EF7966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885A"/>
  <w15:chartTrackingRefBased/>
  <w15:docId w15:val="{5D9D0C6B-BABE-4C6B-BEE6-7AC8877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5F8"/>
    <w:pPr>
      <w:keepNext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4235F8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4235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Subtitle"/>
    <w:basedOn w:val="a"/>
    <w:link w:val="a6"/>
    <w:qFormat/>
    <w:rsid w:val="004235F8"/>
    <w:pPr>
      <w:jc w:val="center"/>
    </w:pPr>
    <w:rPr>
      <w:sz w:val="36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4235F8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B7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811D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11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0F7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50F72"/>
    <w:pPr>
      <w:jc w:val="both"/>
    </w:pPr>
    <w:rPr>
      <w:sz w:val="28"/>
    </w:rPr>
  </w:style>
  <w:style w:type="paragraph" w:customStyle="1" w:styleId="ConsNormal">
    <w:name w:val="ConsNormal"/>
    <w:rsid w:val="00950F7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Татьяна Павлий</cp:lastModifiedBy>
  <cp:revision>19</cp:revision>
  <cp:lastPrinted>2023-10-04T08:06:00Z</cp:lastPrinted>
  <dcterms:created xsi:type="dcterms:W3CDTF">2022-07-21T08:34:00Z</dcterms:created>
  <dcterms:modified xsi:type="dcterms:W3CDTF">2023-10-04T08:06:00Z</dcterms:modified>
</cp:coreProperties>
</file>