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912B" w14:textId="77777777" w:rsidR="009F2E2F" w:rsidRPr="00863F63" w:rsidRDefault="009F2E2F" w:rsidP="009F2E2F">
      <w:pPr>
        <w:pStyle w:val="a5"/>
        <w:widowControl w:val="0"/>
        <w:contextualSpacing/>
        <w:jc w:val="right"/>
        <w:rPr>
          <w:bCs/>
          <w:sz w:val="28"/>
          <w:szCs w:val="28"/>
        </w:rPr>
      </w:pPr>
      <w:r w:rsidRPr="00863F63">
        <w:rPr>
          <w:bCs/>
          <w:sz w:val="28"/>
          <w:szCs w:val="28"/>
        </w:rPr>
        <w:t>Проект</w:t>
      </w:r>
    </w:p>
    <w:p w14:paraId="6A8B10F6" w14:textId="77777777" w:rsidR="009F2E2F" w:rsidRDefault="009F2E2F" w:rsidP="009F2E2F">
      <w:pPr>
        <w:pStyle w:val="a5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74168E65" w14:textId="77777777" w:rsidR="009F2E2F" w:rsidRDefault="009F2E2F" w:rsidP="009F2E2F">
      <w:pPr>
        <w:pStyle w:val="a3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r w:rsidR="0017128F">
        <w:rPr>
          <w:b/>
          <w:spacing w:val="60"/>
          <w:sz w:val="36"/>
        </w:rPr>
        <w:t>муниципального</w:t>
      </w:r>
      <w:r>
        <w:rPr>
          <w:b/>
          <w:spacing w:val="60"/>
          <w:sz w:val="36"/>
        </w:rPr>
        <w:t xml:space="preserve"> </w:t>
      </w:r>
      <w:r w:rsidR="002426D7">
        <w:rPr>
          <w:b/>
          <w:spacing w:val="60"/>
          <w:sz w:val="36"/>
        </w:rPr>
        <w:t xml:space="preserve">  </w:t>
      </w:r>
      <w:r>
        <w:rPr>
          <w:b/>
          <w:spacing w:val="60"/>
          <w:sz w:val="36"/>
        </w:rPr>
        <w:t>округа Ставропольского края</w:t>
      </w:r>
    </w:p>
    <w:p w14:paraId="2061C183" w14:textId="77777777" w:rsidR="009F2E2F" w:rsidRDefault="009F2E2F" w:rsidP="009F2E2F">
      <w:pPr>
        <w:pStyle w:val="a3"/>
        <w:contextualSpacing/>
        <w:rPr>
          <w:szCs w:val="28"/>
        </w:rPr>
      </w:pPr>
    </w:p>
    <w:p w14:paraId="61498C24" w14:textId="77777777" w:rsidR="009F2E2F" w:rsidRPr="00863F63" w:rsidRDefault="009F2E2F" w:rsidP="009F2E2F">
      <w:pPr>
        <w:pStyle w:val="a3"/>
        <w:contextualSpacing/>
        <w:rPr>
          <w:szCs w:val="28"/>
        </w:rPr>
      </w:pPr>
    </w:p>
    <w:p w14:paraId="5D921AD7" w14:textId="77777777" w:rsidR="009F2E2F" w:rsidRPr="00863F63" w:rsidRDefault="009F2E2F" w:rsidP="009F2E2F">
      <w:pPr>
        <w:pStyle w:val="a3"/>
        <w:contextualSpacing/>
        <w:rPr>
          <w:szCs w:val="28"/>
        </w:rPr>
      </w:pPr>
      <w:r w:rsidRPr="00863F63">
        <w:rPr>
          <w:szCs w:val="28"/>
        </w:rPr>
        <w:t xml:space="preserve">______________ </w:t>
      </w:r>
      <w:r w:rsidR="007D4B8D">
        <w:rPr>
          <w:szCs w:val="28"/>
        </w:rPr>
        <w:t>2023</w:t>
      </w:r>
      <w:r w:rsidR="007C549E">
        <w:rPr>
          <w:szCs w:val="28"/>
        </w:rPr>
        <w:t xml:space="preserve"> г.</w:t>
      </w:r>
      <w:r w:rsidRPr="00863F63">
        <w:rPr>
          <w:szCs w:val="28"/>
        </w:rPr>
        <w:t xml:space="preserve">              г. Георгиевск                                         № ____</w:t>
      </w:r>
    </w:p>
    <w:p w14:paraId="491C9B2C" w14:textId="77777777" w:rsidR="009F2E2F" w:rsidRDefault="009F2E2F" w:rsidP="009F2E2F">
      <w:pPr>
        <w:pStyle w:val="a3"/>
        <w:contextualSpacing/>
        <w:rPr>
          <w:szCs w:val="28"/>
        </w:rPr>
      </w:pPr>
    </w:p>
    <w:p w14:paraId="6979C47E" w14:textId="77777777" w:rsidR="009F2E2F" w:rsidRDefault="009F2E2F" w:rsidP="009F2E2F">
      <w:pPr>
        <w:pStyle w:val="a3"/>
        <w:contextualSpacing/>
        <w:rPr>
          <w:szCs w:val="28"/>
        </w:rPr>
      </w:pPr>
    </w:p>
    <w:p w14:paraId="7F7409FC" w14:textId="77777777" w:rsidR="00D17DC2" w:rsidRPr="00863F63" w:rsidRDefault="00D17DC2" w:rsidP="009F2E2F">
      <w:pPr>
        <w:pStyle w:val="a3"/>
        <w:contextualSpacing/>
        <w:rPr>
          <w:szCs w:val="28"/>
        </w:rPr>
      </w:pPr>
    </w:p>
    <w:p w14:paraId="21AFFE30" w14:textId="77777777" w:rsidR="009F2E2F" w:rsidRDefault="002426D7" w:rsidP="002426D7">
      <w:pPr>
        <w:widowControl w:val="0"/>
        <w:jc w:val="center"/>
        <w:rPr>
          <w:b/>
          <w:sz w:val="28"/>
          <w:szCs w:val="28"/>
        </w:rPr>
      </w:pPr>
      <w:r w:rsidRPr="007B3BE1">
        <w:rPr>
          <w:b/>
          <w:sz w:val="28"/>
          <w:szCs w:val="28"/>
        </w:rPr>
        <w:t xml:space="preserve">Об утверждении ключевых показателей эффективности деятельности </w:t>
      </w:r>
      <w:r>
        <w:rPr>
          <w:b/>
          <w:sz w:val="28"/>
          <w:szCs w:val="28"/>
        </w:rPr>
        <w:t>Г</w:t>
      </w:r>
      <w:r w:rsidRPr="007B3BE1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Георгиевского</w:t>
      </w:r>
      <w:r w:rsidRPr="007B3BE1">
        <w:rPr>
          <w:b/>
          <w:sz w:val="28"/>
          <w:szCs w:val="28"/>
        </w:rPr>
        <w:t xml:space="preserve"> муниципального округа Ставропольского края и инвестиционного уполномоченного </w:t>
      </w:r>
      <w:r>
        <w:rPr>
          <w:b/>
          <w:sz w:val="28"/>
          <w:szCs w:val="28"/>
        </w:rPr>
        <w:t>Георгиевского</w:t>
      </w:r>
      <w:r w:rsidRPr="007B3BE1">
        <w:rPr>
          <w:b/>
          <w:sz w:val="28"/>
          <w:szCs w:val="28"/>
        </w:rPr>
        <w:t xml:space="preserve"> муниципального округа Ставропольского края</w:t>
      </w:r>
    </w:p>
    <w:p w14:paraId="77B731CE" w14:textId="77777777" w:rsidR="009F2E2F" w:rsidRPr="00D17DC2" w:rsidRDefault="009F2E2F" w:rsidP="009F2E2F">
      <w:pPr>
        <w:shd w:val="clear" w:color="auto" w:fill="FFFFFF"/>
        <w:ind w:right="5"/>
        <w:jc w:val="both"/>
        <w:rPr>
          <w:sz w:val="28"/>
          <w:szCs w:val="28"/>
        </w:rPr>
      </w:pPr>
    </w:p>
    <w:p w14:paraId="49FE98C8" w14:textId="77777777" w:rsidR="00F10BC1" w:rsidRPr="00164440" w:rsidRDefault="002426D7" w:rsidP="00F10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6B8">
        <w:rPr>
          <w:sz w:val="28"/>
          <w:szCs w:val="28"/>
        </w:rPr>
        <w:t xml:space="preserve">В целях формирования благоприятного инвестиционного климата и обеспечения эффективного взаимодействия инвесторов с администрацией </w:t>
      </w:r>
      <w:r>
        <w:rPr>
          <w:sz w:val="28"/>
          <w:szCs w:val="28"/>
        </w:rPr>
        <w:t>Георгиевского</w:t>
      </w:r>
      <w:r w:rsidRPr="00F936B8">
        <w:rPr>
          <w:sz w:val="28"/>
          <w:szCs w:val="28"/>
        </w:rPr>
        <w:t xml:space="preserve"> муниципального округа Ставропольского края при реализации инвестиционных проектов, в</w:t>
      </w:r>
      <w:r w:rsidRPr="00F936B8">
        <w:rPr>
          <w:sz w:val="28"/>
          <w:szCs w:val="28"/>
          <w:shd w:val="clear" w:color="auto" w:fill="FFFFFF"/>
        </w:rPr>
        <w:t xml:space="preserve"> соответствии с Федеральным законом от </w:t>
      </w:r>
      <w:r>
        <w:rPr>
          <w:sz w:val="28"/>
          <w:szCs w:val="28"/>
          <w:shd w:val="clear" w:color="auto" w:fill="FFFFFF"/>
        </w:rPr>
        <w:t xml:space="preserve">           0</w:t>
      </w:r>
      <w:r w:rsidRPr="00F936B8">
        <w:rPr>
          <w:sz w:val="28"/>
          <w:szCs w:val="28"/>
          <w:shd w:val="clear" w:color="auto" w:fill="FFFFFF"/>
        </w:rPr>
        <w:t xml:space="preserve">6 октября 2003 г. № 131-ФЗ «Об общих принципах организации местного самоуправления в Российской Федерации», приказом </w:t>
      </w:r>
      <w:r w:rsidR="00304E0F">
        <w:rPr>
          <w:sz w:val="28"/>
          <w:szCs w:val="28"/>
          <w:shd w:val="clear" w:color="auto" w:fill="FFFFFF"/>
        </w:rPr>
        <w:t>М</w:t>
      </w:r>
      <w:r w:rsidRPr="00F936B8">
        <w:rPr>
          <w:sz w:val="28"/>
          <w:szCs w:val="28"/>
          <w:shd w:val="clear" w:color="auto" w:fill="FFFFFF"/>
        </w:rPr>
        <w:t xml:space="preserve">инистерства экономического развития Российской Федерации от </w:t>
      </w:r>
      <w:r w:rsidRPr="00F936B8">
        <w:rPr>
          <w:sz w:val="28"/>
          <w:szCs w:val="28"/>
        </w:rPr>
        <w:t>26 сентября 2023 г.</w:t>
      </w:r>
      <w:r>
        <w:rPr>
          <w:sz w:val="28"/>
          <w:szCs w:val="28"/>
        </w:rPr>
        <w:t xml:space="preserve"> </w:t>
      </w:r>
      <w:r w:rsidRPr="00F936B8">
        <w:rPr>
          <w:sz w:val="28"/>
          <w:szCs w:val="28"/>
        </w:rPr>
        <w:t xml:space="preserve">№ 672 «Об утверждении Методических рекомендаций по организации системной работы </w:t>
      </w:r>
      <w:r w:rsidR="00D17DC2">
        <w:rPr>
          <w:sz w:val="28"/>
          <w:szCs w:val="28"/>
        </w:rPr>
        <w:t xml:space="preserve">по сопровождению </w:t>
      </w:r>
      <w:r w:rsidRPr="00F936B8">
        <w:rPr>
          <w:sz w:val="28"/>
          <w:szCs w:val="28"/>
        </w:rPr>
        <w:t>инвестиционных проектов муниципальными образованиями</w:t>
      </w:r>
      <w:r w:rsidR="00D17DC2">
        <w:rPr>
          <w:sz w:val="28"/>
          <w:szCs w:val="28"/>
        </w:rPr>
        <w:t xml:space="preserve"> с учетом </w:t>
      </w:r>
      <w:r w:rsidRPr="00F936B8">
        <w:rPr>
          <w:sz w:val="28"/>
          <w:szCs w:val="28"/>
        </w:rPr>
        <w:t>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 w:rsidR="00D17DC2">
        <w:rPr>
          <w:sz w:val="28"/>
          <w:szCs w:val="28"/>
        </w:rPr>
        <w:t xml:space="preserve">, </w:t>
      </w:r>
      <w:r w:rsidR="00304E0F">
        <w:rPr>
          <w:sz w:val="28"/>
          <w:szCs w:val="28"/>
        </w:rPr>
        <w:t xml:space="preserve">письмом министерства экономического развития Ставропольского края от 04 декабря 2023 г. № МЭР-13/14074, </w:t>
      </w:r>
      <w:r w:rsidR="00F10BC1" w:rsidRPr="00164440">
        <w:rPr>
          <w:sz w:val="28"/>
          <w:szCs w:val="28"/>
        </w:rPr>
        <w:t xml:space="preserve">Дума Георгиевского </w:t>
      </w:r>
      <w:r w:rsidR="0017128F">
        <w:rPr>
          <w:sz w:val="28"/>
          <w:szCs w:val="28"/>
        </w:rPr>
        <w:t>муниципального</w:t>
      </w:r>
      <w:r w:rsidR="00F10BC1" w:rsidRPr="00164440">
        <w:rPr>
          <w:sz w:val="28"/>
          <w:szCs w:val="28"/>
        </w:rPr>
        <w:t xml:space="preserve"> округа Ставропольского края</w:t>
      </w:r>
    </w:p>
    <w:p w14:paraId="47380EB1" w14:textId="77777777" w:rsidR="009F2E2F" w:rsidRDefault="009F2E2F" w:rsidP="00F10BC1">
      <w:pPr>
        <w:pStyle w:val="a7"/>
        <w:ind w:firstLine="709"/>
        <w:jc w:val="both"/>
        <w:rPr>
          <w:sz w:val="28"/>
          <w:szCs w:val="28"/>
        </w:rPr>
      </w:pPr>
    </w:p>
    <w:p w14:paraId="4C987491" w14:textId="77777777" w:rsidR="00D17DC2" w:rsidRPr="00D17DC2" w:rsidRDefault="00D17DC2" w:rsidP="00F10BC1">
      <w:pPr>
        <w:pStyle w:val="a7"/>
        <w:ind w:firstLine="709"/>
        <w:jc w:val="both"/>
        <w:rPr>
          <w:sz w:val="28"/>
          <w:szCs w:val="28"/>
        </w:rPr>
      </w:pPr>
    </w:p>
    <w:p w14:paraId="0FBCB778" w14:textId="77777777" w:rsidR="009F2E2F" w:rsidRPr="00DA601A" w:rsidRDefault="009F2E2F" w:rsidP="009F2E2F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</w:rPr>
      </w:pPr>
      <w:r w:rsidRPr="00F21B2D">
        <w:rPr>
          <w:b/>
          <w:spacing w:val="60"/>
          <w:szCs w:val="28"/>
        </w:rPr>
        <w:t>РЕШИЛА:</w:t>
      </w:r>
    </w:p>
    <w:p w14:paraId="55D7336F" w14:textId="77777777" w:rsidR="0017128F" w:rsidRDefault="0017128F" w:rsidP="001712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BDD160C" w14:textId="77777777" w:rsidR="002426D7" w:rsidRDefault="0017128F" w:rsidP="002426D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426D7" w:rsidRPr="007B3BE1">
        <w:rPr>
          <w:sz w:val="28"/>
          <w:szCs w:val="28"/>
        </w:rPr>
        <w:t>Утвердить прилагаемый перечень ключевых показате</w:t>
      </w:r>
      <w:r w:rsidR="002426D7">
        <w:rPr>
          <w:sz w:val="28"/>
          <w:szCs w:val="28"/>
        </w:rPr>
        <w:t>лей эффективности деятельности Г</w:t>
      </w:r>
      <w:r w:rsidR="002426D7" w:rsidRPr="007B3BE1">
        <w:rPr>
          <w:sz w:val="28"/>
          <w:szCs w:val="28"/>
        </w:rPr>
        <w:t xml:space="preserve">лавы </w:t>
      </w:r>
      <w:r w:rsidR="002426D7">
        <w:rPr>
          <w:sz w:val="28"/>
          <w:szCs w:val="28"/>
        </w:rPr>
        <w:t>Георгиевского</w:t>
      </w:r>
      <w:r w:rsidR="002426D7" w:rsidRPr="007B3BE1">
        <w:rPr>
          <w:sz w:val="28"/>
          <w:szCs w:val="28"/>
        </w:rPr>
        <w:t xml:space="preserve"> муниципального округа Ставропольского края и инвестиционного уполномоченного </w:t>
      </w:r>
      <w:r w:rsidR="002426D7">
        <w:rPr>
          <w:sz w:val="28"/>
          <w:szCs w:val="28"/>
        </w:rPr>
        <w:t>Георгиевского</w:t>
      </w:r>
      <w:r w:rsidR="002426D7" w:rsidRPr="007B3BE1">
        <w:rPr>
          <w:sz w:val="28"/>
          <w:szCs w:val="28"/>
        </w:rPr>
        <w:t xml:space="preserve"> муниципального округа Ставропольского края.</w:t>
      </w:r>
    </w:p>
    <w:p w14:paraId="2BA39357" w14:textId="77777777" w:rsidR="0017128F" w:rsidRDefault="0017128F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3D58474C" w14:textId="77777777" w:rsidR="00CF60BD" w:rsidRDefault="002426D7" w:rsidP="00CF6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0BD" w:rsidRPr="009F3D5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EB40E84" w14:textId="77777777" w:rsidR="00D17DC2" w:rsidRDefault="00D17DC2" w:rsidP="00CF60BD">
      <w:pPr>
        <w:ind w:firstLine="720"/>
        <w:jc w:val="both"/>
        <w:rPr>
          <w:sz w:val="28"/>
          <w:szCs w:val="28"/>
        </w:rPr>
      </w:pPr>
    </w:p>
    <w:p w14:paraId="5C9DCAF9" w14:textId="77777777" w:rsidR="00CF60BD" w:rsidRDefault="002426D7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0BD">
        <w:rPr>
          <w:sz w:val="28"/>
          <w:szCs w:val="28"/>
        </w:rPr>
        <w:t xml:space="preserve">. </w:t>
      </w:r>
      <w:r w:rsidR="00CF60BD" w:rsidRPr="009B0AB3">
        <w:rPr>
          <w:sz w:val="28"/>
          <w:szCs w:val="28"/>
        </w:rPr>
        <w:t xml:space="preserve">Контроль за </w:t>
      </w:r>
      <w:r w:rsidR="00D17DC2">
        <w:rPr>
          <w:sz w:val="28"/>
          <w:szCs w:val="28"/>
        </w:rPr>
        <w:t>исполнением</w:t>
      </w:r>
      <w:r w:rsidR="00CF60BD" w:rsidRPr="009B0AB3">
        <w:rPr>
          <w:sz w:val="28"/>
          <w:szCs w:val="28"/>
        </w:rPr>
        <w:t xml:space="preserve"> настоящего решения возложить на постоянную комиссию </w:t>
      </w:r>
      <w:r w:rsidR="00527AAB" w:rsidRPr="007B6BC5">
        <w:rPr>
          <w:rFonts w:eastAsia="Calibri"/>
          <w:sz w:val="28"/>
          <w:szCs w:val="28"/>
          <w:lang w:eastAsia="en-US"/>
        </w:rPr>
        <w:t xml:space="preserve">по вопросам </w:t>
      </w:r>
      <w:r w:rsidR="00527AAB" w:rsidRPr="00330321">
        <w:rPr>
          <w:rFonts w:eastAsia="Calibri"/>
          <w:sz w:val="28"/>
          <w:szCs w:val="28"/>
          <w:lang w:eastAsia="en-US"/>
        </w:rPr>
        <w:t>экономического развития и муниципальной соб</w:t>
      </w:r>
      <w:r w:rsidR="00527AAB" w:rsidRPr="00330321">
        <w:rPr>
          <w:rFonts w:eastAsia="Calibri"/>
          <w:sz w:val="28"/>
          <w:szCs w:val="28"/>
          <w:lang w:eastAsia="en-US"/>
        </w:rPr>
        <w:lastRenderedPageBreak/>
        <w:t>ственности</w:t>
      </w:r>
      <w:r w:rsidR="00CF60BD" w:rsidRPr="009F3D53">
        <w:rPr>
          <w:sz w:val="28"/>
          <w:szCs w:val="28"/>
        </w:rPr>
        <w:t xml:space="preserve"> Думы Георгиевского </w:t>
      </w:r>
      <w:r w:rsidR="00527AAB">
        <w:rPr>
          <w:sz w:val="28"/>
          <w:szCs w:val="28"/>
        </w:rPr>
        <w:t>муниципального</w:t>
      </w:r>
      <w:r w:rsidR="00CF60BD" w:rsidRPr="009F3D53">
        <w:rPr>
          <w:sz w:val="28"/>
          <w:szCs w:val="28"/>
        </w:rPr>
        <w:t xml:space="preserve"> округ</w:t>
      </w:r>
      <w:r w:rsidR="00CF60BD">
        <w:rPr>
          <w:sz w:val="28"/>
          <w:szCs w:val="28"/>
        </w:rPr>
        <w:t>а Ставропольского края (Инджиев</w:t>
      </w:r>
      <w:r w:rsidR="00CF60BD" w:rsidRPr="009F3D53">
        <w:rPr>
          <w:sz w:val="28"/>
          <w:szCs w:val="28"/>
        </w:rPr>
        <w:t>)</w:t>
      </w:r>
      <w:r w:rsidR="00CF60BD">
        <w:rPr>
          <w:sz w:val="28"/>
          <w:szCs w:val="28"/>
        </w:rPr>
        <w:t>.</w:t>
      </w:r>
    </w:p>
    <w:p w14:paraId="2C809763" w14:textId="77777777" w:rsidR="00A83BA4" w:rsidRDefault="00A83BA4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5C3C7E24" w14:textId="77777777" w:rsidR="00A83BA4" w:rsidRDefault="00A83BA4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17C0085E" w14:textId="77777777" w:rsidR="00CF60BD" w:rsidRDefault="00CF60BD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3BA4" w14:paraId="62D71C55" w14:textId="77777777" w:rsidTr="00A83BA4">
        <w:tc>
          <w:tcPr>
            <w:tcW w:w="4672" w:type="dxa"/>
          </w:tcPr>
          <w:p w14:paraId="3D0DB718" w14:textId="77777777" w:rsidR="00A83BA4" w:rsidRDefault="00A83BA4" w:rsidP="00A83BA4">
            <w:pPr>
              <w:pStyle w:val="ConsNormal"/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 w:rsidRPr="001C53DB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14:paraId="5235EF5B" w14:textId="77777777" w:rsidR="00A83BA4" w:rsidRDefault="00A83BA4" w:rsidP="00A83BA4">
            <w:pPr>
              <w:pStyle w:val="ConsNormal"/>
              <w:ind w:right="-6" w:firstLine="0"/>
              <w:rPr>
                <w:sz w:val="28"/>
                <w:szCs w:val="28"/>
              </w:rPr>
            </w:pPr>
            <w:r w:rsidRPr="001C53DB">
              <w:rPr>
                <w:rFonts w:ascii="Times New Roman" w:hAnsi="Times New Roman"/>
                <w:sz w:val="28"/>
                <w:szCs w:val="28"/>
              </w:rPr>
              <w:t xml:space="preserve">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C53DB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4673" w:type="dxa"/>
          </w:tcPr>
          <w:p w14:paraId="7A2C5584" w14:textId="77777777" w:rsidR="00A83BA4" w:rsidRPr="00A346B5" w:rsidRDefault="00A83BA4" w:rsidP="00A83BA4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A346B5">
              <w:rPr>
                <w:rFonts w:eastAsia="Arial Unicode MS"/>
                <w:color w:val="000000"/>
                <w:sz w:val="28"/>
                <w:szCs w:val="28"/>
              </w:rPr>
              <w:t>лав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а</w:t>
            </w:r>
          </w:p>
          <w:p w14:paraId="11D99288" w14:textId="77777777" w:rsidR="00A83BA4" w:rsidRDefault="00A83BA4" w:rsidP="00A83BA4">
            <w:pPr>
              <w:rPr>
                <w:sz w:val="28"/>
                <w:szCs w:val="28"/>
              </w:rPr>
            </w:pPr>
            <w:r w:rsidRPr="001E207E">
              <w:rPr>
                <w:rFonts w:eastAsia="Arial Unicode MS"/>
                <w:color w:val="000000"/>
                <w:sz w:val="28"/>
                <w:szCs w:val="28"/>
              </w:rPr>
              <w:t xml:space="preserve">Георгиевского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муниципального</w:t>
            </w:r>
            <w:r w:rsidRPr="001E207E">
              <w:rPr>
                <w:rFonts w:eastAsia="Arial Unicode MS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A83BA4" w14:paraId="097F0B75" w14:textId="77777777" w:rsidTr="00A83BA4">
        <w:tc>
          <w:tcPr>
            <w:tcW w:w="4672" w:type="dxa"/>
          </w:tcPr>
          <w:p w14:paraId="7166DA2B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</w:p>
          <w:p w14:paraId="11CC960A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  <w:proofErr w:type="spellStart"/>
            <w:r w:rsidRPr="007F395E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673" w:type="dxa"/>
          </w:tcPr>
          <w:p w14:paraId="70A4BF31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  <w:p w14:paraId="7B47B887" w14:textId="77777777" w:rsidR="00A83BA4" w:rsidRDefault="00A83BA4" w:rsidP="00A83BA4">
            <w:pPr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А.В.Зайцев</w:t>
            </w:r>
          </w:p>
        </w:tc>
      </w:tr>
    </w:tbl>
    <w:p w14:paraId="69E73715" w14:textId="77777777" w:rsidR="00CF60BD" w:rsidRDefault="00CF60BD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66390794" w14:textId="77777777" w:rsidR="00DE1F6F" w:rsidRDefault="00DE1F6F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34E4A8A2" w14:textId="77777777" w:rsidR="00DE1F6F" w:rsidRDefault="00DE1F6F" w:rsidP="00CF60BD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43262FF5" w14:textId="77777777" w:rsidR="00DE1F6F" w:rsidRDefault="00DE1F6F" w:rsidP="00DE1F6F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 вносит:</w:t>
      </w:r>
    </w:p>
    <w:p w14:paraId="2B0AB36E" w14:textId="77777777" w:rsidR="00DE1F6F" w:rsidRDefault="00DE1F6F" w:rsidP="00DE1F6F">
      <w:pPr>
        <w:widowControl w:val="0"/>
        <w:jc w:val="both"/>
        <w:rPr>
          <w:iCs/>
          <w:sz w:val="28"/>
          <w:szCs w:val="28"/>
        </w:rPr>
      </w:pPr>
    </w:p>
    <w:p w14:paraId="54924C3D" w14:textId="77777777" w:rsidR="00CF60BD" w:rsidRPr="00DE1F6F" w:rsidRDefault="000372FF" w:rsidP="00CF60BD">
      <w:pPr>
        <w:pStyle w:val="a3"/>
        <w:rPr>
          <w:szCs w:val="28"/>
        </w:rPr>
      </w:pPr>
      <w:r>
        <w:rPr>
          <w:szCs w:val="28"/>
        </w:rPr>
        <w:t>Глава</w:t>
      </w:r>
    </w:p>
    <w:p w14:paraId="0B83B2BB" w14:textId="77777777" w:rsidR="00B72E64" w:rsidRPr="00DE1F6F" w:rsidRDefault="00B72E64" w:rsidP="00B72E64">
      <w:pPr>
        <w:spacing w:line="240" w:lineRule="exact"/>
        <w:jc w:val="both"/>
        <w:rPr>
          <w:sz w:val="28"/>
          <w:szCs w:val="28"/>
        </w:rPr>
      </w:pPr>
      <w:r w:rsidRPr="00DE1F6F">
        <w:rPr>
          <w:sz w:val="28"/>
          <w:szCs w:val="28"/>
        </w:rPr>
        <w:t xml:space="preserve">Георгиевского </w:t>
      </w:r>
      <w:r w:rsidRPr="00DE1F6F">
        <w:rPr>
          <w:rFonts w:eastAsia="Arial Unicode MS"/>
          <w:color w:val="000000"/>
          <w:sz w:val="28"/>
          <w:szCs w:val="28"/>
        </w:rPr>
        <w:t>муниципального округа</w:t>
      </w:r>
    </w:p>
    <w:p w14:paraId="566C58FE" w14:textId="77777777" w:rsidR="00B72E64" w:rsidRDefault="00B72E64" w:rsidP="00B72E64">
      <w:pPr>
        <w:spacing w:line="240" w:lineRule="exact"/>
        <w:ind w:right="-6"/>
        <w:rPr>
          <w:sz w:val="28"/>
          <w:szCs w:val="28"/>
        </w:rPr>
      </w:pPr>
      <w:r w:rsidRPr="00DE1F6F">
        <w:rPr>
          <w:sz w:val="28"/>
          <w:szCs w:val="28"/>
        </w:rPr>
        <w:t xml:space="preserve">Ставропольского края                                                            </w:t>
      </w:r>
      <w:r w:rsidR="000372FF">
        <w:rPr>
          <w:sz w:val="28"/>
          <w:szCs w:val="28"/>
        </w:rPr>
        <w:t xml:space="preserve">         </w:t>
      </w:r>
      <w:r w:rsidRPr="00DE1F6F">
        <w:rPr>
          <w:sz w:val="28"/>
          <w:szCs w:val="28"/>
        </w:rPr>
        <w:t xml:space="preserve">       А</w:t>
      </w:r>
      <w:r w:rsidR="000372FF">
        <w:rPr>
          <w:sz w:val="28"/>
          <w:szCs w:val="28"/>
        </w:rPr>
        <w:t>.В.Зайцев</w:t>
      </w:r>
    </w:p>
    <w:p w14:paraId="159EF6CC" w14:textId="77777777" w:rsidR="00CF60BD" w:rsidRDefault="00CF60BD" w:rsidP="00CF60BD">
      <w:pPr>
        <w:rPr>
          <w:sz w:val="22"/>
          <w:szCs w:val="22"/>
        </w:rPr>
      </w:pPr>
    </w:p>
    <w:p w14:paraId="0E6EA084" w14:textId="77777777" w:rsidR="000372FF" w:rsidRDefault="000372FF" w:rsidP="00CF60BD">
      <w:pPr>
        <w:rPr>
          <w:sz w:val="22"/>
          <w:szCs w:val="22"/>
        </w:rPr>
      </w:pPr>
    </w:p>
    <w:p w14:paraId="4510A877" w14:textId="77777777" w:rsidR="00CF60BD" w:rsidRDefault="00CF60BD" w:rsidP="00CF60BD">
      <w:pPr>
        <w:rPr>
          <w:sz w:val="22"/>
          <w:szCs w:val="22"/>
        </w:rPr>
      </w:pPr>
    </w:p>
    <w:p w14:paraId="2B1BC622" w14:textId="77777777" w:rsidR="00CF60BD" w:rsidRDefault="00CF60BD" w:rsidP="00CF60BD">
      <w:pPr>
        <w:rPr>
          <w:sz w:val="22"/>
          <w:szCs w:val="22"/>
        </w:rPr>
      </w:pPr>
    </w:p>
    <w:p w14:paraId="638CC537" w14:textId="77777777" w:rsidR="00CF60BD" w:rsidRDefault="00CF60BD" w:rsidP="00CF60BD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 визируют:</w:t>
      </w:r>
    </w:p>
    <w:p w14:paraId="2A76B808" w14:textId="77777777" w:rsidR="00CF60BD" w:rsidRDefault="00CF60BD" w:rsidP="00CF60BD">
      <w:pPr>
        <w:spacing w:line="240" w:lineRule="exact"/>
        <w:ind w:right="-6"/>
        <w:rPr>
          <w:sz w:val="28"/>
          <w:szCs w:val="28"/>
        </w:rPr>
      </w:pPr>
    </w:p>
    <w:p w14:paraId="277ED7B6" w14:textId="77777777" w:rsidR="000372FF" w:rsidRPr="00DE1F6F" w:rsidRDefault="000372FF" w:rsidP="000372FF">
      <w:pPr>
        <w:pStyle w:val="a3"/>
        <w:rPr>
          <w:szCs w:val="28"/>
        </w:rPr>
      </w:pPr>
      <w:r>
        <w:rPr>
          <w:szCs w:val="28"/>
        </w:rPr>
        <w:t>Первый заместитель главы</w:t>
      </w:r>
    </w:p>
    <w:p w14:paraId="48261B90" w14:textId="77777777" w:rsidR="000372FF" w:rsidRPr="00DE1F6F" w:rsidRDefault="000372FF" w:rsidP="000372FF">
      <w:pPr>
        <w:spacing w:line="240" w:lineRule="exact"/>
        <w:jc w:val="both"/>
        <w:rPr>
          <w:sz w:val="28"/>
          <w:szCs w:val="28"/>
        </w:rPr>
      </w:pPr>
      <w:r w:rsidRPr="00DE1F6F">
        <w:rPr>
          <w:sz w:val="28"/>
          <w:szCs w:val="28"/>
        </w:rPr>
        <w:t xml:space="preserve">Георгиевского </w:t>
      </w:r>
      <w:r w:rsidRPr="00DE1F6F">
        <w:rPr>
          <w:rFonts w:eastAsia="Arial Unicode MS"/>
          <w:color w:val="000000"/>
          <w:sz w:val="28"/>
          <w:szCs w:val="28"/>
        </w:rPr>
        <w:t>муниципального округа</w:t>
      </w:r>
    </w:p>
    <w:p w14:paraId="78FC30DC" w14:textId="77777777" w:rsidR="000372FF" w:rsidRDefault="000372FF" w:rsidP="000372FF">
      <w:pPr>
        <w:spacing w:line="240" w:lineRule="exact"/>
        <w:ind w:right="-6"/>
        <w:rPr>
          <w:sz w:val="28"/>
          <w:szCs w:val="28"/>
        </w:rPr>
      </w:pPr>
      <w:r w:rsidRPr="00DE1F6F">
        <w:rPr>
          <w:sz w:val="28"/>
          <w:szCs w:val="28"/>
        </w:rPr>
        <w:t xml:space="preserve">Ставропольского края                       </w:t>
      </w:r>
      <w:r>
        <w:rPr>
          <w:sz w:val="28"/>
          <w:szCs w:val="28"/>
        </w:rPr>
        <w:t xml:space="preserve">                                 </w:t>
      </w:r>
      <w:r w:rsidRPr="00DE1F6F">
        <w:rPr>
          <w:sz w:val="28"/>
          <w:szCs w:val="28"/>
        </w:rPr>
        <w:t xml:space="preserve">           </w:t>
      </w:r>
      <w:proofErr w:type="spellStart"/>
      <w:r w:rsidRPr="00DE1F6F">
        <w:rPr>
          <w:sz w:val="28"/>
          <w:szCs w:val="28"/>
        </w:rPr>
        <w:t>А.Е.Феодосиади</w:t>
      </w:r>
      <w:proofErr w:type="spellEnd"/>
    </w:p>
    <w:p w14:paraId="7DEB680C" w14:textId="77777777" w:rsidR="000372FF" w:rsidRDefault="000372FF" w:rsidP="00CF60BD">
      <w:pPr>
        <w:spacing w:line="240" w:lineRule="exact"/>
        <w:ind w:right="-6"/>
        <w:rPr>
          <w:sz w:val="28"/>
          <w:szCs w:val="28"/>
        </w:rPr>
      </w:pPr>
    </w:p>
    <w:p w14:paraId="4B038593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>управляющ</w:t>
      </w:r>
      <w:r w:rsidR="00B72966">
        <w:rPr>
          <w:sz w:val="28"/>
          <w:szCs w:val="28"/>
        </w:rPr>
        <w:t>ий</w:t>
      </w:r>
      <w:r w:rsidRPr="007F395E">
        <w:rPr>
          <w:sz w:val="28"/>
          <w:szCs w:val="28"/>
        </w:rPr>
        <w:t xml:space="preserve"> делами администрации </w:t>
      </w:r>
    </w:p>
    <w:p w14:paraId="612843EC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Георгиевского </w:t>
      </w:r>
      <w:r w:rsidR="00B72966">
        <w:rPr>
          <w:rFonts w:eastAsia="Arial Unicode MS"/>
          <w:color w:val="000000"/>
          <w:sz w:val="28"/>
          <w:szCs w:val="28"/>
        </w:rPr>
        <w:t>муниципального</w:t>
      </w:r>
      <w:r w:rsidR="00B72966" w:rsidRPr="001E207E">
        <w:rPr>
          <w:rFonts w:eastAsia="Arial Unicode MS"/>
          <w:color w:val="000000"/>
          <w:sz w:val="28"/>
          <w:szCs w:val="28"/>
        </w:rPr>
        <w:t xml:space="preserve"> округа</w:t>
      </w:r>
    </w:p>
    <w:p w14:paraId="60C2A7AC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</w:t>
      </w:r>
      <w:r w:rsidR="000372FF">
        <w:rPr>
          <w:sz w:val="28"/>
          <w:szCs w:val="28"/>
        </w:rPr>
        <w:t xml:space="preserve"> </w:t>
      </w:r>
      <w:r w:rsidRPr="007F395E">
        <w:rPr>
          <w:sz w:val="28"/>
          <w:szCs w:val="28"/>
        </w:rPr>
        <w:t xml:space="preserve">     </w:t>
      </w:r>
      <w:r w:rsidR="000372FF">
        <w:rPr>
          <w:sz w:val="28"/>
          <w:szCs w:val="28"/>
        </w:rPr>
        <w:t xml:space="preserve">   </w:t>
      </w:r>
      <w:r w:rsidR="001C06E5">
        <w:rPr>
          <w:sz w:val="28"/>
          <w:szCs w:val="28"/>
        </w:rPr>
        <w:t xml:space="preserve">   </w:t>
      </w:r>
      <w:r w:rsidR="000372FF">
        <w:rPr>
          <w:sz w:val="28"/>
          <w:szCs w:val="28"/>
        </w:rPr>
        <w:t xml:space="preserve"> </w:t>
      </w:r>
      <w:r w:rsidRPr="007F395E">
        <w:rPr>
          <w:sz w:val="28"/>
          <w:szCs w:val="28"/>
        </w:rPr>
        <w:t xml:space="preserve">    </w:t>
      </w:r>
      <w:r>
        <w:rPr>
          <w:sz w:val="28"/>
          <w:szCs w:val="28"/>
        </w:rPr>
        <w:t>Л.С.</w:t>
      </w:r>
      <w:r w:rsidR="00F655AA">
        <w:rPr>
          <w:sz w:val="28"/>
          <w:szCs w:val="28"/>
        </w:rPr>
        <w:t>Мочалова</w:t>
      </w:r>
    </w:p>
    <w:p w14:paraId="26A763C0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</w:p>
    <w:p w14:paraId="7EAA96A9" w14:textId="77777777" w:rsidR="00CF60BD" w:rsidRPr="007F395E" w:rsidRDefault="00A83BA4" w:rsidP="00CF60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2966">
        <w:rPr>
          <w:sz w:val="28"/>
          <w:szCs w:val="28"/>
        </w:rPr>
        <w:t>ачальник</w:t>
      </w:r>
      <w:r w:rsidR="00CF60BD" w:rsidRPr="007F395E">
        <w:rPr>
          <w:sz w:val="28"/>
          <w:szCs w:val="28"/>
        </w:rPr>
        <w:t xml:space="preserve"> правового управления </w:t>
      </w:r>
    </w:p>
    <w:p w14:paraId="7162D065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администрации Георгиевского </w:t>
      </w:r>
      <w:r w:rsidR="00B72966">
        <w:rPr>
          <w:rFonts w:eastAsia="Arial Unicode MS"/>
          <w:color w:val="000000"/>
          <w:sz w:val="28"/>
          <w:szCs w:val="28"/>
        </w:rPr>
        <w:t>муниципального</w:t>
      </w:r>
      <w:r w:rsidR="00B72966" w:rsidRPr="001E207E">
        <w:rPr>
          <w:rFonts w:eastAsia="Arial Unicode MS"/>
          <w:color w:val="000000"/>
          <w:sz w:val="28"/>
          <w:szCs w:val="28"/>
        </w:rPr>
        <w:t xml:space="preserve"> округа</w:t>
      </w:r>
    </w:p>
    <w:p w14:paraId="76E1AE65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  </w:t>
      </w:r>
      <w:r w:rsidR="001C06E5">
        <w:rPr>
          <w:sz w:val="28"/>
          <w:szCs w:val="28"/>
        </w:rPr>
        <w:t xml:space="preserve"> </w:t>
      </w:r>
      <w:r w:rsidR="000372FF">
        <w:rPr>
          <w:sz w:val="28"/>
          <w:szCs w:val="28"/>
        </w:rPr>
        <w:t xml:space="preserve"> </w:t>
      </w:r>
      <w:r w:rsidR="001C06E5">
        <w:rPr>
          <w:sz w:val="28"/>
          <w:szCs w:val="28"/>
        </w:rPr>
        <w:t xml:space="preserve"> </w:t>
      </w:r>
      <w:r w:rsidR="000372FF">
        <w:rPr>
          <w:sz w:val="28"/>
          <w:szCs w:val="28"/>
        </w:rPr>
        <w:t xml:space="preserve">   </w:t>
      </w:r>
      <w:r w:rsidR="001C06E5">
        <w:rPr>
          <w:sz w:val="28"/>
          <w:szCs w:val="28"/>
        </w:rPr>
        <w:t xml:space="preserve">    </w:t>
      </w:r>
      <w:r w:rsidR="000372FF">
        <w:rPr>
          <w:sz w:val="28"/>
          <w:szCs w:val="28"/>
        </w:rPr>
        <w:t xml:space="preserve">  </w:t>
      </w:r>
      <w:r w:rsidRPr="007F395E">
        <w:rPr>
          <w:sz w:val="28"/>
          <w:szCs w:val="28"/>
        </w:rPr>
        <w:t xml:space="preserve"> И.В.</w:t>
      </w:r>
      <w:r w:rsidR="00B72966">
        <w:rPr>
          <w:sz w:val="28"/>
          <w:szCs w:val="28"/>
        </w:rPr>
        <w:t>Кельм</w:t>
      </w:r>
    </w:p>
    <w:p w14:paraId="4AEC54B3" w14:textId="77777777" w:rsidR="00CF60BD" w:rsidRPr="007F395E" w:rsidRDefault="00CF60BD" w:rsidP="00CF60BD">
      <w:pPr>
        <w:spacing w:line="240" w:lineRule="exact"/>
        <w:ind w:right="-6"/>
        <w:rPr>
          <w:sz w:val="28"/>
          <w:szCs w:val="28"/>
        </w:rPr>
      </w:pPr>
    </w:p>
    <w:p w14:paraId="677A222E" w14:textId="77777777" w:rsidR="00CF60BD" w:rsidRPr="007F395E" w:rsidRDefault="00CF60BD" w:rsidP="00CF60BD">
      <w:pPr>
        <w:spacing w:line="240" w:lineRule="exact"/>
        <w:ind w:right="-6"/>
        <w:rPr>
          <w:sz w:val="28"/>
          <w:szCs w:val="28"/>
        </w:rPr>
      </w:pPr>
      <w:r w:rsidRPr="007F395E">
        <w:rPr>
          <w:sz w:val="28"/>
          <w:szCs w:val="28"/>
        </w:rPr>
        <w:t>Проект решения подготовлен:</w:t>
      </w:r>
    </w:p>
    <w:p w14:paraId="537E1FAB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F395E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экономического развития и торговли</w:t>
      </w:r>
    </w:p>
    <w:p w14:paraId="2891BE9C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администрации Георгиевского </w:t>
      </w:r>
      <w:r w:rsidR="00B72966">
        <w:rPr>
          <w:rFonts w:eastAsia="Arial Unicode MS"/>
          <w:color w:val="000000"/>
          <w:sz w:val="28"/>
          <w:szCs w:val="28"/>
        </w:rPr>
        <w:t>муниципального</w:t>
      </w:r>
      <w:r w:rsidR="00B72966" w:rsidRPr="001E207E">
        <w:rPr>
          <w:rFonts w:eastAsia="Arial Unicode MS"/>
          <w:color w:val="000000"/>
          <w:sz w:val="28"/>
          <w:szCs w:val="28"/>
        </w:rPr>
        <w:t xml:space="preserve"> округа</w:t>
      </w:r>
    </w:p>
    <w:p w14:paraId="7A4A3831" w14:textId="77777777" w:rsidR="00CF60BD" w:rsidRPr="007F395E" w:rsidRDefault="00CF60BD" w:rsidP="00CF60BD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</w:t>
      </w:r>
      <w:r w:rsidR="001C06E5">
        <w:rPr>
          <w:sz w:val="28"/>
          <w:szCs w:val="28"/>
        </w:rPr>
        <w:t xml:space="preserve"> </w:t>
      </w:r>
      <w:r w:rsidR="000372FF">
        <w:rPr>
          <w:sz w:val="28"/>
          <w:szCs w:val="28"/>
        </w:rPr>
        <w:t xml:space="preserve">     </w:t>
      </w:r>
      <w:r w:rsidR="00C87372">
        <w:rPr>
          <w:sz w:val="28"/>
          <w:szCs w:val="28"/>
        </w:rPr>
        <w:t xml:space="preserve"> </w:t>
      </w:r>
      <w:r w:rsidR="000372FF">
        <w:rPr>
          <w:sz w:val="28"/>
          <w:szCs w:val="28"/>
        </w:rPr>
        <w:t xml:space="preserve"> </w:t>
      </w:r>
      <w:r w:rsidR="001C06E5">
        <w:rPr>
          <w:sz w:val="28"/>
          <w:szCs w:val="28"/>
        </w:rPr>
        <w:t xml:space="preserve">  </w:t>
      </w:r>
      <w:r w:rsidRPr="007F3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Е.И.Дезгоева</w:t>
      </w:r>
      <w:proofErr w:type="spellEnd"/>
    </w:p>
    <w:p w14:paraId="0C5AA19F" w14:textId="77777777" w:rsidR="00CF60BD" w:rsidRDefault="00CF60BD" w:rsidP="00CF60BD"/>
    <w:p w14:paraId="0BF700F2" w14:textId="77777777" w:rsidR="00CF60BD" w:rsidRDefault="00CF60BD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1DEBEF86" w14:textId="77777777" w:rsidR="00CF60BD" w:rsidRDefault="00CF60BD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7F50B693" w14:textId="77777777" w:rsidR="00CF60BD" w:rsidRDefault="00CF60BD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56792FDE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022E4B44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450A2D98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3283FB69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0C50B7CD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0FA7DFFC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364875FA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14E2D0D7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5C72737D" w14:textId="77777777" w:rsidR="00A83BA4" w:rsidRDefault="00A83BA4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2DC562C5" w14:textId="77777777" w:rsidR="001C06E5" w:rsidRDefault="001C06E5" w:rsidP="00527A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86AE9AD" w14:textId="77777777" w:rsidR="001C06E5" w:rsidRDefault="001C06E5" w:rsidP="00527A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893379D" w14:textId="77777777" w:rsidR="001C06E5" w:rsidRDefault="001C06E5" w:rsidP="00527A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2C94A7E" w14:textId="77777777" w:rsidR="001C06E5" w:rsidRDefault="001C06E5" w:rsidP="00527A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F3B900D" w14:textId="77777777" w:rsidR="001C06E5" w:rsidRDefault="001C06E5" w:rsidP="00527A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B12191E" w14:textId="77777777" w:rsidR="00527AAB" w:rsidRDefault="00A83BA4" w:rsidP="00527A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14:paraId="405A57EF" w14:textId="77777777" w:rsidR="00527AAB" w:rsidRDefault="00A83BA4" w:rsidP="00527AA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решением</w:t>
      </w:r>
      <w:r w:rsidR="00527AAB">
        <w:rPr>
          <w:rFonts w:eastAsiaTheme="minorHAnsi"/>
          <w:sz w:val="28"/>
          <w:szCs w:val="28"/>
          <w:lang w:eastAsia="en-US"/>
        </w:rPr>
        <w:t xml:space="preserve"> Думы Георгиевского </w:t>
      </w:r>
    </w:p>
    <w:p w14:paraId="64EC42F7" w14:textId="77777777" w:rsidR="001C06E5" w:rsidRDefault="00527AAB" w:rsidP="00527AA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</w:p>
    <w:p w14:paraId="56D1E116" w14:textId="77777777" w:rsidR="00527AAB" w:rsidRDefault="00527AAB" w:rsidP="00527AA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</w:t>
      </w:r>
    </w:p>
    <w:p w14:paraId="4CB4DD49" w14:textId="77777777" w:rsidR="00527AAB" w:rsidRDefault="00527AAB" w:rsidP="00527AA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________2023 года №___</w:t>
      </w:r>
    </w:p>
    <w:p w14:paraId="519A209F" w14:textId="77777777" w:rsidR="00450272" w:rsidRDefault="00450272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0E24B35" w14:textId="77777777" w:rsidR="00304E0F" w:rsidRDefault="00304E0F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6BE2C2" w14:textId="77777777" w:rsidR="00304E0F" w:rsidRDefault="00304E0F" w:rsidP="00527A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E6F049" w14:textId="77777777" w:rsidR="000E1941" w:rsidRPr="000E1941" w:rsidRDefault="000E1941" w:rsidP="000E1941">
      <w:pPr>
        <w:jc w:val="center"/>
        <w:rPr>
          <w:b/>
          <w:color w:val="000000" w:themeColor="text1"/>
          <w:sz w:val="28"/>
        </w:rPr>
      </w:pPr>
      <w:r w:rsidRPr="000E1941">
        <w:rPr>
          <w:b/>
          <w:color w:val="000000" w:themeColor="text1"/>
          <w:sz w:val="28"/>
        </w:rPr>
        <w:t>ПЕРЕЧЕНЬ КЛЮЧЕВЫХ ПОКАЗАТЕЛЕЙ</w:t>
      </w:r>
    </w:p>
    <w:p w14:paraId="0B9D091F" w14:textId="77777777" w:rsidR="000E1941" w:rsidRPr="000E1941" w:rsidRDefault="000E1941" w:rsidP="000E1941">
      <w:pPr>
        <w:jc w:val="center"/>
        <w:rPr>
          <w:b/>
          <w:color w:val="000000" w:themeColor="text1"/>
          <w:sz w:val="28"/>
        </w:rPr>
      </w:pPr>
      <w:r w:rsidRPr="000E1941">
        <w:rPr>
          <w:b/>
          <w:color w:val="000000" w:themeColor="text1"/>
          <w:sz w:val="28"/>
        </w:rPr>
        <w:t xml:space="preserve">эффективности деятельности </w:t>
      </w:r>
      <w:r w:rsidR="00304E0F">
        <w:rPr>
          <w:b/>
          <w:color w:val="000000" w:themeColor="text1"/>
          <w:sz w:val="28"/>
        </w:rPr>
        <w:t>Г</w:t>
      </w:r>
      <w:r w:rsidRPr="000E1941">
        <w:rPr>
          <w:b/>
          <w:color w:val="000000" w:themeColor="text1"/>
          <w:sz w:val="28"/>
        </w:rPr>
        <w:t>лавы Георгиевского муниципального округа Ставропольского края и инвестиционного уполномоченного Георгиевского муниципального округа Ставропольского края</w:t>
      </w:r>
    </w:p>
    <w:p w14:paraId="2273B39E" w14:textId="77777777" w:rsidR="00527AAB" w:rsidRPr="00527AAB" w:rsidRDefault="00527AAB" w:rsidP="00527A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3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39"/>
        <w:gridCol w:w="6673"/>
        <w:gridCol w:w="1843"/>
      </w:tblGrid>
      <w:tr w:rsidR="000B502D" w:rsidRPr="00221FC2" w14:paraId="725619BB" w14:textId="77777777" w:rsidTr="000B502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8792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 xml:space="preserve">№      </w:t>
            </w:r>
          </w:p>
          <w:p w14:paraId="6763B757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737F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C8BF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B502D" w:rsidRPr="00221FC2" w14:paraId="19FF57CE" w14:textId="77777777" w:rsidTr="000B502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0CAC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1880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9D46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02D" w:rsidRPr="00221FC2" w14:paraId="4FAE9955" w14:textId="77777777" w:rsidTr="000B502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3759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5668" w14:textId="77777777" w:rsidR="000B502D" w:rsidRPr="00221FC2" w:rsidRDefault="000B502D" w:rsidP="000B502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инвестиционных проектов, реализованных на территории </w:t>
            </w:r>
            <w:r>
              <w:rPr>
                <w:sz w:val="28"/>
              </w:rPr>
              <w:t>Георгиевского</w:t>
            </w:r>
            <w:r w:rsidRPr="00466436">
              <w:rPr>
                <w:sz w:val="28"/>
              </w:rPr>
              <w:t xml:space="preserve"> муниципального округа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отчетном году не менее, чем в предшествующем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9E08" w14:textId="77777777" w:rsidR="000B502D" w:rsidRPr="00221FC2" w:rsidRDefault="000B502D" w:rsidP="00E315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502D" w:rsidRPr="00221FC2" w14:paraId="597A78CF" w14:textId="77777777" w:rsidTr="000B502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389A" w14:textId="77777777" w:rsidR="000B502D" w:rsidRPr="00221FC2" w:rsidRDefault="000B502D" w:rsidP="00E315A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6D45" w14:textId="77777777" w:rsidR="000B502D" w:rsidRPr="00221FC2" w:rsidRDefault="000B502D" w:rsidP="000B502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инвестиций, направленных на реализацию инвестиционных проектов на территории </w:t>
            </w:r>
            <w:r>
              <w:rPr>
                <w:sz w:val="28"/>
              </w:rPr>
              <w:t>Георгиевского</w:t>
            </w:r>
            <w:r w:rsidRPr="00466436">
              <w:rPr>
                <w:sz w:val="28"/>
              </w:rPr>
              <w:t xml:space="preserve"> муниципального округа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в отчетном году не менее, чем на 10 процентов к предшествующему году (бюджетные/внебюджетные источники)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DDB0" w14:textId="77777777" w:rsidR="000B502D" w:rsidRPr="00221FC2" w:rsidRDefault="000B502D" w:rsidP="00E315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</w:tr>
    </w:tbl>
    <w:p w14:paraId="4A798F2A" w14:textId="77777777" w:rsidR="004B27F4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347622AA" w14:textId="77777777" w:rsidR="004B27F4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331C9685" w14:textId="77777777" w:rsidR="004B27F4" w:rsidRDefault="004B27F4" w:rsidP="00527AA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6AC74015" w14:textId="77777777" w:rsidR="004B27F4" w:rsidRDefault="004B27F4" w:rsidP="004B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78F268AD" w14:textId="77777777" w:rsidR="004B27F4" w:rsidRDefault="004B27F4" w:rsidP="004B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 округа</w:t>
      </w:r>
    </w:p>
    <w:p w14:paraId="06A6A937" w14:textId="77777777" w:rsidR="004B27F4" w:rsidRDefault="004B27F4" w:rsidP="004B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</w:t>
      </w:r>
      <w:r w:rsidR="0045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14:paraId="66963CA6" w14:textId="77777777" w:rsidR="00AD49D8" w:rsidRDefault="00AD49D8" w:rsidP="00450272">
      <w:pPr>
        <w:widowControl w:val="0"/>
        <w:contextualSpacing/>
        <w:jc w:val="both"/>
        <w:rPr>
          <w:sz w:val="28"/>
          <w:szCs w:val="28"/>
        </w:rPr>
      </w:pPr>
    </w:p>
    <w:p w14:paraId="4E309938" w14:textId="77777777" w:rsidR="00AD49D8" w:rsidRDefault="00AD49D8" w:rsidP="00450272">
      <w:pPr>
        <w:widowControl w:val="0"/>
        <w:contextualSpacing/>
        <w:jc w:val="both"/>
        <w:rPr>
          <w:sz w:val="28"/>
          <w:szCs w:val="28"/>
        </w:rPr>
      </w:pPr>
    </w:p>
    <w:p w14:paraId="076129A0" w14:textId="77777777" w:rsidR="00AD49D8" w:rsidRDefault="00AD49D8" w:rsidP="00450272">
      <w:pPr>
        <w:widowControl w:val="0"/>
        <w:contextualSpacing/>
        <w:jc w:val="both"/>
        <w:rPr>
          <w:sz w:val="28"/>
          <w:szCs w:val="28"/>
        </w:rPr>
      </w:pPr>
    </w:p>
    <w:p w14:paraId="085C5C7B" w14:textId="77777777" w:rsidR="00AD49D8" w:rsidRDefault="00AD49D8" w:rsidP="00450272">
      <w:pPr>
        <w:widowControl w:val="0"/>
        <w:contextualSpacing/>
        <w:jc w:val="both"/>
        <w:rPr>
          <w:sz w:val="28"/>
          <w:szCs w:val="28"/>
        </w:rPr>
      </w:pPr>
    </w:p>
    <w:p w14:paraId="7962C69D" w14:textId="77777777" w:rsidR="00AD49D8" w:rsidRDefault="00AD49D8" w:rsidP="00450272">
      <w:pPr>
        <w:widowControl w:val="0"/>
        <w:contextualSpacing/>
        <w:jc w:val="both"/>
        <w:rPr>
          <w:sz w:val="28"/>
          <w:szCs w:val="28"/>
        </w:rPr>
      </w:pPr>
    </w:p>
    <w:p w14:paraId="586573CD" w14:textId="77777777" w:rsidR="00AD49D8" w:rsidRDefault="00AD49D8" w:rsidP="00450272">
      <w:pPr>
        <w:widowControl w:val="0"/>
        <w:contextualSpacing/>
        <w:jc w:val="both"/>
        <w:rPr>
          <w:sz w:val="28"/>
          <w:szCs w:val="28"/>
        </w:rPr>
      </w:pPr>
    </w:p>
    <w:p w14:paraId="2CCBB5B7" w14:textId="77777777" w:rsidR="00AD49D8" w:rsidRPr="00AD49D8" w:rsidRDefault="00AD49D8" w:rsidP="00AD49D8">
      <w:pPr>
        <w:pStyle w:val="a3"/>
        <w:spacing w:line="240" w:lineRule="exact"/>
        <w:jc w:val="center"/>
        <w:rPr>
          <w:rStyle w:val="11"/>
          <w:b/>
          <w:color w:val="000000"/>
          <w:sz w:val="32"/>
          <w:szCs w:val="32"/>
        </w:rPr>
      </w:pPr>
      <w:r w:rsidRPr="00AD49D8">
        <w:rPr>
          <w:rStyle w:val="11"/>
          <w:b/>
          <w:color w:val="000000"/>
          <w:sz w:val="32"/>
          <w:szCs w:val="32"/>
        </w:rPr>
        <w:lastRenderedPageBreak/>
        <w:t>ПОЯСНИТЕЛЬНАЯ ЗАПИСКА</w:t>
      </w:r>
    </w:p>
    <w:p w14:paraId="00C6FDDA" w14:textId="77777777" w:rsidR="00AD49D8" w:rsidRPr="00AD49D8" w:rsidRDefault="00AD49D8" w:rsidP="00AD49D8">
      <w:pPr>
        <w:widowControl w:val="0"/>
        <w:jc w:val="center"/>
        <w:rPr>
          <w:rStyle w:val="11"/>
          <w:sz w:val="32"/>
          <w:szCs w:val="32"/>
        </w:rPr>
      </w:pPr>
      <w:r w:rsidRPr="00AD49D8">
        <w:rPr>
          <w:rStyle w:val="11"/>
          <w:b/>
          <w:bCs/>
          <w:color w:val="000000"/>
          <w:sz w:val="32"/>
          <w:szCs w:val="32"/>
        </w:rPr>
        <w:t>к проекту решения Думы Георгиевского муниципального округа Ставропольского края «Об утверждении ключевых показателей эффективности деятельности Главы Георгиевского муниципального округа Ставропольского края и инвестиционного уполномоченного Георгиевского муниципального округа Ставропольского края</w:t>
      </w:r>
      <w:r w:rsidRPr="00AD49D8">
        <w:rPr>
          <w:rStyle w:val="11"/>
          <w:color w:val="000000"/>
          <w:sz w:val="32"/>
          <w:szCs w:val="32"/>
        </w:rPr>
        <w:t>»</w:t>
      </w:r>
    </w:p>
    <w:p w14:paraId="6D053AB5" w14:textId="77777777" w:rsidR="00AD49D8" w:rsidRPr="00AD49D8" w:rsidRDefault="00AD49D8" w:rsidP="00AD49D8">
      <w:pPr>
        <w:pStyle w:val="a3"/>
        <w:ind w:right="20"/>
        <w:jc w:val="center"/>
        <w:rPr>
          <w:sz w:val="32"/>
          <w:szCs w:val="32"/>
        </w:rPr>
      </w:pPr>
    </w:p>
    <w:p w14:paraId="7CAA1987" w14:textId="77777777" w:rsidR="00AD49D8" w:rsidRPr="00AD49D8" w:rsidRDefault="00AD49D8" w:rsidP="00AD49D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D49D8">
        <w:rPr>
          <w:sz w:val="32"/>
          <w:szCs w:val="32"/>
        </w:rPr>
        <w:t>В целях формирования благоприятного инвестиционного климата и обеспечения эффективного взаимодействия инвесторов с администрацией Георгиевского муниципального округа Ставропольского края при реализации инвестиционных проектов, в</w:t>
      </w:r>
      <w:r w:rsidRPr="00AD49D8">
        <w:rPr>
          <w:sz w:val="32"/>
          <w:szCs w:val="32"/>
          <w:shd w:val="clear" w:color="auto" w:fill="FFFFFF"/>
        </w:rPr>
        <w:t xml:space="preserve"> соответствии с приказом Министерства экономического развития Российской Федерации от </w:t>
      </w:r>
      <w:r w:rsidRPr="00AD49D8">
        <w:rPr>
          <w:sz w:val="32"/>
          <w:szCs w:val="32"/>
        </w:rPr>
        <w:t>26 сентября 2023 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письмом министерства экономического развития Ставропольского края от 04 декабря 2023 г. № МЭР-13/14074, представительному органу муниципального образования рекомендуется утвердить ключевые показатели эффективности деятельности Главы и инвестиционного уполномоченного муниципального образования.</w:t>
      </w:r>
    </w:p>
    <w:p w14:paraId="24A24B74" w14:textId="77777777" w:rsidR="00AD49D8" w:rsidRPr="00AD49D8" w:rsidRDefault="00AD49D8" w:rsidP="00AD49D8">
      <w:pPr>
        <w:widowControl w:val="0"/>
        <w:autoSpaceDE w:val="0"/>
        <w:autoSpaceDN w:val="0"/>
        <w:adjustRightInd w:val="0"/>
        <w:ind w:firstLine="709"/>
        <w:jc w:val="both"/>
        <w:rPr>
          <w:rStyle w:val="11"/>
          <w:color w:val="000000"/>
          <w:sz w:val="32"/>
          <w:szCs w:val="32"/>
        </w:rPr>
      </w:pPr>
      <w:r w:rsidRPr="00AD49D8">
        <w:rPr>
          <w:sz w:val="32"/>
          <w:szCs w:val="32"/>
        </w:rPr>
        <w:t xml:space="preserve">В связи с вышеизложенным </w:t>
      </w:r>
      <w:r w:rsidRPr="00AD49D8">
        <w:rPr>
          <w:rStyle w:val="11"/>
          <w:color w:val="000000"/>
          <w:sz w:val="32"/>
          <w:szCs w:val="32"/>
        </w:rPr>
        <w:t>администрацией Георгиевского муниципального округа Ставропольского края разработан и внесен в установленном порядке на рассмотрение Думы Георгиевского муниципального округа Ставропольского края проект решения Думы Георгиевского муниципального округа Ставропольского края «Об утверждении ключевых показателей эффективности деятельности Главы Георгиевского муниципального округа Ставропольского края и инвестиционного уполномоченного Георгиевского муниципального округа Ставропольского края».</w:t>
      </w:r>
    </w:p>
    <w:p w14:paraId="76ED7834" w14:textId="77777777" w:rsidR="00AD49D8" w:rsidRPr="00AD49D8" w:rsidRDefault="00AD49D8" w:rsidP="00AD49D8">
      <w:pPr>
        <w:ind w:right="-2"/>
        <w:jc w:val="both"/>
        <w:rPr>
          <w:sz w:val="32"/>
          <w:szCs w:val="32"/>
        </w:rPr>
      </w:pPr>
    </w:p>
    <w:p w14:paraId="0F2961C0" w14:textId="77777777" w:rsidR="00AD49D8" w:rsidRPr="00AD49D8" w:rsidRDefault="00AD49D8" w:rsidP="00AD49D8">
      <w:pPr>
        <w:ind w:right="-2"/>
        <w:jc w:val="both"/>
        <w:rPr>
          <w:sz w:val="32"/>
          <w:szCs w:val="32"/>
        </w:rPr>
      </w:pPr>
    </w:p>
    <w:p w14:paraId="4197AF55" w14:textId="77777777" w:rsidR="00AD49D8" w:rsidRPr="00AD49D8" w:rsidRDefault="00AD49D8" w:rsidP="00AD49D8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32"/>
          <w:szCs w:val="32"/>
        </w:rPr>
      </w:pPr>
      <w:r w:rsidRPr="00AD49D8">
        <w:rPr>
          <w:rFonts w:ascii="Times New Roman" w:hAnsi="Times New Roman"/>
          <w:sz w:val="32"/>
          <w:szCs w:val="32"/>
        </w:rPr>
        <w:t>Глава</w:t>
      </w:r>
    </w:p>
    <w:p w14:paraId="732E2CA3" w14:textId="7109DAB0" w:rsidR="00AD49D8" w:rsidRPr="00AD49D8" w:rsidRDefault="00AD49D8" w:rsidP="00AD49D8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32"/>
          <w:szCs w:val="32"/>
        </w:rPr>
      </w:pPr>
      <w:r w:rsidRPr="00AD49D8">
        <w:rPr>
          <w:rFonts w:ascii="Times New Roman" w:hAnsi="Times New Roman"/>
          <w:sz w:val="32"/>
          <w:szCs w:val="32"/>
        </w:rPr>
        <w:t>Георгиевского муниципального округа</w:t>
      </w:r>
    </w:p>
    <w:p w14:paraId="4D736479" w14:textId="30BC35B5" w:rsidR="00AD49D8" w:rsidRPr="00AD49D8" w:rsidRDefault="00AD49D8" w:rsidP="00AD49D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AD49D8">
        <w:rPr>
          <w:rFonts w:ascii="Times New Roman" w:hAnsi="Times New Roman" w:cs="Times New Roman"/>
          <w:sz w:val="32"/>
          <w:szCs w:val="32"/>
        </w:rPr>
        <w:t xml:space="preserve">Ставропольского края                                                       </w:t>
      </w:r>
      <w:proofErr w:type="spellStart"/>
      <w:r w:rsidRPr="00AD49D8">
        <w:rPr>
          <w:rFonts w:ascii="Times New Roman" w:hAnsi="Times New Roman" w:cs="Times New Roman"/>
          <w:sz w:val="32"/>
          <w:szCs w:val="32"/>
        </w:rPr>
        <w:t>А.В.Зайцев</w:t>
      </w:r>
      <w:proofErr w:type="spellEnd"/>
    </w:p>
    <w:p w14:paraId="7F949F32" w14:textId="77777777" w:rsidR="00AD49D8" w:rsidRPr="00AD49D8" w:rsidRDefault="00AD49D8" w:rsidP="00AD49D8">
      <w:pPr>
        <w:spacing w:line="240" w:lineRule="exact"/>
        <w:ind w:right="-2"/>
        <w:jc w:val="both"/>
        <w:rPr>
          <w:sz w:val="32"/>
          <w:szCs w:val="32"/>
        </w:rPr>
      </w:pPr>
    </w:p>
    <w:p w14:paraId="03AC35E8" w14:textId="221775D2" w:rsidR="00AD49D8" w:rsidRPr="00AD49D8" w:rsidRDefault="00AD49D8" w:rsidP="00AD49D8">
      <w:pPr>
        <w:spacing w:line="240" w:lineRule="exact"/>
        <w:ind w:right="-2"/>
        <w:jc w:val="both"/>
        <w:rPr>
          <w:sz w:val="32"/>
          <w:szCs w:val="32"/>
        </w:rPr>
      </w:pPr>
      <w:r w:rsidRPr="00AD49D8">
        <w:rPr>
          <w:sz w:val="32"/>
          <w:szCs w:val="32"/>
        </w:rPr>
        <w:t>Начальник управления</w:t>
      </w:r>
    </w:p>
    <w:p w14:paraId="009CB8C3" w14:textId="790FB1B5" w:rsidR="00AD49D8" w:rsidRPr="00AD49D8" w:rsidRDefault="00AD49D8" w:rsidP="00AD49D8">
      <w:pPr>
        <w:spacing w:line="240" w:lineRule="exact"/>
        <w:ind w:right="-2"/>
        <w:jc w:val="both"/>
        <w:rPr>
          <w:sz w:val="32"/>
          <w:szCs w:val="32"/>
        </w:rPr>
      </w:pPr>
      <w:r w:rsidRPr="00AD49D8">
        <w:rPr>
          <w:sz w:val="32"/>
          <w:szCs w:val="32"/>
        </w:rPr>
        <w:t>экономического развития и</w:t>
      </w:r>
    </w:p>
    <w:p w14:paraId="1768BC27" w14:textId="6A216456" w:rsidR="00AD49D8" w:rsidRPr="00AD49D8" w:rsidRDefault="00AD49D8" w:rsidP="00AD49D8">
      <w:pPr>
        <w:spacing w:line="240" w:lineRule="exact"/>
        <w:ind w:right="-2"/>
        <w:jc w:val="both"/>
        <w:rPr>
          <w:sz w:val="32"/>
          <w:szCs w:val="32"/>
        </w:rPr>
      </w:pPr>
      <w:r w:rsidRPr="00AD49D8">
        <w:rPr>
          <w:sz w:val="32"/>
          <w:szCs w:val="32"/>
        </w:rPr>
        <w:t>торговли администрации Георгиевского</w:t>
      </w:r>
    </w:p>
    <w:p w14:paraId="2806D732" w14:textId="1E13338D" w:rsidR="00AD49D8" w:rsidRPr="00AD49D8" w:rsidRDefault="00AD49D8" w:rsidP="00AD49D8">
      <w:pPr>
        <w:spacing w:line="240" w:lineRule="exact"/>
        <w:ind w:right="-2"/>
        <w:jc w:val="both"/>
        <w:rPr>
          <w:sz w:val="32"/>
          <w:szCs w:val="32"/>
        </w:rPr>
      </w:pPr>
      <w:r w:rsidRPr="00AD49D8">
        <w:rPr>
          <w:sz w:val="32"/>
          <w:szCs w:val="32"/>
        </w:rPr>
        <w:t>муниципального округа</w:t>
      </w:r>
    </w:p>
    <w:p w14:paraId="42B659E7" w14:textId="29D2C8F5" w:rsidR="003F40DF" w:rsidRPr="00051282" w:rsidRDefault="00AD49D8" w:rsidP="00AD49D8">
      <w:pPr>
        <w:spacing w:line="240" w:lineRule="exact"/>
        <w:ind w:right="-2"/>
        <w:jc w:val="both"/>
        <w:rPr>
          <w:szCs w:val="28"/>
        </w:rPr>
      </w:pPr>
      <w:r w:rsidRPr="00AD49D8">
        <w:rPr>
          <w:sz w:val="32"/>
          <w:szCs w:val="32"/>
        </w:rPr>
        <w:t xml:space="preserve">Ставропольского края                                                   </w:t>
      </w:r>
      <w:proofErr w:type="spellStart"/>
      <w:r w:rsidRPr="00AD49D8">
        <w:rPr>
          <w:sz w:val="32"/>
          <w:szCs w:val="32"/>
        </w:rPr>
        <w:t>Е.И.Дезгоева</w:t>
      </w:r>
      <w:proofErr w:type="spellEnd"/>
    </w:p>
    <w:sectPr w:rsidR="003F40DF" w:rsidRPr="00051282" w:rsidSect="00AD49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429E"/>
    <w:multiLevelType w:val="hybridMultilevel"/>
    <w:tmpl w:val="C14C0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1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F00"/>
    <w:rsid w:val="000372FF"/>
    <w:rsid w:val="00051282"/>
    <w:rsid w:val="00057B24"/>
    <w:rsid w:val="00086FDF"/>
    <w:rsid w:val="000B502D"/>
    <w:rsid w:val="000E1941"/>
    <w:rsid w:val="000F2F00"/>
    <w:rsid w:val="00117243"/>
    <w:rsid w:val="001223A0"/>
    <w:rsid w:val="0017128F"/>
    <w:rsid w:val="00176377"/>
    <w:rsid w:val="001C06E5"/>
    <w:rsid w:val="001E40B8"/>
    <w:rsid w:val="001F04D3"/>
    <w:rsid w:val="002426D7"/>
    <w:rsid w:val="00280AC0"/>
    <w:rsid w:val="002937B3"/>
    <w:rsid w:val="00304E0F"/>
    <w:rsid w:val="003F40DF"/>
    <w:rsid w:val="00420EC8"/>
    <w:rsid w:val="00450272"/>
    <w:rsid w:val="004637F4"/>
    <w:rsid w:val="00490E0E"/>
    <w:rsid w:val="004B27F4"/>
    <w:rsid w:val="004E4CA5"/>
    <w:rsid w:val="004E7D6D"/>
    <w:rsid w:val="00527AAB"/>
    <w:rsid w:val="00582F4C"/>
    <w:rsid w:val="005E0E27"/>
    <w:rsid w:val="00651B40"/>
    <w:rsid w:val="006E39C0"/>
    <w:rsid w:val="00711615"/>
    <w:rsid w:val="00764429"/>
    <w:rsid w:val="007C4780"/>
    <w:rsid w:val="007C549E"/>
    <w:rsid w:val="007D38A4"/>
    <w:rsid w:val="007D4B8D"/>
    <w:rsid w:val="008644FD"/>
    <w:rsid w:val="00894063"/>
    <w:rsid w:val="009778C8"/>
    <w:rsid w:val="0099610C"/>
    <w:rsid w:val="00997138"/>
    <w:rsid w:val="009F2E2F"/>
    <w:rsid w:val="00A03FDD"/>
    <w:rsid w:val="00A57A21"/>
    <w:rsid w:val="00A630ED"/>
    <w:rsid w:val="00A83BA4"/>
    <w:rsid w:val="00AD49D8"/>
    <w:rsid w:val="00AE47CE"/>
    <w:rsid w:val="00B052DE"/>
    <w:rsid w:val="00B72966"/>
    <w:rsid w:val="00B72E64"/>
    <w:rsid w:val="00B72FAC"/>
    <w:rsid w:val="00C670DD"/>
    <w:rsid w:val="00C87372"/>
    <w:rsid w:val="00CD49AC"/>
    <w:rsid w:val="00CF60BD"/>
    <w:rsid w:val="00D17DC2"/>
    <w:rsid w:val="00D23576"/>
    <w:rsid w:val="00D47566"/>
    <w:rsid w:val="00DB5A84"/>
    <w:rsid w:val="00DE1F6F"/>
    <w:rsid w:val="00DE7F2E"/>
    <w:rsid w:val="00E30393"/>
    <w:rsid w:val="00F04E79"/>
    <w:rsid w:val="00F10BC1"/>
    <w:rsid w:val="00F5742D"/>
    <w:rsid w:val="00F6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BD36"/>
  <w15:docId w15:val="{5AA637F0-FB40-4F57-8B57-F5E79A1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E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F2E2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F2E2F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9F2E2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F2E2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F2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F2E2F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77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D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8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rsid w:val="000E1941"/>
    <w:pPr>
      <w:widowControl w:val="0"/>
      <w:suppressAutoHyphens/>
      <w:jc w:val="both"/>
    </w:pPr>
    <w:rPr>
      <w:rFonts w:ascii="Times New Roman CYR" w:hAnsi="Times New Roman CYR" w:cs="Times New Roman CYR"/>
      <w:lang w:eastAsia="zh-CN"/>
    </w:rPr>
  </w:style>
  <w:style w:type="paragraph" w:customStyle="1" w:styleId="ad">
    <w:name w:val="Прижатый влево"/>
    <w:basedOn w:val="a"/>
    <w:next w:val="a"/>
    <w:rsid w:val="000E1941"/>
    <w:pPr>
      <w:widowControl w:val="0"/>
      <w:suppressAutoHyphens/>
    </w:pPr>
    <w:rPr>
      <w:rFonts w:ascii="Times New Roman CYR" w:hAnsi="Times New Roman CYR" w:cs="Times New Roman CYR"/>
      <w:lang w:eastAsia="zh-CN"/>
    </w:rPr>
  </w:style>
  <w:style w:type="character" w:customStyle="1" w:styleId="11">
    <w:name w:val="Основной текст Знак1"/>
    <w:basedOn w:val="a0"/>
    <w:uiPriority w:val="99"/>
    <w:rsid w:val="00AD49D8"/>
    <w:rPr>
      <w:rFonts w:cs="Times New Roman"/>
      <w:spacing w:val="1"/>
      <w:shd w:val="clear" w:color="auto" w:fill="FFFFFF"/>
    </w:rPr>
  </w:style>
  <w:style w:type="paragraph" w:customStyle="1" w:styleId="ConsPlusNormal">
    <w:name w:val="ConsPlusNormal"/>
    <w:rsid w:val="00AD4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Павлий</cp:lastModifiedBy>
  <cp:revision>6</cp:revision>
  <cp:lastPrinted>2023-12-11T09:26:00Z</cp:lastPrinted>
  <dcterms:created xsi:type="dcterms:W3CDTF">2023-12-07T12:48:00Z</dcterms:created>
  <dcterms:modified xsi:type="dcterms:W3CDTF">2023-12-15T11:47:00Z</dcterms:modified>
</cp:coreProperties>
</file>