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8E78" w14:textId="77777777" w:rsidR="00E434BE" w:rsidRPr="00BF6213" w:rsidRDefault="00E434BE" w:rsidP="00E434BE">
      <w:pPr>
        <w:pStyle w:val="Style2"/>
        <w:widowControl/>
        <w:tabs>
          <w:tab w:val="left" w:pos="1985"/>
          <w:tab w:val="left" w:pos="2127"/>
          <w:tab w:val="left" w:pos="4253"/>
          <w:tab w:val="center" w:pos="4676"/>
        </w:tabs>
        <w:spacing w:line="240" w:lineRule="auto"/>
        <w:rPr>
          <w:rStyle w:val="FontStyle1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CF6F1" wp14:editId="7EEA4AAC">
                <wp:simplePos x="0" y="0"/>
                <wp:positionH relativeFrom="column">
                  <wp:posOffset>-87630</wp:posOffset>
                </wp:positionH>
                <wp:positionV relativeFrom="paragraph">
                  <wp:posOffset>-38100</wp:posOffset>
                </wp:positionV>
                <wp:extent cx="2908300" cy="2777490"/>
                <wp:effectExtent l="0" t="0" r="25400" b="228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77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B8F8" w14:textId="77777777" w:rsidR="00E434BE" w:rsidRPr="00742CC4" w:rsidRDefault="00E434BE" w:rsidP="00E434BE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pacing w:val="-18"/>
                              </w:rPr>
                            </w:pPr>
                            <w:r>
                              <w:rPr>
                                <w:rFonts w:ascii="Tunga" w:hAnsi="Tunga"/>
                                <w:b/>
                                <w:noProof/>
                                <w:spacing w:val="-18"/>
                              </w:rPr>
                              <w:drawing>
                                <wp:inline distT="0" distB="0" distL="0" distR="0" wp14:anchorId="48BFBF71" wp14:editId="7F2021EC">
                                  <wp:extent cx="466090" cy="577850"/>
                                  <wp:effectExtent l="0" t="0" r="0" b="0"/>
                                  <wp:docPr id="4" name="Рисунок 4" descr="adm_ge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adm_ge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09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17DE07" w14:textId="77777777" w:rsidR="00E434BE" w:rsidRPr="00742CC4" w:rsidRDefault="00E434BE" w:rsidP="00E434BE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pacing w:val="-18"/>
                              </w:rPr>
                            </w:pPr>
                          </w:p>
                          <w:p w14:paraId="0DADADE1" w14:textId="77777777" w:rsidR="00E434BE" w:rsidRPr="00742CC4" w:rsidRDefault="00E434BE" w:rsidP="00E434BE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pacing w:val="-18"/>
                              </w:rPr>
                            </w:pPr>
                            <w:r w:rsidRPr="00742CC4">
                              <w:rPr>
                                <w:b/>
                                <w:bCs/>
                                <w:spacing w:val="-18"/>
                              </w:rPr>
                              <w:t>АДМИНИСТРАЦИЯ</w:t>
                            </w:r>
                          </w:p>
                          <w:p w14:paraId="5AF4439D" w14:textId="77777777" w:rsidR="00E434BE" w:rsidRPr="00742CC4" w:rsidRDefault="00E434BE" w:rsidP="00E434BE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pacing w:val="-18"/>
                              </w:rPr>
                            </w:pPr>
                            <w:r w:rsidRPr="00742CC4">
                              <w:rPr>
                                <w:b/>
                                <w:bCs/>
                                <w:spacing w:val="-18"/>
                              </w:rPr>
                              <w:t>ГЕОРГИЕВСКОГО</w:t>
                            </w:r>
                          </w:p>
                          <w:p w14:paraId="67D2C4AF" w14:textId="77777777" w:rsidR="00E434BE" w:rsidRPr="00742CC4" w:rsidRDefault="00E434BE" w:rsidP="00E434BE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pacing w:val="-18"/>
                              </w:rPr>
                            </w:pPr>
                            <w:r w:rsidRPr="00742CC4">
                              <w:rPr>
                                <w:b/>
                                <w:bCs/>
                                <w:spacing w:val="-18"/>
                              </w:rPr>
                              <w:t>ГОРОДСКОГО ОКРУГА</w:t>
                            </w:r>
                          </w:p>
                          <w:p w14:paraId="1BD067EF" w14:textId="77777777" w:rsidR="00E434BE" w:rsidRPr="00742CC4" w:rsidRDefault="00E434BE" w:rsidP="00E434BE">
                            <w:pPr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pacing w:val="-18"/>
                              </w:rPr>
                            </w:pPr>
                            <w:r w:rsidRPr="00742CC4">
                              <w:rPr>
                                <w:b/>
                                <w:bCs/>
                                <w:spacing w:val="-18"/>
                              </w:rPr>
                              <w:t>СТАВРОПОЛЬСКОГО КРАЯ</w:t>
                            </w:r>
                          </w:p>
                          <w:p w14:paraId="2530070E" w14:textId="77777777" w:rsidR="00E434BE" w:rsidRPr="00742CC4" w:rsidRDefault="00E434BE" w:rsidP="00E434BE">
                            <w:pPr>
                              <w:spacing w:line="216" w:lineRule="auto"/>
                              <w:jc w:val="center"/>
                              <w:rPr>
                                <w:b/>
                                <w:spacing w:val="-18"/>
                              </w:rPr>
                            </w:pPr>
                          </w:p>
                          <w:p w14:paraId="3E8B65A6" w14:textId="77777777" w:rsidR="00E434BE" w:rsidRPr="00742CC4" w:rsidRDefault="00E434BE" w:rsidP="00E434BE">
                            <w:pPr>
                              <w:spacing w:line="216" w:lineRule="auto"/>
                              <w:jc w:val="center"/>
                              <w:rPr>
                                <w:spacing w:val="-18"/>
                              </w:rPr>
                            </w:pPr>
                            <w:r w:rsidRPr="00742CC4">
                              <w:rPr>
                                <w:spacing w:val="-18"/>
                              </w:rPr>
                              <w:t>Победы пл., д. 1, Георгиевск, 357820</w:t>
                            </w:r>
                          </w:p>
                          <w:p w14:paraId="04C768AD" w14:textId="77777777" w:rsidR="00E434BE" w:rsidRPr="00742CC4" w:rsidRDefault="00E434BE" w:rsidP="00E434BE">
                            <w:pPr>
                              <w:spacing w:line="216" w:lineRule="auto"/>
                              <w:jc w:val="center"/>
                              <w:rPr>
                                <w:spacing w:val="-18"/>
                              </w:rPr>
                            </w:pPr>
                            <w:r w:rsidRPr="00742CC4">
                              <w:rPr>
                                <w:spacing w:val="-18"/>
                              </w:rPr>
                              <w:t>Тел. (87951) 2-30-50, 2-82-25, факс 2-79-60</w:t>
                            </w:r>
                          </w:p>
                          <w:p w14:paraId="71076061" w14:textId="77777777" w:rsidR="00E434BE" w:rsidRPr="00622B40" w:rsidRDefault="00E434BE" w:rsidP="00E434BE">
                            <w:pPr>
                              <w:spacing w:line="216" w:lineRule="auto"/>
                              <w:jc w:val="center"/>
                              <w:rPr>
                                <w:spacing w:val="-18"/>
                                <w:lang w:val="en-US"/>
                              </w:rPr>
                            </w:pPr>
                            <w:r w:rsidRPr="00742CC4">
                              <w:rPr>
                                <w:spacing w:val="-18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622B40">
                                <w:rPr>
                                  <w:rStyle w:val="ad"/>
                                  <w:spacing w:val="-18"/>
                                  <w:lang w:val="en-US"/>
                                </w:rPr>
                                <w:t>adm@georgievsk.stavregion.ru</w:t>
                              </w:r>
                            </w:hyperlink>
                          </w:p>
                          <w:p w14:paraId="43095788" w14:textId="77777777" w:rsidR="00E434BE" w:rsidRPr="00742CC4" w:rsidRDefault="00E434BE" w:rsidP="00E434BE">
                            <w:pPr>
                              <w:spacing w:line="216" w:lineRule="auto"/>
                              <w:jc w:val="center"/>
                              <w:rPr>
                                <w:bCs/>
                                <w:spacing w:val="-18"/>
                                <w:lang w:val="en-US"/>
                              </w:rPr>
                            </w:pPr>
                          </w:p>
                          <w:p w14:paraId="586FE4A1" w14:textId="77777777" w:rsidR="00E434BE" w:rsidRPr="00742CC4" w:rsidRDefault="00E434BE" w:rsidP="00E434BE">
                            <w:pPr>
                              <w:spacing w:line="216" w:lineRule="auto"/>
                              <w:jc w:val="center"/>
                              <w:rPr>
                                <w:spacing w:val="-18"/>
                              </w:rPr>
                            </w:pPr>
                            <w:r w:rsidRPr="00742CC4">
                              <w:rPr>
                                <w:spacing w:val="-18"/>
                              </w:rPr>
                              <w:t>от _____</w:t>
                            </w:r>
                            <w:r>
                              <w:rPr>
                                <w:spacing w:val="-18"/>
                              </w:rPr>
                              <w:t>___________</w:t>
                            </w:r>
                            <w:r w:rsidRPr="00742CC4">
                              <w:rPr>
                                <w:spacing w:val="-18"/>
                              </w:rPr>
                              <w:t>№ _____________________</w:t>
                            </w:r>
                          </w:p>
                          <w:p w14:paraId="57A2E7BA" w14:textId="77777777" w:rsidR="00E434BE" w:rsidRPr="00742CC4" w:rsidRDefault="00E434BE" w:rsidP="00E434BE">
                            <w:pPr>
                              <w:spacing w:line="216" w:lineRule="auto"/>
                              <w:jc w:val="center"/>
                              <w:rPr>
                                <w:spacing w:val="-18"/>
                              </w:rPr>
                            </w:pPr>
                          </w:p>
                          <w:p w14:paraId="1FA0B259" w14:textId="77777777" w:rsidR="00E434BE" w:rsidRPr="00D87DDE" w:rsidRDefault="00E434BE" w:rsidP="00E434BE">
                            <w:pPr>
                              <w:spacing w:line="216" w:lineRule="auto"/>
                              <w:jc w:val="center"/>
                              <w:rPr>
                                <w:spacing w:val="-18"/>
                              </w:rPr>
                            </w:pPr>
                            <w:r w:rsidRPr="00D87DDE">
                              <w:rPr>
                                <w:spacing w:val="-18"/>
                              </w:rPr>
                              <w:t>на № ___</w:t>
                            </w:r>
                            <w:r>
                              <w:rPr>
                                <w:spacing w:val="-18"/>
                              </w:rPr>
                              <w:t>___________</w:t>
                            </w:r>
                            <w:r w:rsidRPr="00D87DDE">
                              <w:rPr>
                                <w:spacing w:val="-18"/>
                              </w:rPr>
                              <w:t>_ от ___________________</w:t>
                            </w:r>
                          </w:p>
                          <w:p w14:paraId="72E6C9C2" w14:textId="77777777" w:rsidR="00E434BE" w:rsidRPr="00E454A6" w:rsidRDefault="00E434BE" w:rsidP="00E434BE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CF6F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9pt;margin-top:-3pt;width:229pt;height:2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" strokecolor="white">
                <v:textbox>
                  <w:txbxContent>
                    <w:p w14:paraId="3A6FB8F8" w14:textId="77777777" w:rsidR="00E434BE" w:rsidRPr="00742CC4" w:rsidRDefault="00E434BE" w:rsidP="00E434BE">
                      <w:pPr>
                        <w:spacing w:line="216" w:lineRule="auto"/>
                        <w:jc w:val="center"/>
                        <w:rPr>
                          <w:b/>
                          <w:bCs/>
                          <w:spacing w:val="-18"/>
                        </w:rPr>
                      </w:pPr>
                      <w:r>
                        <w:rPr>
                          <w:rFonts w:ascii="Tunga" w:hAnsi="Tunga"/>
                          <w:b/>
                          <w:noProof/>
                          <w:spacing w:val="-18"/>
                        </w:rPr>
                        <w:drawing>
                          <wp:inline distT="0" distB="0" distL="0" distR="0" wp14:anchorId="48BFBF71" wp14:editId="7F2021EC">
                            <wp:extent cx="466090" cy="577850"/>
                            <wp:effectExtent l="0" t="0" r="0" b="0"/>
                            <wp:docPr id="4" name="Рисунок 4" descr="adm_ge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adm_ge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090" cy="57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17DE07" w14:textId="77777777" w:rsidR="00E434BE" w:rsidRPr="00742CC4" w:rsidRDefault="00E434BE" w:rsidP="00E434BE">
                      <w:pPr>
                        <w:spacing w:line="216" w:lineRule="auto"/>
                        <w:jc w:val="center"/>
                        <w:rPr>
                          <w:b/>
                          <w:bCs/>
                          <w:spacing w:val="-18"/>
                        </w:rPr>
                      </w:pPr>
                    </w:p>
                    <w:p w14:paraId="0DADADE1" w14:textId="77777777" w:rsidR="00E434BE" w:rsidRPr="00742CC4" w:rsidRDefault="00E434BE" w:rsidP="00E434BE">
                      <w:pPr>
                        <w:spacing w:line="216" w:lineRule="auto"/>
                        <w:jc w:val="center"/>
                        <w:rPr>
                          <w:b/>
                          <w:bCs/>
                          <w:spacing w:val="-18"/>
                        </w:rPr>
                      </w:pPr>
                      <w:r w:rsidRPr="00742CC4">
                        <w:rPr>
                          <w:b/>
                          <w:bCs/>
                          <w:spacing w:val="-18"/>
                        </w:rPr>
                        <w:t>АДМИНИСТРАЦИЯ</w:t>
                      </w:r>
                    </w:p>
                    <w:p w14:paraId="5AF4439D" w14:textId="77777777" w:rsidR="00E434BE" w:rsidRPr="00742CC4" w:rsidRDefault="00E434BE" w:rsidP="00E434BE">
                      <w:pPr>
                        <w:spacing w:line="216" w:lineRule="auto"/>
                        <w:jc w:val="center"/>
                        <w:rPr>
                          <w:b/>
                          <w:bCs/>
                          <w:spacing w:val="-18"/>
                        </w:rPr>
                      </w:pPr>
                      <w:r w:rsidRPr="00742CC4">
                        <w:rPr>
                          <w:b/>
                          <w:bCs/>
                          <w:spacing w:val="-18"/>
                        </w:rPr>
                        <w:t>ГЕОРГИЕВСКОГО</w:t>
                      </w:r>
                    </w:p>
                    <w:p w14:paraId="67D2C4AF" w14:textId="77777777" w:rsidR="00E434BE" w:rsidRPr="00742CC4" w:rsidRDefault="00E434BE" w:rsidP="00E434BE">
                      <w:pPr>
                        <w:spacing w:line="216" w:lineRule="auto"/>
                        <w:jc w:val="center"/>
                        <w:rPr>
                          <w:b/>
                          <w:bCs/>
                          <w:spacing w:val="-18"/>
                        </w:rPr>
                      </w:pPr>
                      <w:r w:rsidRPr="00742CC4">
                        <w:rPr>
                          <w:b/>
                          <w:bCs/>
                          <w:spacing w:val="-18"/>
                        </w:rPr>
                        <w:t>ГОРОДСКОГО ОКРУГА</w:t>
                      </w:r>
                    </w:p>
                    <w:p w14:paraId="1BD067EF" w14:textId="77777777" w:rsidR="00E434BE" w:rsidRPr="00742CC4" w:rsidRDefault="00E434BE" w:rsidP="00E434BE">
                      <w:pPr>
                        <w:spacing w:line="216" w:lineRule="auto"/>
                        <w:jc w:val="center"/>
                        <w:rPr>
                          <w:b/>
                          <w:bCs/>
                          <w:spacing w:val="-18"/>
                        </w:rPr>
                      </w:pPr>
                      <w:r w:rsidRPr="00742CC4">
                        <w:rPr>
                          <w:b/>
                          <w:bCs/>
                          <w:spacing w:val="-18"/>
                        </w:rPr>
                        <w:t>СТАВРОПОЛЬСКОГО КРАЯ</w:t>
                      </w:r>
                    </w:p>
                    <w:p w14:paraId="2530070E" w14:textId="77777777" w:rsidR="00E434BE" w:rsidRPr="00742CC4" w:rsidRDefault="00E434BE" w:rsidP="00E434BE">
                      <w:pPr>
                        <w:spacing w:line="216" w:lineRule="auto"/>
                        <w:jc w:val="center"/>
                        <w:rPr>
                          <w:b/>
                          <w:spacing w:val="-18"/>
                        </w:rPr>
                      </w:pPr>
                    </w:p>
                    <w:p w14:paraId="3E8B65A6" w14:textId="77777777" w:rsidR="00E434BE" w:rsidRPr="00742CC4" w:rsidRDefault="00E434BE" w:rsidP="00E434BE">
                      <w:pPr>
                        <w:spacing w:line="216" w:lineRule="auto"/>
                        <w:jc w:val="center"/>
                        <w:rPr>
                          <w:spacing w:val="-18"/>
                        </w:rPr>
                      </w:pPr>
                      <w:r w:rsidRPr="00742CC4">
                        <w:rPr>
                          <w:spacing w:val="-18"/>
                        </w:rPr>
                        <w:t>Победы пл., д. 1, Георгиевск, 357820</w:t>
                      </w:r>
                    </w:p>
                    <w:p w14:paraId="04C768AD" w14:textId="77777777" w:rsidR="00E434BE" w:rsidRPr="00742CC4" w:rsidRDefault="00E434BE" w:rsidP="00E434BE">
                      <w:pPr>
                        <w:spacing w:line="216" w:lineRule="auto"/>
                        <w:jc w:val="center"/>
                        <w:rPr>
                          <w:spacing w:val="-18"/>
                        </w:rPr>
                      </w:pPr>
                      <w:r w:rsidRPr="00742CC4">
                        <w:rPr>
                          <w:spacing w:val="-18"/>
                        </w:rPr>
                        <w:t>Тел. (87951) 2-30-50, 2-82-25, факс 2-79-60</w:t>
                      </w:r>
                    </w:p>
                    <w:p w14:paraId="71076061" w14:textId="77777777" w:rsidR="00E434BE" w:rsidRPr="00622B40" w:rsidRDefault="00E434BE" w:rsidP="00E434BE">
                      <w:pPr>
                        <w:spacing w:line="216" w:lineRule="auto"/>
                        <w:jc w:val="center"/>
                        <w:rPr>
                          <w:spacing w:val="-18"/>
                          <w:lang w:val="en-US"/>
                        </w:rPr>
                      </w:pPr>
                      <w:r w:rsidRPr="00742CC4">
                        <w:rPr>
                          <w:spacing w:val="-18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622B40">
                          <w:rPr>
                            <w:rStyle w:val="ad"/>
                            <w:spacing w:val="-18"/>
                            <w:lang w:val="en-US"/>
                          </w:rPr>
                          <w:t>adm@georgievsk.stavregion.ru</w:t>
                        </w:r>
                      </w:hyperlink>
                    </w:p>
                    <w:p w14:paraId="43095788" w14:textId="77777777" w:rsidR="00E434BE" w:rsidRPr="00742CC4" w:rsidRDefault="00E434BE" w:rsidP="00E434BE">
                      <w:pPr>
                        <w:spacing w:line="216" w:lineRule="auto"/>
                        <w:jc w:val="center"/>
                        <w:rPr>
                          <w:bCs/>
                          <w:spacing w:val="-18"/>
                          <w:lang w:val="en-US"/>
                        </w:rPr>
                      </w:pPr>
                    </w:p>
                    <w:p w14:paraId="586FE4A1" w14:textId="77777777" w:rsidR="00E434BE" w:rsidRPr="00742CC4" w:rsidRDefault="00E434BE" w:rsidP="00E434BE">
                      <w:pPr>
                        <w:spacing w:line="216" w:lineRule="auto"/>
                        <w:jc w:val="center"/>
                        <w:rPr>
                          <w:spacing w:val="-18"/>
                        </w:rPr>
                      </w:pPr>
                      <w:r w:rsidRPr="00742CC4">
                        <w:rPr>
                          <w:spacing w:val="-18"/>
                        </w:rPr>
                        <w:t>от _____</w:t>
                      </w:r>
                      <w:r>
                        <w:rPr>
                          <w:spacing w:val="-18"/>
                        </w:rPr>
                        <w:t>___________</w:t>
                      </w:r>
                      <w:r w:rsidRPr="00742CC4">
                        <w:rPr>
                          <w:spacing w:val="-18"/>
                        </w:rPr>
                        <w:t>№ _____________________</w:t>
                      </w:r>
                    </w:p>
                    <w:p w14:paraId="57A2E7BA" w14:textId="77777777" w:rsidR="00E434BE" w:rsidRPr="00742CC4" w:rsidRDefault="00E434BE" w:rsidP="00E434BE">
                      <w:pPr>
                        <w:spacing w:line="216" w:lineRule="auto"/>
                        <w:jc w:val="center"/>
                        <w:rPr>
                          <w:spacing w:val="-18"/>
                        </w:rPr>
                      </w:pPr>
                    </w:p>
                    <w:p w14:paraId="1FA0B259" w14:textId="77777777" w:rsidR="00E434BE" w:rsidRPr="00D87DDE" w:rsidRDefault="00E434BE" w:rsidP="00E434BE">
                      <w:pPr>
                        <w:spacing w:line="216" w:lineRule="auto"/>
                        <w:jc w:val="center"/>
                        <w:rPr>
                          <w:spacing w:val="-18"/>
                        </w:rPr>
                      </w:pPr>
                      <w:r w:rsidRPr="00D87DDE">
                        <w:rPr>
                          <w:spacing w:val="-18"/>
                        </w:rPr>
                        <w:t>на № ___</w:t>
                      </w:r>
                      <w:r>
                        <w:rPr>
                          <w:spacing w:val="-18"/>
                        </w:rPr>
                        <w:t>___________</w:t>
                      </w:r>
                      <w:r w:rsidRPr="00D87DDE">
                        <w:rPr>
                          <w:spacing w:val="-18"/>
                        </w:rPr>
                        <w:t>_ от ___________________</w:t>
                      </w:r>
                    </w:p>
                    <w:p w14:paraId="72E6C9C2" w14:textId="77777777" w:rsidR="00E434BE" w:rsidRPr="00E454A6" w:rsidRDefault="00E434BE" w:rsidP="00E434BE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FA17D" wp14:editId="0D23461A">
                <wp:simplePos x="0" y="0"/>
                <wp:positionH relativeFrom="column">
                  <wp:posOffset>3014345</wp:posOffset>
                </wp:positionH>
                <wp:positionV relativeFrom="paragraph">
                  <wp:posOffset>-39370</wp:posOffset>
                </wp:positionV>
                <wp:extent cx="2921000" cy="2542540"/>
                <wp:effectExtent l="7620" t="13335" r="508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24CB4" w14:textId="77777777" w:rsidR="00E434BE" w:rsidRPr="00FD594C" w:rsidRDefault="00E434BE" w:rsidP="00E434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055381" w14:textId="77777777" w:rsidR="00E434BE" w:rsidRDefault="00E434BE" w:rsidP="00E434BE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616BF5" w14:textId="77777777" w:rsidR="00E434BE" w:rsidRDefault="00E434BE" w:rsidP="00E434BE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7765A8" w14:textId="77777777" w:rsidR="00E434BE" w:rsidRDefault="00E434BE" w:rsidP="00E434BE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8394BA" w14:textId="77777777" w:rsidR="00E434BE" w:rsidRDefault="00E434BE" w:rsidP="00E434BE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Председателю Думы</w:t>
                            </w:r>
                          </w:p>
                          <w:p w14:paraId="4BED9456" w14:textId="77777777" w:rsidR="00E434BE" w:rsidRDefault="00E434BE" w:rsidP="00E434BE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Георгиевского городского округа</w:t>
                            </w:r>
                          </w:p>
                          <w:p w14:paraId="74608F3D" w14:textId="77777777" w:rsidR="00E434BE" w:rsidRDefault="00E434BE" w:rsidP="00E434BE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14:paraId="37641BDC" w14:textId="77777777" w:rsidR="00E434BE" w:rsidRDefault="00E434BE" w:rsidP="00E434BE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8D94C6" w14:textId="77777777" w:rsidR="00E434BE" w:rsidRPr="00573D9D" w:rsidRDefault="00E434BE" w:rsidP="00E434BE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А.М.Стрельникову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A17D" id="Поле 3" o:spid="_x0000_s1027" type="#_x0000_t202" style="position:absolute;left:0;text-align:left;margin-left:237.35pt;margin-top:-3.1pt;width:230pt;height:2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" strokecolor="white">
                <v:textbox>
                  <w:txbxContent>
                    <w:p w14:paraId="0EC24CB4" w14:textId="77777777" w:rsidR="00E434BE" w:rsidRPr="00FD594C" w:rsidRDefault="00E434BE" w:rsidP="00E434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055381" w14:textId="77777777" w:rsidR="00E434BE" w:rsidRDefault="00E434BE" w:rsidP="00E434BE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14:paraId="1A616BF5" w14:textId="77777777" w:rsidR="00E434BE" w:rsidRDefault="00E434BE" w:rsidP="00E434BE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14:paraId="267765A8" w14:textId="77777777" w:rsidR="00E434BE" w:rsidRDefault="00E434BE" w:rsidP="00E434BE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14:paraId="4D8394BA" w14:textId="77777777" w:rsidR="00E434BE" w:rsidRDefault="00E434BE" w:rsidP="00E434BE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Председателю Думы</w:t>
                      </w:r>
                    </w:p>
                    <w:p w14:paraId="4BED9456" w14:textId="77777777" w:rsidR="00E434BE" w:rsidRDefault="00E434BE" w:rsidP="00E434BE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Георгиевского городского округа</w:t>
                      </w:r>
                    </w:p>
                    <w:p w14:paraId="74608F3D" w14:textId="77777777" w:rsidR="00E434BE" w:rsidRDefault="00E434BE" w:rsidP="00E434BE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14:paraId="37641BDC" w14:textId="77777777" w:rsidR="00E434BE" w:rsidRDefault="00E434BE" w:rsidP="00E434BE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14:paraId="168D94C6" w14:textId="77777777" w:rsidR="00E434BE" w:rsidRPr="00573D9D" w:rsidRDefault="00E434BE" w:rsidP="00E434BE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А.М.Стрельникову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Style w:val="FontStyle12"/>
          <w:sz w:val="28"/>
          <w:szCs w:val="28"/>
        </w:rPr>
        <w:tab/>
      </w:r>
    </w:p>
    <w:p w14:paraId="019096F8" w14:textId="77777777" w:rsidR="00E434BE" w:rsidRDefault="00E434BE" w:rsidP="00E434BE">
      <w:pPr>
        <w:pStyle w:val="Style7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FC67DC" w14:textId="77777777" w:rsidR="00E434BE" w:rsidRDefault="00E434BE" w:rsidP="00E434BE">
      <w:pPr>
        <w:pStyle w:val="Style7"/>
        <w:widowControl/>
        <w:spacing w:line="240" w:lineRule="auto"/>
        <w:rPr>
          <w:sz w:val="20"/>
          <w:szCs w:val="20"/>
        </w:rPr>
      </w:pPr>
    </w:p>
    <w:p w14:paraId="48292C81" w14:textId="77777777" w:rsidR="00E434BE" w:rsidRDefault="00E434BE" w:rsidP="00E434BE">
      <w:pPr>
        <w:pStyle w:val="Style7"/>
        <w:widowControl/>
        <w:spacing w:line="240" w:lineRule="auto"/>
        <w:rPr>
          <w:sz w:val="20"/>
          <w:szCs w:val="20"/>
        </w:rPr>
      </w:pPr>
    </w:p>
    <w:p w14:paraId="6E9D1E13" w14:textId="77777777" w:rsidR="00E434BE" w:rsidRDefault="00E434BE" w:rsidP="00E434BE">
      <w:pPr>
        <w:pStyle w:val="Style7"/>
        <w:widowControl/>
        <w:spacing w:line="240" w:lineRule="auto"/>
        <w:rPr>
          <w:sz w:val="20"/>
          <w:szCs w:val="20"/>
        </w:rPr>
      </w:pPr>
    </w:p>
    <w:p w14:paraId="1C97B2E5" w14:textId="77777777" w:rsidR="00E434BE" w:rsidRDefault="00E434BE" w:rsidP="00E434BE">
      <w:pPr>
        <w:pStyle w:val="Style7"/>
        <w:widowControl/>
        <w:spacing w:line="240" w:lineRule="auto"/>
        <w:rPr>
          <w:sz w:val="20"/>
          <w:szCs w:val="20"/>
        </w:rPr>
      </w:pPr>
    </w:p>
    <w:p w14:paraId="02B6B591" w14:textId="77777777" w:rsidR="00E434BE" w:rsidRDefault="00E434BE" w:rsidP="00E434BE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36601BE5" w14:textId="77777777" w:rsidR="00E434BE" w:rsidRDefault="00E434BE" w:rsidP="00E434BE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201AFE15" w14:textId="77777777" w:rsidR="00E434BE" w:rsidRDefault="00E434BE" w:rsidP="00E434BE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46922699" w14:textId="77777777" w:rsidR="00E434BE" w:rsidRDefault="00E434BE" w:rsidP="00E434BE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6FDF938C" w14:textId="77777777" w:rsidR="00E434BE" w:rsidRDefault="00E434BE" w:rsidP="00E434BE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6F2C4523" w14:textId="77777777" w:rsidR="00E434BE" w:rsidRDefault="00E434BE" w:rsidP="00E434BE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1065437B" w14:textId="77777777" w:rsidR="00E434BE" w:rsidRDefault="00E434BE" w:rsidP="00E434BE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17DA9197" w14:textId="77777777" w:rsidR="00E434BE" w:rsidRDefault="00E434BE" w:rsidP="00E434BE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37100168" w14:textId="77777777" w:rsidR="00E434BE" w:rsidRDefault="00E434BE" w:rsidP="00E434BE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14:paraId="7C12CB6B" w14:textId="77777777" w:rsidR="00E434BE" w:rsidRDefault="00E434BE" w:rsidP="00E434BE">
      <w:pPr>
        <w:tabs>
          <w:tab w:val="left" w:pos="1528"/>
        </w:tabs>
        <w:spacing w:line="240" w:lineRule="exact"/>
        <w:rPr>
          <w:sz w:val="28"/>
          <w:szCs w:val="28"/>
        </w:rPr>
      </w:pPr>
    </w:p>
    <w:p w14:paraId="7812C380" w14:textId="77777777" w:rsidR="00E434BE" w:rsidRDefault="00E434BE" w:rsidP="00E434BE">
      <w:pPr>
        <w:tabs>
          <w:tab w:val="left" w:pos="1528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направлении на рассмотрение</w:t>
      </w:r>
    </w:p>
    <w:p w14:paraId="02E2FA9E" w14:textId="77777777" w:rsidR="00E434BE" w:rsidRPr="00DD6107" w:rsidRDefault="00E434BE" w:rsidP="00E434BE">
      <w:pPr>
        <w:tabs>
          <w:tab w:val="left" w:pos="1528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проекта решения Думы</w:t>
      </w:r>
    </w:p>
    <w:p w14:paraId="58B52F47" w14:textId="77777777" w:rsidR="00E434BE" w:rsidRDefault="00E434BE" w:rsidP="00E434BE">
      <w:pPr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39E39342" w14:textId="77777777" w:rsidR="00E434BE" w:rsidRDefault="00E434BE" w:rsidP="00E434BE">
      <w:pPr>
        <w:pStyle w:val="Style7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6A951AFF" w14:textId="77777777" w:rsidR="00E434BE" w:rsidRDefault="00E434BE" w:rsidP="00E434BE">
      <w:pPr>
        <w:pStyle w:val="Style7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Уважаемый Александр Михайлович!</w:t>
      </w:r>
    </w:p>
    <w:p w14:paraId="7539A889" w14:textId="77777777" w:rsidR="00E434BE" w:rsidRPr="00A74937" w:rsidRDefault="00E434BE" w:rsidP="00E434BE">
      <w:pPr>
        <w:tabs>
          <w:tab w:val="left" w:pos="1528"/>
        </w:tabs>
        <w:jc w:val="both"/>
        <w:rPr>
          <w:bCs/>
          <w:sz w:val="28"/>
          <w:szCs w:val="28"/>
        </w:rPr>
      </w:pPr>
    </w:p>
    <w:p w14:paraId="4003924C" w14:textId="77777777" w:rsidR="00E434BE" w:rsidRPr="00B57E7A" w:rsidRDefault="00E434BE" w:rsidP="00E434BE">
      <w:pPr>
        <w:ind w:firstLine="708"/>
        <w:jc w:val="both"/>
        <w:rPr>
          <w:rStyle w:val="FontStyle12"/>
          <w:sz w:val="28"/>
        </w:rPr>
      </w:pPr>
      <w:r w:rsidRPr="00B57E7A">
        <w:rPr>
          <w:rStyle w:val="FontStyle12"/>
          <w:sz w:val="28"/>
          <w:szCs w:val="28"/>
        </w:rPr>
        <w:t>В соответствии со статьей 62 Устава Георгиевского городского округа Ставропольского края, утвержденного решением Думы города Георгиевска  от 17 мая 2017 г. № 871-74, прошу Вас включить в повестку дня заседания Думы Георгиевского городского округа Ставропольского края вопрос «</w:t>
      </w:r>
      <w:r w:rsidRPr="00B57E7A">
        <w:rPr>
          <w:sz w:val="28"/>
        </w:rPr>
        <w:t xml:space="preserve">О внесении изменений в Положение о порядке управления и распоряжения имуществом, находящимся в муниципальной собственности Георгиевского городского округа Ставропольского края, </w:t>
      </w:r>
      <w:r>
        <w:rPr>
          <w:bCs/>
          <w:sz w:val="28"/>
          <w:szCs w:val="28"/>
        </w:rPr>
        <w:t>утвержденное</w:t>
      </w:r>
      <w:r w:rsidRPr="00B57E7A">
        <w:rPr>
          <w:bCs/>
          <w:sz w:val="28"/>
          <w:szCs w:val="28"/>
        </w:rPr>
        <w:t xml:space="preserve"> решением Думы Георгиевского городского округа Ставропольского края от 27 марта 2019 г. № 496-27»</w:t>
      </w:r>
      <w:r w:rsidRPr="00B57E7A">
        <w:rPr>
          <w:rStyle w:val="FontStyle12"/>
          <w:sz w:val="28"/>
          <w:szCs w:val="28"/>
        </w:rPr>
        <w:t xml:space="preserve"> (докладчик – начальник управления имущественных и земельных отношений администрации Георгиевского городского округа Ставропольского края Ситников С.П.).</w:t>
      </w:r>
    </w:p>
    <w:p w14:paraId="64103145" w14:textId="77777777" w:rsidR="00E434BE" w:rsidRPr="00217C98" w:rsidRDefault="00E434BE" w:rsidP="00E434BE">
      <w:pPr>
        <w:pStyle w:val="Style7"/>
        <w:widowControl/>
        <w:spacing w:line="240" w:lineRule="auto"/>
        <w:ind w:firstLine="0"/>
        <w:rPr>
          <w:rStyle w:val="FontStyle12"/>
          <w:caps/>
          <w:sz w:val="28"/>
          <w:szCs w:val="28"/>
        </w:rPr>
      </w:pPr>
    </w:p>
    <w:p w14:paraId="5C3EFEBA" w14:textId="77777777" w:rsidR="00E434BE" w:rsidRDefault="00E434BE" w:rsidP="00E434BE">
      <w:pPr>
        <w:pStyle w:val="Style7"/>
        <w:widowControl/>
        <w:spacing w:line="240" w:lineRule="auto"/>
        <w:ind w:firstLine="0"/>
        <w:rPr>
          <w:rStyle w:val="FontStyle12"/>
          <w:caps/>
          <w:sz w:val="28"/>
          <w:szCs w:val="28"/>
        </w:rPr>
      </w:pPr>
    </w:p>
    <w:p w14:paraId="77BF1D87" w14:textId="77777777" w:rsidR="00E434BE" w:rsidRPr="00C60518" w:rsidRDefault="00E434BE" w:rsidP="00E434BE">
      <w:pPr>
        <w:pStyle w:val="Style7"/>
        <w:widowControl/>
        <w:spacing w:line="240" w:lineRule="auto"/>
        <w:ind w:firstLine="0"/>
        <w:rPr>
          <w:rStyle w:val="FontStyle12"/>
          <w:caps/>
          <w:sz w:val="28"/>
          <w:szCs w:val="28"/>
        </w:rPr>
      </w:pPr>
    </w:p>
    <w:p w14:paraId="79DCBCD3" w14:textId="77777777" w:rsidR="00E434BE" w:rsidRPr="004442D7" w:rsidRDefault="00E434BE" w:rsidP="00E434B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2444E35D" w14:textId="77777777" w:rsidR="00E434BE" w:rsidRPr="004442D7" w:rsidRDefault="00E434BE" w:rsidP="00E434BE">
      <w:pPr>
        <w:spacing w:line="240" w:lineRule="exact"/>
        <w:jc w:val="both"/>
        <w:rPr>
          <w:sz w:val="28"/>
          <w:szCs w:val="28"/>
        </w:rPr>
      </w:pPr>
      <w:r w:rsidRPr="004442D7">
        <w:rPr>
          <w:sz w:val="28"/>
          <w:szCs w:val="28"/>
        </w:rPr>
        <w:t xml:space="preserve">Георгиевского городского округа </w:t>
      </w:r>
    </w:p>
    <w:p w14:paraId="01D3323E" w14:textId="77777777" w:rsidR="00E434BE" w:rsidRPr="004442D7" w:rsidRDefault="00E434BE" w:rsidP="00E434BE">
      <w:pPr>
        <w:spacing w:line="240" w:lineRule="exact"/>
        <w:jc w:val="both"/>
        <w:rPr>
          <w:sz w:val="28"/>
          <w:szCs w:val="28"/>
        </w:rPr>
      </w:pPr>
      <w:r w:rsidRPr="004442D7">
        <w:rPr>
          <w:sz w:val="28"/>
          <w:szCs w:val="28"/>
        </w:rPr>
        <w:t xml:space="preserve">Ставропольского </w:t>
      </w:r>
      <w:r>
        <w:rPr>
          <w:sz w:val="28"/>
          <w:szCs w:val="28"/>
        </w:rPr>
        <w:t>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А.В.Зайцев</w:t>
      </w:r>
      <w:proofErr w:type="spellEnd"/>
    </w:p>
    <w:p w14:paraId="1E3B24A1" w14:textId="77777777" w:rsidR="00E434BE" w:rsidRDefault="00E434BE" w:rsidP="00E434BE">
      <w:pPr>
        <w:pStyle w:val="Style7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5DF8FF7E" w14:textId="77777777" w:rsidR="00E434BE" w:rsidRDefault="00E434BE" w:rsidP="00E434BE">
      <w:pPr>
        <w:pStyle w:val="Style7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346E6ECC" w14:textId="77777777" w:rsidR="00E434BE" w:rsidRDefault="00E434BE" w:rsidP="00E434BE">
      <w:pPr>
        <w:pStyle w:val="Style7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0B9D62C7" w14:textId="77777777" w:rsidR="00E434BE" w:rsidRDefault="00E434BE" w:rsidP="00E434BE">
      <w:pPr>
        <w:tabs>
          <w:tab w:val="left" w:pos="1528"/>
        </w:tabs>
        <w:spacing w:line="240" w:lineRule="exact"/>
        <w:rPr>
          <w:rFonts w:eastAsia="Calibri"/>
          <w:sz w:val="20"/>
          <w:szCs w:val="20"/>
          <w:lang w:eastAsia="en-US"/>
        </w:rPr>
      </w:pPr>
    </w:p>
    <w:p w14:paraId="2FE31787" w14:textId="77777777" w:rsidR="00E434BE" w:rsidRDefault="00E434BE" w:rsidP="00E434BE">
      <w:pPr>
        <w:tabs>
          <w:tab w:val="left" w:pos="1528"/>
        </w:tabs>
        <w:spacing w:line="240" w:lineRule="exact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А.Е.Феодосиади</w:t>
      </w:r>
      <w:proofErr w:type="spellEnd"/>
    </w:p>
    <w:p w14:paraId="360A6877" w14:textId="77777777" w:rsidR="00E434BE" w:rsidRDefault="00E434BE" w:rsidP="00E434BE">
      <w:pPr>
        <w:tabs>
          <w:tab w:val="left" w:pos="1528"/>
        </w:tabs>
        <w:spacing w:line="240" w:lineRule="exact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С.П.Ситников</w:t>
      </w:r>
      <w:proofErr w:type="spellEnd"/>
    </w:p>
    <w:p w14:paraId="48566F94" w14:textId="77777777" w:rsidR="00E434BE" w:rsidRDefault="00E434BE" w:rsidP="00E434BE">
      <w:pPr>
        <w:tabs>
          <w:tab w:val="left" w:pos="1528"/>
        </w:tabs>
        <w:spacing w:line="240" w:lineRule="exact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Е.С.Кудреватых</w:t>
      </w:r>
      <w:proofErr w:type="spellEnd"/>
    </w:p>
    <w:p w14:paraId="4C607092" w14:textId="77777777" w:rsidR="00E434BE" w:rsidRDefault="00E434BE" w:rsidP="00E434BE">
      <w:pPr>
        <w:tabs>
          <w:tab w:val="left" w:pos="1528"/>
        </w:tabs>
        <w:spacing w:line="240" w:lineRule="exact"/>
        <w:rPr>
          <w:rFonts w:eastAsia="Calibri"/>
          <w:sz w:val="20"/>
          <w:szCs w:val="20"/>
          <w:lang w:eastAsia="en-US"/>
        </w:rPr>
        <w:sectPr w:rsidR="00E434BE" w:rsidSect="002F12C9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4442D7">
        <w:rPr>
          <w:rFonts w:eastAsia="Calibri"/>
          <w:sz w:val="20"/>
          <w:szCs w:val="20"/>
          <w:lang w:eastAsia="en-US"/>
        </w:rPr>
        <w:t>(87951) 2</w:t>
      </w:r>
      <w:r>
        <w:rPr>
          <w:rFonts w:eastAsia="Calibri"/>
          <w:sz w:val="20"/>
          <w:szCs w:val="20"/>
          <w:lang w:eastAsia="en-US"/>
        </w:rPr>
        <w:t>-39-55</w:t>
      </w:r>
    </w:p>
    <w:p w14:paraId="7324C233" w14:textId="6BDA2A5D" w:rsidR="00DA1370" w:rsidRPr="00DA1370" w:rsidRDefault="00DA1370" w:rsidP="00DA1370">
      <w:pPr>
        <w:pStyle w:val="a5"/>
        <w:keepNext/>
        <w:keepLines/>
        <w:contextualSpacing/>
        <w:jc w:val="right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lastRenderedPageBreak/>
        <w:t>Проект</w:t>
      </w:r>
    </w:p>
    <w:p w14:paraId="643B1E6E" w14:textId="77777777" w:rsidR="00F57C4D" w:rsidRPr="001F0174" w:rsidRDefault="00F57C4D" w:rsidP="00F57C4D">
      <w:pPr>
        <w:pStyle w:val="a5"/>
        <w:keepNext/>
        <w:keepLines/>
        <w:contextualSpacing/>
        <w:rPr>
          <w:b/>
          <w:spacing w:val="200"/>
          <w:szCs w:val="36"/>
        </w:rPr>
      </w:pPr>
      <w:r w:rsidRPr="001F0174">
        <w:rPr>
          <w:b/>
          <w:spacing w:val="200"/>
          <w:szCs w:val="36"/>
        </w:rPr>
        <w:t>РЕШЕНИЕ</w:t>
      </w:r>
    </w:p>
    <w:p w14:paraId="4B0B3E33" w14:textId="77777777" w:rsidR="00F57C4D" w:rsidRPr="001F0174" w:rsidRDefault="00F57C4D" w:rsidP="00F57C4D">
      <w:pPr>
        <w:pStyle w:val="a3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1F0174">
        <w:rPr>
          <w:b/>
          <w:spacing w:val="60"/>
          <w:sz w:val="36"/>
          <w:szCs w:val="36"/>
        </w:rPr>
        <w:t>Думы Георгиевского городского округа</w:t>
      </w:r>
    </w:p>
    <w:p w14:paraId="095DF502" w14:textId="77777777" w:rsidR="00F57C4D" w:rsidRPr="001F0174" w:rsidRDefault="00F57C4D" w:rsidP="00F57C4D">
      <w:pPr>
        <w:pStyle w:val="a3"/>
        <w:keepNext/>
        <w:keepLines/>
        <w:contextualSpacing/>
        <w:jc w:val="center"/>
        <w:rPr>
          <w:b/>
          <w:spacing w:val="60"/>
          <w:sz w:val="36"/>
          <w:szCs w:val="36"/>
        </w:rPr>
      </w:pPr>
      <w:r w:rsidRPr="001F0174">
        <w:rPr>
          <w:b/>
          <w:spacing w:val="60"/>
          <w:sz w:val="36"/>
          <w:szCs w:val="36"/>
        </w:rPr>
        <w:t>Ставропольского края</w:t>
      </w:r>
    </w:p>
    <w:p w14:paraId="748D1654" w14:textId="77777777" w:rsidR="00F57C4D" w:rsidRPr="003953E4" w:rsidRDefault="00F57C4D" w:rsidP="00F57C4D">
      <w:pPr>
        <w:jc w:val="center"/>
      </w:pPr>
    </w:p>
    <w:p w14:paraId="639E9517" w14:textId="77777777" w:rsidR="00F57C4D" w:rsidRPr="003953E4" w:rsidRDefault="00F57C4D" w:rsidP="00F57C4D">
      <w:pPr>
        <w:jc w:val="center"/>
      </w:pPr>
    </w:p>
    <w:p w14:paraId="55CA87DE" w14:textId="77777777" w:rsidR="00F57C4D" w:rsidRPr="00683854" w:rsidRDefault="00F57C4D" w:rsidP="00F57C4D">
      <w:pPr>
        <w:rPr>
          <w:sz w:val="28"/>
        </w:rPr>
      </w:pPr>
      <w:r>
        <w:rPr>
          <w:sz w:val="28"/>
        </w:rPr>
        <w:t xml:space="preserve">______ </w:t>
      </w:r>
      <w:r w:rsidRPr="00683854">
        <w:rPr>
          <w:sz w:val="28"/>
        </w:rPr>
        <w:t>20</w:t>
      </w:r>
      <w:r>
        <w:rPr>
          <w:sz w:val="28"/>
        </w:rPr>
        <w:t>23</w:t>
      </w:r>
      <w:r w:rsidRPr="00683854">
        <w:rPr>
          <w:sz w:val="28"/>
        </w:rPr>
        <w:t xml:space="preserve"> г</w:t>
      </w:r>
      <w:r>
        <w:rPr>
          <w:sz w:val="28"/>
        </w:rPr>
        <w:t xml:space="preserve">.          </w:t>
      </w:r>
      <w:r w:rsidRPr="00683854">
        <w:rPr>
          <w:sz w:val="28"/>
        </w:rPr>
        <w:t xml:space="preserve">          </w:t>
      </w:r>
      <w:r>
        <w:rPr>
          <w:sz w:val="28"/>
        </w:rPr>
        <w:t xml:space="preserve">        </w:t>
      </w:r>
      <w:r w:rsidRPr="00683854">
        <w:rPr>
          <w:sz w:val="28"/>
        </w:rPr>
        <w:t>г. Георгиевс</w:t>
      </w:r>
      <w:r>
        <w:rPr>
          <w:sz w:val="28"/>
        </w:rPr>
        <w:t xml:space="preserve">к                 </w:t>
      </w:r>
      <w:r w:rsidRPr="00683854">
        <w:rPr>
          <w:sz w:val="28"/>
        </w:rPr>
        <w:t xml:space="preserve">           </w:t>
      </w:r>
      <w:r>
        <w:rPr>
          <w:sz w:val="28"/>
        </w:rPr>
        <w:t xml:space="preserve">            </w:t>
      </w:r>
      <w:r w:rsidRPr="00683854">
        <w:rPr>
          <w:sz w:val="28"/>
        </w:rPr>
        <w:t xml:space="preserve"> № </w:t>
      </w:r>
      <w:r>
        <w:rPr>
          <w:sz w:val="28"/>
        </w:rPr>
        <w:t>______</w:t>
      </w:r>
    </w:p>
    <w:p w14:paraId="55CB3ACB" w14:textId="77777777" w:rsidR="00F57C4D" w:rsidRPr="002F12C9" w:rsidRDefault="00F57C4D" w:rsidP="00F57C4D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09B7435" w14:textId="77777777" w:rsidR="00F57C4D" w:rsidRPr="002F12C9" w:rsidRDefault="00F57C4D" w:rsidP="00F57C4D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6C5F5C4" w14:textId="77777777" w:rsidR="00F57C4D" w:rsidRPr="00F03F90" w:rsidRDefault="00F57C4D" w:rsidP="00614A95">
      <w:pPr>
        <w:jc w:val="center"/>
        <w:rPr>
          <w:b/>
          <w:sz w:val="28"/>
        </w:rPr>
      </w:pPr>
      <w:r w:rsidRPr="00F03F90">
        <w:rPr>
          <w:b/>
          <w:sz w:val="28"/>
        </w:rPr>
        <w:t xml:space="preserve">О внесении изменений в </w:t>
      </w:r>
      <w:r w:rsidR="006F3CFB">
        <w:rPr>
          <w:b/>
          <w:sz w:val="28"/>
        </w:rPr>
        <w:t xml:space="preserve">пункт 2 </w:t>
      </w:r>
      <w:r w:rsidR="00614A95">
        <w:rPr>
          <w:b/>
          <w:sz w:val="28"/>
        </w:rPr>
        <w:t>Положени</w:t>
      </w:r>
      <w:r w:rsidR="006F3CFB">
        <w:rPr>
          <w:b/>
          <w:sz w:val="28"/>
        </w:rPr>
        <w:t>я</w:t>
      </w:r>
      <w:r w:rsidR="00614A95">
        <w:rPr>
          <w:b/>
          <w:sz w:val="28"/>
        </w:rPr>
        <w:t xml:space="preserve"> о порядке управления и распоряжения имуществом, находящимся в муниципальной собственности Георгиевского городского округа Ставропольского края, </w:t>
      </w:r>
      <w:r w:rsidR="00C26D06" w:rsidRPr="00EA339C">
        <w:rPr>
          <w:b/>
          <w:bCs/>
          <w:sz w:val="28"/>
          <w:szCs w:val="28"/>
        </w:rPr>
        <w:t>утвержденн</w:t>
      </w:r>
      <w:r w:rsidR="006F3CFB">
        <w:rPr>
          <w:b/>
          <w:bCs/>
          <w:sz w:val="28"/>
          <w:szCs w:val="28"/>
        </w:rPr>
        <w:t>ого</w:t>
      </w:r>
      <w:r w:rsidR="00C26D06" w:rsidRPr="00EA339C">
        <w:rPr>
          <w:b/>
          <w:bCs/>
          <w:sz w:val="28"/>
          <w:szCs w:val="28"/>
        </w:rPr>
        <w:t xml:space="preserve"> решением Думы Георгиевского городского округа Ставропольского края от </w:t>
      </w:r>
      <w:r w:rsidR="00C26D06">
        <w:rPr>
          <w:b/>
          <w:bCs/>
          <w:sz w:val="28"/>
          <w:szCs w:val="28"/>
        </w:rPr>
        <w:t>27</w:t>
      </w:r>
      <w:r w:rsidR="00C26D06" w:rsidRPr="00EA339C">
        <w:rPr>
          <w:b/>
          <w:bCs/>
          <w:sz w:val="28"/>
          <w:szCs w:val="28"/>
        </w:rPr>
        <w:t xml:space="preserve"> </w:t>
      </w:r>
      <w:r w:rsidR="00C26D06">
        <w:rPr>
          <w:b/>
          <w:bCs/>
          <w:sz w:val="28"/>
          <w:szCs w:val="28"/>
        </w:rPr>
        <w:t>марта</w:t>
      </w:r>
      <w:r w:rsidR="00C26D06" w:rsidRPr="00EA339C">
        <w:rPr>
          <w:b/>
          <w:bCs/>
          <w:sz w:val="28"/>
          <w:szCs w:val="28"/>
        </w:rPr>
        <w:t xml:space="preserve"> 2019 г. № </w:t>
      </w:r>
      <w:r w:rsidR="00C26D06">
        <w:rPr>
          <w:b/>
          <w:bCs/>
          <w:sz w:val="28"/>
          <w:szCs w:val="28"/>
        </w:rPr>
        <w:t>496-27</w:t>
      </w:r>
    </w:p>
    <w:p w14:paraId="437211E1" w14:textId="77777777" w:rsidR="00F57C4D" w:rsidRPr="003953E4" w:rsidRDefault="00F57C4D" w:rsidP="00F57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24CEFD" w14:textId="77777777" w:rsidR="00F57C4D" w:rsidRPr="003953E4" w:rsidRDefault="00F57C4D" w:rsidP="00F57C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25891E" w14:textId="77777777" w:rsidR="00F57C4D" w:rsidRPr="00EE2664" w:rsidRDefault="00F57C4D" w:rsidP="00F57C4D">
      <w:pPr>
        <w:pStyle w:val="1"/>
        <w:ind w:firstLine="709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В</w:t>
      </w:r>
      <w:r w:rsidRPr="00736553">
        <w:rPr>
          <w:b w:val="0"/>
          <w:szCs w:val="28"/>
          <w:u w:val="none"/>
        </w:rPr>
        <w:t xml:space="preserve"> соответствии </w:t>
      </w:r>
      <w:r w:rsidR="00C252A5">
        <w:rPr>
          <w:b w:val="0"/>
          <w:color w:val="000000"/>
          <w:szCs w:val="28"/>
          <w:u w:val="none"/>
        </w:rPr>
        <w:t>со статьей 582 Гражданского кодекса Российской Федерации</w:t>
      </w:r>
      <w:r w:rsidR="00C252A5" w:rsidRPr="00736553">
        <w:rPr>
          <w:b w:val="0"/>
          <w:szCs w:val="28"/>
          <w:u w:val="none"/>
        </w:rPr>
        <w:t>,</w:t>
      </w:r>
      <w:r w:rsidRPr="00736553">
        <w:rPr>
          <w:b w:val="0"/>
          <w:szCs w:val="28"/>
          <w:u w:val="none"/>
        </w:rPr>
        <w:t xml:space="preserve"> </w:t>
      </w:r>
      <w:hyperlink r:id="rId10" w:history="1">
        <w:r w:rsidRPr="00736553">
          <w:rPr>
            <w:b w:val="0"/>
            <w:color w:val="000000"/>
            <w:szCs w:val="28"/>
            <w:u w:val="none"/>
          </w:rPr>
          <w:t xml:space="preserve">статьями </w:t>
        </w:r>
      </w:hyperlink>
      <w:hyperlink r:id="rId11" w:history="1">
        <w:r w:rsidRPr="00736553">
          <w:rPr>
            <w:b w:val="0"/>
            <w:color w:val="000000"/>
            <w:szCs w:val="28"/>
            <w:u w:val="none"/>
          </w:rPr>
          <w:t>36</w:t>
        </w:r>
        <w:r w:rsidR="00C252A5">
          <w:rPr>
            <w:b w:val="0"/>
            <w:color w:val="000000"/>
            <w:szCs w:val="28"/>
            <w:u w:val="none"/>
          </w:rPr>
          <w:t>, 57</w:t>
        </w:r>
        <w:r w:rsidRPr="00736553">
          <w:rPr>
            <w:b w:val="0"/>
            <w:color w:val="000000"/>
            <w:szCs w:val="28"/>
            <w:u w:val="none"/>
          </w:rPr>
          <w:t xml:space="preserve"> </w:t>
        </w:r>
      </w:hyperlink>
      <w:hyperlink r:id="rId12" w:history="1">
        <w:r w:rsidRPr="00736553">
          <w:rPr>
            <w:b w:val="0"/>
            <w:color w:val="000000"/>
            <w:szCs w:val="28"/>
            <w:u w:val="none"/>
          </w:rPr>
          <w:t>Устава</w:t>
        </w:r>
      </w:hyperlink>
      <w:r w:rsidRPr="00736553">
        <w:rPr>
          <w:b w:val="0"/>
          <w:szCs w:val="28"/>
          <w:u w:val="none"/>
        </w:rPr>
        <w:t xml:space="preserve"> Георгиевского городского округа Ставропольского края</w:t>
      </w:r>
      <w:r w:rsidR="00C252A5">
        <w:rPr>
          <w:b w:val="0"/>
          <w:szCs w:val="28"/>
          <w:u w:val="none"/>
        </w:rPr>
        <w:t>,</w:t>
      </w:r>
      <w:r w:rsidRPr="00736553">
        <w:rPr>
          <w:b w:val="0"/>
          <w:szCs w:val="28"/>
          <w:u w:val="none"/>
        </w:rPr>
        <w:t xml:space="preserve"> Дума Георгиевского городского округа Ставропольского края</w:t>
      </w:r>
    </w:p>
    <w:p w14:paraId="580A0922" w14:textId="77777777" w:rsidR="00F57C4D" w:rsidRDefault="00F57C4D" w:rsidP="00F57C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0D30E6" w14:textId="77777777" w:rsidR="00F57C4D" w:rsidRPr="00237789" w:rsidRDefault="00F57C4D" w:rsidP="00F57C4D">
      <w:pPr>
        <w:pStyle w:val="ConsPlusNormal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37789">
        <w:rPr>
          <w:rFonts w:ascii="Times New Roman" w:hAnsi="Times New Roman" w:cs="Times New Roman"/>
          <w:b/>
          <w:spacing w:val="60"/>
          <w:sz w:val="28"/>
          <w:szCs w:val="28"/>
        </w:rPr>
        <w:t>РЕШИЛА:</w:t>
      </w:r>
    </w:p>
    <w:p w14:paraId="5919AF56" w14:textId="77777777" w:rsidR="00F57C4D" w:rsidRPr="00F03F90" w:rsidRDefault="00F57C4D" w:rsidP="00F57C4D">
      <w:pPr>
        <w:pStyle w:val="2"/>
        <w:widowControl w:val="0"/>
        <w:spacing w:after="0" w:line="240" w:lineRule="auto"/>
        <w:ind w:left="0" w:firstLine="748"/>
        <w:jc w:val="both"/>
        <w:rPr>
          <w:sz w:val="28"/>
          <w:szCs w:val="28"/>
        </w:rPr>
      </w:pPr>
    </w:p>
    <w:p w14:paraId="49685088" w14:textId="77777777" w:rsidR="009F2DCC" w:rsidRDefault="00F57C4D" w:rsidP="00F57C4D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F03F90">
        <w:rPr>
          <w:rFonts w:ascii="Times New Roman" w:hAnsi="Times New Roman" w:cs="Times New Roman"/>
        </w:rPr>
        <w:t xml:space="preserve">1. </w:t>
      </w:r>
      <w:r w:rsidR="009F2DCC">
        <w:rPr>
          <w:rFonts w:ascii="Times New Roman" w:hAnsi="Times New Roman" w:cs="Times New Roman"/>
        </w:rPr>
        <w:t xml:space="preserve">Внести </w:t>
      </w:r>
      <w:r w:rsidR="009F2DCC" w:rsidRPr="009F2DCC">
        <w:rPr>
          <w:rFonts w:ascii="Times New Roman" w:hAnsi="Times New Roman" w:cs="Times New Roman"/>
          <w:color w:val="000000"/>
        </w:rPr>
        <w:t xml:space="preserve">в </w:t>
      </w:r>
      <w:r w:rsidR="006F3CFB">
        <w:rPr>
          <w:rFonts w:ascii="Times New Roman" w:hAnsi="Times New Roman" w:cs="Times New Roman"/>
          <w:color w:val="000000"/>
        </w:rPr>
        <w:t xml:space="preserve">пункт 2 </w:t>
      </w:r>
      <w:r w:rsidR="009F2DCC" w:rsidRPr="009F2DCC">
        <w:rPr>
          <w:rFonts w:ascii="Times New Roman" w:hAnsi="Times New Roman" w:cs="Times New Roman"/>
          <w:color w:val="000000"/>
        </w:rPr>
        <w:t>Положени</w:t>
      </w:r>
      <w:r w:rsidR="006F3CFB">
        <w:rPr>
          <w:rFonts w:ascii="Times New Roman" w:hAnsi="Times New Roman" w:cs="Times New Roman"/>
          <w:color w:val="000000"/>
        </w:rPr>
        <w:t>я</w:t>
      </w:r>
      <w:r w:rsidR="009F2DCC" w:rsidRPr="009F2DCC">
        <w:rPr>
          <w:rFonts w:ascii="Times New Roman" w:hAnsi="Times New Roman" w:cs="Times New Roman"/>
          <w:color w:val="000000"/>
        </w:rPr>
        <w:t xml:space="preserve"> о порядке управления и распоряжения имуществом, находящимся в муниципальной собственности Георгиевского городского округа Ставропольского края, утвержденн</w:t>
      </w:r>
      <w:r w:rsidR="006F3CFB">
        <w:rPr>
          <w:rFonts w:ascii="Times New Roman" w:hAnsi="Times New Roman" w:cs="Times New Roman"/>
          <w:color w:val="000000"/>
        </w:rPr>
        <w:t>ого</w:t>
      </w:r>
      <w:r w:rsidR="009F2DCC" w:rsidRPr="009F2DCC">
        <w:rPr>
          <w:rFonts w:ascii="Times New Roman" w:hAnsi="Times New Roman" w:cs="Times New Roman"/>
          <w:color w:val="000000"/>
        </w:rPr>
        <w:t xml:space="preserve"> решением Думы Георгиевского городского округа Ставропольского края от 27 марта 2019 г. № 496-27</w:t>
      </w:r>
      <w:r w:rsidR="00AA23B8">
        <w:rPr>
          <w:rFonts w:ascii="Times New Roman" w:hAnsi="Times New Roman" w:cs="Times New Roman"/>
          <w:color w:val="000000"/>
        </w:rPr>
        <w:t xml:space="preserve"> «Об утверждении Положения </w:t>
      </w:r>
      <w:r w:rsidR="00AA23B8" w:rsidRPr="009F2DCC">
        <w:rPr>
          <w:rFonts w:ascii="Times New Roman" w:hAnsi="Times New Roman" w:cs="Times New Roman"/>
          <w:color w:val="000000"/>
        </w:rPr>
        <w:t>о порядке управления и распоряжения имуществом, находящимся в муниципальной собственности Георгиевского городского округа Ставропольского края</w:t>
      </w:r>
      <w:r w:rsidR="00AA23B8">
        <w:rPr>
          <w:rFonts w:ascii="Times New Roman" w:hAnsi="Times New Roman" w:cs="Times New Roman"/>
          <w:color w:val="000000"/>
        </w:rPr>
        <w:t>»</w:t>
      </w:r>
      <w:r w:rsidR="006F3CFB">
        <w:rPr>
          <w:rFonts w:ascii="Times New Roman" w:hAnsi="Times New Roman" w:cs="Times New Roman"/>
          <w:color w:val="000000"/>
        </w:rPr>
        <w:t xml:space="preserve"> </w:t>
      </w:r>
      <w:r w:rsidR="007D741F">
        <w:rPr>
          <w:rFonts w:ascii="Times New Roman" w:hAnsi="Times New Roman" w:cs="Times New Roman"/>
          <w:color w:val="000000"/>
        </w:rPr>
        <w:t>(</w:t>
      </w:r>
      <w:r w:rsidR="006F3CFB">
        <w:rPr>
          <w:rFonts w:ascii="Times New Roman" w:hAnsi="Times New Roman" w:cs="Times New Roman"/>
          <w:color w:val="000000"/>
        </w:rPr>
        <w:t>с изменением, внесенным решением Думы Георгиевского городского округ</w:t>
      </w:r>
      <w:r w:rsidR="00E4524F">
        <w:rPr>
          <w:rFonts w:ascii="Times New Roman" w:hAnsi="Times New Roman" w:cs="Times New Roman"/>
          <w:color w:val="000000"/>
        </w:rPr>
        <w:t>а Ставропольского края от 23 июн</w:t>
      </w:r>
      <w:r w:rsidR="006F3CFB">
        <w:rPr>
          <w:rFonts w:ascii="Times New Roman" w:hAnsi="Times New Roman" w:cs="Times New Roman"/>
          <w:color w:val="000000"/>
        </w:rPr>
        <w:t>я 2020</w:t>
      </w:r>
      <w:r w:rsidR="007D741F">
        <w:rPr>
          <w:rFonts w:ascii="Times New Roman" w:hAnsi="Times New Roman" w:cs="Times New Roman"/>
          <w:color w:val="000000"/>
        </w:rPr>
        <w:t xml:space="preserve"> </w:t>
      </w:r>
      <w:r w:rsidR="00DC14A3">
        <w:rPr>
          <w:rFonts w:ascii="Times New Roman" w:hAnsi="Times New Roman" w:cs="Times New Roman"/>
          <w:color w:val="000000"/>
        </w:rPr>
        <w:t xml:space="preserve">г. </w:t>
      </w:r>
      <w:r w:rsidR="007D741F">
        <w:rPr>
          <w:rFonts w:ascii="Times New Roman" w:hAnsi="Times New Roman" w:cs="Times New Roman"/>
          <w:color w:val="000000"/>
        </w:rPr>
        <w:t xml:space="preserve">            </w:t>
      </w:r>
      <w:r w:rsidR="00DC14A3">
        <w:rPr>
          <w:rFonts w:ascii="Times New Roman" w:hAnsi="Times New Roman" w:cs="Times New Roman"/>
          <w:color w:val="000000"/>
        </w:rPr>
        <w:t>№</w:t>
      </w:r>
      <w:r w:rsidR="007D741F">
        <w:rPr>
          <w:rFonts w:ascii="Times New Roman" w:hAnsi="Times New Roman" w:cs="Times New Roman"/>
          <w:color w:val="000000"/>
        </w:rPr>
        <w:t xml:space="preserve"> </w:t>
      </w:r>
      <w:r w:rsidR="00DC14A3">
        <w:rPr>
          <w:rFonts w:ascii="Times New Roman" w:hAnsi="Times New Roman" w:cs="Times New Roman"/>
          <w:color w:val="000000"/>
        </w:rPr>
        <w:t>727-51</w:t>
      </w:r>
      <w:r w:rsidR="007D741F">
        <w:rPr>
          <w:rFonts w:ascii="Times New Roman" w:hAnsi="Times New Roman" w:cs="Times New Roman"/>
          <w:color w:val="000000"/>
        </w:rPr>
        <w:t>)</w:t>
      </w:r>
      <w:r w:rsidR="00DC14A3">
        <w:rPr>
          <w:rFonts w:ascii="Times New Roman" w:hAnsi="Times New Roman" w:cs="Times New Roman"/>
          <w:color w:val="000000"/>
        </w:rPr>
        <w:t>,</w:t>
      </w:r>
      <w:r w:rsidR="007D741F">
        <w:rPr>
          <w:rFonts w:ascii="Times New Roman" w:hAnsi="Times New Roman" w:cs="Times New Roman"/>
          <w:color w:val="000000"/>
        </w:rPr>
        <w:t xml:space="preserve"> </w:t>
      </w:r>
      <w:r w:rsidR="001A3701">
        <w:rPr>
          <w:rFonts w:ascii="Times New Roman" w:hAnsi="Times New Roman" w:cs="Times New Roman"/>
          <w:color w:val="000000"/>
        </w:rPr>
        <w:t>следующие изменения:</w:t>
      </w:r>
    </w:p>
    <w:p w14:paraId="41E64686" w14:textId="77777777" w:rsidR="009073F8" w:rsidRPr="000F300A" w:rsidRDefault="00DC14A3" w:rsidP="00F57C4D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</w:t>
      </w:r>
      <w:r w:rsidR="007D741F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</w:t>
      </w:r>
      <w:r w:rsidR="009073F8" w:rsidRPr="000F300A">
        <w:rPr>
          <w:rFonts w:ascii="Times New Roman" w:hAnsi="Times New Roman" w:cs="Times New Roman"/>
          <w:color w:val="000000"/>
        </w:rPr>
        <w:t>од</w:t>
      </w:r>
      <w:r w:rsidR="009F047B" w:rsidRPr="000F300A">
        <w:rPr>
          <w:rFonts w:ascii="Times New Roman" w:hAnsi="Times New Roman" w:cs="Times New Roman"/>
          <w:color w:val="000000"/>
        </w:rPr>
        <w:t>пункт</w:t>
      </w:r>
      <w:r w:rsidR="009073F8" w:rsidRPr="000F300A">
        <w:rPr>
          <w:rFonts w:ascii="Times New Roman" w:hAnsi="Times New Roman" w:cs="Times New Roman"/>
          <w:color w:val="000000"/>
        </w:rPr>
        <w:t xml:space="preserve"> 2.2 </w:t>
      </w:r>
      <w:r w:rsidRPr="00DC14A3">
        <w:rPr>
          <w:rFonts w:ascii="Times New Roman" w:hAnsi="Times New Roman" w:cs="Times New Roman"/>
          <w:color w:val="000000"/>
        </w:rPr>
        <w:t xml:space="preserve">дополнить </w:t>
      </w:r>
      <w:r w:rsidR="009F047B" w:rsidRPr="000F300A">
        <w:rPr>
          <w:rFonts w:ascii="Times New Roman" w:hAnsi="Times New Roman" w:cs="Times New Roman"/>
          <w:color w:val="000000"/>
        </w:rPr>
        <w:t>подпунктом</w:t>
      </w:r>
      <w:r w:rsidR="009073F8" w:rsidRPr="000F300A">
        <w:rPr>
          <w:rFonts w:ascii="Times New Roman" w:hAnsi="Times New Roman" w:cs="Times New Roman"/>
          <w:color w:val="000000"/>
        </w:rPr>
        <w:t xml:space="preserve"> 11 следующего содержания</w:t>
      </w:r>
      <w:r>
        <w:rPr>
          <w:rFonts w:ascii="Times New Roman" w:hAnsi="Times New Roman" w:cs="Times New Roman"/>
          <w:color w:val="000000"/>
        </w:rPr>
        <w:t>:</w:t>
      </w:r>
      <w:r w:rsidR="009073F8" w:rsidRPr="000F300A">
        <w:rPr>
          <w:rFonts w:ascii="Times New Roman" w:hAnsi="Times New Roman" w:cs="Times New Roman"/>
          <w:color w:val="000000"/>
        </w:rPr>
        <w:t xml:space="preserve"> </w:t>
      </w:r>
    </w:p>
    <w:p w14:paraId="3A2C69B5" w14:textId="77777777" w:rsidR="009F047B" w:rsidRPr="000F300A" w:rsidRDefault="009073F8" w:rsidP="00F57C4D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0F300A">
        <w:rPr>
          <w:rFonts w:ascii="Times New Roman" w:hAnsi="Times New Roman" w:cs="Times New Roman"/>
          <w:color w:val="000000"/>
        </w:rPr>
        <w:t xml:space="preserve">«11) согласование </w:t>
      </w:r>
      <w:r w:rsidR="00042AA4" w:rsidRPr="000F300A">
        <w:rPr>
          <w:rFonts w:ascii="Times New Roman" w:hAnsi="Times New Roman" w:cs="Times New Roman"/>
          <w:color w:val="000000"/>
        </w:rPr>
        <w:t>пожертвования</w:t>
      </w:r>
      <w:r w:rsidR="0020776D" w:rsidRPr="000F300A">
        <w:rPr>
          <w:rFonts w:ascii="Times New Roman" w:hAnsi="Times New Roman" w:cs="Times New Roman"/>
          <w:color w:val="000000"/>
        </w:rPr>
        <w:t xml:space="preserve"> муниципального имущества 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</w:t>
      </w:r>
      <w:r w:rsidR="00C85685" w:rsidRPr="000F300A">
        <w:rPr>
          <w:rFonts w:ascii="Times New Roman" w:hAnsi="Times New Roman" w:cs="Times New Roman"/>
          <w:color w:val="000000"/>
        </w:rPr>
        <w:t xml:space="preserve"> для использования в общеполезных целях»</w:t>
      </w:r>
      <w:r w:rsidR="00EF12E5">
        <w:rPr>
          <w:rFonts w:ascii="Times New Roman" w:hAnsi="Times New Roman" w:cs="Times New Roman"/>
          <w:color w:val="000000"/>
        </w:rPr>
        <w:t>.</w:t>
      </w:r>
    </w:p>
    <w:p w14:paraId="54E0153A" w14:textId="77777777" w:rsidR="00C85685" w:rsidRDefault="00DC14A3" w:rsidP="00C85685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</w:t>
      </w:r>
      <w:r w:rsidR="007D741F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</w:t>
      </w:r>
      <w:r w:rsidR="00C85685" w:rsidRPr="000F300A">
        <w:rPr>
          <w:rFonts w:ascii="Times New Roman" w:hAnsi="Times New Roman" w:cs="Times New Roman"/>
          <w:color w:val="000000"/>
        </w:rPr>
        <w:t xml:space="preserve">одпункт 2.4 </w:t>
      </w:r>
      <w:r w:rsidR="00EF12E5">
        <w:rPr>
          <w:rFonts w:ascii="Times New Roman" w:hAnsi="Times New Roman" w:cs="Times New Roman"/>
          <w:color w:val="000000"/>
        </w:rPr>
        <w:t>дополнить</w:t>
      </w:r>
      <w:r w:rsidR="00C85685" w:rsidRPr="000F300A">
        <w:rPr>
          <w:rFonts w:ascii="Times New Roman" w:hAnsi="Times New Roman" w:cs="Times New Roman"/>
          <w:color w:val="000000"/>
        </w:rPr>
        <w:t xml:space="preserve"> подпунктом</w:t>
      </w:r>
      <w:r w:rsidR="00721407" w:rsidRPr="000F300A">
        <w:rPr>
          <w:rFonts w:ascii="Times New Roman" w:hAnsi="Times New Roman" w:cs="Times New Roman"/>
          <w:color w:val="000000"/>
        </w:rPr>
        <w:t xml:space="preserve"> 2</w:t>
      </w:r>
      <w:r w:rsidR="00C85685" w:rsidRPr="000F300A">
        <w:rPr>
          <w:rFonts w:ascii="Times New Roman" w:hAnsi="Times New Roman" w:cs="Times New Roman"/>
          <w:color w:val="000000"/>
        </w:rPr>
        <w:t>1 следующего содержания</w:t>
      </w:r>
      <w:r w:rsidR="007D741F">
        <w:rPr>
          <w:rFonts w:ascii="Times New Roman" w:hAnsi="Times New Roman" w:cs="Times New Roman"/>
          <w:color w:val="000000"/>
        </w:rPr>
        <w:t>:</w:t>
      </w:r>
      <w:r w:rsidR="00C85685">
        <w:rPr>
          <w:rFonts w:ascii="Times New Roman" w:hAnsi="Times New Roman" w:cs="Times New Roman"/>
          <w:color w:val="000000"/>
        </w:rPr>
        <w:t xml:space="preserve"> </w:t>
      </w:r>
    </w:p>
    <w:p w14:paraId="339B2F0F" w14:textId="77777777" w:rsidR="00C85685" w:rsidRDefault="00721407" w:rsidP="00C85685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«2</w:t>
      </w:r>
      <w:r w:rsidR="00C85685"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color w:val="000000"/>
        </w:rPr>
        <w:t>заключение договора</w:t>
      </w:r>
      <w:r w:rsidR="00C85685">
        <w:rPr>
          <w:rFonts w:ascii="Times New Roman" w:hAnsi="Times New Roman" w:cs="Times New Roman"/>
          <w:color w:val="000000"/>
        </w:rPr>
        <w:t xml:space="preserve"> пожертвования муниципального имущества </w:t>
      </w:r>
      <w:r w:rsidR="00C85685" w:rsidRPr="00C85685">
        <w:rPr>
          <w:rFonts w:ascii="Times New Roman" w:hAnsi="Times New Roman" w:cs="Times New Roman"/>
          <w:color w:val="000000"/>
        </w:rPr>
        <w:t>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</w:t>
      </w:r>
      <w:r w:rsidR="00C85685" w:rsidRPr="00C85685">
        <w:rPr>
          <w:rFonts w:ascii="Times New Roman" w:hAnsi="Times New Roman" w:cs="Times New Roman"/>
          <w:color w:val="000000"/>
        </w:rPr>
        <w:lastRenderedPageBreak/>
        <w:t>низациям</w:t>
      </w:r>
      <w:r w:rsidR="00C85685">
        <w:rPr>
          <w:rFonts w:ascii="Times New Roman" w:hAnsi="Times New Roman" w:cs="Times New Roman"/>
          <w:color w:val="000000"/>
        </w:rPr>
        <w:t xml:space="preserve"> для использования в общеполезных целях»</w:t>
      </w:r>
      <w:r w:rsidR="00EF12E5">
        <w:rPr>
          <w:rFonts w:ascii="Times New Roman" w:hAnsi="Times New Roman" w:cs="Times New Roman"/>
          <w:color w:val="000000"/>
        </w:rPr>
        <w:t>.</w:t>
      </w:r>
    </w:p>
    <w:p w14:paraId="636915E2" w14:textId="77777777" w:rsidR="00F57C4D" w:rsidRDefault="00F57C4D" w:rsidP="00F57C4D">
      <w:pPr>
        <w:pStyle w:val="ConsNormal"/>
        <w:tabs>
          <w:tab w:val="left" w:pos="0"/>
        </w:tabs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A6CD8">
        <w:rPr>
          <w:rFonts w:ascii="Times New Roman" w:hAnsi="Times New Roman" w:cs="Times New Roman"/>
        </w:rPr>
        <w:t xml:space="preserve">Настоящее решение вступает в силу со дня его </w:t>
      </w:r>
      <w:r w:rsidR="00633B19">
        <w:rPr>
          <w:rFonts w:ascii="Times New Roman" w:hAnsi="Times New Roman" w:cs="Times New Roman"/>
        </w:rPr>
        <w:t>официального опубликования</w:t>
      </w:r>
      <w:r w:rsidRPr="00BA6CD8">
        <w:rPr>
          <w:rFonts w:ascii="Times New Roman" w:hAnsi="Times New Roman" w:cs="Times New Roman"/>
        </w:rPr>
        <w:t>.</w:t>
      </w:r>
    </w:p>
    <w:p w14:paraId="51796B39" w14:textId="77777777" w:rsidR="001B1943" w:rsidRPr="001B1943" w:rsidRDefault="00F57C4D" w:rsidP="001B194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3210">
        <w:rPr>
          <w:sz w:val="28"/>
          <w:szCs w:val="28"/>
        </w:rPr>
        <w:t xml:space="preserve">. </w:t>
      </w:r>
      <w:r w:rsidR="001B1943" w:rsidRPr="001B1943">
        <w:rPr>
          <w:sz w:val="28"/>
          <w:szCs w:val="28"/>
        </w:rPr>
        <w:t>Контроль за исполнением настоящего решения возложить на постоянную комиссию по вопросам экономического развития и муниципальной собственности Думы Георгиевского городского округа Ставропольского края (Инджиев).</w:t>
      </w:r>
    </w:p>
    <w:p w14:paraId="3A1347AB" w14:textId="77777777" w:rsidR="00F57C4D" w:rsidRDefault="00F57C4D" w:rsidP="00F57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13C6C" w14:textId="77777777" w:rsidR="00F57C4D" w:rsidRDefault="00F57C4D" w:rsidP="00F57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7B1C7" w14:textId="77777777" w:rsidR="00F57C4D" w:rsidRDefault="00F57C4D" w:rsidP="00F57C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283"/>
        <w:gridCol w:w="4253"/>
      </w:tblGrid>
      <w:tr w:rsidR="00F57C4D" w:rsidRPr="001023BD" w14:paraId="564B05A8" w14:textId="77777777" w:rsidTr="00C826DC">
        <w:tc>
          <w:tcPr>
            <w:tcW w:w="5070" w:type="dxa"/>
            <w:shd w:val="clear" w:color="auto" w:fill="auto"/>
          </w:tcPr>
          <w:p w14:paraId="771C287C" w14:textId="77777777" w:rsidR="00F57C4D" w:rsidRPr="001023BD" w:rsidRDefault="00F57C4D" w:rsidP="00C826DC">
            <w:pPr>
              <w:keepNext/>
              <w:keepLines/>
              <w:contextualSpacing/>
              <w:rPr>
                <w:bCs/>
                <w:color w:val="000000"/>
                <w:sz w:val="28"/>
                <w:szCs w:val="28"/>
              </w:rPr>
            </w:pPr>
            <w:r w:rsidRPr="001023BD">
              <w:rPr>
                <w:color w:val="000000"/>
                <w:sz w:val="28"/>
                <w:szCs w:val="28"/>
              </w:rPr>
              <w:t xml:space="preserve">Председатель </w:t>
            </w:r>
            <w:r w:rsidRPr="001023BD">
              <w:rPr>
                <w:bCs/>
                <w:color w:val="000000"/>
                <w:sz w:val="28"/>
                <w:szCs w:val="28"/>
              </w:rPr>
              <w:t>Думы</w:t>
            </w:r>
          </w:p>
          <w:p w14:paraId="0E4A0D5E" w14:textId="77777777" w:rsidR="00F57C4D" w:rsidRDefault="00F57C4D" w:rsidP="00C826DC">
            <w:pPr>
              <w:keepNext/>
              <w:keepLines/>
              <w:contextualSpacing/>
              <w:rPr>
                <w:bCs/>
                <w:color w:val="000000"/>
                <w:sz w:val="28"/>
                <w:szCs w:val="28"/>
              </w:rPr>
            </w:pPr>
            <w:r w:rsidRPr="001023BD">
              <w:rPr>
                <w:bCs/>
                <w:color w:val="000000"/>
                <w:sz w:val="28"/>
                <w:szCs w:val="28"/>
              </w:rPr>
              <w:t>Георгиевского городского округа</w:t>
            </w:r>
          </w:p>
          <w:p w14:paraId="49EF8D6A" w14:textId="77777777" w:rsidR="00F57C4D" w:rsidRPr="001023BD" w:rsidRDefault="00F57C4D" w:rsidP="00C826DC">
            <w:pPr>
              <w:keepNext/>
              <w:keepLines/>
              <w:contextualSpacing/>
              <w:rPr>
                <w:bCs/>
                <w:color w:val="000000"/>
                <w:sz w:val="28"/>
                <w:szCs w:val="28"/>
              </w:rPr>
            </w:pPr>
            <w:r w:rsidRPr="001023BD">
              <w:rPr>
                <w:bCs/>
                <w:color w:val="000000"/>
                <w:sz w:val="28"/>
                <w:szCs w:val="28"/>
              </w:rPr>
              <w:t>Ставропольского края</w:t>
            </w:r>
          </w:p>
          <w:p w14:paraId="0610F32E" w14:textId="77777777" w:rsidR="00F57C4D" w:rsidRPr="001023BD" w:rsidRDefault="00F57C4D" w:rsidP="00C826DC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34DCCC1" w14:textId="77777777" w:rsidR="00F57C4D" w:rsidRPr="001023BD" w:rsidRDefault="00F57C4D" w:rsidP="00C826DC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6AB4E5EC" w14:textId="77777777" w:rsidR="00F57C4D" w:rsidRPr="001023BD" w:rsidRDefault="00F57C4D" w:rsidP="00C826DC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1023BD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14:paraId="38E57875" w14:textId="77777777" w:rsidR="00F57C4D" w:rsidRPr="001023BD" w:rsidRDefault="00F57C4D" w:rsidP="00C826DC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1023BD">
              <w:rPr>
                <w:bCs/>
                <w:color w:val="000000"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F57C4D" w:rsidRPr="001023BD" w14:paraId="5E232155" w14:textId="77777777" w:rsidTr="00C826DC">
        <w:tc>
          <w:tcPr>
            <w:tcW w:w="5070" w:type="dxa"/>
            <w:shd w:val="clear" w:color="auto" w:fill="auto"/>
          </w:tcPr>
          <w:p w14:paraId="1724E01D" w14:textId="77777777" w:rsidR="00F57C4D" w:rsidRPr="001023BD" w:rsidRDefault="00F57C4D" w:rsidP="00C826DC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1023BD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1023BD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23BD">
              <w:rPr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Pr="001023BD">
              <w:rPr>
                <w:color w:val="000000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CB68974" w14:textId="77777777" w:rsidR="00F57C4D" w:rsidRPr="001023BD" w:rsidRDefault="00F57C4D" w:rsidP="00C826DC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01C42DF1" w14:textId="77777777" w:rsidR="00F57C4D" w:rsidRPr="001023BD" w:rsidRDefault="00F57C4D" w:rsidP="00C826DC">
            <w:pPr>
              <w:keepNext/>
              <w:keepLines/>
              <w:contextualSpacing/>
              <w:rPr>
                <w:color w:val="000000"/>
                <w:sz w:val="28"/>
                <w:szCs w:val="28"/>
              </w:rPr>
            </w:pPr>
            <w:r w:rsidRPr="001023BD">
              <w:rPr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1023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А.В.Зайцев</w:t>
            </w:r>
          </w:p>
        </w:tc>
      </w:tr>
    </w:tbl>
    <w:p w14:paraId="04C2AF39" w14:textId="77777777" w:rsidR="00F57C4D" w:rsidRDefault="00F57C4D" w:rsidP="00F57C4D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</w:rPr>
      </w:pPr>
    </w:p>
    <w:p w14:paraId="3BC8D30E" w14:textId="77777777" w:rsidR="00F57C4D" w:rsidRDefault="00F57C4D" w:rsidP="00F57C4D">
      <w:pPr>
        <w:widowControl w:val="0"/>
        <w:contextualSpacing/>
        <w:jc w:val="both"/>
        <w:rPr>
          <w:sz w:val="28"/>
          <w:szCs w:val="28"/>
        </w:rPr>
      </w:pPr>
    </w:p>
    <w:p w14:paraId="2255A684" w14:textId="77777777" w:rsidR="00AC4662" w:rsidRDefault="00AC4662"/>
    <w:p w14:paraId="5DE3B873" w14:textId="77777777" w:rsidR="0051252B" w:rsidRDefault="0051252B"/>
    <w:p w14:paraId="0427F0C4" w14:textId="77777777" w:rsidR="0051252B" w:rsidRDefault="0051252B"/>
    <w:p w14:paraId="0B4C52A4" w14:textId="77777777" w:rsidR="0051252B" w:rsidRDefault="0051252B" w:rsidP="0051252B">
      <w:pPr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вносит:</w:t>
      </w:r>
    </w:p>
    <w:p w14:paraId="0A0B2357" w14:textId="77777777" w:rsidR="0051252B" w:rsidRDefault="0051252B" w:rsidP="0051252B">
      <w:pPr>
        <w:spacing w:line="240" w:lineRule="exact"/>
        <w:ind w:right="-6"/>
        <w:rPr>
          <w:bCs/>
          <w:iCs/>
          <w:sz w:val="28"/>
          <w:szCs w:val="28"/>
        </w:rPr>
      </w:pPr>
    </w:p>
    <w:p w14:paraId="68577833" w14:textId="77777777" w:rsidR="0051252B" w:rsidRDefault="0051252B" w:rsidP="0051252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</w:p>
    <w:p w14:paraId="7EAB342F" w14:textId="77777777" w:rsidR="0051252B" w:rsidRDefault="0051252B" w:rsidP="0051252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Георгиевского городского округа </w:t>
      </w:r>
    </w:p>
    <w:p w14:paraId="08FDF25A" w14:textId="77777777" w:rsidR="0051252B" w:rsidRDefault="0051252B" w:rsidP="0051252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          А.В.Зайцев</w:t>
      </w:r>
    </w:p>
    <w:p w14:paraId="1147232A" w14:textId="77777777" w:rsidR="0051252B" w:rsidRDefault="0051252B" w:rsidP="0051252B">
      <w:pPr>
        <w:spacing w:line="240" w:lineRule="exact"/>
        <w:ind w:right="-6"/>
        <w:rPr>
          <w:bCs/>
          <w:iCs/>
          <w:sz w:val="28"/>
          <w:szCs w:val="28"/>
        </w:rPr>
      </w:pPr>
    </w:p>
    <w:p w14:paraId="711CCC22" w14:textId="77777777" w:rsidR="0051252B" w:rsidRDefault="0051252B" w:rsidP="0051252B">
      <w:pPr>
        <w:spacing w:line="240" w:lineRule="exact"/>
        <w:ind w:right="-6"/>
        <w:rPr>
          <w:bCs/>
          <w:iCs/>
          <w:sz w:val="28"/>
          <w:szCs w:val="28"/>
        </w:rPr>
      </w:pPr>
    </w:p>
    <w:p w14:paraId="78D0384C" w14:textId="77777777" w:rsidR="0051252B" w:rsidRDefault="0051252B" w:rsidP="0051252B">
      <w:pPr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визируют:</w:t>
      </w:r>
    </w:p>
    <w:p w14:paraId="670CB6DD" w14:textId="77777777" w:rsidR="0051252B" w:rsidRDefault="0051252B" w:rsidP="0051252B">
      <w:pPr>
        <w:spacing w:line="240" w:lineRule="exact"/>
        <w:ind w:right="-6"/>
        <w:rPr>
          <w:bCs/>
          <w:iCs/>
          <w:sz w:val="28"/>
          <w:szCs w:val="28"/>
        </w:rPr>
      </w:pPr>
    </w:p>
    <w:p w14:paraId="6DD034D8" w14:textId="77777777" w:rsidR="0051252B" w:rsidRDefault="0051252B" w:rsidP="0051252B">
      <w:pPr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первый заместитель главы администрации </w:t>
      </w:r>
    </w:p>
    <w:p w14:paraId="67882645" w14:textId="77777777" w:rsidR="0051252B" w:rsidRDefault="0051252B" w:rsidP="0051252B">
      <w:pPr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Георгиевского городского округа </w:t>
      </w:r>
    </w:p>
    <w:p w14:paraId="6D31232B" w14:textId="77777777" w:rsidR="0051252B" w:rsidRDefault="0051252B" w:rsidP="0051252B">
      <w:pPr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Ставропольского края                                                                       А.Е.Феодосиади </w:t>
      </w:r>
    </w:p>
    <w:p w14:paraId="111F1D5D" w14:textId="77777777" w:rsidR="0051252B" w:rsidRDefault="0051252B" w:rsidP="0051252B">
      <w:pPr>
        <w:spacing w:line="240" w:lineRule="exact"/>
        <w:ind w:right="-6"/>
        <w:rPr>
          <w:bCs/>
          <w:iCs/>
          <w:sz w:val="28"/>
          <w:szCs w:val="28"/>
        </w:rPr>
      </w:pPr>
    </w:p>
    <w:p w14:paraId="71B62C42" w14:textId="77777777" w:rsidR="0051252B" w:rsidRDefault="0051252B" w:rsidP="0051252B">
      <w:pPr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заместитель главы администрации –</w:t>
      </w:r>
    </w:p>
    <w:p w14:paraId="74CCD802" w14:textId="77777777" w:rsidR="0051252B" w:rsidRDefault="0051252B" w:rsidP="0051252B">
      <w:pPr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начальник финансового управления </w:t>
      </w:r>
    </w:p>
    <w:p w14:paraId="7187C4A0" w14:textId="77777777" w:rsidR="0051252B" w:rsidRDefault="0051252B" w:rsidP="0051252B">
      <w:pPr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администрации Георгиевского </w:t>
      </w:r>
    </w:p>
    <w:p w14:paraId="008F30BB" w14:textId="77777777" w:rsidR="0051252B" w:rsidRDefault="0051252B" w:rsidP="0051252B">
      <w:pPr>
        <w:spacing w:line="240" w:lineRule="exact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городского округа Ставропольского края                                   </w:t>
      </w:r>
      <w:proofErr w:type="spellStart"/>
      <w:r>
        <w:rPr>
          <w:sz w:val="28"/>
          <w:szCs w:val="28"/>
        </w:rPr>
        <w:t>И.И.Дубовикова</w:t>
      </w:r>
      <w:proofErr w:type="spellEnd"/>
    </w:p>
    <w:p w14:paraId="104D1A21" w14:textId="77777777" w:rsidR="0051252B" w:rsidRDefault="0051252B" w:rsidP="0051252B">
      <w:pPr>
        <w:spacing w:line="240" w:lineRule="exact"/>
        <w:jc w:val="both"/>
        <w:rPr>
          <w:sz w:val="28"/>
          <w:szCs w:val="28"/>
        </w:rPr>
      </w:pPr>
    </w:p>
    <w:p w14:paraId="78F00D32" w14:textId="77777777" w:rsidR="0051252B" w:rsidRDefault="0051252B" w:rsidP="0051252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14:paraId="2C373F1F" w14:textId="77777777" w:rsidR="0051252B" w:rsidRDefault="0051252B" w:rsidP="0051252B">
      <w:pPr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14:paraId="5E7D658C" w14:textId="77777777" w:rsidR="0051252B" w:rsidRDefault="0051252B" w:rsidP="0051252B">
      <w:pPr>
        <w:spacing w:line="240" w:lineRule="exact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rFonts w:eastAsia="Arial Unicode MS"/>
          <w:sz w:val="28"/>
          <w:szCs w:val="28"/>
        </w:rPr>
        <w:t>Л.С.Мочалова</w:t>
      </w:r>
      <w:proofErr w:type="spellEnd"/>
    </w:p>
    <w:p w14:paraId="0BAD8B2C" w14:textId="77777777" w:rsidR="0051252B" w:rsidRDefault="0051252B" w:rsidP="0051252B">
      <w:pPr>
        <w:spacing w:line="240" w:lineRule="exact"/>
        <w:jc w:val="both"/>
        <w:rPr>
          <w:sz w:val="28"/>
          <w:szCs w:val="28"/>
        </w:rPr>
      </w:pPr>
    </w:p>
    <w:p w14:paraId="1BC0CC43" w14:textId="77777777" w:rsidR="0051252B" w:rsidRDefault="0051252B" w:rsidP="0051252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14:paraId="4E68DF6F" w14:textId="77777777" w:rsidR="0051252B" w:rsidRDefault="0051252B" w:rsidP="0051252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Георгиевского городского</w:t>
      </w:r>
    </w:p>
    <w:p w14:paraId="28508EE6" w14:textId="77777777" w:rsidR="0051252B" w:rsidRDefault="0051252B" w:rsidP="0051252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                        </w:t>
      </w:r>
      <w:proofErr w:type="spellStart"/>
      <w:r>
        <w:rPr>
          <w:sz w:val="28"/>
          <w:szCs w:val="28"/>
        </w:rPr>
        <w:t>И.В.Кельм</w:t>
      </w:r>
      <w:proofErr w:type="spellEnd"/>
    </w:p>
    <w:p w14:paraId="3586E4C6" w14:textId="77777777" w:rsidR="0051252B" w:rsidRDefault="0051252B" w:rsidP="0051252B">
      <w:pPr>
        <w:spacing w:line="240" w:lineRule="exact"/>
        <w:ind w:right="-6"/>
        <w:rPr>
          <w:bCs/>
          <w:iCs/>
          <w:sz w:val="28"/>
          <w:szCs w:val="28"/>
        </w:rPr>
      </w:pPr>
    </w:p>
    <w:p w14:paraId="130343E5" w14:textId="77777777" w:rsidR="0051252B" w:rsidRDefault="0051252B" w:rsidP="0051252B">
      <w:pPr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подготовлен:</w:t>
      </w:r>
    </w:p>
    <w:p w14:paraId="7F5051FF" w14:textId="77777777" w:rsidR="0051252B" w:rsidRDefault="0051252B" w:rsidP="0051252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имущественных и земельных отношений администрации Георгиевского городского округа Ставропольского края </w:t>
      </w:r>
      <w:r>
        <w:rPr>
          <w:sz w:val="28"/>
          <w:szCs w:val="28"/>
        </w:rPr>
        <w:tab/>
        <w:t xml:space="preserve">         </w:t>
      </w:r>
    </w:p>
    <w:p w14:paraId="4766B17A" w14:textId="77777777" w:rsidR="0051252B" w:rsidRDefault="0051252B" w:rsidP="0051252B">
      <w:pPr>
        <w:spacing w:line="240" w:lineRule="exact"/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С.П.Ситников</w:t>
      </w:r>
    </w:p>
    <w:p w14:paraId="49B36951" w14:textId="77777777" w:rsidR="0051252B" w:rsidRDefault="0051252B" w:rsidP="0051252B">
      <w:pPr>
        <w:spacing w:line="240" w:lineRule="exact"/>
        <w:rPr>
          <w:bCs/>
          <w:iCs/>
          <w:sz w:val="28"/>
          <w:szCs w:val="28"/>
        </w:rPr>
      </w:pPr>
    </w:p>
    <w:p w14:paraId="02DC13A8" w14:textId="77777777" w:rsidR="0051252B" w:rsidRDefault="0051252B" w:rsidP="0051252B">
      <w:pPr>
        <w:spacing w:line="240" w:lineRule="exact"/>
        <w:ind w:right="-6"/>
        <w:rPr>
          <w:sz w:val="28"/>
          <w:szCs w:val="28"/>
        </w:rPr>
      </w:pPr>
    </w:p>
    <w:p w14:paraId="750863EA" w14:textId="77777777" w:rsidR="00E434BE" w:rsidRDefault="00E434BE">
      <w:pPr>
        <w:sectPr w:rsidR="00E434BE" w:rsidSect="002F12C9"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74D37FD7" w14:textId="77777777" w:rsidR="00E434BE" w:rsidRPr="00E434BE" w:rsidRDefault="00E434BE" w:rsidP="00E434BE">
      <w:pPr>
        <w:jc w:val="center"/>
        <w:rPr>
          <w:b/>
          <w:sz w:val="28"/>
          <w:szCs w:val="28"/>
        </w:rPr>
      </w:pPr>
      <w:r w:rsidRPr="00E434BE">
        <w:rPr>
          <w:sz w:val="28"/>
          <w:szCs w:val="28"/>
        </w:rPr>
        <w:lastRenderedPageBreak/>
        <w:t>Пояснительная записка</w:t>
      </w:r>
    </w:p>
    <w:p w14:paraId="70DC5E4D" w14:textId="77777777" w:rsidR="00E434BE" w:rsidRPr="00E434BE" w:rsidRDefault="00E434BE" w:rsidP="00E434BE">
      <w:pPr>
        <w:jc w:val="center"/>
        <w:rPr>
          <w:sz w:val="28"/>
          <w:szCs w:val="28"/>
        </w:rPr>
      </w:pPr>
      <w:r w:rsidRPr="00E434BE">
        <w:rPr>
          <w:bCs/>
          <w:sz w:val="28"/>
          <w:szCs w:val="28"/>
        </w:rPr>
        <w:t xml:space="preserve">к проекту решения Думы Георгиевского городского округа Ставропольского края </w:t>
      </w:r>
      <w:r w:rsidRPr="00E434BE">
        <w:rPr>
          <w:sz w:val="28"/>
          <w:szCs w:val="28"/>
        </w:rPr>
        <w:t xml:space="preserve">«О внесении изменений в Положение о порядке управления и распоряжения имуществом, находящимся в муниципальной собственности Георгиевского городского округа Ставропольского края, </w:t>
      </w:r>
      <w:r w:rsidRPr="00E434BE">
        <w:rPr>
          <w:bCs/>
          <w:sz w:val="28"/>
          <w:szCs w:val="28"/>
        </w:rPr>
        <w:t>утвержденный решением Думы Георгиевского городского округа Ставропольского края от 27 марта 2019 г. № 496-27</w:t>
      </w:r>
      <w:r w:rsidRPr="00E434BE">
        <w:rPr>
          <w:sz w:val="28"/>
          <w:szCs w:val="28"/>
        </w:rPr>
        <w:t>»</w:t>
      </w:r>
    </w:p>
    <w:p w14:paraId="511AB246" w14:textId="77777777" w:rsidR="00E434BE" w:rsidRPr="00E434BE" w:rsidRDefault="00E434BE" w:rsidP="00E434BE">
      <w:pPr>
        <w:rPr>
          <w:color w:val="000000"/>
          <w:spacing w:val="-6"/>
          <w:sz w:val="28"/>
          <w:szCs w:val="28"/>
        </w:rPr>
      </w:pPr>
    </w:p>
    <w:p w14:paraId="0835FC7A" w14:textId="77777777" w:rsidR="00E434BE" w:rsidRPr="00E434BE" w:rsidRDefault="00E434BE" w:rsidP="00E434BE">
      <w:pPr>
        <w:rPr>
          <w:color w:val="000000"/>
          <w:spacing w:val="-6"/>
          <w:sz w:val="28"/>
          <w:szCs w:val="28"/>
        </w:rPr>
      </w:pPr>
      <w:r w:rsidRPr="00E434BE">
        <w:rPr>
          <w:color w:val="000000"/>
          <w:spacing w:val="-6"/>
          <w:sz w:val="28"/>
          <w:szCs w:val="28"/>
        </w:rPr>
        <w:tab/>
        <w:t xml:space="preserve">В связи с возникновением вопросов по экономической поддержке </w:t>
      </w:r>
      <w:r w:rsidRPr="00E434BE">
        <w:rPr>
          <w:color w:val="000000"/>
          <w:sz w:val="28"/>
          <w:szCs w:val="28"/>
        </w:rPr>
        <w:t xml:space="preserve">граждан, медицинских, </w:t>
      </w:r>
      <w:r w:rsidRPr="00E434BE">
        <w:rPr>
          <w:color w:val="000000"/>
          <w:spacing w:val="-6"/>
          <w:sz w:val="28"/>
          <w:szCs w:val="28"/>
        </w:rPr>
        <w:t xml:space="preserve">образовательных организаций, организаций социального обслуживания и других аналогичных организаций, благотворительных и научных организаций, фондов, музеев и других учреждений культуры, общественных и религиозных организаций, иных некоммерческих организаций, в соответствии со статьей 582 Гражданского кодекса Российской Федерации, Федеральным законом от 12 января 1996 г. № 7-ФЗ «О некоммерческих организациях», администрация Георгиевского городского округа Ставропольского края предлагает к рассмотрению вопрос о </w:t>
      </w:r>
      <w:r w:rsidRPr="00E434BE">
        <w:rPr>
          <w:sz w:val="28"/>
          <w:szCs w:val="28"/>
        </w:rPr>
        <w:t xml:space="preserve">внесении изменений в Положение о порядке управления и распоряжения имуществом, находящимся в муниципальной собственности Георгиевского городского округа Ставропольского края, </w:t>
      </w:r>
      <w:r w:rsidRPr="00E434BE">
        <w:rPr>
          <w:bCs/>
          <w:sz w:val="28"/>
          <w:szCs w:val="28"/>
        </w:rPr>
        <w:t>утвержденное решением Думы Георгиевского городского округа Ставропольского края от 27 марта 2019 г. № 496-27.</w:t>
      </w:r>
    </w:p>
    <w:p w14:paraId="1A238E05" w14:textId="77777777" w:rsidR="00E434BE" w:rsidRPr="00E434BE" w:rsidRDefault="00E434BE" w:rsidP="00E434BE">
      <w:pPr>
        <w:rPr>
          <w:color w:val="000000"/>
          <w:sz w:val="28"/>
          <w:szCs w:val="28"/>
        </w:rPr>
      </w:pPr>
    </w:p>
    <w:p w14:paraId="610C040C" w14:textId="77777777" w:rsidR="00E434BE" w:rsidRPr="00E434BE" w:rsidRDefault="00E434BE" w:rsidP="00E434BE">
      <w:pPr>
        <w:rPr>
          <w:color w:val="000000"/>
          <w:sz w:val="28"/>
          <w:szCs w:val="28"/>
        </w:rPr>
      </w:pPr>
    </w:p>
    <w:p w14:paraId="25041CF9" w14:textId="77777777" w:rsidR="00E434BE" w:rsidRPr="00E434BE" w:rsidRDefault="00E434BE" w:rsidP="00E434BE">
      <w:pPr>
        <w:rPr>
          <w:b/>
          <w:sz w:val="28"/>
          <w:szCs w:val="28"/>
        </w:rPr>
      </w:pPr>
    </w:p>
    <w:p w14:paraId="29D8436A" w14:textId="77777777" w:rsidR="00E434BE" w:rsidRPr="00E434BE" w:rsidRDefault="00E434BE" w:rsidP="00E434BE">
      <w:pPr>
        <w:rPr>
          <w:sz w:val="28"/>
          <w:szCs w:val="28"/>
        </w:rPr>
      </w:pPr>
      <w:r w:rsidRPr="00E434BE">
        <w:rPr>
          <w:sz w:val="28"/>
          <w:szCs w:val="28"/>
        </w:rPr>
        <w:t xml:space="preserve">Глава </w:t>
      </w:r>
    </w:p>
    <w:p w14:paraId="689F13DF" w14:textId="77777777" w:rsidR="00E434BE" w:rsidRPr="00E434BE" w:rsidRDefault="00E434BE" w:rsidP="00E434BE">
      <w:pPr>
        <w:rPr>
          <w:sz w:val="28"/>
          <w:szCs w:val="28"/>
        </w:rPr>
      </w:pPr>
      <w:r w:rsidRPr="00E434BE">
        <w:rPr>
          <w:sz w:val="28"/>
          <w:szCs w:val="28"/>
        </w:rPr>
        <w:t xml:space="preserve">Георгиевского городского округа </w:t>
      </w:r>
    </w:p>
    <w:p w14:paraId="39CA2E19" w14:textId="77777777" w:rsidR="00E434BE" w:rsidRPr="00E434BE" w:rsidRDefault="00E434BE" w:rsidP="00E434BE">
      <w:pPr>
        <w:rPr>
          <w:sz w:val="28"/>
          <w:szCs w:val="28"/>
        </w:rPr>
      </w:pPr>
      <w:r w:rsidRPr="00E434BE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E434BE">
        <w:rPr>
          <w:sz w:val="28"/>
          <w:szCs w:val="28"/>
        </w:rPr>
        <w:t>А.В.Зайцев</w:t>
      </w:r>
      <w:proofErr w:type="spellEnd"/>
    </w:p>
    <w:p w14:paraId="1C5757FD" w14:textId="77777777" w:rsidR="00E434BE" w:rsidRPr="00E434BE" w:rsidRDefault="00E434BE" w:rsidP="00E434BE">
      <w:pPr>
        <w:rPr>
          <w:sz w:val="28"/>
          <w:szCs w:val="28"/>
        </w:rPr>
      </w:pPr>
    </w:p>
    <w:p w14:paraId="5DD755C2" w14:textId="77777777" w:rsidR="00E434BE" w:rsidRPr="00E434BE" w:rsidRDefault="00E434BE" w:rsidP="00E434BE">
      <w:pPr>
        <w:rPr>
          <w:sz w:val="28"/>
          <w:szCs w:val="28"/>
        </w:rPr>
      </w:pPr>
    </w:p>
    <w:p w14:paraId="2901CCF1" w14:textId="77777777" w:rsidR="00E434BE" w:rsidRPr="00E434BE" w:rsidRDefault="00E434BE" w:rsidP="00E434BE">
      <w:pPr>
        <w:rPr>
          <w:sz w:val="28"/>
          <w:szCs w:val="28"/>
        </w:rPr>
      </w:pPr>
    </w:p>
    <w:p w14:paraId="45200EBF" w14:textId="77777777" w:rsidR="00E434BE" w:rsidRPr="00E434BE" w:rsidRDefault="00E434BE" w:rsidP="00E434BE">
      <w:pPr>
        <w:rPr>
          <w:sz w:val="28"/>
          <w:szCs w:val="28"/>
        </w:rPr>
      </w:pPr>
      <w:r w:rsidRPr="00E434BE">
        <w:rPr>
          <w:sz w:val="28"/>
          <w:szCs w:val="28"/>
        </w:rPr>
        <w:t>Начальник управления имущественных и земельных</w:t>
      </w:r>
    </w:p>
    <w:p w14:paraId="79E27D04" w14:textId="77777777" w:rsidR="00E434BE" w:rsidRPr="00E434BE" w:rsidRDefault="00E434BE" w:rsidP="00E434BE">
      <w:pPr>
        <w:rPr>
          <w:sz w:val="28"/>
          <w:szCs w:val="28"/>
        </w:rPr>
      </w:pPr>
      <w:r w:rsidRPr="00E434BE">
        <w:rPr>
          <w:sz w:val="28"/>
          <w:szCs w:val="28"/>
        </w:rPr>
        <w:t xml:space="preserve">отношений администрации Георгиевского </w:t>
      </w:r>
    </w:p>
    <w:p w14:paraId="00E2F52C" w14:textId="77777777" w:rsidR="00E434BE" w:rsidRPr="00E434BE" w:rsidRDefault="00E434BE" w:rsidP="00E434BE">
      <w:pPr>
        <w:rPr>
          <w:sz w:val="28"/>
          <w:szCs w:val="28"/>
        </w:rPr>
      </w:pPr>
      <w:r w:rsidRPr="00E434BE">
        <w:rPr>
          <w:sz w:val="28"/>
          <w:szCs w:val="28"/>
        </w:rPr>
        <w:t xml:space="preserve">городского округа Ставропольского края                                     </w:t>
      </w:r>
      <w:proofErr w:type="spellStart"/>
      <w:r w:rsidRPr="00E434BE">
        <w:rPr>
          <w:sz w:val="28"/>
          <w:szCs w:val="28"/>
        </w:rPr>
        <w:t>С.П.Ситников</w:t>
      </w:r>
      <w:proofErr w:type="spellEnd"/>
    </w:p>
    <w:p w14:paraId="1DE4500F" w14:textId="77777777" w:rsidR="00E434BE" w:rsidRPr="00E434BE" w:rsidRDefault="00E434BE" w:rsidP="00E434BE">
      <w:pPr>
        <w:rPr>
          <w:sz w:val="28"/>
          <w:szCs w:val="28"/>
        </w:rPr>
      </w:pPr>
    </w:p>
    <w:p w14:paraId="5AE01655" w14:textId="77777777" w:rsidR="00E434BE" w:rsidRPr="00E434BE" w:rsidRDefault="00E434BE" w:rsidP="00E434BE">
      <w:pPr>
        <w:rPr>
          <w:sz w:val="28"/>
          <w:szCs w:val="28"/>
        </w:rPr>
      </w:pPr>
    </w:p>
    <w:p w14:paraId="61C599C6" w14:textId="77777777" w:rsidR="00E434BE" w:rsidRPr="00E434BE" w:rsidRDefault="00E434BE" w:rsidP="00E434BE">
      <w:pPr>
        <w:rPr>
          <w:sz w:val="28"/>
          <w:szCs w:val="28"/>
        </w:rPr>
      </w:pPr>
    </w:p>
    <w:p w14:paraId="74A92FD2" w14:textId="77777777" w:rsidR="00E434BE" w:rsidRDefault="00E434BE" w:rsidP="00E434BE"/>
    <w:p w14:paraId="199C84E6" w14:textId="77777777" w:rsidR="00E434BE" w:rsidRDefault="00E434BE" w:rsidP="00E434BE"/>
    <w:p w14:paraId="4FEAD598" w14:textId="77777777" w:rsidR="0051252B" w:rsidRDefault="0051252B"/>
    <w:sectPr w:rsidR="0051252B" w:rsidSect="00D21571">
      <w:pgSz w:w="11906" w:h="16838"/>
      <w:pgMar w:top="1418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F04D" w14:textId="77777777" w:rsidR="00BB3615" w:rsidRDefault="00BB3615">
      <w:r>
        <w:separator/>
      </w:r>
    </w:p>
  </w:endnote>
  <w:endnote w:type="continuationSeparator" w:id="0">
    <w:p w14:paraId="7D887191" w14:textId="77777777" w:rsidR="00BB3615" w:rsidRDefault="00BB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0C27" w14:textId="77777777" w:rsidR="00BB3615" w:rsidRDefault="00BB3615">
      <w:r>
        <w:separator/>
      </w:r>
    </w:p>
  </w:footnote>
  <w:footnote w:type="continuationSeparator" w:id="0">
    <w:p w14:paraId="30B8AEEA" w14:textId="77777777" w:rsidR="00BB3615" w:rsidRDefault="00BB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5F18" w14:textId="77777777" w:rsidR="002F12C9" w:rsidRDefault="00F43DEA" w:rsidP="002F12C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524F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C4D"/>
    <w:rsid w:val="00042AA4"/>
    <w:rsid w:val="000F300A"/>
    <w:rsid w:val="001A3701"/>
    <w:rsid w:val="001B1943"/>
    <w:rsid w:val="001D423A"/>
    <w:rsid w:val="0020776D"/>
    <w:rsid w:val="00277953"/>
    <w:rsid w:val="003F627A"/>
    <w:rsid w:val="0051252B"/>
    <w:rsid w:val="00614A95"/>
    <w:rsid w:val="00633B19"/>
    <w:rsid w:val="0065416D"/>
    <w:rsid w:val="006F3CFB"/>
    <w:rsid w:val="00721407"/>
    <w:rsid w:val="007D741F"/>
    <w:rsid w:val="008632FD"/>
    <w:rsid w:val="008F20ED"/>
    <w:rsid w:val="009073F8"/>
    <w:rsid w:val="009F047B"/>
    <w:rsid w:val="009F2DCC"/>
    <w:rsid w:val="00AA23B8"/>
    <w:rsid w:val="00AC4662"/>
    <w:rsid w:val="00B72459"/>
    <w:rsid w:val="00BB3615"/>
    <w:rsid w:val="00C252A5"/>
    <w:rsid w:val="00C26D06"/>
    <w:rsid w:val="00C85685"/>
    <w:rsid w:val="00DA1370"/>
    <w:rsid w:val="00DC14A3"/>
    <w:rsid w:val="00E434BE"/>
    <w:rsid w:val="00E4524F"/>
    <w:rsid w:val="00EF12E5"/>
    <w:rsid w:val="00F43DEA"/>
    <w:rsid w:val="00F57C4D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D898"/>
  <w15:docId w15:val="{1597E0EC-4D77-4DFF-85C7-E2AE4CF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C4D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C4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F57C4D"/>
    <w:pPr>
      <w:spacing w:after="120"/>
    </w:pPr>
  </w:style>
  <w:style w:type="character" w:customStyle="1" w:styleId="a4">
    <w:name w:val="Основной текст Знак"/>
    <w:basedOn w:val="a0"/>
    <w:link w:val="a3"/>
    <w:rsid w:val="00F57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57C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57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57C4D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F57C4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rsid w:val="00F57C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57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57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7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rkedcontent">
    <w:name w:val="markedcontent"/>
    <w:basedOn w:val="a0"/>
    <w:rsid w:val="00F57C4D"/>
  </w:style>
  <w:style w:type="paragraph" w:styleId="a9">
    <w:name w:val="Balloon Text"/>
    <w:basedOn w:val="a"/>
    <w:link w:val="aa"/>
    <w:uiPriority w:val="99"/>
    <w:semiHidden/>
    <w:unhideWhenUsed/>
    <w:rsid w:val="007D74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41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434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43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4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434B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E434BE"/>
    <w:pPr>
      <w:widowControl w:val="0"/>
      <w:autoSpaceDE w:val="0"/>
      <w:autoSpaceDN w:val="0"/>
      <w:adjustRightInd w:val="0"/>
      <w:spacing w:line="371" w:lineRule="exact"/>
      <w:ind w:firstLine="658"/>
      <w:jc w:val="both"/>
    </w:pPr>
  </w:style>
  <w:style w:type="character" w:customStyle="1" w:styleId="FontStyle12">
    <w:name w:val="Font Style12"/>
    <w:uiPriority w:val="99"/>
    <w:rsid w:val="00E434BE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semiHidden/>
    <w:unhideWhenUsed/>
    <w:rsid w:val="00E43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eo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_geo@mail.ru" TargetMode="External"/><Relationship Id="rId12" Type="http://schemas.openxmlformats.org/officeDocument/2006/relationships/hyperlink" Target="consultantplus://offline/ref=AB9FCDB46D2B0B39C5617C035746B21877AF230CF3DEA622B67D6EB1F04B3AE0AA0665DDEBA4505444068Ao9X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B9FCDB46D2B0B39C5617C035746B21877AF230CF3DEA622B67D6EB1F04B3AE0AA0665DDEBA45054440F88o9X1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B9FCDB46D2B0B39C5617C035746B21877AF230CF3DEA622B67D6EB1F04B3AE0AA0665DDEBA4505444058Do9XDG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Татьяна Павлий</cp:lastModifiedBy>
  <cp:revision>9</cp:revision>
  <cp:lastPrinted>2023-07-14T06:01:00Z</cp:lastPrinted>
  <dcterms:created xsi:type="dcterms:W3CDTF">2023-07-07T07:23:00Z</dcterms:created>
  <dcterms:modified xsi:type="dcterms:W3CDTF">2023-07-31T09:42:00Z</dcterms:modified>
</cp:coreProperties>
</file>