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46" w:rsidRPr="00A56535" w:rsidRDefault="00653246" w:rsidP="00653246">
      <w:pPr>
        <w:pStyle w:val="a6"/>
        <w:keepNext/>
        <w:keepLines/>
        <w:contextualSpacing/>
        <w:rPr>
          <w:b/>
          <w:spacing w:val="200"/>
          <w:szCs w:val="36"/>
        </w:rPr>
      </w:pPr>
      <w:r w:rsidRPr="00A56535">
        <w:rPr>
          <w:b/>
          <w:spacing w:val="200"/>
          <w:szCs w:val="36"/>
        </w:rPr>
        <w:t>РЕШЕНИЕ</w:t>
      </w:r>
    </w:p>
    <w:p w:rsidR="00653246" w:rsidRPr="00A56535" w:rsidRDefault="00653246" w:rsidP="00653246">
      <w:pPr>
        <w:pStyle w:val="a4"/>
        <w:keepNext/>
        <w:keepLines/>
        <w:contextualSpacing/>
        <w:jc w:val="center"/>
        <w:rPr>
          <w:b/>
          <w:spacing w:val="60"/>
          <w:sz w:val="36"/>
          <w:szCs w:val="36"/>
        </w:rPr>
      </w:pPr>
      <w:r w:rsidRPr="00A56535">
        <w:rPr>
          <w:b/>
          <w:spacing w:val="60"/>
          <w:sz w:val="36"/>
          <w:szCs w:val="36"/>
        </w:rPr>
        <w:t>Думы Георгиевского городского округа</w:t>
      </w:r>
    </w:p>
    <w:p w:rsidR="00653246" w:rsidRPr="00A56535" w:rsidRDefault="00653246" w:rsidP="00653246">
      <w:pPr>
        <w:pStyle w:val="a4"/>
        <w:keepNext/>
        <w:keepLines/>
        <w:contextualSpacing/>
        <w:jc w:val="center"/>
        <w:rPr>
          <w:b/>
          <w:spacing w:val="60"/>
          <w:sz w:val="36"/>
          <w:szCs w:val="36"/>
        </w:rPr>
      </w:pPr>
      <w:r w:rsidRPr="00A56535">
        <w:rPr>
          <w:b/>
          <w:spacing w:val="60"/>
          <w:sz w:val="36"/>
          <w:szCs w:val="36"/>
        </w:rPr>
        <w:t>Ставропольского края</w:t>
      </w:r>
    </w:p>
    <w:p w:rsidR="00653246" w:rsidRPr="00A56535" w:rsidRDefault="00653246" w:rsidP="00653246">
      <w:pPr>
        <w:jc w:val="center"/>
        <w:rPr>
          <w:sz w:val="28"/>
        </w:rPr>
      </w:pPr>
    </w:p>
    <w:p w:rsidR="00653246" w:rsidRPr="00A56535" w:rsidRDefault="00653246" w:rsidP="00653246">
      <w:pPr>
        <w:jc w:val="center"/>
        <w:rPr>
          <w:sz w:val="28"/>
        </w:rPr>
      </w:pPr>
    </w:p>
    <w:p w:rsidR="00653246" w:rsidRPr="00A56535" w:rsidRDefault="00F237D5" w:rsidP="00653246">
      <w:pPr>
        <w:rPr>
          <w:sz w:val="28"/>
        </w:rPr>
      </w:pPr>
      <w:r>
        <w:rPr>
          <w:sz w:val="28"/>
        </w:rPr>
        <w:t xml:space="preserve">29 </w:t>
      </w:r>
      <w:r w:rsidR="00B9149E">
        <w:rPr>
          <w:sz w:val="28"/>
        </w:rPr>
        <w:t>мая</w:t>
      </w:r>
      <w:r w:rsidR="00395B88" w:rsidRPr="00A56535">
        <w:rPr>
          <w:sz w:val="28"/>
        </w:rPr>
        <w:t xml:space="preserve"> </w:t>
      </w:r>
      <w:r w:rsidR="00653246" w:rsidRPr="00A56535">
        <w:rPr>
          <w:sz w:val="28"/>
        </w:rPr>
        <w:t>201</w:t>
      </w:r>
      <w:r w:rsidR="00C247EE" w:rsidRPr="00A56535">
        <w:rPr>
          <w:sz w:val="28"/>
        </w:rPr>
        <w:t>9</w:t>
      </w:r>
      <w:r w:rsidR="00653246" w:rsidRPr="00A56535">
        <w:rPr>
          <w:sz w:val="28"/>
        </w:rPr>
        <w:t xml:space="preserve"> г</w:t>
      </w:r>
      <w:r w:rsidR="0021715B" w:rsidRPr="00A56535">
        <w:rPr>
          <w:sz w:val="28"/>
        </w:rPr>
        <w:t xml:space="preserve">.     </w:t>
      </w:r>
      <w:r>
        <w:rPr>
          <w:sz w:val="28"/>
        </w:rPr>
        <w:t xml:space="preserve">   </w:t>
      </w:r>
      <w:r w:rsidR="0021715B" w:rsidRPr="00A56535">
        <w:rPr>
          <w:sz w:val="28"/>
        </w:rPr>
        <w:t xml:space="preserve">     </w:t>
      </w:r>
      <w:r w:rsidR="0057064D" w:rsidRPr="00A56535">
        <w:rPr>
          <w:sz w:val="28"/>
        </w:rPr>
        <w:t xml:space="preserve">                     </w:t>
      </w:r>
      <w:r w:rsidR="00653246" w:rsidRPr="00A56535">
        <w:rPr>
          <w:sz w:val="28"/>
        </w:rPr>
        <w:t xml:space="preserve">г. Георгиевск </w:t>
      </w:r>
      <w:r w:rsidR="0057064D" w:rsidRPr="00A56535">
        <w:rPr>
          <w:sz w:val="28"/>
        </w:rPr>
        <w:t xml:space="preserve">                                       </w:t>
      </w:r>
      <w:r w:rsidR="00653246" w:rsidRPr="00A56535">
        <w:rPr>
          <w:sz w:val="28"/>
        </w:rPr>
        <w:t xml:space="preserve">№ </w:t>
      </w:r>
      <w:r>
        <w:rPr>
          <w:sz w:val="28"/>
        </w:rPr>
        <w:t>522-30</w:t>
      </w:r>
    </w:p>
    <w:p w:rsidR="00653246" w:rsidRPr="00C33211" w:rsidRDefault="00653246" w:rsidP="00653246">
      <w:pPr>
        <w:pStyle w:val="ConsPlusTitle"/>
        <w:jc w:val="center"/>
        <w:rPr>
          <w:rFonts w:ascii="Times New Roman" w:hAnsi="Times New Roman" w:cs="Times New Roman"/>
          <w:b w:val="0"/>
          <w:sz w:val="28"/>
          <w:szCs w:val="28"/>
        </w:rPr>
      </w:pPr>
    </w:p>
    <w:p w:rsidR="00653246" w:rsidRPr="00C33211" w:rsidRDefault="00653246" w:rsidP="00653246">
      <w:pPr>
        <w:pStyle w:val="ConsPlusTitle"/>
        <w:jc w:val="center"/>
        <w:rPr>
          <w:rFonts w:ascii="Times New Roman" w:hAnsi="Times New Roman" w:cs="Times New Roman"/>
          <w:b w:val="0"/>
          <w:sz w:val="28"/>
          <w:szCs w:val="28"/>
        </w:rPr>
      </w:pPr>
    </w:p>
    <w:p w:rsidR="00653246" w:rsidRPr="00A56535" w:rsidRDefault="00653246" w:rsidP="00653246">
      <w:pPr>
        <w:jc w:val="center"/>
        <w:rPr>
          <w:b/>
          <w:sz w:val="28"/>
          <w:szCs w:val="28"/>
        </w:rPr>
      </w:pPr>
      <w:r w:rsidRPr="00A56535">
        <w:rPr>
          <w:b/>
          <w:sz w:val="28"/>
          <w:szCs w:val="28"/>
        </w:rPr>
        <w:t>О внесении изменений в решение Думы Георгиевского городского</w:t>
      </w:r>
    </w:p>
    <w:p w:rsidR="0021715B" w:rsidRPr="00A56535" w:rsidRDefault="00653246" w:rsidP="00653246">
      <w:pPr>
        <w:jc w:val="center"/>
        <w:rPr>
          <w:b/>
          <w:sz w:val="28"/>
          <w:szCs w:val="28"/>
        </w:rPr>
      </w:pPr>
      <w:r w:rsidRPr="00A56535">
        <w:rPr>
          <w:b/>
          <w:sz w:val="28"/>
          <w:szCs w:val="28"/>
        </w:rPr>
        <w:t xml:space="preserve">округа Ставропольского края от </w:t>
      </w:r>
      <w:r w:rsidR="00DE19D9" w:rsidRPr="00A56535">
        <w:rPr>
          <w:b/>
          <w:sz w:val="28"/>
          <w:szCs w:val="28"/>
        </w:rPr>
        <w:t>1</w:t>
      </w:r>
      <w:r w:rsidR="00C247EE" w:rsidRPr="00A56535">
        <w:rPr>
          <w:b/>
          <w:sz w:val="28"/>
          <w:szCs w:val="28"/>
        </w:rPr>
        <w:t>9</w:t>
      </w:r>
      <w:r w:rsidRPr="00A56535">
        <w:rPr>
          <w:b/>
          <w:sz w:val="28"/>
          <w:szCs w:val="28"/>
        </w:rPr>
        <w:t xml:space="preserve"> декабря 201</w:t>
      </w:r>
      <w:r w:rsidR="00C247EE" w:rsidRPr="00A56535">
        <w:rPr>
          <w:b/>
          <w:sz w:val="28"/>
          <w:szCs w:val="28"/>
        </w:rPr>
        <w:t>8</w:t>
      </w:r>
      <w:r w:rsidRPr="00A56535">
        <w:rPr>
          <w:b/>
          <w:sz w:val="28"/>
          <w:szCs w:val="28"/>
        </w:rPr>
        <w:t xml:space="preserve"> г</w:t>
      </w:r>
      <w:r w:rsidR="00C247EE" w:rsidRPr="00A56535">
        <w:rPr>
          <w:b/>
          <w:sz w:val="28"/>
          <w:szCs w:val="28"/>
        </w:rPr>
        <w:t>.</w:t>
      </w:r>
      <w:r w:rsidRPr="00A56535">
        <w:rPr>
          <w:b/>
          <w:sz w:val="28"/>
          <w:szCs w:val="28"/>
        </w:rPr>
        <w:t xml:space="preserve"> № </w:t>
      </w:r>
      <w:r w:rsidR="00C247EE" w:rsidRPr="00A56535">
        <w:rPr>
          <w:b/>
          <w:sz w:val="28"/>
          <w:szCs w:val="28"/>
        </w:rPr>
        <w:t>451-23</w:t>
      </w:r>
      <w:r w:rsidR="004F6E37">
        <w:rPr>
          <w:b/>
          <w:sz w:val="28"/>
          <w:szCs w:val="28"/>
        </w:rPr>
        <w:t xml:space="preserve"> </w:t>
      </w:r>
      <w:r w:rsidRPr="00A56535">
        <w:rPr>
          <w:b/>
          <w:sz w:val="28"/>
          <w:szCs w:val="28"/>
        </w:rPr>
        <w:t>«О бюджете Георгиевского городского округа Ставропольского края на 201</w:t>
      </w:r>
      <w:r w:rsidR="002D0650" w:rsidRPr="00A56535">
        <w:rPr>
          <w:b/>
          <w:sz w:val="28"/>
          <w:szCs w:val="28"/>
        </w:rPr>
        <w:t>9</w:t>
      </w:r>
      <w:r w:rsidRPr="00A56535">
        <w:rPr>
          <w:b/>
          <w:sz w:val="28"/>
          <w:szCs w:val="28"/>
        </w:rPr>
        <w:t xml:space="preserve"> год</w:t>
      </w:r>
    </w:p>
    <w:p w:rsidR="00653246" w:rsidRPr="00A56535" w:rsidRDefault="00653246" w:rsidP="00653246">
      <w:pPr>
        <w:jc w:val="center"/>
        <w:rPr>
          <w:b/>
          <w:sz w:val="28"/>
          <w:szCs w:val="28"/>
        </w:rPr>
      </w:pPr>
      <w:r w:rsidRPr="00A56535">
        <w:rPr>
          <w:b/>
          <w:sz w:val="28"/>
          <w:szCs w:val="28"/>
        </w:rPr>
        <w:t>и плановый период 20</w:t>
      </w:r>
      <w:r w:rsidR="002D0650" w:rsidRPr="00A56535">
        <w:rPr>
          <w:b/>
          <w:sz w:val="28"/>
          <w:szCs w:val="28"/>
        </w:rPr>
        <w:t>20</w:t>
      </w:r>
      <w:r w:rsidRPr="00A56535">
        <w:rPr>
          <w:b/>
          <w:sz w:val="28"/>
          <w:szCs w:val="28"/>
        </w:rPr>
        <w:t xml:space="preserve"> и 202</w:t>
      </w:r>
      <w:r w:rsidR="002D0650" w:rsidRPr="00A56535">
        <w:rPr>
          <w:b/>
          <w:sz w:val="28"/>
          <w:szCs w:val="28"/>
        </w:rPr>
        <w:t>1</w:t>
      </w:r>
      <w:r w:rsidRPr="00A56535">
        <w:rPr>
          <w:b/>
          <w:sz w:val="28"/>
          <w:szCs w:val="28"/>
        </w:rPr>
        <w:t xml:space="preserve"> годов»</w:t>
      </w:r>
    </w:p>
    <w:p w:rsidR="00653246" w:rsidRPr="00A56535" w:rsidRDefault="00653246" w:rsidP="00653246">
      <w:pPr>
        <w:pStyle w:val="ConsPlusNormal"/>
        <w:jc w:val="both"/>
        <w:rPr>
          <w:rFonts w:ascii="Times New Roman" w:hAnsi="Times New Roman" w:cs="Times New Roman"/>
          <w:sz w:val="28"/>
          <w:szCs w:val="28"/>
        </w:rPr>
      </w:pPr>
    </w:p>
    <w:p w:rsidR="00653246" w:rsidRPr="00A56535" w:rsidRDefault="00653246" w:rsidP="00653246">
      <w:pPr>
        <w:pStyle w:val="ConsPlusNormal"/>
        <w:jc w:val="both"/>
        <w:rPr>
          <w:rFonts w:ascii="Times New Roman" w:hAnsi="Times New Roman" w:cs="Times New Roman"/>
          <w:sz w:val="28"/>
          <w:szCs w:val="28"/>
        </w:rPr>
      </w:pPr>
    </w:p>
    <w:p w:rsidR="00653246" w:rsidRPr="00A56535" w:rsidRDefault="00653246" w:rsidP="00F237D5">
      <w:pPr>
        <w:pStyle w:val="ConsPlusNormal"/>
        <w:ind w:firstLine="709"/>
        <w:jc w:val="both"/>
        <w:rPr>
          <w:rFonts w:ascii="Times New Roman" w:hAnsi="Times New Roman" w:cs="Times New Roman"/>
          <w:b/>
          <w:sz w:val="28"/>
          <w:szCs w:val="28"/>
        </w:rPr>
      </w:pPr>
      <w:r w:rsidRPr="00A56535">
        <w:rPr>
          <w:rFonts w:ascii="Times New Roman" w:hAnsi="Times New Roman" w:cs="Times New Roman"/>
          <w:sz w:val="28"/>
          <w:szCs w:val="28"/>
        </w:rPr>
        <w:t xml:space="preserve">Рассмотрев предложения Главы Георгиевского городского округа Ставропольского края </w:t>
      </w:r>
      <w:r w:rsidR="00D203B1" w:rsidRPr="00A56535">
        <w:rPr>
          <w:rFonts w:ascii="Times New Roman" w:hAnsi="Times New Roman" w:cs="Times New Roman"/>
          <w:sz w:val="28"/>
          <w:szCs w:val="28"/>
        </w:rPr>
        <w:t>М.В.</w:t>
      </w:r>
      <w:r w:rsidR="00F237D5">
        <w:rPr>
          <w:rFonts w:ascii="Times New Roman" w:hAnsi="Times New Roman" w:cs="Times New Roman"/>
          <w:sz w:val="28"/>
          <w:szCs w:val="28"/>
        </w:rPr>
        <w:t xml:space="preserve"> </w:t>
      </w:r>
      <w:proofErr w:type="spellStart"/>
      <w:r w:rsidR="00D203B1" w:rsidRPr="00A56535">
        <w:rPr>
          <w:rFonts w:ascii="Times New Roman" w:hAnsi="Times New Roman" w:cs="Times New Roman"/>
          <w:sz w:val="28"/>
          <w:szCs w:val="28"/>
        </w:rPr>
        <w:t>Клетина</w:t>
      </w:r>
      <w:proofErr w:type="spellEnd"/>
      <w:r w:rsidRPr="00A56535">
        <w:rPr>
          <w:rFonts w:ascii="Times New Roman" w:hAnsi="Times New Roman" w:cs="Times New Roman"/>
          <w:sz w:val="28"/>
          <w:szCs w:val="28"/>
        </w:rPr>
        <w:t xml:space="preserve"> по внесению изменений в бюджет Георгиевского городского округа Ставропольского края на 201</w:t>
      </w:r>
      <w:r w:rsidR="002D0650" w:rsidRPr="00A56535">
        <w:rPr>
          <w:rFonts w:ascii="Times New Roman" w:hAnsi="Times New Roman" w:cs="Times New Roman"/>
          <w:sz w:val="28"/>
          <w:szCs w:val="28"/>
        </w:rPr>
        <w:t>9</w:t>
      </w:r>
      <w:r w:rsidRPr="00A56535">
        <w:rPr>
          <w:rFonts w:ascii="Times New Roman" w:hAnsi="Times New Roman" w:cs="Times New Roman"/>
          <w:sz w:val="28"/>
          <w:szCs w:val="28"/>
        </w:rPr>
        <w:t xml:space="preserve"> год и плановый период 20</w:t>
      </w:r>
      <w:r w:rsidR="002D0650" w:rsidRPr="00A56535">
        <w:rPr>
          <w:rFonts w:ascii="Times New Roman" w:hAnsi="Times New Roman" w:cs="Times New Roman"/>
          <w:sz w:val="28"/>
          <w:szCs w:val="28"/>
        </w:rPr>
        <w:t>20</w:t>
      </w:r>
      <w:r w:rsidRPr="00A56535">
        <w:rPr>
          <w:rFonts w:ascii="Times New Roman" w:hAnsi="Times New Roman" w:cs="Times New Roman"/>
          <w:sz w:val="28"/>
          <w:szCs w:val="28"/>
        </w:rPr>
        <w:t xml:space="preserve"> и 202</w:t>
      </w:r>
      <w:r w:rsidR="002D0650" w:rsidRPr="00A56535">
        <w:rPr>
          <w:rFonts w:ascii="Times New Roman" w:hAnsi="Times New Roman" w:cs="Times New Roman"/>
          <w:sz w:val="28"/>
          <w:szCs w:val="28"/>
        </w:rPr>
        <w:t>1</w:t>
      </w:r>
      <w:r w:rsidRPr="00A56535">
        <w:rPr>
          <w:rFonts w:ascii="Times New Roman" w:hAnsi="Times New Roman" w:cs="Times New Roman"/>
          <w:sz w:val="28"/>
          <w:szCs w:val="28"/>
        </w:rPr>
        <w:t xml:space="preserve"> годов, в соответствии с Уставом Георгиевского городского округа Ставропольского края, пунктом 3</w:t>
      </w:r>
      <w:r w:rsidR="00083884" w:rsidRPr="00A56535">
        <w:rPr>
          <w:rFonts w:ascii="Times New Roman" w:hAnsi="Times New Roman" w:cs="Times New Roman"/>
          <w:sz w:val="28"/>
          <w:szCs w:val="28"/>
        </w:rPr>
        <w:t>2</w:t>
      </w:r>
      <w:r w:rsidRPr="00A56535">
        <w:rPr>
          <w:rFonts w:ascii="Times New Roman" w:hAnsi="Times New Roman" w:cs="Times New Roman"/>
          <w:sz w:val="28"/>
          <w:szCs w:val="28"/>
        </w:rPr>
        <w:t xml:space="preserve"> Положения о бюджетном процессе в Георгиевском городском округе Ставропольского края, утвержденного решением Думы </w:t>
      </w:r>
      <w:r w:rsidR="002A3513" w:rsidRPr="00A56535">
        <w:rPr>
          <w:rFonts w:ascii="Times New Roman" w:hAnsi="Times New Roman" w:cs="Times New Roman"/>
          <w:sz w:val="28"/>
          <w:szCs w:val="28"/>
        </w:rPr>
        <w:t xml:space="preserve">Георгиевского городского округа Ставропольского края </w:t>
      </w:r>
      <w:r w:rsidRPr="00A56535">
        <w:rPr>
          <w:rFonts w:ascii="Times New Roman" w:hAnsi="Times New Roman" w:cs="Times New Roman"/>
          <w:sz w:val="28"/>
          <w:szCs w:val="28"/>
        </w:rPr>
        <w:t>от 26 сентября 2018 г</w:t>
      </w:r>
      <w:r w:rsidR="0021715B" w:rsidRPr="00A56535">
        <w:rPr>
          <w:rFonts w:ascii="Times New Roman" w:hAnsi="Times New Roman" w:cs="Times New Roman"/>
          <w:sz w:val="28"/>
          <w:szCs w:val="28"/>
        </w:rPr>
        <w:t>.</w:t>
      </w:r>
      <w:r w:rsidRPr="00A56535">
        <w:rPr>
          <w:rFonts w:ascii="Times New Roman" w:hAnsi="Times New Roman" w:cs="Times New Roman"/>
          <w:sz w:val="28"/>
          <w:szCs w:val="28"/>
        </w:rPr>
        <w:t xml:space="preserve"> №</w:t>
      </w:r>
      <w:r w:rsidR="004F6E37">
        <w:rPr>
          <w:rFonts w:ascii="Times New Roman" w:hAnsi="Times New Roman" w:cs="Times New Roman"/>
          <w:sz w:val="28"/>
          <w:szCs w:val="28"/>
        </w:rPr>
        <w:t xml:space="preserve"> </w:t>
      </w:r>
      <w:r w:rsidR="00083884" w:rsidRPr="00A56535">
        <w:rPr>
          <w:rFonts w:ascii="Times New Roman" w:hAnsi="Times New Roman" w:cs="Times New Roman"/>
          <w:sz w:val="28"/>
          <w:szCs w:val="28"/>
        </w:rPr>
        <w:t>400-18</w:t>
      </w:r>
      <w:r w:rsidRPr="00A56535">
        <w:rPr>
          <w:rFonts w:ascii="Times New Roman" w:hAnsi="Times New Roman" w:cs="Times New Roman"/>
          <w:sz w:val="28"/>
          <w:szCs w:val="28"/>
        </w:rPr>
        <w:t>,</w:t>
      </w:r>
      <w:r w:rsidR="00DA7DFB">
        <w:rPr>
          <w:rFonts w:ascii="Times New Roman" w:hAnsi="Times New Roman" w:cs="Times New Roman"/>
          <w:sz w:val="28"/>
          <w:szCs w:val="28"/>
        </w:rPr>
        <w:t xml:space="preserve"> </w:t>
      </w:r>
      <w:r w:rsidRPr="00A56535">
        <w:rPr>
          <w:rFonts w:ascii="Times New Roman" w:hAnsi="Times New Roman" w:cs="Times New Roman"/>
          <w:sz w:val="28"/>
          <w:szCs w:val="28"/>
        </w:rPr>
        <w:t>Дума Георгиевского городского округа Ставропольского края</w:t>
      </w:r>
    </w:p>
    <w:p w:rsidR="00D203B1" w:rsidRPr="00A56535" w:rsidRDefault="00D203B1" w:rsidP="00653246">
      <w:pPr>
        <w:pStyle w:val="ConsPlusNormal"/>
        <w:jc w:val="both"/>
        <w:rPr>
          <w:rFonts w:ascii="Times New Roman" w:hAnsi="Times New Roman" w:cs="Times New Roman"/>
          <w:b/>
          <w:sz w:val="28"/>
          <w:szCs w:val="28"/>
        </w:rPr>
      </w:pPr>
    </w:p>
    <w:p w:rsidR="00653246" w:rsidRPr="00A56535" w:rsidRDefault="00653246" w:rsidP="00653246">
      <w:pPr>
        <w:pStyle w:val="ConsPlusNormal"/>
        <w:jc w:val="both"/>
        <w:rPr>
          <w:rFonts w:ascii="Times New Roman" w:hAnsi="Times New Roman" w:cs="Times New Roman"/>
          <w:b/>
          <w:spacing w:val="60"/>
          <w:sz w:val="28"/>
          <w:szCs w:val="28"/>
        </w:rPr>
      </w:pPr>
      <w:r w:rsidRPr="00A56535">
        <w:rPr>
          <w:rFonts w:ascii="Times New Roman" w:hAnsi="Times New Roman" w:cs="Times New Roman"/>
          <w:b/>
          <w:spacing w:val="60"/>
          <w:sz w:val="28"/>
          <w:szCs w:val="28"/>
        </w:rPr>
        <w:t>РЕШИЛА:</w:t>
      </w:r>
    </w:p>
    <w:p w:rsidR="00653246" w:rsidRPr="00A56535" w:rsidRDefault="00653246" w:rsidP="00653246">
      <w:pPr>
        <w:pStyle w:val="21"/>
        <w:widowControl w:val="0"/>
        <w:spacing w:after="0" w:line="240" w:lineRule="auto"/>
        <w:ind w:left="0" w:firstLine="748"/>
        <w:jc w:val="both"/>
        <w:rPr>
          <w:sz w:val="28"/>
          <w:szCs w:val="28"/>
        </w:rPr>
      </w:pPr>
    </w:p>
    <w:p w:rsidR="00653246" w:rsidRPr="00A56535" w:rsidRDefault="00653246" w:rsidP="00653246">
      <w:pPr>
        <w:ind w:firstLine="709"/>
        <w:jc w:val="both"/>
        <w:rPr>
          <w:sz w:val="28"/>
          <w:szCs w:val="28"/>
        </w:rPr>
      </w:pPr>
      <w:r w:rsidRPr="00A56535">
        <w:rPr>
          <w:sz w:val="28"/>
          <w:szCs w:val="28"/>
        </w:rPr>
        <w:t xml:space="preserve">1. Внести в решение Думы Георгиевского городского округа Ставропольского края от </w:t>
      </w:r>
      <w:r w:rsidR="00DE19D9" w:rsidRPr="00A56535">
        <w:rPr>
          <w:sz w:val="28"/>
          <w:szCs w:val="28"/>
        </w:rPr>
        <w:t>19</w:t>
      </w:r>
      <w:r w:rsidRPr="00A56535">
        <w:rPr>
          <w:sz w:val="28"/>
          <w:szCs w:val="28"/>
        </w:rPr>
        <w:t xml:space="preserve"> декабря 201</w:t>
      </w:r>
      <w:r w:rsidR="00DE19D9" w:rsidRPr="00A56535">
        <w:rPr>
          <w:sz w:val="28"/>
          <w:szCs w:val="28"/>
        </w:rPr>
        <w:t>8</w:t>
      </w:r>
      <w:r w:rsidRPr="00A56535">
        <w:rPr>
          <w:sz w:val="28"/>
          <w:szCs w:val="28"/>
        </w:rPr>
        <w:t xml:space="preserve"> года № </w:t>
      </w:r>
      <w:r w:rsidR="00DE19D9" w:rsidRPr="00A56535">
        <w:rPr>
          <w:sz w:val="28"/>
          <w:szCs w:val="28"/>
        </w:rPr>
        <w:t>451-23</w:t>
      </w:r>
      <w:r w:rsidRPr="00A56535">
        <w:rPr>
          <w:sz w:val="28"/>
          <w:szCs w:val="28"/>
        </w:rPr>
        <w:t xml:space="preserve"> «О бюджете Георгиевского городского округа Ставропольского края на 201</w:t>
      </w:r>
      <w:r w:rsidR="00DE19D9" w:rsidRPr="00A56535">
        <w:rPr>
          <w:sz w:val="28"/>
          <w:szCs w:val="28"/>
        </w:rPr>
        <w:t>9</w:t>
      </w:r>
      <w:r w:rsidRPr="00A56535">
        <w:rPr>
          <w:sz w:val="28"/>
          <w:szCs w:val="28"/>
        </w:rPr>
        <w:t xml:space="preserve"> год и плановый период 20</w:t>
      </w:r>
      <w:r w:rsidR="00DE19D9" w:rsidRPr="00A56535">
        <w:rPr>
          <w:sz w:val="28"/>
          <w:szCs w:val="28"/>
        </w:rPr>
        <w:t>20</w:t>
      </w:r>
      <w:r w:rsidRPr="00A56535">
        <w:rPr>
          <w:sz w:val="28"/>
          <w:szCs w:val="28"/>
        </w:rPr>
        <w:t xml:space="preserve"> и 202</w:t>
      </w:r>
      <w:r w:rsidR="00DE19D9" w:rsidRPr="00A56535">
        <w:rPr>
          <w:sz w:val="28"/>
          <w:szCs w:val="28"/>
        </w:rPr>
        <w:t>1</w:t>
      </w:r>
      <w:r w:rsidRPr="00A56535">
        <w:rPr>
          <w:sz w:val="28"/>
          <w:szCs w:val="28"/>
        </w:rPr>
        <w:t xml:space="preserve"> годов» следующие изменения:</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1.1. В пункте 1:</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1) в абзаце втором цифры «</w:t>
      </w:r>
      <w:r w:rsidR="00522145">
        <w:rPr>
          <w:sz w:val="28"/>
          <w:szCs w:val="28"/>
        </w:rPr>
        <w:t>3 650 012 312,83</w:t>
      </w:r>
      <w:r w:rsidRPr="00A56535">
        <w:rPr>
          <w:sz w:val="28"/>
          <w:szCs w:val="28"/>
        </w:rPr>
        <w:t>» заменить цифрами «</w:t>
      </w:r>
      <w:r w:rsidR="00253728" w:rsidRPr="00253728">
        <w:rPr>
          <w:sz w:val="28"/>
          <w:szCs w:val="28"/>
        </w:rPr>
        <w:t>3</w:t>
      </w:r>
      <w:r w:rsidR="00253728">
        <w:rPr>
          <w:sz w:val="28"/>
          <w:szCs w:val="28"/>
        </w:rPr>
        <w:t> </w:t>
      </w:r>
      <w:r w:rsidR="00253728" w:rsidRPr="00253728">
        <w:rPr>
          <w:sz w:val="28"/>
          <w:szCs w:val="28"/>
        </w:rPr>
        <w:t>693</w:t>
      </w:r>
      <w:r w:rsidR="00253728">
        <w:rPr>
          <w:sz w:val="28"/>
          <w:szCs w:val="28"/>
        </w:rPr>
        <w:t> </w:t>
      </w:r>
      <w:r w:rsidR="00253728" w:rsidRPr="00253728">
        <w:rPr>
          <w:sz w:val="28"/>
          <w:szCs w:val="28"/>
        </w:rPr>
        <w:t>215</w:t>
      </w:r>
      <w:r w:rsidR="00253728">
        <w:rPr>
          <w:sz w:val="28"/>
          <w:szCs w:val="28"/>
        </w:rPr>
        <w:t> </w:t>
      </w:r>
      <w:r w:rsidR="00253728" w:rsidRPr="00253728">
        <w:rPr>
          <w:sz w:val="28"/>
          <w:szCs w:val="28"/>
        </w:rPr>
        <w:t>910</w:t>
      </w:r>
      <w:r w:rsidR="00253728">
        <w:rPr>
          <w:sz w:val="28"/>
          <w:szCs w:val="28"/>
        </w:rPr>
        <w:t>,</w:t>
      </w:r>
      <w:r w:rsidR="00253728" w:rsidRPr="00253728">
        <w:rPr>
          <w:sz w:val="28"/>
          <w:szCs w:val="28"/>
        </w:rPr>
        <w:t>63</w:t>
      </w:r>
      <w:r w:rsidRPr="00A56535">
        <w:rPr>
          <w:sz w:val="28"/>
          <w:szCs w:val="28"/>
        </w:rPr>
        <w:t>»</w:t>
      </w:r>
      <w:r w:rsidR="00D8149E" w:rsidRPr="00A56535">
        <w:rPr>
          <w:sz w:val="28"/>
          <w:szCs w:val="28"/>
        </w:rPr>
        <w:t>;</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2) в абзаце третьем цифры «</w:t>
      </w:r>
      <w:r w:rsidR="00522145">
        <w:rPr>
          <w:sz w:val="28"/>
          <w:szCs w:val="28"/>
        </w:rPr>
        <w:t>3 898 478 242,66</w:t>
      </w:r>
      <w:r w:rsidRPr="00A56535">
        <w:rPr>
          <w:sz w:val="28"/>
          <w:szCs w:val="28"/>
        </w:rPr>
        <w:t>» заменить цифрами «</w:t>
      </w:r>
      <w:r w:rsidR="00253728">
        <w:rPr>
          <w:sz w:val="28"/>
          <w:szCs w:val="28"/>
        </w:rPr>
        <w:t>3 941 681 840,46</w:t>
      </w:r>
      <w:r w:rsidR="00D62624" w:rsidRPr="00A56535">
        <w:rPr>
          <w:sz w:val="28"/>
          <w:szCs w:val="28"/>
        </w:rPr>
        <w:t>»</w:t>
      </w:r>
      <w:r w:rsidR="00D8149E" w:rsidRPr="00A56535">
        <w:rPr>
          <w:sz w:val="28"/>
          <w:szCs w:val="28"/>
        </w:rPr>
        <w:t>;</w:t>
      </w:r>
    </w:p>
    <w:p w:rsidR="00094CE4" w:rsidRPr="00A56535" w:rsidRDefault="00653246" w:rsidP="00094CE4">
      <w:pPr>
        <w:ind w:firstLine="709"/>
        <w:jc w:val="both"/>
        <w:rPr>
          <w:sz w:val="28"/>
          <w:szCs w:val="28"/>
        </w:rPr>
      </w:pPr>
      <w:r w:rsidRPr="00A56535">
        <w:rPr>
          <w:sz w:val="28"/>
          <w:szCs w:val="28"/>
        </w:rPr>
        <w:t>1.2. В пункте 5 цифры «</w:t>
      </w:r>
      <w:r w:rsidR="00522145" w:rsidRPr="003F27B9">
        <w:rPr>
          <w:sz w:val="28"/>
          <w:szCs w:val="28"/>
        </w:rPr>
        <w:t>3 041 941 691,04</w:t>
      </w:r>
      <w:r w:rsidRPr="00A56535">
        <w:rPr>
          <w:sz w:val="28"/>
          <w:szCs w:val="28"/>
        </w:rPr>
        <w:t xml:space="preserve">» </w:t>
      </w:r>
      <w:r w:rsidR="00094CE4" w:rsidRPr="00A56535">
        <w:rPr>
          <w:sz w:val="28"/>
          <w:szCs w:val="28"/>
        </w:rPr>
        <w:t xml:space="preserve">заменить цифрами </w:t>
      </w:r>
      <w:r w:rsidR="00094CE4" w:rsidRPr="003F27B9">
        <w:rPr>
          <w:sz w:val="28"/>
          <w:szCs w:val="28"/>
        </w:rPr>
        <w:t>«</w:t>
      </w:r>
      <w:r w:rsidR="005050FD" w:rsidRPr="003F27B9">
        <w:rPr>
          <w:sz w:val="28"/>
          <w:szCs w:val="28"/>
        </w:rPr>
        <w:t>3</w:t>
      </w:r>
      <w:r w:rsidR="00253728">
        <w:rPr>
          <w:sz w:val="28"/>
          <w:szCs w:val="28"/>
        </w:rPr>
        <w:t> 079 618 121,84</w:t>
      </w:r>
      <w:r w:rsidR="008B5AD2" w:rsidRPr="003F27B9">
        <w:rPr>
          <w:sz w:val="28"/>
          <w:szCs w:val="28"/>
        </w:rPr>
        <w:t>»</w:t>
      </w:r>
      <w:r w:rsidR="00094CE4" w:rsidRPr="003F27B9">
        <w:rPr>
          <w:sz w:val="28"/>
          <w:szCs w:val="28"/>
        </w:rPr>
        <w:t>.</w:t>
      </w:r>
    </w:p>
    <w:p w:rsidR="00F237D5" w:rsidRDefault="000329C5" w:rsidP="00F237D5">
      <w:pPr>
        <w:ind w:firstLine="709"/>
        <w:jc w:val="both"/>
        <w:rPr>
          <w:spacing w:val="-4"/>
          <w:sz w:val="28"/>
          <w:szCs w:val="28"/>
        </w:rPr>
      </w:pPr>
      <w:r w:rsidRPr="00A56535">
        <w:rPr>
          <w:spacing w:val="-4"/>
          <w:sz w:val="28"/>
          <w:szCs w:val="28"/>
        </w:rPr>
        <w:t>1.</w:t>
      </w:r>
      <w:r w:rsidR="00B9149E">
        <w:rPr>
          <w:spacing w:val="-4"/>
          <w:sz w:val="28"/>
          <w:szCs w:val="28"/>
        </w:rPr>
        <w:t>3</w:t>
      </w:r>
      <w:r w:rsidRPr="00A56535">
        <w:rPr>
          <w:spacing w:val="-4"/>
          <w:sz w:val="28"/>
          <w:szCs w:val="28"/>
        </w:rPr>
        <w:t>. В пункте 10 цифры «</w:t>
      </w:r>
      <w:r w:rsidR="00B9149E" w:rsidRPr="00A56535">
        <w:rPr>
          <w:spacing w:val="-4"/>
          <w:sz w:val="28"/>
          <w:szCs w:val="28"/>
        </w:rPr>
        <w:t>251 973 474,85</w:t>
      </w:r>
      <w:r w:rsidRPr="00A56535">
        <w:rPr>
          <w:spacing w:val="-4"/>
          <w:sz w:val="28"/>
          <w:szCs w:val="28"/>
        </w:rPr>
        <w:t>» заменить цифрами «</w:t>
      </w:r>
      <w:r w:rsidR="00B9149E">
        <w:rPr>
          <w:spacing w:val="-4"/>
          <w:sz w:val="28"/>
          <w:szCs w:val="28"/>
        </w:rPr>
        <w:t>288 823 474,85</w:t>
      </w:r>
      <w:r w:rsidRPr="00A56535">
        <w:rPr>
          <w:spacing w:val="-4"/>
          <w:sz w:val="28"/>
          <w:szCs w:val="28"/>
        </w:rPr>
        <w:t>».</w:t>
      </w:r>
    </w:p>
    <w:p w:rsidR="00F237D5" w:rsidRDefault="00653246" w:rsidP="00F237D5">
      <w:pPr>
        <w:ind w:firstLine="709"/>
        <w:jc w:val="both"/>
        <w:rPr>
          <w:spacing w:val="-4"/>
          <w:sz w:val="28"/>
          <w:szCs w:val="28"/>
        </w:rPr>
      </w:pPr>
      <w:r w:rsidRPr="00A56535">
        <w:rPr>
          <w:sz w:val="28"/>
          <w:szCs w:val="28"/>
        </w:rPr>
        <w:t>1.</w:t>
      </w:r>
      <w:r w:rsidR="003F27B9">
        <w:rPr>
          <w:sz w:val="28"/>
          <w:szCs w:val="28"/>
        </w:rPr>
        <w:t>4</w:t>
      </w:r>
      <w:r w:rsidRPr="00A56535">
        <w:rPr>
          <w:sz w:val="28"/>
          <w:szCs w:val="28"/>
        </w:rPr>
        <w:t xml:space="preserve">. </w:t>
      </w:r>
      <w:r w:rsidR="002742AA" w:rsidRPr="00A56535">
        <w:rPr>
          <w:sz w:val="28"/>
          <w:szCs w:val="28"/>
        </w:rPr>
        <w:t>В пункте</w:t>
      </w:r>
      <w:r w:rsidR="0057064D" w:rsidRPr="00A56535">
        <w:rPr>
          <w:sz w:val="28"/>
          <w:szCs w:val="28"/>
        </w:rPr>
        <w:t xml:space="preserve"> </w:t>
      </w:r>
      <w:r w:rsidR="002742AA" w:rsidRPr="00A56535">
        <w:rPr>
          <w:sz w:val="28"/>
          <w:szCs w:val="28"/>
        </w:rPr>
        <w:t>19:</w:t>
      </w:r>
    </w:p>
    <w:p w:rsidR="005D01A8" w:rsidRPr="00F237D5" w:rsidRDefault="00DC0B31" w:rsidP="00F237D5">
      <w:pPr>
        <w:ind w:firstLine="709"/>
        <w:jc w:val="both"/>
        <w:rPr>
          <w:spacing w:val="-4"/>
          <w:sz w:val="28"/>
          <w:szCs w:val="28"/>
        </w:rPr>
      </w:pPr>
      <w:r>
        <w:rPr>
          <w:sz w:val="28"/>
          <w:szCs w:val="28"/>
        </w:rPr>
        <w:t>1</w:t>
      </w:r>
      <w:r w:rsidR="005D01A8" w:rsidRPr="00A56535">
        <w:rPr>
          <w:sz w:val="28"/>
          <w:szCs w:val="28"/>
        </w:rPr>
        <w:t>) в абзаце четвертом цифры «</w:t>
      </w:r>
      <w:r w:rsidRPr="00A56535">
        <w:rPr>
          <w:sz w:val="28"/>
          <w:szCs w:val="28"/>
        </w:rPr>
        <w:t>2 485 012,07</w:t>
      </w:r>
      <w:r w:rsidR="005D01A8" w:rsidRPr="00A56535">
        <w:rPr>
          <w:sz w:val="28"/>
          <w:szCs w:val="28"/>
        </w:rPr>
        <w:t>» заменить цифрами «</w:t>
      </w:r>
      <w:r>
        <w:rPr>
          <w:sz w:val="28"/>
          <w:szCs w:val="28"/>
        </w:rPr>
        <w:t>2 469 844,07</w:t>
      </w:r>
      <w:r w:rsidR="005D01A8" w:rsidRPr="00A56535">
        <w:rPr>
          <w:sz w:val="28"/>
          <w:szCs w:val="28"/>
        </w:rPr>
        <w:t>»;</w:t>
      </w:r>
    </w:p>
    <w:p w:rsidR="002742AA" w:rsidRPr="00A56535" w:rsidRDefault="00DC0B31" w:rsidP="002742AA">
      <w:pPr>
        <w:widowControl w:val="0"/>
        <w:autoSpaceDE w:val="0"/>
        <w:autoSpaceDN w:val="0"/>
        <w:adjustRightInd w:val="0"/>
        <w:ind w:firstLine="709"/>
        <w:jc w:val="both"/>
        <w:rPr>
          <w:spacing w:val="-4"/>
          <w:sz w:val="28"/>
          <w:szCs w:val="28"/>
        </w:rPr>
      </w:pPr>
      <w:r>
        <w:rPr>
          <w:spacing w:val="-4"/>
          <w:sz w:val="28"/>
          <w:szCs w:val="28"/>
        </w:rPr>
        <w:t>2</w:t>
      </w:r>
      <w:r w:rsidR="002742AA" w:rsidRPr="00A56535">
        <w:rPr>
          <w:spacing w:val="-4"/>
          <w:sz w:val="28"/>
          <w:szCs w:val="28"/>
        </w:rPr>
        <w:t>)</w:t>
      </w:r>
      <w:r w:rsidR="00FC29EC" w:rsidRPr="00A56535">
        <w:rPr>
          <w:spacing w:val="-4"/>
          <w:sz w:val="28"/>
          <w:szCs w:val="28"/>
        </w:rPr>
        <w:t xml:space="preserve"> </w:t>
      </w:r>
      <w:r w:rsidR="002742AA" w:rsidRPr="00A56535">
        <w:rPr>
          <w:sz w:val="28"/>
          <w:szCs w:val="28"/>
        </w:rPr>
        <w:t>в абзаце седьмом цифры «</w:t>
      </w:r>
      <w:r w:rsidR="00522145">
        <w:rPr>
          <w:sz w:val="28"/>
          <w:szCs w:val="28"/>
        </w:rPr>
        <w:t>4 872 700,00</w:t>
      </w:r>
      <w:r w:rsidR="002742AA" w:rsidRPr="00A56535">
        <w:rPr>
          <w:sz w:val="28"/>
          <w:szCs w:val="28"/>
        </w:rPr>
        <w:t>» заменить цифрами «</w:t>
      </w:r>
      <w:r w:rsidR="00522145">
        <w:rPr>
          <w:sz w:val="28"/>
          <w:szCs w:val="28"/>
        </w:rPr>
        <w:t>4 7</w:t>
      </w:r>
      <w:r>
        <w:rPr>
          <w:sz w:val="28"/>
          <w:szCs w:val="28"/>
        </w:rPr>
        <w:t>72 700,00</w:t>
      </w:r>
      <w:r w:rsidR="002742AA" w:rsidRPr="00A56535">
        <w:rPr>
          <w:sz w:val="28"/>
          <w:szCs w:val="28"/>
        </w:rPr>
        <w:t>».</w:t>
      </w:r>
    </w:p>
    <w:p w:rsidR="00653246" w:rsidRPr="00A56535" w:rsidRDefault="002F2BEF" w:rsidP="00653246">
      <w:pPr>
        <w:ind w:firstLine="709"/>
        <w:rPr>
          <w:sz w:val="28"/>
          <w:szCs w:val="28"/>
        </w:rPr>
      </w:pPr>
      <w:r w:rsidRPr="00A56535">
        <w:rPr>
          <w:sz w:val="28"/>
          <w:szCs w:val="28"/>
        </w:rPr>
        <w:t>1</w:t>
      </w:r>
      <w:r w:rsidR="00653246" w:rsidRPr="00A56535">
        <w:rPr>
          <w:sz w:val="28"/>
          <w:szCs w:val="28"/>
        </w:rPr>
        <w:t>.</w:t>
      </w:r>
      <w:r w:rsidR="003F27B9">
        <w:rPr>
          <w:sz w:val="28"/>
          <w:szCs w:val="28"/>
        </w:rPr>
        <w:t>5</w:t>
      </w:r>
      <w:r w:rsidR="00653246" w:rsidRPr="00A56535">
        <w:rPr>
          <w:sz w:val="28"/>
          <w:szCs w:val="28"/>
        </w:rPr>
        <w:t>. П</w:t>
      </w:r>
      <w:r w:rsidR="00653246" w:rsidRPr="00A56535">
        <w:rPr>
          <w:spacing w:val="-4"/>
          <w:sz w:val="28"/>
          <w:szCs w:val="28"/>
        </w:rPr>
        <w:t xml:space="preserve">риложение </w:t>
      </w:r>
      <w:r w:rsidR="00653246" w:rsidRPr="00A56535">
        <w:rPr>
          <w:sz w:val="28"/>
          <w:szCs w:val="28"/>
        </w:rPr>
        <w:t>1 изложить в следующей редакции:</w:t>
      </w:r>
    </w:p>
    <w:p w:rsidR="00653246" w:rsidRPr="00A56535" w:rsidRDefault="00653246" w:rsidP="0057064D">
      <w:pPr>
        <w:widowControl w:val="0"/>
        <w:shd w:val="clear" w:color="auto" w:fill="FFFFFF"/>
        <w:tabs>
          <w:tab w:val="right" w:pos="9754"/>
        </w:tabs>
        <w:ind w:left="5387"/>
        <w:contextualSpacing/>
        <w:jc w:val="both"/>
        <w:rPr>
          <w:sz w:val="28"/>
          <w:szCs w:val="28"/>
        </w:rPr>
      </w:pPr>
      <w:r w:rsidRPr="00A56535">
        <w:rPr>
          <w:sz w:val="28"/>
          <w:szCs w:val="28"/>
        </w:rPr>
        <w:lastRenderedPageBreak/>
        <w:t>«Приложение 1</w:t>
      </w:r>
    </w:p>
    <w:p w:rsidR="00653246" w:rsidRPr="00A56535" w:rsidRDefault="00653246" w:rsidP="0057064D">
      <w:pPr>
        <w:ind w:left="5387"/>
        <w:jc w:val="both"/>
        <w:rPr>
          <w:sz w:val="28"/>
          <w:szCs w:val="28"/>
        </w:rPr>
      </w:pPr>
      <w:r w:rsidRPr="00A56535">
        <w:rPr>
          <w:sz w:val="28"/>
          <w:szCs w:val="28"/>
        </w:rPr>
        <w:t>к решению Думы</w:t>
      </w:r>
    </w:p>
    <w:p w:rsidR="0021715B" w:rsidRPr="00A56535" w:rsidRDefault="00653246" w:rsidP="0057064D">
      <w:pPr>
        <w:ind w:left="5387"/>
        <w:jc w:val="both"/>
        <w:rPr>
          <w:sz w:val="28"/>
          <w:szCs w:val="28"/>
        </w:rPr>
      </w:pPr>
      <w:r w:rsidRPr="00A56535">
        <w:rPr>
          <w:sz w:val="28"/>
          <w:szCs w:val="28"/>
        </w:rPr>
        <w:t>Георгиевского городского округа</w:t>
      </w:r>
    </w:p>
    <w:p w:rsidR="00653246" w:rsidRPr="00A56535" w:rsidRDefault="00653246" w:rsidP="0057064D">
      <w:pPr>
        <w:ind w:left="5387"/>
        <w:jc w:val="both"/>
        <w:rPr>
          <w:sz w:val="28"/>
          <w:szCs w:val="28"/>
        </w:rPr>
      </w:pPr>
      <w:r w:rsidRPr="00A56535">
        <w:rPr>
          <w:sz w:val="28"/>
          <w:szCs w:val="28"/>
        </w:rPr>
        <w:t>Ставропольского края</w:t>
      </w:r>
    </w:p>
    <w:p w:rsidR="00653246" w:rsidRPr="00A56535" w:rsidRDefault="00BE7301" w:rsidP="0057064D">
      <w:pPr>
        <w:widowControl w:val="0"/>
        <w:tabs>
          <w:tab w:val="left" w:pos="4962"/>
        </w:tabs>
        <w:ind w:left="5387"/>
        <w:rPr>
          <w:sz w:val="28"/>
          <w:szCs w:val="28"/>
        </w:rPr>
      </w:pPr>
      <w:r w:rsidRPr="00A56535">
        <w:rPr>
          <w:sz w:val="28"/>
          <w:szCs w:val="28"/>
        </w:rPr>
        <w:t>от 19 декабря 2018 г. № 451-23</w:t>
      </w:r>
    </w:p>
    <w:p w:rsidR="00BE7301" w:rsidRPr="00A56535" w:rsidRDefault="00BE7301" w:rsidP="00653246">
      <w:pPr>
        <w:widowControl w:val="0"/>
        <w:jc w:val="center"/>
        <w:rPr>
          <w:sz w:val="28"/>
          <w:szCs w:val="28"/>
        </w:rPr>
      </w:pPr>
    </w:p>
    <w:p w:rsidR="00596A28" w:rsidRPr="00A56535" w:rsidRDefault="00596A28" w:rsidP="00653246">
      <w:pPr>
        <w:widowControl w:val="0"/>
        <w:jc w:val="center"/>
        <w:rPr>
          <w:sz w:val="28"/>
          <w:szCs w:val="28"/>
        </w:rPr>
      </w:pPr>
    </w:p>
    <w:p w:rsidR="00596A28" w:rsidRPr="00A56535" w:rsidRDefault="00596A28" w:rsidP="00653246">
      <w:pPr>
        <w:widowControl w:val="0"/>
        <w:jc w:val="center"/>
        <w:rPr>
          <w:sz w:val="28"/>
          <w:szCs w:val="28"/>
        </w:rPr>
      </w:pPr>
    </w:p>
    <w:p w:rsidR="00BE7301" w:rsidRPr="00A56535" w:rsidRDefault="00BE7301" w:rsidP="00BE7301">
      <w:pPr>
        <w:spacing w:line="240" w:lineRule="exact"/>
        <w:jc w:val="center"/>
        <w:rPr>
          <w:b/>
          <w:caps/>
          <w:sz w:val="28"/>
          <w:szCs w:val="28"/>
        </w:rPr>
      </w:pPr>
      <w:r w:rsidRPr="00A56535">
        <w:rPr>
          <w:b/>
          <w:caps/>
          <w:sz w:val="28"/>
          <w:szCs w:val="28"/>
        </w:rPr>
        <w:t>Источники</w:t>
      </w:r>
    </w:p>
    <w:p w:rsidR="00BE7301" w:rsidRPr="00A56535" w:rsidRDefault="00BE7301" w:rsidP="00BE7301">
      <w:pPr>
        <w:spacing w:line="240" w:lineRule="exact"/>
        <w:jc w:val="center"/>
        <w:rPr>
          <w:b/>
          <w:sz w:val="28"/>
          <w:szCs w:val="28"/>
        </w:rPr>
      </w:pPr>
    </w:p>
    <w:p w:rsidR="00BE7301" w:rsidRPr="00A56535" w:rsidRDefault="00BE7301" w:rsidP="00BE7301">
      <w:pPr>
        <w:spacing w:line="240" w:lineRule="exact"/>
        <w:jc w:val="center"/>
        <w:rPr>
          <w:b/>
          <w:sz w:val="28"/>
        </w:rPr>
      </w:pPr>
      <w:r w:rsidRPr="00A56535">
        <w:rPr>
          <w:b/>
          <w:sz w:val="28"/>
        </w:rPr>
        <w:t>финансирования дефицита местного бюджета на 2019 год</w:t>
      </w:r>
    </w:p>
    <w:p w:rsidR="00BE7301" w:rsidRDefault="00BE7301" w:rsidP="00BE7301">
      <w:pPr>
        <w:spacing w:line="240" w:lineRule="exact"/>
        <w:jc w:val="center"/>
        <w:rPr>
          <w:sz w:val="28"/>
        </w:rPr>
      </w:pPr>
    </w:p>
    <w:p w:rsidR="00F237D5" w:rsidRPr="00A56535" w:rsidRDefault="00F237D5" w:rsidP="00BE7301">
      <w:pPr>
        <w:spacing w:line="240" w:lineRule="exact"/>
        <w:jc w:val="center"/>
        <w:rPr>
          <w:sz w:val="28"/>
        </w:rPr>
      </w:pPr>
    </w:p>
    <w:p w:rsidR="00BE7301" w:rsidRPr="00A56535" w:rsidRDefault="00BE7301" w:rsidP="00BE7301">
      <w:pPr>
        <w:jc w:val="right"/>
        <w:rPr>
          <w:sz w:val="28"/>
        </w:rPr>
      </w:pPr>
      <w:r w:rsidRPr="00A56535">
        <w:rPr>
          <w:sz w:val="28"/>
        </w:rPr>
        <w:t>(руб.)</w:t>
      </w:r>
    </w:p>
    <w:p w:rsidR="00BE7301" w:rsidRPr="00A56535" w:rsidRDefault="00BE7301" w:rsidP="00BE7301">
      <w:pPr>
        <w:rPr>
          <w:sz w:val="6"/>
          <w:szCs w:val="6"/>
        </w:rPr>
      </w:pPr>
    </w:p>
    <w:tbl>
      <w:tblPr>
        <w:tblW w:w="10065" w:type="dxa"/>
        <w:tblInd w:w="-176" w:type="dxa"/>
        <w:tblLayout w:type="fixed"/>
        <w:tblLook w:val="0000" w:firstRow="0" w:lastRow="0" w:firstColumn="0" w:lastColumn="0" w:noHBand="0" w:noVBand="0"/>
      </w:tblPr>
      <w:tblGrid>
        <w:gridCol w:w="4112"/>
        <w:gridCol w:w="3515"/>
        <w:gridCol w:w="2438"/>
      </w:tblGrid>
      <w:tr w:rsidR="00A56535" w:rsidRPr="00A56535" w:rsidTr="00050936">
        <w:tc>
          <w:tcPr>
            <w:tcW w:w="4112"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Код</w:t>
            </w:r>
          </w:p>
          <w:p w:rsidR="00050936" w:rsidRPr="00A56535" w:rsidRDefault="00050936" w:rsidP="00E918F3">
            <w:pPr>
              <w:contextualSpacing/>
              <w:jc w:val="center"/>
              <w:rPr>
                <w:sz w:val="28"/>
                <w:szCs w:val="28"/>
              </w:rPr>
            </w:pPr>
            <w:r w:rsidRPr="00A56535">
              <w:rPr>
                <w:sz w:val="28"/>
                <w:szCs w:val="28"/>
              </w:rPr>
              <w:t>бюджетной классификации Российской Федерации</w:t>
            </w:r>
          </w:p>
        </w:tc>
        <w:tc>
          <w:tcPr>
            <w:tcW w:w="2438"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Сумма</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1</w:t>
            </w:r>
          </w:p>
        </w:tc>
        <w:tc>
          <w:tcPr>
            <w:tcW w:w="3515"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2</w:t>
            </w:r>
          </w:p>
        </w:tc>
        <w:tc>
          <w:tcPr>
            <w:tcW w:w="2438"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3</w:t>
            </w:r>
          </w:p>
        </w:tc>
      </w:tr>
      <w:tr w:rsidR="00A56535" w:rsidRPr="00A56535" w:rsidTr="00050936">
        <w:trPr>
          <w:trHeight w:val="535"/>
        </w:trPr>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Всего источников финансирования дефицита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F324DA">
            <w:pPr>
              <w:contextualSpacing/>
              <w:jc w:val="center"/>
              <w:rPr>
                <w:sz w:val="28"/>
                <w:szCs w:val="28"/>
              </w:rPr>
            </w:pPr>
            <w:r w:rsidRPr="00A56535">
              <w:rPr>
                <w:sz w:val="28"/>
                <w:szCs w:val="28"/>
              </w:rPr>
              <w:t>-</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C2BD7" w:rsidP="00435145">
            <w:pPr>
              <w:contextualSpacing/>
              <w:jc w:val="right"/>
              <w:rPr>
                <w:sz w:val="28"/>
                <w:szCs w:val="28"/>
              </w:rPr>
            </w:pPr>
            <w:r w:rsidRPr="00A56535">
              <w:rPr>
                <w:sz w:val="28"/>
                <w:szCs w:val="28"/>
              </w:rPr>
              <w:t>248 465 929,83</w:t>
            </w:r>
          </w:p>
        </w:tc>
      </w:tr>
      <w:tr w:rsidR="00A56535" w:rsidRPr="00A56535" w:rsidTr="00050936">
        <w:trPr>
          <w:trHeight w:val="77"/>
        </w:trPr>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tabs>
                <w:tab w:val="left" w:pos="552"/>
              </w:tabs>
              <w:contextualSpacing/>
              <w:jc w:val="both"/>
              <w:rPr>
                <w:sz w:val="28"/>
                <w:szCs w:val="28"/>
              </w:rPr>
            </w:pPr>
            <w:r w:rsidRPr="00A56535">
              <w:rPr>
                <w:sz w:val="28"/>
                <w:szCs w:val="28"/>
              </w:rPr>
              <w:t>Изменение остатков средств на счетах по учету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tabs>
                <w:tab w:val="left" w:pos="552"/>
              </w:tabs>
              <w:contextualSpacing/>
              <w:jc w:val="both"/>
              <w:rPr>
                <w:sz w:val="28"/>
                <w:szCs w:val="28"/>
              </w:rPr>
            </w:pPr>
            <w:r w:rsidRPr="00A56535">
              <w:rPr>
                <w:sz w:val="28"/>
                <w:szCs w:val="28"/>
              </w:rPr>
              <w:t>604 01 05 00 00 00 0000 000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C2BD7" w:rsidP="00435145">
            <w:pPr>
              <w:contextualSpacing/>
              <w:jc w:val="right"/>
              <w:rPr>
                <w:sz w:val="28"/>
                <w:szCs w:val="28"/>
              </w:rPr>
            </w:pPr>
            <w:r w:rsidRPr="00A56535">
              <w:rPr>
                <w:sz w:val="28"/>
                <w:szCs w:val="28"/>
              </w:rPr>
              <w:t>248 465 929,83</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pStyle w:val="23"/>
              <w:widowControl w:val="0"/>
              <w:spacing w:after="0" w:line="240" w:lineRule="auto"/>
              <w:contextualSpacing/>
              <w:jc w:val="both"/>
              <w:rPr>
                <w:sz w:val="28"/>
                <w:szCs w:val="28"/>
              </w:rPr>
            </w:pPr>
            <w:r w:rsidRPr="00A56535">
              <w:rPr>
                <w:snapToGrid w:val="0"/>
                <w:sz w:val="28"/>
                <w:szCs w:val="28"/>
              </w:rPr>
              <w:t>Увеличение остатков средств бюджетов</w:t>
            </w:r>
            <w:bookmarkStart w:id="0" w:name="_GoBack"/>
            <w:bookmarkEnd w:id="0"/>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604 01 05 00 00 00 0000 500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435145">
            <w:pPr>
              <w:contextualSpacing/>
              <w:jc w:val="right"/>
              <w:rPr>
                <w:sz w:val="28"/>
                <w:szCs w:val="28"/>
                <w:highlight w:val="yellow"/>
              </w:rPr>
            </w:pPr>
            <w:r w:rsidRPr="00A56535">
              <w:rPr>
                <w:sz w:val="28"/>
                <w:szCs w:val="28"/>
              </w:rPr>
              <w:t xml:space="preserve">- </w:t>
            </w:r>
            <w:r w:rsidR="00435145" w:rsidRPr="00253728">
              <w:rPr>
                <w:sz w:val="28"/>
                <w:szCs w:val="28"/>
              </w:rPr>
              <w:t>3</w:t>
            </w:r>
            <w:r w:rsidR="00435145">
              <w:rPr>
                <w:sz w:val="28"/>
                <w:szCs w:val="28"/>
              </w:rPr>
              <w:t> </w:t>
            </w:r>
            <w:r w:rsidR="00435145" w:rsidRPr="00253728">
              <w:rPr>
                <w:sz w:val="28"/>
                <w:szCs w:val="28"/>
              </w:rPr>
              <w:t>693</w:t>
            </w:r>
            <w:r w:rsidR="00435145">
              <w:rPr>
                <w:sz w:val="28"/>
                <w:szCs w:val="28"/>
              </w:rPr>
              <w:t> </w:t>
            </w:r>
            <w:r w:rsidR="00435145" w:rsidRPr="00253728">
              <w:rPr>
                <w:sz w:val="28"/>
                <w:szCs w:val="28"/>
              </w:rPr>
              <w:t>215</w:t>
            </w:r>
            <w:r w:rsidR="00435145">
              <w:rPr>
                <w:sz w:val="28"/>
                <w:szCs w:val="28"/>
              </w:rPr>
              <w:t> </w:t>
            </w:r>
            <w:r w:rsidR="00435145" w:rsidRPr="00253728">
              <w:rPr>
                <w:sz w:val="28"/>
                <w:szCs w:val="28"/>
              </w:rPr>
              <w:t>910</w:t>
            </w:r>
            <w:r w:rsidR="00435145">
              <w:rPr>
                <w:sz w:val="28"/>
                <w:szCs w:val="28"/>
              </w:rPr>
              <w:t>,</w:t>
            </w:r>
            <w:r w:rsidR="00435145" w:rsidRPr="00253728">
              <w:rPr>
                <w:sz w:val="28"/>
                <w:szCs w:val="28"/>
              </w:rPr>
              <w:t>63</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Увеличение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604 01 05 02 00 00 0000 500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435145">
            <w:pPr>
              <w:jc w:val="right"/>
            </w:pPr>
            <w:r w:rsidRPr="00A56535">
              <w:rPr>
                <w:sz w:val="28"/>
                <w:szCs w:val="28"/>
              </w:rPr>
              <w:t xml:space="preserve">- </w:t>
            </w:r>
            <w:r w:rsidR="00435145" w:rsidRPr="00253728">
              <w:rPr>
                <w:sz w:val="28"/>
                <w:szCs w:val="28"/>
              </w:rPr>
              <w:t>3</w:t>
            </w:r>
            <w:r w:rsidR="00435145">
              <w:rPr>
                <w:sz w:val="28"/>
                <w:szCs w:val="28"/>
              </w:rPr>
              <w:t> </w:t>
            </w:r>
            <w:r w:rsidR="00435145" w:rsidRPr="00253728">
              <w:rPr>
                <w:sz w:val="28"/>
                <w:szCs w:val="28"/>
              </w:rPr>
              <w:t>693</w:t>
            </w:r>
            <w:r w:rsidR="00435145">
              <w:rPr>
                <w:sz w:val="28"/>
                <w:szCs w:val="28"/>
              </w:rPr>
              <w:t> </w:t>
            </w:r>
            <w:r w:rsidR="00435145" w:rsidRPr="00253728">
              <w:rPr>
                <w:sz w:val="28"/>
                <w:szCs w:val="28"/>
              </w:rPr>
              <w:t>215</w:t>
            </w:r>
            <w:r w:rsidR="00435145">
              <w:rPr>
                <w:sz w:val="28"/>
                <w:szCs w:val="28"/>
              </w:rPr>
              <w:t> </w:t>
            </w:r>
            <w:r w:rsidR="00435145" w:rsidRPr="00253728">
              <w:rPr>
                <w:sz w:val="28"/>
                <w:szCs w:val="28"/>
              </w:rPr>
              <w:t>910</w:t>
            </w:r>
            <w:r w:rsidR="00435145">
              <w:rPr>
                <w:sz w:val="28"/>
                <w:szCs w:val="28"/>
              </w:rPr>
              <w:t>,</w:t>
            </w:r>
            <w:r w:rsidR="00435145" w:rsidRPr="00253728">
              <w:rPr>
                <w:sz w:val="28"/>
                <w:szCs w:val="28"/>
              </w:rPr>
              <w:t>63</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Увеличение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604 01 05 02 01 00 0000 510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435145">
            <w:pPr>
              <w:jc w:val="right"/>
            </w:pPr>
            <w:r w:rsidRPr="00A56535">
              <w:rPr>
                <w:sz w:val="28"/>
                <w:szCs w:val="28"/>
              </w:rPr>
              <w:t xml:space="preserve">- </w:t>
            </w:r>
            <w:r w:rsidR="00435145" w:rsidRPr="00253728">
              <w:rPr>
                <w:sz w:val="28"/>
                <w:szCs w:val="28"/>
              </w:rPr>
              <w:t>3</w:t>
            </w:r>
            <w:r w:rsidR="00435145">
              <w:rPr>
                <w:sz w:val="28"/>
                <w:szCs w:val="28"/>
              </w:rPr>
              <w:t> </w:t>
            </w:r>
            <w:r w:rsidR="00435145" w:rsidRPr="00253728">
              <w:rPr>
                <w:sz w:val="28"/>
                <w:szCs w:val="28"/>
              </w:rPr>
              <w:t>693</w:t>
            </w:r>
            <w:r w:rsidR="00435145">
              <w:rPr>
                <w:sz w:val="28"/>
                <w:szCs w:val="28"/>
              </w:rPr>
              <w:t> </w:t>
            </w:r>
            <w:r w:rsidR="00435145" w:rsidRPr="00253728">
              <w:rPr>
                <w:sz w:val="28"/>
                <w:szCs w:val="28"/>
              </w:rPr>
              <w:t>215</w:t>
            </w:r>
            <w:r w:rsidR="00435145">
              <w:rPr>
                <w:sz w:val="28"/>
                <w:szCs w:val="28"/>
              </w:rPr>
              <w:t> </w:t>
            </w:r>
            <w:r w:rsidR="00435145" w:rsidRPr="00253728">
              <w:rPr>
                <w:sz w:val="28"/>
                <w:szCs w:val="28"/>
              </w:rPr>
              <w:t>910</w:t>
            </w:r>
            <w:r w:rsidR="00435145">
              <w:rPr>
                <w:sz w:val="28"/>
                <w:szCs w:val="28"/>
              </w:rPr>
              <w:t>,</w:t>
            </w:r>
            <w:r w:rsidR="00435145" w:rsidRPr="00253728">
              <w:rPr>
                <w:sz w:val="28"/>
                <w:szCs w:val="28"/>
              </w:rPr>
              <w:t>63</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Увеличение прочих 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604 01 05 02 01 04 0000 510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435145">
            <w:pPr>
              <w:jc w:val="right"/>
            </w:pPr>
            <w:r w:rsidRPr="00A56535">
              <w:rPr>
                <w:sz w:val="28"/>
                <w:szCs w:val="28"/>
              </w:rPr>
              <w:t xml:space="preserve">- </w:t>
            </w:r>
            <w:r w:rsidR="00665BCB" w:rsidRPr="00253728">
              <w:rPr>
                <w:sz w:val="28"/>
                <w:szCs w:val="28"/>
              </w:rPr>
              <w:t>3</w:t>
            </w:r>
            <w:r w:rsidR="00665BCB">
              <w:rPr>
                <w:sz w:val="28"/>
                <w:szCs w:val="28"/>
              </w:rPr>
              <w:t> </w:t>
            </w:r>
            <w:r w:rsidR="00665BCB" w:rsidRPr="00253728">
              <w:rPr>
                <w:sz w:val="28"/>
                <w:szCs w:val="28"/>
              </w:rPr>
              <w:t>693</w:t>
            </w:r>
            <w:r w:rsidR="00665BCB">
              <w:rPr>
                <w:sz w:val="28"/>
                <w:szCs w:val="28"/>
              </w:rPr>
              <w:t> </w:t>
            </w:r>
            <w:r w:rsidR="00665BCB" w:rsidRPr="00253728">
              <w:rPr>
                <w:sz w:val="28"/>
                <w:szCs w:val="28"/>
              </w:rPr>
              <w:t>215</w:t>
            </w:r>
            <w:r w:rsidR="00665BCB">
              <w:rPr>
                <w:sz w:val="28"/>
                <w:szCs w:val="28"/>
              </w:rPr>
              <w:t> </w:t>
            </w:r>
            <w:r w:rsidR="00665BCB" w:rsidRPr="00253728">
              <w:rPr>
                <w:sz w:val="28"/>
                <w:szCs w:val="28"/>
              </w:rPr>
              <w:t>910</w:t>
            </w:r>
            <w:r w:rsidR="00665BCB">
              <w:rPr>
                <w:sz w:val="28"/>
                <w:szCs w:val="28"/>
              </w:rPr>
              <w:t>,</w:t>
            </w:r>
            <w:r w:rsidR="00665BCB" w:rsidRPr="00253728">
              <w:rPr>
                <w:sz w:val="28"/>
                <w:szCs w:val="28"/>
              </w:rPr>
              <w:t>63</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604 01 05 00 00 00 0000 600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35145" w:rsidP="00435145">
            <w:pPr>
              <w:jc w:val="right"/>
              <w:rPr>
                <w:sz w:val="28"/>
                <w:szCs w:val="28"/>
                <w:highlight w:val="yellow"/>
              </w:rPr>
            </w:pPr>
            <w:r>
              <w:rPr>
                <w:sz w:val="28"/>
                <w:szCs w:val="28"/>
              </w:rPr>
              <w:t>3 941 681 840,46</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604 01 05 02 00 00 0000 600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35145" w:rsidP="00435145">
            <w:pPr>
              <w:jc w:val="right"/>
            </w:pPr>
            <w:r>
              <w:rPr>
                <w:sz w:val="28"/>
                <w:szCs w:val="28"/>
              </w:rPr>
              <w:t>3 941 681 840,46</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604 01 05 02 01 00 0000 610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35145" w:rsidP="00435145">
            <w:pPr>
              <w:jc w:val="right"/>
            </w:pPr>
            <w:r>
              <w:rPr>
                <w:sz w:val="28"/>
                <w:szCs w:val="28"/>
              </w:rPr>
              <w:t>3 941 681 840,46</w:t>
            </w:r>
          </w:p>
        </w:tc>
      </w:tr>
      <w:tr w:rsidR="00A56535" w:rsidRPr="00A56535" w:rsidTr="00050936">
        <w:trPr>
          <w:trHeight w:val="193"/>
        </w:trPr>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прочих 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604 01 05 02 01 04 0000 610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435145" w:rsidP="00435145">
            <w:pPr>
              <w:jc w:val="right"/>
            </w:pPr>
            <w:r>
              <w:rPr>
                <w:sz w:val="28"/>
                <w:szCs w:val="28"/>
              </w:rPr>
              <w:t>3 941 681 840,46</w:t>
            </w:r>
            <w:r w:rsidR="00050936" w:rsidRPr="00A56535">
              <w:rPr>
                <w:sz w:val="28"/>
                <w:szCs w:val="28"/>
              </w:rPr>
              <w:t>»</w:t>
            </w:r>
          </w:p>
        </w:tc>
      </w:tr>
    </w:tbl>
    <w:p w:rsidR="00C50CCD" w:rsidRPr="00A56535" w:rsidRDefault="00C50CCD" w:rsidP="00F237D5">
      <w:pPr>
        <w:spacing w:after="160" w:line="259" w:lineRule="auto"/>
        <w:ind w:firstLine="709"/>
      </w:pPr>
      <w:r>
        <w:rPr>
          <w:sz w:val="28"/>
          <w:szCs w:val="28"/>
        </w:rPr>
        <w:t>1</w:t>
      </w:r>
      <w:r w:rsidRPr="00A56535">
        <w:rPr>
          <w:sz w:val="28"/>
          <w:szCs w:val="28"/>
        </w:rPr>
        <w:t>.</w:t>
      </w:r>
      <w:r>
        <w:rPr>
          <w:sz w:val="28"/>
          <w:szCs w:val="28"/>
        </w:rPr>
        <w:t>6</w:t>
      </w:r>
      <w:r w:rsidRPr="00A56535">
        <w:rPr>
          <w:sz w:val="28"/>
          <w:szCs w:val="28"/>
        </w:rPr>
        <w:t xml:space="preserve">. Приложение </w:t>
      </w:r>
      <w:r>
        <w:rPr>
          <w:sz w:val="28"/>
          <w:szCs w:val="28"/>
        </w:rPr>
        <w:t>2</w:t>
      </w:r>
      <w:r w:rsidRPr="00A56535">
        <w:rPr>
          <w:sz w:val="28"/>
          <w:szCs w:val="28"/>
        </w:rPr>
        <w:t xml:space="preserve"> изложить в следующей редакции:</w:t>
      </w:r>
    </w:p>
    <w:p w:rsidR="00C50CCD" w:rsidRPr="00A56535" w:rsidRDefault="00C50CCD" w:rsidP="00C50CCD">
      <w:pPr>
        <w:widowControl w:val="0"/>
        <w:shd w:val="clear" w:color="auto" w:fill="FFFFFF"/>
        <w:tabs>
          <w:tab w:val="right" w:pos="9754"/>
        </w:tabs>
        <w:ind w:left="4820"/>
        <w:contextualSpacing/>
        <w:jc w:val="both"/>
        <w:rPr>
          <w:sz w:val="28"/>
          <w:szCs w:val="28"/>
        </w:rPr>
      </w:pPr>
      <w:r w:rsidRPr="00A56535">
        <w:rPr>
          <w:sz w:val="28"/>
          <w:szCs w:val="28"/>
        </w:rPr>
        <w:t xml:space="preserve">«Приложение </w:t>
      </w:r>
      <w:r>
        <w:rPr>
          <w:sz w:val="28"/>
          <w:szCs w:val="28"/>
        </w:rPr>
        <w:t>2</w:t>
      </w:r>
    </w:p>
    <w:p w:rsidR="00C50CCD" w:rsidRPr="00A56535" w:rsidRDefault="00C50CCD" w:rsidP="00C50CCD">
      <w:pPr>
        <w:ind w:left="4820"/>
        <w:jc w:val="both"/>
        <w:rPr>
          <w:sz w:val="28"/>
          <w:szCs w:val="28"/>
        </w:rPr>
      </w:pPr>
      <w:r w:rsidRPr="00A56535">
        <w:rPr>
          <w:sz w:val="28"/>
          <w:szCs w:val="28"/>
        </w:rPr>
        <w:t>к решению Думы</w:t>
      </w:r>
    </w:p>
    <w:p w:rsidR="00C50CCD" w:rsidRPr="00A56535" w:rsidRDefault="00C50CCD" w:rsidP="00C50CCD">
      <w:pPr>
        <w:ind w:left="4820"/>
        <w:jc w:val="both"/>
        <w:rPr>
          <w:sz w:val="28"/>
          <w:szCs w:val="28"/>
        </w:rPr>
      </w:pPr>
      <w:r w:rsidRPr="00A56535">
        <w:rPr>
          <w:sz w:val="28"/>
          <w:szCs w:val="28"/>
        </w:rPr>
        <w:t>Георгиевского городского округа</w:t>
      </w:r>
    </w:p>
    <w:p w:rsidR="00C50CCD" w:rsidRPr="00A56535" w:rsidRDefault="00C50CCD" w:rsidP="00C50CCD">
      <w:pPr>
        <w:ind w:left="4820"/>
        <w:jc w:val="both"/>
        <w:rPr>
          <w:sz w:val="28"/>
          <w:szCs w:val="28"/>
        </w:rPr>
      </w:pPr>
      <w:r w:rsidRPr="00A56535">
        <w:rPr>
          <w:sz w:val="28"/>
          <w:szCs w:val="28"/>
        </w:rPr>
        <w:lastRenderedPageBreak/>
        <w:t>Ставропольского края</w:t>
      </w:r>
    </w:p>
    <w:p w:rsidR="00C50CCD" w:rsidRPr="00F237D5" w:rsidRDefault="00C50CCD" w:rsidP="00F237D5">
      <w:pPr>
        <w:widowControl w:val="0"/>
        <w:tabs>
          <w:tab w:val="left" w:pos="4962"/>
        </w:tabs>
        <w:ind w:left="4820"/>
        <w:contextualSpacing/>
        <w:rPr>
          <w:sz w:val="28"/>
          <w:szCs w:val="28"/>
        </w:rPr>
      </w:pPr>
      <w:r w:rsidRPr="00F237D5">
        <w:rPr>
          <w:sz w:val="28"/>
          <w:szCs w:val="28"/>
        </w:rPr>
        <w:t>от 19 декабря 2018 г. № 451-23</w:t>
      </w:r>
    </w:p>
    <w:p w:rsidR="00C50CCD" w:rsidRDefault="00C50CCD" w:rsidP="00F237D5">
      <w:pPr>
        <w:ind w:firstLine="567"/>
        <w:contextualSpacing/>
        <w:rPr>
          <w:sz w:val="28"/>
          <w:szCs w:val="28"/>
        </w:rPr>
      </w:pPr>
    </w:p>
    <w:p w:rsidR="00F237D5" w:rsidRDefault="00F237D5" w:rsidP="00F237D5">
      <w:pPr>
        <w:ind w:firstLine="567"/>
        <w:contextualSpacing/>
        <w:rPr>
          <w:sz w:val="28"/>
          <w:szCs w:val="28"/>
        </w:rPr>
      </w:pPr>
    </w:p>
    <w:p w:rsidR="00F237D5" w:rsidRPr="00F237D5" w:rsidRDefault="00F237D5" w:rsidP="00F237D5">
      <w:pPr>
        <w:ind w:firstLine="567"/>
        <w:contextualSpacing/>
        <w:rPr>
          <w:sz w:val="28"/>
          <w:szCs w:val="28"/>
        </w:rPr>
      </w:pPr>
    </w:p>
    <w:p w:rsidR="00C50CCD" w:rsidRDefault="00C50CCD" w:rsidP="00C50CCD">
      <w:pPr>
        <w:jc w:val="center"/>
        <w:rPr>
          <w:b/>
          <w:caps/>
          <w:sz w:val="28"/>
          <w:szCs w:val="28"/>
        </w:rPr>
      </w:pPr>
      <w:r w:rsidRPr="00F237D5">
        <w:rPr>
          <w:b/>
          <w:caps/>
          <w:sz w:val="28"/>
          <w:szCs w:val="28"/>
        </w:rPr>
        <w:t>Перечень</w:t>
      </w:r>
    </w:p>
    <w:p w:rsidR="00F237D5" w:rsidRPr="00F237D5" w:rsidRDefault="00F237D5" w:rsidP="00C50CCD">
      <w:pPr>
        <w:jc w:val="center"/>
        <w:rPr>
          <w:b/>
          <w:caps/>
          <w:sz w:val="28"/>
          <w:szCs w:val="28"/>
        </w:rPr>
      </w:pPr>
    </w:p>
    <w:p w:rsidR="00C50CCD" w:rsidRDefault="00C50CCD" w:rsidP="00C50CCD">
      <w:pPr>
        <w:jc w:val="center"/>
        <w:rPr>
          <w:b/>
        </w:rPr>
      </w:pPr>
      <w:r w:rsidRPr="00C50CCD">
        <w:rPr>
          <w:b/>
          <w:sz w:val="28"/>
          <w:szCs w:val="28"/>
        </w:rPr>
        <w:t>главных администраторов доходов местного бюджета – органов местного самоуправления Георгиевского городского округа Ставропольского края и структурных подразделений администрации Георгиевского городского округа Ставропольского края, закрепляемые за ними коды вида доходов бюджетов и аналитической группы подвида доходов бюджетов*,</w:t>
      </w:r>
      <w:r w:rsidRPr="00C50CCD">
        <w:rPr>
          <w:b/>
        </w:rPr>
        <w:t xml:space="preserve"> **</w:t>
      </w:r>
    </w:p>
    <w:p w:rsidR="00F237D5" w:rsidRDefault="00F237D5" w:rsidP="00C50CCD">
      <w:pPr>
        <w:jc w:val="center"/>
        <w:rPr>
          <w:b/>
        </w:rPr>
      </w:pPr>
    </w:p>
    <w:p w:rsidR="00C50CCD" w:rsidRPr="00C50CCD" w:rsidRDefault="00C50CCD" w:rsidP="00C50C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36"/>
        <w:gridCol w:w="2952"/>
        <w:gridCol w:w="5240"/>
      </w:tblGrid>
      <w:tr w:rsidR="00C50CCD" w:rsidRPr="00C50CCD" w:rsidTr="00F237D5">
        <w:trPr>
          <w:cantSplit/>
          <w:trHeight w:val="695"/>
        </w:trPr>
        <w:tc>
          <w:tcPr>
            <w:tcW w:w="2278" w:type="pct"/>
            <w:gridSpan w:val="2"/>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C50CCD">
            <w:pPr>
              <w:jc w:val="center"/>
              <w:rPr>
                <w:sz w:val="28"/>
                <w:szCs w:val="28"/>
              </w:rPr>
            </w:pPr>
            <w:r w:rsidRPr="00C50CCD">
              <w:rPr>
                <w:sz w:val="28"/>
                <w:szCs w:val="28"/>
              </w:rPr>
              <w:t>Код бюджетной классификации</w:t>
            </w:r>
          </w:p>
          <w:p w:rsidR="00C50CCD" w:rsidRPr="00C50CCD" w:rsidRDefault="00C50CCD" w:rsidP="00C50CCD">
            <w:pPr>
              <w:jc w:val="center"/>
              <w:rPr>
                <w:sz w:val="28"/>
                <w:szCs w:val="28"/>
              </w:rPr>
            </w:pPr>
            <w:r w:rsidRPr="00C50CCD">
              <w:rPr>
                <w:sz w:val="28"/>
                <w:szCs w:val="28"/>
              </w:rPr>
              <w:t>Российской Федерации</w:t>
            </w:r>
          </w:p>
        </w:tc>
        <w:tc>
          <w:tcPr>
            <w:tcW w:w="2722" w:type="pct"/>
            <w:vMerge w:val="restart"/>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C50CCD">
            <w:pPr>
              <w:jc w:val="center"/>
              <w:rPr>
                <w:sz w:val="28"/>
                <w:szCs w:val="28"/>
              </w:rPr>
            </w:pPr>
            <w:r w:rsidRPr="00C50CCD">
              <w:rPr>
                <w:sz w:val="28"/>
                <w:szCs w:val="28"/>
              </w:rPr>
              <w:t>Наименование</w:t>
            </w:r>
          </w:p>
        </w:tc>
      </w:tr>
      <w:tr w:rsidR="00C50CCD" w:rsidRPr="00C50CCD" w:rsidTr="00F237D5">
        <w:trPr>
          <w:cantSplit/>
          <w:trHeight w:val="737"/>
        </w:trPr>
        <w:tc>
          <w:tcPr>
            <w:tcW w:w="746" w:type="pct"/>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C50CCD">
            <w:pPr>
              <w:jc w:val="center"/>
              <w:rPr>
                <w:sz w:val="28"/>
                <w:szCs w:val="28"/>
              </w:rPr>
            </w:pPr>
            <w:r w:rsidRPr="00C50CCD">
              <w:rPr>
                <w:sz w:val="28"/>
                <w:szCs w:val="28"/>
              </w:rPr>
              <w:t>главного администратора доходов</w:t>
            </w:r>
          </w:p>
        </w:tc>
        <w:tc>
          <w:tcPr>
            <w:tcW w:w="1533" w:type="pct"/>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F237D5">
            <w:pPr>
              <w:jc w:val="center"/>
              <w:rPr>
                <w:sz w:val="28"/>
                <w:szCs w:val="28"/>
                <w:highlight w:val="yellow"/>
              </w:rPr>
            </w:pPr>
            <w:r w:rsidRPr="00C50CCD">
              <w:rPr>
                <w:sz w:val="28"/>
                <w:szCs w:val="28"/>
              </w:rPr>
              <w:t>доходов бюджета городского округа</w:t>
            </w:r>
          </w:p>
        </w:tc>
        <w:tc>
          <w:tcPr>
            <w:tcW w:w="2722" w:type="pct"/>
            <w:vMerge/>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C50CCD">
            <w:pPr>
              <w:rPr>
                <w:sz w:val="28"/>
                <w:szCs w:val="28"/>
              </w:rPr>
            </w:pPr>
          </w:p>
        </w:tc>
      </w:tr>
      <w:tr w:rsidR="00C50CCD" w:rsidRPr="00C50CCD" w:rsidTr="00F237D5">
        <w:trPr>
          <w:cantSplit/>
          <w:trHeight w:val="102"/>
          <w:tblHeader/>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C50CCD">
            <w:pPr>
              <w:jc w:val="center"/>
              <w:rPr>
                <w:sz w:val="28"/>
                <w:szCs w:val="28"/>
              </w:rPr>
            </w:pPr>
            <w:r w:rsidRPr="00C50CCD">
              <w:rPr>
                <w:sz w:val="28"/>
                <w:szCs w:val="28"/>
              </w:rPr>
              <w:t>3</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600</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Дума Георгиевского городского округа Ставропольского края</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600</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600</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600</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trHeight w:val="285"/>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600</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416"/>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600</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64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600</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зачисляемые в бюджеты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600</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Администрация Георгиевского городского округа Ставропольского края</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1 08 07150 01 0000 110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Государственная пошлина за выдачу разрешения на установку рекламной конструкции</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1 11 05034 04 0000 120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1 13 01994 04 0000 130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оказания платных услуг (работ) получателями средств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1 13 02064 04 0000 130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Доходы, поступающие в порядке возмещения расходов, понесенных в связи с эксплуатацией имущества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327"/>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1 14 02042 04 0000 410</w:t>
            </w:r>
          </w:p>
        </w:tc>
        <w:tc>
          <w:tcPr>
            <w:tcW w:w="2722" w:type="pct"/>
            <w:tcBorders>
              <w:top w:val="single" w:sz="4" w:space="0" w:color="auto"/>
              <w:left w:val="single" w:sz="4" w:space="0" w:color="auto"/>
              <w:bottom w:val="single" w:sz="4" w:space="0" w:color="auto"/>
              <w:right w:val="single" w:sz="4" w:space="0" w:color="auto"/>
            </w:tcBorders>
          </w:tcPr>
          <w:p w:rsidR="00C50CCD" w:rsidRPr="00C50CCD" w:rsidRDefault="00C50CCD" w:rsidP="006649DC">
            <w:pPr>
              <w:jc w:val="both"/>
              <w:rPr>
                <w:sz w:val="28"/>
                <w:szCs w:val="28"/>
              </w:rPr>
            </w:pPr>
            <w:r w:rsidRPr="00C50CCD">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50CCD" w:rsidRPr="00C50CCD" w:rsidTr="00F237D5">
        <w:trPr>
          <w:trHeight w:val="32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1 14 02043 04 0000 410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1 14 02043 04 0000 440</w:t>
            </w:r>
          </w:p>
        </w:tc>
        <w:tc>
          <w:tcPr>
            <w:tcW w:w="2722" w:type="pct"/>
            <w:tcBorders>
              <w:top w:val="single" w:sz="4" w:space="0" w:color="auto"/>
              <w:left w:val="single" w:sz="4" w:space="0" w:color="auto"/>
              <w:bottom w:val="single" w:sz="4" w:space="0" w:color="auto"/>
              <w:right w:val="single" w:sz="4" w:space="0" w:color="auto"/>
            </w:tcBorders>
          </w:tcPr>
          <w:p w:rsidR="00C50CCD" w:rsidRPr="00C50CCD" w:rsidRDefault="00C50CCD" w:rsidP="006649DC">
            <w:pPr>
              <w:jc w:val="both"/>
              <w:rPr>
                <w:sz w:val="28"/>
                <w:szCs w:val="28"/>
              </w:rPr>
            </w:pPr>
            <w:r w:rsidRPr="00C50CCD">
              <w:rPr>
                <w:sz w:val="28"/>
                <w:szCs w:val="28"/>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sidRPr="00C50CCD">
              <w:rPr>
                <w:sz w:val="28"/>
                <w:szCs w:val="28"/>
              </w:rPr>
              <w:lastRenderedPageBreak/>
              <w:t>муниципальных унитарных предприятий, в том числе казенных), в части реализации материальных запасов по указанному имуществу</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1 16 90040 04 0000 140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C50CCD" w:rsidRPr="00C50CCD" w:rsidTr="00F237D5">
        <w:trPr>
          <w:trHeight w:val="609"/>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w:t>
            </w:r>
            <w:r w:rsidRPr="00C50CCD">
              <w:rPr>
                <w:sz w:val="28"/>
                <w:szCs w:val="28"/>
              </w:rPr>
              <w:softHyphen/>
              <w:t>мые в бюджеты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2 02 20077 04 0014 150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2 02 29999 04 0018 150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субсидии бюджетам городских округов (реализация проектов развития </w:t>
            </w:r>
            <w:r w:rsidRPr="00C50CCD">
              <w:rPr>
                <w:sz w:val="28"/>
                <w:szCs w:val="28"/>
              </w:rPr>
              <w:lastRenderedPageBreak/>
              <w:t>территорий муниципальных образований, основанных на местных инициативах)</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2 02 29999 04 1160 150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2 02 29999 04 1204 150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2 02 29999 04 1205 150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2 02 30024 04 0045 150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2 02 30024 04 0047 150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C50CCD" w:rsidRPr="00C50CCD" w:rsidTr="00F237D5">
        <w:trPr>
          <w:trHeight w:val="656"/>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2 02 30024 04 0181 150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C50CCD" w:rsidRPr="00C50CCD" w:rsidTr="00F237D5">
        <w:trPr>
          <w:trHeight w:val="1429"/>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2 02 35120 04 0000 150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50CCD" w:rsidRPr="00C50CCD" w:rsidTr="00F237D5">
        <w:trPr>
          <w:trHeight w:val="140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2 02 49999 04 0064 150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2 07 04020 04 0117 150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2 07 04020 04 0217 150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highlight w:val="yellow"/>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highlight w:val="yellow"/>
              </w:rPr>
            </w:pPr>
            <w:r w:rsidRPr="00C50CCD">
              <w:rPr>
                <w:sz w:val="28"/>
                <w:szCs w:val="28"/>
              </w:rPr>
              <w:t>2 07 04050 04 0000 150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highlight w:val="yellow"/>
              </w:rPr>
            </w:pPr>
            <w:r w:rsidRPr="00C50CCD">
              <w:rPr>
                <w:sz w:val="28"/>
                <w:szCs w:val="28"/>
              </w:rPr>
              <w:t>Прочие безвозмездные поступления в бюджеты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2 07 04050 04 0317 150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ремонт фонтана муниципального бюджетного учреждения «Спортивно – </w:t>
            </w:r>
            <w:r w:rsidRPr="00C50CCD">
              <w:rPr>
                <w:sz w:val="28"/>
                <w:szCs w:val="28"/>
              </w:rPr>
              <w:lastRenderedPageBreak/>
              <w:t>развлекательный комплекс» (парк культуры и отдыха) города Георгиевска Георгиевского городского округа Ставропольского края»)</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бюджетными учреждениями остатков субсидий прошлых лет</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автономными учреждениями остатков субсидий прошлых лет</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2 18 04030 04 0000 150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иными организациями остатков субсидий прошлых лет</w:t>
            </w:r>
          </w:p>
        </w:tc>
      </w:tr>
      <w:tr w:rsidR="00C50CCD" w:rsidRPr="00C50CCD" w:rsidTr="00F237D5">
        <w:trPr>
          <w:trHeight w:val="174"/>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2 19 25027 04 0000 150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Возврат остатков субсидий на мероприятия </w:t>
            </w:r>
            <w:hyperlink r:id="rId7" w:history="1">
              <w:r w:rsidRPr="00C50CCD">
                <w:rPr>
                  <w:sz w:val="28"/>
                  <w:szCs w:val="28"/>
                </w:rPr>
                <w:t>государственной программы</w:t>
              </w:r>
            </w:hyperlink>
            <w:r w:rsidRPr="00C50CCD">
              <w:rPr>
                <w:sz w:val="28"/>
                <w:szCs w:val="28"/>
              </w:rPr>
              <w:t xml:space="preserve"> Российской Федерации </w:t>
            </w:r>
            <w:r w:rsidR="004117A6">
              <w:rPr>
                <w:sz w:val="28"/>
                <w:szCs w:val="28"/>
              </w:rPr>
              <w:t>«</w:t>
            </w:r>
            <w:r w:rsidRPr="00C50CCD">
              <w:rPr>
                <w:sz w:val="28"/>
                <w:szCs w:val="28"/>
              </w:rPr>
              <w:t>Доступная среда</w:t>
            </w:r>
            <w:r w:rsidR="004117A6">
              <w:rPr>
                <w:sz w:val="28"/>
                <w:szCs w:val="28"/>
              </w:rPr>
              <w:t>»</w:t>
            </w:r>
            <w:r w:rsidRPr="00C50CCD">
              <w:rPr>
                <w:sz w:val="28"/>
                <w:szCs w:val="28"/>
              </w:rPr>
              <w:t xml:space="preserve"> на 2011 - 2020 годы из бюджетов городских округов</w:t>
            </w:r>
          </w:p>
        </w:tc>
      </w:tr>
      <w:tr w:rsidR="00C50CCD" w:rsidRPr="00C50CCD" w:rsidTr="00F237D5">
        <w:trPr>
          <w:trHeight w:val="174"/>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2 19 35120 04 0000 150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C50CCD" w:rsidRPr="00C50CCD" w:rsidTr="00F237D5">
        <w:trPr>
          <w:trHeight w:val="174"/>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2 19 45141 04 0000 150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C50CCD" w:rsidRPr="00C50CCD" w:rsidTr="00F237D5">
        <w:trPr>
          <w:trHeight w:val="174"/>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601</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Управление имущественных и земельных отношений администрации Георгиевского городского округа Ставропольского края</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1 11 01040 04 0000 120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1 11 05012 04 0000 120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C50CCD">
              <w:rPr>
                <w:sz w:val="28"/>
                <w:szCs w:val="28"/>
              </w:rPr>
              <w:lastRenderedPageBreak/>
              <w:t>городских округов, а также средства от продажи права на заключение договоров аренды указанных земельных участков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1 11 05024 04 0000 120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1 11 05034 04 0000 120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1 11 05074 04 0000 120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сдачи в аренду имущества, составляющего казну городских округов (за исключением земельных участков)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1 11 05312 04 0000 120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1 11 05324 04 0000 120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1 11 05326 04 0000 120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w:t>
            </w:r>
            <w:r w:rsidRPr="00C50CCD">
              <w:rPr>
                <w:sz w:val="28"/>
                <w:szCs w:val="28"/>
              </w:rPr>
              <w:lastRenderedPageBreak/>
              <w:t>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1 11 07014 04 0000 120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1 14 02042 04 0000 440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1 14 02043 04 0000 410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1 14 06012 04 0000 430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1 14 06024 04 0000 430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1 14 06326 04 0000 430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w:t>
            </w:r>
            <w:r w:rsidRPr="00C50CCD">
              <w:rPr>
                <w:sz w:val="28"/>
                <w:szCs w:val="28"/>
              </w:rPr>
              <w:lastRenderedPageBreak/>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1 14 07020 04 0000 410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1 16 90040 04 0000 140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Невыясненные поступления, зачисляемые в бюджеты городских округов</w:t>
            </w:r>
          </w:p>
        </w:tc>
      </w:tr>
      <w:tr w:rsidR="00C50CCD" w:rsidRPr="00C50CCD" w:rsidTr="00F237D5">
        <w:trPr>
          <w:trHeight w:val="24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Финансовое управление администрации Георгиевского городского округа Ставропольского края</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1 11 05034 04 0000 120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1 13 02064 04 0000 130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Доходы, поступающие в порядке возмещения расходов, понесенных в связи с эксплуатацией имущества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1 16 90040 04 0000 140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Невыясненные поступления, зачисляе</w:t>
            </w:r>
            <w:r w:rsidRPr="00C50CCD">
              <w:rPr>
                <w:sz w:val="28"/>
                <w:szCs w:val="28"/>
              </w:rPr>
              <w:softHyphen/>
              <w:t>мые в бюджеты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2 02 15001 04 0000 150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Дотации бюджетам городских округов на выравнивание бюджетной обеспеченности</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2 02 15002 04 0000 150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Дотации бюджетам городских округов на поддержку мер по обеспечению сбалансированности бюджетов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2 02 29999 04 0008 150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2 02 49999 04 0081 150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2 08 04000 04 0000 150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50CCD" w:rsidRPr="00C50CCD" w:rsidTr="00F237D5">
        <w:trPr>
          <w:trHeight w:val="15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бюджетными учреждениями остатков субсидий прошлых лет</w:t>
            </w:r>
          </w:p>
        </w:tc>
      </w:tr>
      <w:tr w:rsidR="00C50CCD" w:rsidRPr="00C50CCD" w:rsidTr="00F237D5">
        <w:trPr>
          <w:trHeight w:val="15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автономными учреждениями остатков субсидий прошлых лет</w:t>
            </w:r>
          </w:p>
        </w:tc>
      </w:tr>
      <w:tr w:rsidR="00C50CCD" w:rsidRPr="00C50CCD" w:rsidTr="00F237D5">
        <w:trPr>
          <w:trHeight w:val="15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2 18 04030 04 0000 150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иными организациями остатков субсидий прошлых лет</w:t>
            </w:r>
          </w:p>
        </w:tc>
      </w:tr>
      <w:tr w:rsidR="00C50CCD" w:rsidRPr="00C50CCD" w:rsidTr="00F237D5">
        <w:trPr>
          <w:trHeight w:val="15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Управление образования и молодежной политики администрации Георгиевского городского округа Ставропольского края</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1 11 05034 04 0000 120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1 13 01994 04 0000 130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оказания платных услуг (работ) получателями средств бюджетов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1 13 02064 04 0000 130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Доходы, поступающие в порядке возмещения расходов, понесенных в связи с эксплуатацией имущества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1 14 02042 04 0000 440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1 14 07020 04 0000 410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cantSplit/>
          <w:trHeight w:val="58"/>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cantSplit/>
          <w:trHeight w:val="58"/>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1 16 90040 04 0000 140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зачисляемые в бюджеты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2 02 20077 04 0152 150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дошкольных образовательных организаций)</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2 02 20077 04 1164 150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общеобразовательных организаций)</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2 02 25097 04 0000 150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2 02 29999 04 0173 150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2 02 29999 04 1151 150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2 02 29999 04 1161 150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2 02 29999 04 1207 150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(благоустройство территорий муниципальных общеобразовательных организаций)</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2 02 29999 04 1213 150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(обеспечение деятельности центров образования цифрового и гуманитарного профилей)</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2 02 30024 04 0028 150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2 02 30024 04 0090 150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2 02 30024 04 1107 150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C50CCD" w:rsidRPr="00C50CCD" w:rsidTr="00F237D5">
        <w:trPr>
          <w:cantSplit/>
          <w:trHeight w:val="416"/>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2 02 30024 04 1108 150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2 02 30029 04 0000 150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2 02 39998 04 1158 150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2 04 04010 04 0000 150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Предоставление негосударственными организациями грантов для получателей средств бюджетов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бюджетными учреждениями остатков субсидий прошлых лет</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автономными учреждениями остатков субсидий прошлых лет</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2 18 04030 04 0000 150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иными организациями остатков субсидий прошлых лет</w:t>
            </w:r>
          </w:p>
        </w:tc>
      </w:tr>
      <w:tr w:rsidR="00C50CCD" w:rsidRPr="00C50CCD" w:rsidTr="00F237D5">
        <w:trPr>
          <w:cantSplit/>
          <w:trHeight w:val="33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2 19 25097 04 0000 150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C50CCD" w:rsidRPr="00C50CCD" w:rsidTr="00F237D5">
        <w:trPr>
          <w:trHeight w:val="266"/>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606</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Управление труда и социальной защиты населения администрации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rsidRPr="00C50CCD">
              <w:rPr>
                <w:sz w:val="28"/>
                <w:szCs w:val="28"/>
              </w:rPr>
              <w:lastRenderedPageBreak/>
              <w:t>государственных и муниципальных нужд для нужд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w:t>
            </w:r>
            <w:r w:rsidRPr="00C50CCD">
              <w:rPr>
                <w:sz w:val="28"/>
                <w:szCs w:val="28"/>
              </w:rPr>
              <w:softHyphen/>
              <w:t>мые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2 02 30024 04 0026 150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2 02 30024 04 0040 150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2 02 30024 04 0041 150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2 02 30024 04 0042 150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2 02 30024 04 0066 150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2 02 30024 04 0147 150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2 02 30024 04 1122 150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w:t>
            </w:r>
            <w:r w:rsidRPr="00C50CCD">
              <w:rPr>
                <w:sz w:val="28"/>
                <w:szCs w:val="28"/>
              </w:rPr>
              <w:lastRenderedPageBreak/>
              <w:t>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2 02 30024 04 1209 150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2 02 30024 04 1221 150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2 02 35084 04 0000 150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2 02 35220 04 0000 150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2 02 35250 04 0000 150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оплату жилищно-коммунальных услуг отдельным категориям граждан</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2 02 35280 04 0000 150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2 02 35380 04 0000 150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2 02 35462 04 0000 150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2 02 39998 04 1157 150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2 02 49999 04 0063 150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межбюджетные трансферты, передаваемые бюджетам городских округов (выплата социального пособия на погребение)</w:t>
            </w:r>
          </w:p>
        </w:tc>
      </w:tr>
      <w:tr w:rsidR="00C50CCD" w:rsidRPr="00C50CCD" w:rsidTr="00F237D5">
        <w:trPr>
          <w:trHeight w:val="104"/>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2 19 35220 04 0000 150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2 19 35250 04 0000 150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Возврат остатков субвенций на оплату жилищно-коммунальных услуг отдельным категориям граждан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2 19 35280 04 0000 150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2 19 35380 04 0000 150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Pr="00C50CCD">
              <w:rPr>
                <w:sz w:val="28"/>
                <w:szCs w:val="28"/>
              </w:rPr>
              <w:lastRenderedPageBreak/>
              <w:t>организаций (прекращением деятельности, полномочий физическими лицами), в соответствии с </w:t>
            </w:r>
            <w:hyperlink r:id="rId8" w:anchor="/document/10101162/entry/0" w:history="1">
              <w:r w:rsidRPr="00C50CCD">
                <w:rPr>
                  <w:sz w:val="28"/>
                  <w:szCs w:val="28"/>
                </w:rPr>
                <w:t>Федеральным законом</w:t>
              </w:r>
            </w:hyperlink>
            <w:r w:rsidRPr="00C50CCD">
              <w:rPr>
                <w:sz w:val="28"/>
                <w:szCs w:val="28"/>
              </w:rPr>
              <w:t xml:space="preserve"> от 19 мая 1995 года № 81-ФЗ </w:t>
            </w:r>
            <w:r w:rsidR="005723D5">
              <w:rPr>
                <w:sz w:val="28"/>
                <w:szCs w:val="28"/>
              </w:rPr>
              <w:t>«</w:t>
            </w:r>
            <w:r w:rsidRPr="00C50CCD">
              <w:rPr>
                <w:sz w:val="28"/>
                <w:szCs w:val="28"/>
              </w:rPr>
              <w:t>О государственных пособиях гражданам, имеющим детей</w:t>
            </w:r>
            <w:r w:rsidR="005723D5">
              <w:rPr>
                <w:sz w:val="28"/>
                <w:szCs w:val="28"/>
              </w:rPr>
              <w:t>»</w:t>
            </w:r>
            <w:r w:rsidRPr="00C50CCD">
              <w:rPr>
                <w:sz w:val="28"/>
                <w:szCs w:val="28"/>
              </w:rPr>
              <w:t xml:space="preserve">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2 19 35462 04 0000 150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609</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Управление </w:t>
            </w:r>
            <w:proofErr w:type="spellStart"/>
            <w:r w:rsidRPr="00C50CCD">
              <w:rPr>
                <w:sz w:val="28"/>
                <w:szCs w:val="28"/>
              </w:rPr>
              <w:t>жилищно</w:t>
            </w:r>
            <w:proofErr w:type="spellEnd"/>
            <w:r w:rsidRPr="00C50CCD">
              <w:rPr>
                <w:sz w:val="28"/>
                <w:szCs w:val="28"/>
              </w:rPr>
              <w:t xml:space="preserve"> – коммунального хозяйства администрации Георгиевского городского округа Ставропольского края</w:t>
            </w:r>
          </w:p>
        </w:tc>
      </w:tr>
      <w:tr w:rsidR="00C50CCD" w:rsidRPr="00C50CCD" w:rsidTr="00F237D5">
        <w:trPr>
          <w:trHeight w:val="32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1 08 07173 01 0000 110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50CCD" w:rsidRPr="00C50CCD" w:rsidTr="00F237D5">
        <w:trPr>
          <w:trHeight w:val="32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1 13 01994 04 0000 130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оказания платных услуг (работ) получателями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Доходы от возмещения ущерба при возникновении иных страховых случаев, когда выгодоприобретателями выступают </w:t>
            </w:r>
            <w:r w:rsidRPr="00C50CCD">
              <w:rPr>
                <w:sz w:val="28"/>
                <w:szCs w:val="28"/>
              </w:rPr>
              <w:lastRenderedPageBreak/>
              <w:t>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169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1 16 37030 04 0000 140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w:t>
            </w:r>
            <w:r w:rsidRPr="00C50CCD">
              <w:rPr>
                <w:sz w:val="28"/>
                <w:szCs w:val="28"/>
              </w:rPr>
              <w:softHyphen/>
              <w:t>мые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2 02 20216 04 0000 150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2 02 20299 04 0000 150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2 02 20302 04 0000 150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Субсидии бюджетам городских округов на обеспечение мероприятий по переселению </w:t>
            </w:r>
            <w:r w:rsidRPr="00C50CCD">
              <w:rPr>
                <w:sz w:val="28"/>
                <w:szCs w:val="28"/>
              </w:rPr>
              <w:lastRenderedPageBreak/>
              <w:t>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2 02 25497 04 0000 150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реализацию мероприятий по обеспечению жильем молодых семей</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2 02 25555 04 0000 150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реализацию программ формирования современной городской среды</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2 02 27567 04 0000 150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2 02 29999 04 0018 150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2 02 29999 04 1170 150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(обеспечение жильем молодых семей)</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2 02 29999 04 1196 150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(приобретение коммунальной техники)</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2 02 30024 04 1110 150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2 02 49999 04 1219 150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2 07 04020 04 0118 150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озера города Георгиевска Георгиевского городского округа Ставропольского края (II очередь)»)</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2 07 04020 04 0218 150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озера города Георгиевска Георгиевского городского округа Ставропольского края (II очередь)»)</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highlight w:val="yellow"/>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highlight w:val="yellow"/>
              </w:rPr>
            </w:pPr>
            <w:r w:rsidRPr="00C50CCD">
              <w:rPr>
                <w:sz w:val="28"/>
                <w:szCs w:val="28"/>
              </w:rPr>
              <w:t>2 07 04050 04 0000 150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highlight w:val="yellow"/>
              </w:rPr>
            </w:pPr>
            <w:r w:rsidRPr="00C50CCD">
              <w:rPr>
                <w:sz w:val="28"/>
                <w:szCs w:val="28"/>
              </w:rPr>
              <w:t>Прочие безвозмездные поступления в бюджеты городских округов</w:t>
            </w:r>
          </w:p>
        </w:tc>
      </w:tr>
      <w:tr w:rsidR="00C50CCD" w:rsidRPr="00C50CCD" w:rsidTr="00F237D5">
        <w:trPr>
          <w:trHeight w:val="78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2 07 04050 04 0318 150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озера города Георгиевска Георгиевского городского округа Ставропольского края (II очередь)»)</w:t>
            </w:r>
          </w:p>
        </w:tc>
      </w:tr>
      <w:tr w:rsidR="00C50CCD" w:rsidRPr="00C50CCD" w:rsidTr="00F237D5">
        <w:trPr>
          <w:trHeight w:val="781"/>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2 19 25020 04 0000 150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C50CCD" w:rsidRPr="00C50CCD" w:rsidTr="00F237D5">
        <w:trPr>
          <w:trHeight w:val="274"/>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F237D5">
            <w:pPr>
              <w:jc w:val="center"/>
              <w:rPr>
                <w:sz w:val="28"/>
                <w:szCs w:val="28"/>
              </w:rPr>
            </w:pPr>
            <w:r w:rsidRPr="00C50CCD">
              <w:rPr>
                <w:sz w:val="28"/>
                <w:szCs w:val="28"/>
              </w:rPr>
              <w:t>2 19 25497 04 0000 150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Возврат остатков субсидий на реализацию мероприятий по обеспечению жильем </w:t>
            </w:r>
            <w:r w:rsidRPr="00C50CCD">
              <w:rPr>
                <w:sz w:val="28"/>
                <w:szCs w:val="28"/>
              </w:rPr>
              <w:lastRenderedPageBreak/>
              <w:t>молодых семей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614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F237D5">
            <w:pPr>
              <w:jc w:val="center"/>
              <w:rPr>
                <w:sz w:val="28"/>
                <w:szCs w:val="28"/>
              </w:rPr>
            </w:pPr>
            <w:r w:rsidRPr="00C50CCD">
              <w:rPr>
                <w:sz w:val="28"/>
                <w:szCs w:val="28"/>
              </w:rPr>
              <w:t>2 19 25555 04 0000 150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614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Управление сельского хозяйства администрации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926"/>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зачисляемые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2 02 30024 04 0022 150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2 02 30024 04 0032 150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2 02 30024 04 0036 150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2 02 30024 04 1187 150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C50CCD">
              <w:rPr>
                <w:sz w:val="28"/>
                <w:szCs w:val="28"/>
              </w:rPr>
              <w:t>суперинтенсивного</w:t>
            </w:r>
            <w:proofErr w:type="spellEnd"/>
            <w:r w:rsidRPr="00C50CCD">
              <w:rPr>
                <w:sz w:val="28"/>
                <w:szCs w:val="28"/>
              </w:rPr>
              <w:t xml:space="preserve"> типа)</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2 02 35541 04 0000 150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2 02 35543 04 0000 150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F237D5">
            <w:pPr>
              <w:jc w:val="center"/>
              <w:rPr>
                <w:sz w:val="28"/>
                <w:szCs w:val="28"/>
              </w:rPr>
            </w:pPr>
            <w:r w:rsidRPr="00C50CCD">
              <w:rPr>
                <w:sz w:val="28"/>
                <w:szCs w:val="28"/>
              </w:rPr>
              <w:t>2 19 35541 04 0000 150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2 19 35543 04 0000 150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632</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50CCD" w:rsidRPr="00C50CCD" w:rsidTr="00F237D5">
        <w:trPr>
          <w:trHeight w:val="64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Управление по дела территорий администрации Георгиевского городского округа Ставропольского края</w:t>
            </w:r>
          </w:p>
        </w:tc>
      </w:tr>
      <w:tr w:rsidR="00C50CCD" w:rsidRPr="00C50CCD" w:rsidTr="00F237D5">
        <w:trPr>
          <w:trHeight w:val="275"/>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1 11 05034 04 0000 120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50CCD" w:rsidRPr="00C50CCD" w:rsidTr="00F237D5">
        <w:trPr>
          <w:trHeight w:val="642"/>
        </w:trPr>
        <w:tc>
          <w:tcPr>
            <w:tcW w:w="746"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1 13 02064 04 0000 130</w:t>
            </w:r>
          </w:p>
        </w:tc>
        <w:tc>
          <w:tcPr>
            <w:tcW w:w="2722" w:type="pct"/>
            <w:tcBorders>
              <w:top w:val="single" w:sz="4" w:space="0" w:color="auto"/>
              <w:left w:val="single" w:sz="4" w:space="0" w:color="auto"/>
              <w:bottom w:val="single" w:sz="4" w:space="0" w:color="auto"/>
              <w:right w:val="single" w:sz="4" w:space="0" w:color="auto"/>
            </w:tcBorders>
            <w:vAlign w:val="bottom"/>
          </w:tcPr>
          <w:p w:rsidR="00C50CCD" w:rsidRPr="00C50CCD" w:rsidRDefault="00C50CCD" w:rsidP="006649DC">
            <w:pPr>
              <w:jc w:val="both"/>
              <w:rPr>
                <w:sz w:val="28"/>
                <w:szCs w:val="28"/>
              </w:rPr>
            </w:pPr>
            <w:r w:rsidRPr="00C50CCD">
              <w:rPr>
                <w:sz w:val="28"/>
                <w:szCs w:val="28"/>
              </w:rPr>
              <w:t>Доходы, поступающие в порядке возмещения расходов, понесенных в связи с эксплуатацией имущества городских округов</w:t>
            </w:r>
          </w:p>
        </w:tc>
      </w:tr>
      <w:tr w:rsidR="00C50CCD" w:rsidRPr="00C50CCD" w:rsidTr="00F237D5">
        <w:trPr>
          <w:trHeight w:val="64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40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1 14 02042 04 0000 440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0CCD" w:rsidRPr="00C50CCD" w:rsidTr="00F237D5">
        <w:trPr>
          <w:trHeight w:val="642"/>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1 14 02043 04 0000 410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0CCD" w:rsidRPr="00C50CCD" w:rsidTr="00F237D5">
        <w:trPr>
          <w:trHeight w:val="100"/>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1 16 90040 04 0000 140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w:t>
            </w:r>
            <w:r w:rsidRPr="00C50CCD">
              <w:rPr>
                <w:sz w:val="28"/>
                <w:szCs w:val="28"/>
              </w:rPr>
              <w:softHyphen/>
              <w:t>мые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2 02 29999 04 0018 150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2 07 04020 04 0119 150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w:t>
            </w:r>
            <w:r w:rsidRPr="00C50CCD">
              <w:rPr>
                <w:sz w:val="28"/>
                <w:szCs w:val="28"/>
              </w:rPr>
              <w:lastRenderedPageBreak/>
              <w:t xml:space="preserve">получателям средств бюджетов городских округов (поступления средств от физических лиц на реализацию проекта «Благоустройство территории центральной части посёлка </w:t>
            </w:r>
            <w:proofErr w:type="spellStart"/>
            <w:r w:rsidRPr="00C50CCD">
              <w:rPr>
                <w:sz w:val="28"/>
                <w:szCs w:val="28"/>
              </w:rPr>
              <w:t>Балковский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селе </w:t>
            </w:r>
            <w:proofErr w:type="spellStart"/>
            <w:r w:rsidRPr="00C50CCD">
              <w:rPr>
                <w:sz w:val="28"/>
                <w:szCs w:val="28"/>
              </w:rPr>
              <w:t>Краснокумское</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2 07 04020 04 0122 150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места проведения спортивных мероприятий в селе </w:t>
            </w:r>
            <w:proofErr w:type="spellStart"/>
            <w:r w:rsidRPr="00C50CCD">
              <w:rPr>
                <w:sz w:val="28"/>
                <w:szCs w:val="28"/>
              </w:rPr>
              <w:t>Краснокумское</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2 07 04020 04 0123 150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парковой зоны в центральной части посёлка </w:t>
            </w:r>
            <w:proofErr w:type="spellStart"/>
            <w:r w:rsidRPr="00C50CCD">
              <w:rPr>
                <w:sz w:val="28"/>
                <w:szCs w:val="28"/>
              </w:rPr>
              <w:t>Падинского</w:t>
            </w:r>
            <w:proofErr w:type="spellEnd"/>
            <w:r w:rsidRPr="00C50CCD">
              <w:rPr>
                <w:sz w:val="28"/>
                <w:szCs w:val="28"/>
              </w:rPr>
              <w:t xml:space="preserve"> Георгиевского городского округа Ставропольского края (2 этап)»)</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2 07 04020 04 0124 150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«Комплексная спортивная площадка в селе Новозаведенное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2 07 04020 04 0125 150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C50CCD">
              <w:rPr>
                <w:sz w:val="28"/>
                <w:szCs w:val="28"/>
              </w:rPr>
              <w:lastRenderedPageBreak/>
              <w:t>«Устройство контейнерных площадок для сбора ТКО» в поселке Новый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2 07 04020 04 0126 150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структурного подразделения </w:t>
            </w:r>
            <w:proofErr w:type="spellStart"/>
            <w:r w:rsidRPr="00C50CCD">
              <w:rPr>
                <w:sz w:val="28"/>
                <w:szCs w:val="28"/>
              </w:rPr>
              <w:t>Подгорненский</w:t>
            </w:r>
            <w:proofErr w:type="spellEnd"/>
            <w:r w:rsidRPr="00C50CCD">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«Текущий ремонт здания структурного подразделения </w:t>
            </w:r>
            <w:proofErr w:type="spellStart"/>
            <w:r w:rsidRPr="00C50CCD">
              <w:rPr>
                <w:sz w:val="28"/>
                <w:szCs w:val="28"/>
              </w:rPr>
              <w:t>Новоульяновский</w:t>
            </w:r>
            <w:proofErr w:type="spellEnd"/>
            <w:r w:rsidRPr="00C50CCD">
              <w:rPr>
                <w:sz w:val="28"/>
                <w:szCs w:val="28"/>
              </w:rPr>
              <w:t xml:space="preserve"> сельский Дом культуры МБУК «ЦКС ГГО» в поселке </w:t>
            </w:r>
            <w:proofErr w:type="spellStart"/>
            <w:r w:rsidRPr="00C50CCD">
              <w:rPr>
                <w:sz w:val="28"/>
                <w:szCs w:val="28"/>
              </w:rPr>
              <w:t>Новоульяновский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поселке </w:t>
            </w:r>
            <w:proofErr w:type="spellStart"/>
            <w:r w:rsidRPr="00C50CCD">
              <w:rPr>
                <w:sz w:val="28"/>
                <w:szCs w:val="28"/>
              </w:rPr>
              <w:t>Шаумянский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2 07 04020 04 0130 150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тротуара по ул. Выгонная в станице Георгиевской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2 07 04020 04 0131 150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C50CCD">
              <w:rPr>
                <w:sz w:val="28"/>
                <w:szCs w:val="28"/>
              </w:rPr>
              <w:lastRenderedPageBreak/>
              <w:t xml:space="preserve">«Благоустройство парковой спортивно – оздоровительной зоны станицы </w:t>
            </w:r>
            <w:proofErr w:type="spellStart"/>
            <w:r w:rsidRPr="00C50CCD">
              <w:rPr>
                <w:sz w:val="28"/>
                <w:szCs w:val="28"/>
              </w:rPr>
              <w:t>Лысогорской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2 07 04020 04 0132 150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2 07 04020 04 0133 150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2 07 04020 04 0134 150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структурного подразделения </w:t>
            </w:r>
            <w:proofErr w:type="spellStart"/>
            <w:r w:rsidRPr="00C50CCD">
              <w:rPr>
                <w:sz w:val="28"/>
                <w:szCs w:val="28"/>
              </w:rPr>
              <w:t>Обильненский</w:t>
            </w:r>
            <w:proofErr w:type="spellEnd"/>
            <w:r w:rsidRPr="00C50CCD">
              <w:rPr>
                <w:sz w:val="28"/>
                <w:szCs w:val="28"/>
              </w:rPr>
              <w:t xml:space="preserve"> сельский Дом культуры МБУК «ЦКС ГГО»  села Обильного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2 07 04020 04 0135 150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культурно – развлекательной зоны структурного подразделения </w:t>
            </w:r>
            <w:proofErr w:type="spellStart"/>
            <w:r w:rsidRPr="00C50CCD">
              <w:rPr>
                <w:sz w:val="28"/>
                <w:szCs w:val="28"/>
              </w:rPr>
              <w:t>Урухский</w:t>
            </w:r>
            <w:proofErr w:type="spellEnd"/>
            <w:r w:rsidRPr="00C50CCD">
              <w:rPr>
                <w:sz w:val="28"/>
                <w:szCs w:val="28"/>
              </w:rPr>
              <w:t xml:space="preserve"> сельский Дом культуры МБУК «ЦКС ГГО» станицы </w:t>
            </w:r>
            <w:proofErr w:type="spellStart"/>
            <w:r w:rsidRPr="00C50CCD">
              <w:rPr>
                <w:sz w:val="28"/>
                <w:szCs w:val="28"/>
              </w:rPr>
              <w:t>Урухской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2 07 04020 04 0219 150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w:t>
            </w:r>
            <w:r w:rsidRPr="00C50CCD">
              <w:rPr>
                <w:sz w:val="28"/>
                <w:szCs w:val="28"/>
              </w:rPr>
              <w:lastRenderedPageBreak/>
              <w:t>получателям средств бюджетов городских округов (поступления средств от индивидуальных предпринимателей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центральной части посёлка </w:t>
            </w:r>
            <w:proofErr w:type="spellStart"/>
            <w:r w:rsidRPr="00C50CCD">
              <w:rPr>
                <w:sz w:val="28"/>
                <w:szCs w:val="28"/>
              </w:rPr>
              <w:t>Балковский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освещения в селе </w:t>
            </w:r>
            <w:proofErr w:type="spellStart"/>
            <w:r w:rsidRPr="00C50CCD">
              <w:rPr>
                <w:sz w:val="28"/>
                <w:szCs w:val="28"/>
              </w:rPr>
              <w:t>Краснокумское</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2 07 04020 04 0222 150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места проведения спортивных мероприятий в селе </w:t>
            </w:r>
            <w:proofErr w:type="spellStart"/>
            <w:r w:rsidRPr="00C50CCD">
              <w:rPr>
                <w:sz w:val="28"/>
                <w:szCs w:val="28"/>
              </w:rPr>
              <w:t>Краснокумское</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2 07 04020 04 0223 150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парковой зоны в центральной части посёлка </w:t>
            </w:r>
            <w:proofErr w:type="spellStart"/>
            <w:r w:rsidRPr="00C50CCD">
              <w:rPr>
                <w:sz w:val="28"/>
                <w:szCs w:val="28"/>
              </w:rPr>
              <w:t>Падинского</w:t>
            </w:r>
            <w:proofErr w:type="spellEnd"/>
            <w:r w:rsidRPr="00C50CCD">
              <w:rPr>
                <w:sz w:val="28"/>
                <w:szCs w:val="28"/>
              </w:rPr>
              <w:t xml:space="preserve"> Георгиевского городского округа Ставропольского края (2 этап)»)</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2 07 04020 04 0224 150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«Комплексная спортивная площадка в селе Новозаведенное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2 07 04020 04 0225 150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2 07 04020 04 0226 150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«Внутренний ремонт здания структурного подразделения </w:t>
            </w:r>
            <w:proofErr w:type="spellStart"/>
            <w:r w:rsidRPr="00C50CCD">
              <w:rPr>
                <w:sz w:val="28"/>
                <w:szCs w:val="28"/>
              </w:rPr>
              <w:t>Подгорненский</w:t>
            </w:r>
            <w:proofErr w:type="spellEnd"/>
            <w:r w:rsidRPr="00C50CCD">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«Текущий ремонт здания структурного подразделения </w:t>
            </w:r>
            <w:proofErr w:type="spellStart"/>
            <w:r w:rsidRPr="00C50CCD">
              <w:rPr>
                <w:sz w:val="28"/>
                <w:szCs w:val="28"/>
              </w:rPr>
              <w:t>Новоульяновский</w:t>
            </w:r>
            <w:proofErr w:type="spellEnd"/>
            <w:r w:rsidRPr="00C50CCD">
              <w:rPr>
                <w:sz w:val="28"/>
                <w:szCs w:val="28"/>
              </w:rPr>
              <w:t xml:space="preserve"> сельский Дом культуры МБУК «ЦКС ГГО» в поселке </w:t>
            </w:r>
            <w:proofErr w:type="spellStart"/>
            <w:r w:rsidRPr="00C50CCD">
              <w:rPr>
                <w:sz w:val="28"/>
                <w:szCs w:val="28"/>
              </w:rPr>
              <w:t>Новоульяновский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w:t>
            </w:r>
            <w:r w:rsidRPr="00C50CCD">
              <w:rPr>
                <w:sz w:val="28"/>
                <w:szCs w:val="28"/>
              </w:rPr>
              <w:lastRenderedPageBreak/>
              <w:t xml:space="preserve">реализацию проекта «Обустройство линий уличного освещения в поселке </w:t>
            </w:r>
            <w:proofErr w:type="spellStart"/>
            <w:r w:rsidRPr="00C50CCD">
              <w:rPr>
                <w:sz w:val="28"/>
                <w:szCs w:val="28"/>
              </w:rPr>
              <w:t>Шаумянский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2 07 04020 04 0230 150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тротуара по ул. Выгонная в станице Георгиевской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2 07 04020 04 0231 150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спортивно – оздоровительной зоны станицы </w:t>
            </w:r>
            <w:proofErr w:type="spellStart"/>
            <w:r w:rsidRPr="00C50CCD">
              <w:rPr>
                <w:sz w:val="28"/>
                <w:szCs w:val="28"/>
              </w:rPr>
              <w:t>Лысогорской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2 07 04020 04 0232 150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2 07 04020 04 0233 150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2 07 04020 04 0234 150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C50CCD">
              <w:rPr>
                <w:sz w:val="28"/>
                <w:szCs w:val="28"/>
              </w:rPr>
              <w:lastRenderedPageBreak/>
              <w:t xml:space="preserve">округов (поступления средств от индивидуальных предпринимателей на реализацию проекта «Внутренний ремонт здания структурного подразделения </w:t>
            </w:r>
            <w:proofErr w:type="spellStart"/>
            <w:r w:rsidRPr="00C50CCD">
              <w:rPr>
                <w:sz w:val="28"/>
                <w:szCs w:val="28"/>
              </w:rPr>
              <w:t>Обильненский</w:t>
            </w:r>
            <w:proofErr w:type="spellEnd"/>
            <w:r w:rsidRPr="00C50CCD">
              <w:rPr>
                <w:sz w:val="28"/>
                <w:szCs w:val="28"/>
              </w:rPr>
              <w:t xml:space="preserve"> сельский Дом культуры МБУК «ЦКС ГГО» села Обильного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2 07 04020 04 0235 150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культурно – развлекательной зоны структурного подразделения </w:t>
            </w:r>
            <w:proofErr w:type="spellStart"/>
            <w:r w:rsidRPr="00C50CCD">
              <w:rPr>
                <w:sz w:val="28"/>
                <w:szCs w:val="28"/>
              </w:rPr>
              <w:t>Урухский</w:t>
            </w:r>
            <w:proofErr w:type="spellEnd"/>
            <w:r w:rsidRPr="00C50CCD">
              <w:rPr>
                <w:sz w:val="28"/>
                <w:szCs w:val="28"/>
              </w:rPr>
              <w:t xml:space="preserve"> сельский Дом культуры МБУК «ЦКС ГГО» станицы </w:t>
            </w:r>
            <w:proofErr w:type="spellStart"/>
            <w:r w:rsidRPr="00C50CCD">
              <w:rPr>
                <w:sz w:val="28"/>
                <w:szCs w:val="28"/>
              </w:rPr>
              <w:t>Урухской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highlight w:val="yellow"/>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highlight w:val="yellow"/>
              </w:rPr>
            </w:pPr>
            <w:r w:rsidRPr="00C50CCD">
              <w:rPr>
                <w:sz w:val="28"/>
                <w:szCs w:val="28"/>
              </w:rPr>
              <w:t>2 07 04050 04 0000 150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highlight w:val="yellow"/>
              </w:rPr>
            </w:pPr>
            <w:r w:rsidRPr="00C50CCD">
              <w:rPr>
                <w:sz w:val="28"/>
                <w:szCs w:val="28"/>
              </w:rPr>
              <w:t>Прочие безвозмездные поступления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2 07 04050 04 0319 150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центральной части посёлка </w:t>
            </w:r>
            <w:proofErr w:type="spellStart"/>
            <w:r w:rsidRPr="00C50CCD">
              <w:rPr>
                <w:sz w:val="28"/>
                <w:szCs w:val="28"/>
              </w:rPr>
              <w:t>Балковский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селе </w:t>
            </w:r>
            <w:proofErr w:type="spellStart"/>
            <w:r w:rsidRPr="00C50CCD">
              <w:rPr>
                <w:sz w:val="28"/>
                <w:szCs w:val="28"/>
              </w:rPr>
              <w:t>Краснокумское</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2 07 04050 04 0322 150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w:t>
            </w:r>
            <w:r w:rsidRPr="00C50CCD">
              <w:rPr>
                <w:sz w:val="28"/>
                <w:szCs w:val="28"/>
              </w:rPr>
              <w:lastRenderedPageBreak/>
              <w:t xml:space="preserve">проекта «Обустройство места проведения спортивных мероприятий в селе </w:t>
            </w:r>
            <w:proofErr w:type="spellStart"/>
            <w:r w:rsidRPr="00C50CCD">
              <w:rPr>
                <w:sz w:val="28"/>
                <w:szCs w:val="28"/>
              </w:rPr>
              <w:t>Краснокумское</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2 07 04050 04 0323 150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парковой зоны в центральной части посёлка </w:t>
            </w:r>
            <w:proofErr w:type="spellStart"/>
            <w:r w:rsidRPr="00C50CCD">
              <w:rPr>
                <w:sz w:val="28"/>
                <w:szCs w:val="28"/>
              </w:rPr>
              <w:t>Падинского</w:t>
            </w:r>
            <w:proofErr w:type="spellEnd"/>
            <w:r w:rsidRPr="00C50CCD">
              <w:rPr>
                <w:sz w:val="28"/>
                <w:szCs w:val="28"/>
              </w:rPr>
              <w:t xml:space="preserve"> Георгиевского городского округа Ставропольского края (2 этап)»)</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2 07 04050 04 0324 150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«Комплексная спортивная площадка в селе Новозаведенное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2 07 04050 04 0325 150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2 07 04050 04 0326 150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структурного подразделения </w:t>
            </w:r>
            <w:proofErr w:type="spellStart"/>
            <w:r w:rsidRPr="00C50CCD">
              <w:rPr>
                <w:sz w:val="28"/>
                <w:szCs w:val="28"/>
              </w:rPr>
              <w:t>Подгорненский</w:t>
            </w:r>
            <w:proofErr w:type="spellEnd"/>
            <w:r w:rsidRPr="00C50CCD">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2 07 04050 04 0327 150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«Текущий ремонт здания структурного подразделения </w:t>
            </w:r>
            <w:proofErr w:type="spellStart"/>
            <w:r w:rsidRPr="00C50CCD">
              <w:rPr>
                <w:sz w:val="28"/>
                <w:szCs w:val="28"/>
              </w:rPr>
              <w:t>Новоульяновский</w:t>
            </w:r>
            <w:proofErr w:type="spellEnd"/>
            <w:r w:rsidRPr="00C50CCD">
              <w:rPr>
                <w:sz w:val="28"/>
                <w:szCs w:val="28"/>
              </w:rPr>
              <w:t xml:space="preserve"> сельский Дом культуры МБУК «ЦКС ГГО» в поселке </w:t>
            </w:r>
            <w:proofErr w:type="spellStart"/>
            <w:r w:rsidRPr="00C50CCD">
              <w:rPr>
                <w:sz w:val="28"/>
                <w:szCs w:val="28"/>
              </w:rPr>
              <w:t>Новоульяновский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линий уличного </w:t>
            </w:r>
            <w:r w:rsidRPr="00C50CCD">
              <w:rPr>
                <w:sz w:val="28"/>
                <w:szCs w:val="28"/>
              </w:rPr>
              <w:lastRenderedPageBreak/>
              <w:t xml:space="preserve">освещения в поселке </w:t>
            </w:r>
            <w:proofErr w:type="spellStart"/>
            <w:r w:rsidRPr="00C50CCD">
              <w:rPr>
                <w:sz w:val="28"/>
                <w:szCs w:val="28"/>
              </w:rPr>
              <w:t>Шаумянский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2 07 04050 04 0330 150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«Устройство тротуара по ул. Выгонная в станице Георгиевской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2 07 04050 04 0331 150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спортивно – оздоровительной зоны станицы </w:t>
            </w:r>
            <w:proofErr w:type="spellStart"/>
            <w:r w:rsidRPr="00C50CCD">
              <w:rPr>
                <w:sz w:val="28"/>
                <w:szCs w:val="28"/>
              </w:rPr>
              <w:t>Лысогорской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2 07 04050 04 0332 150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2 07 04050 04 0333 150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2 07 04050 04 0334 150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структурного подразделения </w:t>
            </w:r>
            <w:proofErr w:type="spellStart"/>
            <w:r w:rsidRPr="00C50CCD">
              <w:rPr>
                <w:sz w:val="28"/>
                <w:szCs w:val="28"/>
              </w:rPr>
              <w:t>Обильненский</w:t>
            </w:r>
            <w:proofErr w:type="spellEnd"/>
            <w:r w:rsidRPr="00C50CCD">
              <w:rPr>
                <w:sz w:val="28"/>
                <w:szCs w:val="28"/>
              </w:rPr>
              <w:t xml:space="preserve"> сельский Дом культуры МБУК «ЦКС ГГО»  села Обильного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2 07 04050 04 0335 150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культурно – развлекательной зоны структурного подразделения </w:t>
            </w:r>
            <w:proofErr w:type="spellStart"/>
            <w:r w:rsidRPr="00C50CCD">
              <w:rPr>
                <w:sz w:val="28"/>
                <w:szCs w:val="28"/>
              </w:rPr>
              <w:t>Урухский</w:t>
            </w:r>
            <w:proofErr w:type="spellEnd"/>
            <w:r w:rsidRPr="00C50CCD">
              <w:rPr>
                <w:sz w:val="28"/>
                <w:szCs w:val="28"/>
              </w:rPr>
              <w:t xml:space="preserve"> сельский Дом культуры МБУК </w:t>
            </w:r>
            <w:r w:rsidRPr="00C50CCD">
              <w:rPr>
                <w:sz w:val="28"/>
                <w:szCs w:val="28"/>
              </w:rPr>
              <w:lastRenderedPageBreak/>
              <w:t xml:space="preserve">«ЦКС ГГО» станицы </w:t>
            </w:r>
            <w:proofErr w:type="spellStart"/>
            <w:r w:rsidRPr="00C50CCD">
              <w:rPr>
                <w:sz w:val="28"/>
                <w:szCs w:val="28"/>
              </w:rPr>
              <w:t>Урухской</w:t>
            </w:r>
            <w:proofErr w:type="spellEnd"/>
            <w:r w:rsidRPr="00C50CCD">
              <w:rPr>
                <w:sz w:val="28"/>
                <w:szCs w:val="28"/>
              </w:rPr>
              <w:t xml:space="preserve">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644</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Управление культуры и туризма администрации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1 13 01994 04 0000 130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оказания платных услуг (работ) получателями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1 13 02994 04 0000 130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доходы от компенсации затрат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1 14 02042 04 0000 440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1 14 02043 04 0000 410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1 16 18040 04 0000 140</w:t>
            </w:r>
          </w:p>
        </w:tc>
        <w:tc>
          <w:tcPr>
            <w:tcW w:w="2722" w:type="pct"/>
            <w:tcBorders>
              <w:top w:val="single" w:sz="4" w:space="0" w:color="auto"/>
              <w:left w:val="single" w:sz="4" w:space="0" w:color="auto"/>
              <w:bottom w:val="single" w:sz="4" w:space="0" w:color="auto"/>
              <w:right w:val="single" w:sz="4" w:space="0" w:color="auto"/>
            </w:tcBorders>
            <w:vAlign w:val="center"/>
            <w:hideMark/>
          </w:tcPr>
          <w:p w:rsidR="00C50CCD" w:rsidRPr="00C50CCD" w:rsidRDefault="00C50CCD" w:rsidP="006649DC">
            <w:pPr>
              <w:jc w:val="both"/>
              <w:rPr>
                <w:sz w:val="28"/>
                <w:szCs w:val="28"/>
              </w:rPr>
            </w:pPr>
            <w:r w:rsidRPr="00C50CCD">
              <w:rPr>
                <w:sz w:val="28"/>
                <w:szCs w:val="28"/>
              </w:rPr>
              <w:t>Денежные взыскания (штрафы) за нарушение бюджетного законодательства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1 16 23041 04 0000 140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1 16 23042 04 0000 140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Доходы от возмещения ущерба при возникновении иных страховых случаев, когда выгодоприобретателями выступают </w:t>
            </w:r>
            <w:r w:rsidRPr="00C50CCD">
              <w:rPr>
                <w:sz w:val="28"/>
                <w:szCs w:val="28"/>
              </w:rPr>
              <w:lastRenderedPageBreak/>
              <w:t>получатели средств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1 16 32000 04 0000 140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1 16 33040 04 0000 140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1 17 01040 04 0000 180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Невыясненные поступления, зачисляе</w:t>
            </w:r>
            <w:r w:rsidRPr="00C50CCD">
              <w:rPr>
                <w:sz w:val="28"/>
                <w:szCs w:val="28"/>
              </w:rPr>
              <w:softHyphen/>
              <w:t>мые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1 17 05040 04 0000 180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неналоговые доходы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2 02 25467 04 0000 150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Субсидии бюджетам городских округов</w:t>
            </w:r>
          </w:p>
          <w:p w:rsidR="00C50CCD" w:rsidRPr="00C50CCD" w:rsidRDefault="00C50CCD" w:rsidP="006649DC">
            <w:pPr>
              <w:jc w:val="both"/>
              <w:rPr>
                <w:sz w:val="28"/>
                <w:szCs w:val="28"/>
              </w:rPr>
            </w:pPr>
            <w:r w:rsidRPr="00C50CCD">
              <w:rPr>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2 02 25519 04 0000 150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Субсидия бюджетам городских округов на поддержку отрасли культуры</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2 02 29999 04 0018 150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2 02 29999 04 0031 150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субсидии бюджетам городских округов (проведение капитального ремонта зданий и сооружений муниципальных учреждений культуры)</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2 07 04020 04 0129 150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2 07 04020 04 0229 150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C50CCD">
              <w:rPr>
                <w:sz w:val="28"/>
                <w:szCs w:val="28"/>
              </w:rPr>
              <w:lastRenderedPageBreak/>
              <w:t>округов (поступления средств от индивидуальных предпринимателей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lastRenderedPageBreak/>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2 07 04050 04 0000 150</w:t>
            </w:r>
          </w:p>
        </w:tc>
        <w:tc>
          <w:tcPr>
            <w:tcW w:w="2722" w:type="pct"/>
            <w:tcBorders>
              <w:top w:val="single" w:sz="4" w:space="0" w:color="auto"/>
              <w:left w:val="single" w:sz="4" w:space="0" w:color="auto"/>
              <w:bottom w:val="single" w:sz="4" w:space="0" w:color="auto"/>
              <w:right w:val="single" w:sz="4" w:space="0" w:color="auto"/>
            </w:tcBorders>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2 07 04050 04 0329 150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Прочие безвозмездные поступления в бюджеты городских округов (поступления средств от организаций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бюджетными учреждениями остатков субсидий прошлых лет</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2 18 04020 04 0000 150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автономными учреждениями остатков субсидий прошлых лет</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2 18 04030 04 0000 150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Доходы бюджетов городских округов от возврата иными организациями остатков субсидий прошлых лет</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2 19 25027 04 0000 150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субсидий на мероприятия государственной программы Российской Федерации «Доступная среда» на 2011-2020 годы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C50CCD">
            <w:pPr>
              <w:jc w:val="center"/>
              <w:rPr>
                <w:sz w:val="28"/>
                <w:szCs w:val="28"/>
              </w:rPr>
            </w:pPr>
            <w:r w:rsidRPr="00C50CCD">
              <w:rPr>
                <w:sz w:val="28"/>
                <w:szCs w:val="28"/>
              </w:rPr>
              <w:t>2 19 25467 04 0000 150</w:t>
            </w:r>
          </w:p>
          <w:p w:rsidR="00C50CCD" w:rsidRPr="00C50CCD" w:rsidRDefault="00C50CCD" w:rsidP="00C50CCD">
            <w:pPr>
              <w:jc w:val="center"/>
              <w:rPr>
                <w:sz w:val="28"/>
                <w:szCs w:val="28"/>
              </w:rPr>
            </w:pP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tcPr>
          <w:p w:rsidR="00C50CCD" w:rsidRPr="00C50CCD" w:rsidRDefault="00C50CCD" w:rsidP="00F237D5">
            <w:pPr>
              <w:jc w:val="center"/>
              <w:rPr>
                <w:sz w:val="28"/>
                <w:szCs w:val="28"/>
              </w:rPr>
            </w:pPr>
            <w:r w:rsidRPr="00C50CCD">
              <w:rPr>
                <w:sz w:val="28"/>
                <w:szCs w:val="28"/>
              </w:rPr>
              <w:t>2 19 25519 04 0000 150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остатков субсидий на поддержку отрасли культуры из бюджетов городских округов</w:t>
            </w:r>
          </w:p>
        </w:tc>
      </w:tr>
      <w:tr w:rsidR="00C50CCD" w:rsidRPr="00C50CCD" w:rsidTr="00F237D5">
        <w:trPr>
          <w:trHeight w:val="337"/>
        </w:trPr>
        <w:tc>
          <w:tcPr>
            <w:tcW w:w="746"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645</w:t>
            </w:r>
          </w:p>
        </w:tc>
        <w:tc>
          <w:tcPr>
            <w:tcW w:w="1533" w:type="pct"/>
            <w:tcBorders>
              <w:top w:val="single" w:sz="4" w:space="0" w:color="auto"/>
              <w:left w:val="single" w:sz="4" w:space="0" w:color="auto"/>
              <w:bottom w:val="single" w:sz="4" w:space="0" w:color="auto"/>
              <w:right w:val="single" w:sz="4" w:space="0" w:color="auto"/>
            </w:tcBorders>
            <w:hideMark/>
          </w:tcPr>
          <w:p w:rsidR="00C50CCD" w:rsidRPr="00C50CCD" w:rsidRDefault="00C50CCD" w:rsidP="00C50CCD">
            <w:pPr>
              <w:jc w:val="center"/>
              <w:rPr>
                <w:sz w:val="28"/>
                <w:szCs w:val="28"/>
              </w:rPr>
            </w:pPr>
            <w:r w:rsidRPr="00C50CCD">
              <w:rPr>
                <w:sz w:val="28"/>
                <w:szCs w:val="28"/>
              </w:rPr>
              <w:t>2 19 60010 04 0000 150</w:t>
            </w:r>
          </w:p>
        </w:tc>
        <w:tc>
          <w:tcPr>
            <w:tcW w:w="2722" w:type="pct"/>
            <w:tcBorders>
              <w:top w:val="single" w:sz="4" w:space="0" w:color="auto"/>
              <w:left w:val="single" w:sz="4" w:space="0" w:color="auto"/>
              <w:bottom w:val="single" w:sz="4" w:space="0" w:color="auto"/>
              <w:right w:val="single" w:sz="4" w:space="0" w:color="auto"/>
            </w:tcBorders>
            <w:vAlign w:val="bottom"/>
            <w:hideMark/>
          </w:tcPr>
          <w:p w:rsidR="00C50CCD" w:rsidRPr="00C50CCD" w:rsidRDefault="00C50CCD" w:rsidP="006649DC">
            <w:pPr>
              <w:jc w:val="both"/>
              <w:rPr>
                <w:sz w:val="28"/>
                <w:szCs w:val="28"/>
              </w:rPr>
            </w:pPr>
            <w:r w:rsidRPr="00C50CCD">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C50CCD" w:rsidRPr="00C50CCD" w:rsidRDefault="00C50CCD" w:rsidP="00C50CCD"/>
    <w:p w:rsidR="00C50CCD" w:rsidRPr="00AE4177" w:rsidRDefault="00C50CCD" w:rsidP="00176F30">
      <w:pPr>
        <w:jc w:val="both"/>
        <w:rPr>
          <w:sz w:val="28"/>
          <w:szCs w:val="28"/>
        </w:rPr>
      </w:pPr>
      <w:r w:rsidRPr="00AE4177">
        <w:rPr>
          <w:sz w:val="28"/>
          <w:szCs w:val="28"/>
        </w:rPr>
        <w:lastRenderedPageBreak/>
        <w:t>* В части доходов, зачисляемых в бюджет Георгиевского городского округа Ставропольского края, в пределах компетенции главных администраторов доходов бюджета Георгиевского городского округа Ставропольского края.</w:t>
      </w:r>
    </w:p>
    <w:p w:rsidR="00C50CCD" w:rsidRPr="00AE4177" w:rsidRDefault="00C50CCD" w:rsidP="00176F30">
      <w:pPr>
        <w:jc w:val="both"/>
        <w:rPr>
          <w:sz w:val="28"/>
          <w:szCs w:val="28"/>
        </w:rPr>
      </w:pPr>
      <w:r w:rsidRPr="00AE4177">
        <w:rPr>
          <w:sz w:val="28"/>
          <w:szCs w:val="28"/>
        </w:rPr>
        <w:t>** Администрирование доходов бюджета Георгиевского городского округа Ставропольского края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w:t>
      </w:r>
      <w:r w:rsidR="00F237D5">
        <w:rPr>
          <w:sz w:val="28"/>
          <w:szCs w:val="28"/>
        </w:rPr>
        <w:t>».</w:t>
      </w:r>
    </w:p>
    <w:p w:rsidR="007602E4" w:rsidRPr="00A56535" w:rsidRDefault="003F27B9" w:rsidP="00F237D5">
      <w:pPr>
        <w:spacing w:after="160" w:line="259" w:lineRule="auto"/>
        <w:ind w:firstLine="709"/>
      </w:pPr>
      <w:r>
        <w:rPr>
          <w:sz w:val="28"/>
          <w:szCs w:val="28"/>
        </w:rPr>
        <w:t>1</w:t>
      </w:r>
      <w:r w:rsidR="0049741B" w:rsidRPr="00A56535">
        <w:rPr>
          <w:sz w:val="28"/>
          <w:szCs w:val="28"/>
        </w:rPr>
        <w:t>.</w:t>
      </w:r>
      <w:r w:rsidR="00C50CCD">
        <w:rPr>
          <w:sz w:val="28"/>
          <w:szCs w:val="28"/>
        </w:rPr>
        <w:t>7</w:t>
      </w:r>
      <w:r w:rsidR="0049741B" w:rsidRPr="00A56535">
        <w:rPr>
          <w:sz w:val="28"/>
          <w:szCs w:val="28"/>
        </w:rPr>
        <w:t xml:space="preserve">. </w:t>
      </w:r>
      <w:r w:rsidR="007602E4" w:rsidRPr="00A56535">
        <w:rPr>
          <w:sz w:val="28"/>
          <w:szCs w:val="28"/>
        </w:rPr>
        <w:t>Приложение 4 изложить в следующей редакции:</w:t>
      </w:r>
    </w:p>
    <w:p w:rsidR="007602E4" w:rsidRPr="00A56535" w:rsidRDefault="007602E4" w:rsidP="0021715B">
      <w:pPr>
        <w:widowControl w:val="0"/>
        <w:shd w:val="clear" w:color="auto" w:fill="FFFFFF"/>
        <w:tabs>
          <w:tab w:val="right" w:pos="9754"/>
        </w:tabs>
        <w:ind w:left="4820"/>
        <w:contextualSpacing/>
        <w:jc w:val="both"/>
        <w:rPr>
          <w:sz w:val="28"/>
          <w:szCs w:val="28"/>
        </w:rPr>
      </w:pPr>
      <w:r w:rsidRPr="00A56535">
        <w:rPr>
          <w:sz w:val="28"/>
          <w:szCs w:val="28"/>
        </w:rPr>
        <w:t>«Приложение 4</w:t>
      </w:r>
    </w:p>
    <w:p w:rsidR="00BE7301" w:rsidRPr="00A56535" w:rsidRDefault="00BE7301" w:rsidP="00BE7301">
      <w:pPr>
        <w:ind w:left="4820"/>
        <w:jc w:val="both"/>
        <w:rPr>
          <w:sz w:val="28"/>
          <w:szCs w:val="28"/>
        </w:rPr>
      </w:pPr>
      <w:r w:rsidRPr="00A56535">
        <w:rPr>
          <w:sz w:val="28"/>
          <w:szCs w:val="28"/>
        </w:rPr>
        <w:t>к решению Думы</w:t>
      </w:r>
    </w:p>
    <w:p w:rsidR="00BE7301" w:rsidRPr="00A56535" w:rsidRDefault="00BE7301" w:rsidP="00BE7301">
      <w:pPr>
        <w:ind w:left="4820"/>
        <w:jc w:val="both"/>
        <w:rPr>
          <w:sz w:val="28"/>
          <w:szCs w:val="28"/>
        </w:rPr>
      </w:pPr>
      <w:r w:rsidRPr="00A56535">
        <w:rPr>
          <w:sz w:val="28"/>
          <w:szCs w:val="28"/>
        </w:rPr>
        <w:t>Георгиевского городского округа</w:t>
      </w:r>
    </w:p>
    <w:p w:rsidR="00BE7301" w:rsidRPr="00A56535" w:rsidRDefault="00BE7301" w:rsidP="00BE7301">
      <w:pPr>
        <w:ind w:left="4820"/>
        <w:jc w:val="both"/>
        <w:rPr>
          <w:sz w:val="28"/>
          <w:szCs w:val="28"/>
        </w:rPr>
      </w:pPr>
      <w:r w:rsidRPr="00A56535">
        <w:rPr>
          <w:sz w:val="28"/>
          <w:szCs w:val="28"/>
        </w:rPr>
        <w:t>Ставропольского края</w:t>
      </w:r>
    </w:p>
    <w:p w:rsidR="00BE7301" w:rsidRPr="00A56535" w:rsidRDefault="00BE7301" w:rsidP="00BE7301">
      <w:pPr>
        <w:widowControl w:val="0"/>
        <w:tabs>
          <w:tab w:val="left" w:pos="4962"/>
        </w:tabs>
        <w:ind w:left="4820"/>
        <w:rPr>
          <w:sz w:val="28"/>
          <w:szCs w:val="28"/>
        </w:rPr>
      </w:pPr>
      <w:r w:rsidRPr="00A56535">
        <w:rPr>
          <w:sz w:val="28"/>
          <w:szCs w:val="28"/>
        </w:rPr>
        <w:t>от 19 декабря 2018 г. № 451-23</w:t>
      </w:r>
    </w:p>
    <w:p w:rsidR="008F0C25" w:rsidRPr="00A56535" w:rsidRDefault="008F0C25" w:rsidP="0021715B">
      <w:pPr>
        <w:widowControl w:val="0"/>
        <w:jc w:val="center"/>
        <w:rPr>
          <w:sz w:val="28"/>
          <w:szCs w:val="28"/>
        </w:rPr>
      </w:pPr>
    </w:p>
    <w:p w:rsidR="00596A28" w:rsidRPr="00A56535" w:rsidRDefault="00596A28" w:rsidP="0021715B">
      <w:pPr>
        <w:widowControl w:val="0"/>
        <w:jc w:val="center"/>
        <w:rPr>
          <w:sz w:val="28"/>
          <w:szCs w:val="28"/>
        </w:rPr>
      </w:pPr>
    </w:p>
    <w:p w:rsidR="0021715B" w:rsidRPr="00A56535" w:rsidRDefault="0021715B" w:rsidP="0021715B">
      <w:pPr>
        <w:widowControl w:val="0"/>
        <w:jc w:val="center"/>
        <w:rPr>
          <w:sz w:val="28"/>
          <w:szCs w:val="28"/>
        </w:rPr>
      </w:pPr>
    </w:p>
    <w:p w:rsidR="00BE7301" w:rsidRPr="00A56535" w:rsidRDefault="00BE7301" w:rsidP="00BE7301">
      <w:pPr>
        <w:jc w:val="center"/>
        <w:rPr>
          <w:b/>
          <w:caps/>
          <w:sz w:val="28"/>
          <w:szCs w:val="28"/>
        </w:rPr>
      </w:pPr>
      <w:r w:rsidRPr="00A56535">
        <w:rPr>
          <w:b/>
          <w:caps/>
          <w:sz w:val="28"/>
          <w:szCs w:val="28"/>
        </w:rPr>
        <w:t>Распределение</w:t>
      </w:r>
    </w:p>
    <w:p w:rsidR="00BE7301" w:rsidRPr="00A56535" w:rsidRDefault="00BE7301" w:rsidP="00BE7301">
      <w:pPr>
        <w:jc w:val="center"/>
        <w:rPr>
          <w:b/>
          <w:sz w:val="28"/>
          <w:szCs w:val="28"/>
        </w:rPr>
      </w:pPr>
    </w:p>
    <w:p w:rsidR="00BE7301" w:rsidRPr="00A56535" w:rsidRDefault="00BE7301" w:rsidP="00BE7301">
      <w:pPr>
        <w:jc w:val="center"/>
        <w:rPr>
          <w:b/>
          <w:sz w:val="28"/>
          <w:szCs w:val="28"/>
        </w:rPr>
      </w:pPr>
      <w:r w:rsidRPr="00A56535">
        <w:rPr>
          <w:b/>
          <w:sz w:val="28"/>
          <w:szCs w:val="28"/>
        </w:rPr>
        <w:t>доходов местного бюджета по коду вида доходов бюджетов и</w:t>
      </w:r>
    </w:p>
    <w:p w:rsidR="00BE7301" w:rsidRDefault="00BE7301" w:rsidP="00BE7301">
      <w:pPr>
        <w:jc w:val="center"/>
        <w:rPr>
          <w:b/>
          <w:sz w:val="28"/>
          <w:szCs w:val="28"/>
        </w:rPr>
      </w:pPr>
      <w:r w:rsidRPr="00A56535">
        <w:rPr>
          <w:b/>
          <w:sz w:val="28"/>
          <w:szCs w:val="28"/>
        </w:rPr>
        <w:t>аналитической группе подвида доходов бюджетов на 2019 год</w:t>
      </w:r>
    </w:p>
    <w:p w:rsidR="00F237D5" w:rsidRDefault="00F237D5" w:rsidP="00BE7301">
      <w:pPr>
        <w:jc w:val="center"/>
        <w:rPr>
          <w:b/>
          <w:sz w:val="28"/>
          <w:szCs w:val="28"/>
        </w:rPr>
      </w:pPr>
    </w:p>
    <w:p w:rsidR="00F237D5" w:rsidRPr="00A56535" w:rsidRDefault="00F237D5" w:rsidP="00BE7301">
      <w:pPr>
        <w:jc w:val="center"/>
        <w:rPr>
          <w:b/>
          <w:sz w:val="28"/>
          <w:szCs w:val="28"/>
        </w:rPr>
      </w:pPr>
    </w:p>
    <w:p w:rsidR="0049741B" w:rsidRPr="00A56535" w:rsidRDefault="0049741B" w:rsidP="008F0C25">
      <w:pPr>
        <w:widowControl w:val="0"/>
        <w:jc w:val="right"/>
        <w:rPr>
          <w:sz w:val="28"/>
        </w:rPr>
      </w:pPr>
      <w:r w:rsidRPr="00A56535">
        <w:rPr>
          <w:sz w:val="28"/>
        </w:rPr>
        <w:t>(руб.)</w:t>
      </w:r>
    </w:p>
    <w:tbl>
      <w:tblPr>
        <w:tblW w:w="96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7"/>
        <w:gridCol w:w="2316"/>
      </w:tblGrid>
      <w:tr w:rsidR="003F27B9" w:rsidRPr="003F27B9" w:rsidTr="00E27A7C">
        <w:trPr>
          <w:trHeight w:val="735"/>
        </w:trPr>
        <w:tc>
          <w:tcPr>
            <w:tcW w:w="3539" w:type="dxa"/>
            <w:vMerge w:val="restart"/>
            <w:shd w:val="clear" w:color="auto" w:fill="auto"/>
            <w:vAlign w:val="center"/>
            <w:hideMark/>
          </w:tcPr>
          <w:p w:rsidR="003F27B9" w:rsidRPr="003F27B9" w:rsidRDefault="003F27B9" w:rsidP="003F27B9">
            <w:pPr>
              <w:jc w:val="center"/>
              <w:rPr>
                <w:sz w:val="28"/>
                <w:szCs w:val="28"/>
              </w:rPr>
            </w:pPr>
            <w:r w:rsidRPr="003F27B9">
              <w:rPr>
                <w:sz w:val="28"/>
                <w:szCs w:val="28"/>
              </w:rPr>
              <w:t>Код бюджетной классиф</w:t>
            </w:r>
            <w:r>
              <w:rPr>
                <w:sz w:val="28"/>
                <w:szCs w:val="28"/>
              </w:rPr>
              <w:t>и</w:t>
            </w:r>
            <w:r w:rsidRPr="003F27B9">
              <w:rPr>
                <w:sz w:val="28"/>
                <w:szCs w:val="28"/>
              </w:rPr>
              <w:t>кации Российской Федерации</w:t>
            </w:r>
          </w:p>
        </w:tc>
        <w:tc>
          <w:tcPr>
            <w:tcW w:w="3827" w:type="dxa"/>
            <w:vMerge w:val="restart"/>
            <w:shd w:val="clear" w:color="auto" w:fill="auto"/>
            <w:vAlign w:val="center"/>
            <w:hideMark/>
          </w:tcPr>
          <w:p w:rsidR="003F27B9" w:rsidRPr="003F27B9" w:rsidRDefault="003F27B9" w:rsidP="003F27B9">
            <w:pPr>
              <w:jc w:val="center"/>
              <w:rPr>
                <w:sz w:val="28"/>
                <w:szCs w:val="28"/>
              </w:rPr>
            </w:pPr>
            <w:r w:rsidRPr="003F27B9">
              <w:rPr>
                <w:sz w:val="28"/>
                <w:szCs w:val="28"/>
              </w:rPr>
              <w:t>Наименование дохода</w:t>
            </w:r>
          </w:p>
        </w:tc>
        <w:tc>
          <w:tcPr>
            <w:tcW w:w="2316" w:type="dxa"/>
            <w:vMerge w:val="restart"/>
            <w:shd w:val="clear" w:color="auto" w:fill="auto"/>
            <w:vAlign w:val="center"/>
            <w:hideMark/>
          </w:tcPr>
          <w:p w:rsidR="003F27B9" w:rsidRPr="003F27B9" w:rsidRDefault="003F27B9" w:rsidP="003F27B9">
            <w:pPr>
              <w:jc w:val="center"/>
              <w:rPr>
                <w:sz w:val="28"/>
                <w:szCs w:val="28"/>
              </w:rPr>
            </w:pPr>
            <w:r w:rsidRPr="003F27B9">
              <w:rPr>
                <w:sz w:val="28"/>
                <w:szCs w:val="28"/>
              </w:rPr>
              <w:t>Сумма</w:t>
            </w:r>
          </w:p>
        </w:tc>
      </w:tr>
      <w:tr w:rsidR="003F27B9" w:rsidRPr="003F27B9" w:rsidTr="00E27A7C">
        <w:trPr>
          <w:trHeight w:val="458"/>
        </w:trPr>
        <w:tc>
          <w:tcPr>
            <w:tcW w:w="3539" w:type="dxa"/>
            <w:vMerge/>
            <w:vAlign w:val="center"/>
            <w:hideMark/>
          </w:tcPr>
          <w:p w:rsidR="003F27B9" w:rsidRPr="003F27B9" w:rsidRDefault="003F27B9" w:rsidP="003F27B9">
            <w:pPr>
              <w:jc w:val="center"/>
              <w:rPr>
                <w:sz w:val="28"/>
                <w:szCs w:val="28"/>
              </w:rPr>
            </w:pPr>
          </w:p>
        </w:tc>
        <w:tc>
          <w:tcPr>
            <w:tcW w:w="3827" w:type="dxa"/>
            <w:vMerge/>
            <w:vAlign w:val="center"/>
            <w:hideMark/>
          </w:tcPr>
          <w:p w:rsidR="003F27B9" w:rsidRPr="003F27B9" w:rsidRDefault="003F27B9" w:rsidP="003F27B9">
            <w:pPr>
              <w:jc w:val="center"/>
              <w:rPr>
                <w:sz w:val="28"/>
                <w:szCs w:val="28"/>
              </w:rPr>
            </w:pPr>
          </w:p>
        </w:tc>
        <w:tc>
          <w:tcPr>
            <w:tcW w:w="2316" w:type="dxa"/>
            <w:vMerge/>
            <w:vAlign w:val="center"/>
            <w:hideMark/>
          </w:tcPr>
          <w:p w:rsidR="003F27B9" w:rsidRPr="003F27B9" w:rsidRDefault="003F27B9" w:rsidP="003F27B9">
            <w:pPr>
              <w:jc w:val="center"/>
              <w:rPr>
                <w:sz w:val="28"/>
                <w:szCs w:val="28"/>
              </w:rPr>
            </w:pPr>
          </w:p>
        </w:tc>
      </w:tr>
      <w:tr w:rsidR="003F27B9" w:rsidRPr="00F237D5" w:rsidTr="00E27A7C">
        <w:trPr>
          <w:trHeight w:val="254"/>
        </w:trPr>
        <w:tc>
          <w:tcPr>
            <w:tcW w:w="3539" w:type="dxa"/>
            <w:shd w:val="clear" w:color="auto" w:fill="auto"/>
            <w:hideMark/>
          </w:tcPr>
          <w:p w:rsidR="003F27B9" w:rsidRPr="00F237D5" w:rsidRDefault="003F27B9" w:rsidP="003F27B9">
            <w:pPr>
              <w:jc w:val="center"/>
              <w:rPr>
                <w:sz w:val="20"/>
                <w:szCs w:val="20"/>
              </w:rPr>
            </w:pPr>
            <w:r w:rsidRPr="00F237D5">
              <w:rPr>
                <w:sz w:val="20"/>
                <w:szCs w:val="20"/>
              </w:rPr>
              <w:t>1</w:t>
            </w:r>
          </w:p>
        </w:tc>
        <w:tc>
          <w:tcPr>
            <w:tcW w:w="3827" w:type="dxa"/>
            <w:shd w:val="clear" w:color="auto" w:fill="auto"/>
            <w:hideMark/>
          </w:tcPr>
          <w:p w:rsidR="003F27B9" w:rsidRPr="00F237D5" w:rsidRDefault="003F27B9" w:rsidP="003F27B9">
            <w:pPr>
              <w:jc w:val="center"/>
              <w:rPr>
                <w:sz w:val="20"/>
                <w:szCs w:val="20"/>
              </w:rPr>
            </w:pPr>
            <w:r w:rsidRPr="00F237D5">
              <w:rPr>
                <w:sz w:val="20"/>
                <w:szCs w:val="20"/>
              </w:rPr>
              <w:t>2</w:t>
            </w:r>
          </w:p>
        </w:tc>
        <w:tc>
          <w:tcPr>
            <w:tcW w:w="2316" w:type="dxa"/>
            <w:shd w:val="clear" w:color="auto" w:fill="auto"/>
            <w:hideMark/>
          </w:tcPr>
          <w:p w:rsidR="003F27B9" w:rsidRPr="00F237D5" w:rsidRDefault="003F27B9" w:rsidP="003F27B9">
            <w:pPr>
              <w:jc w:val="center"/>
              <w:rPr>
                <w:sz w:val="20"/>
                <w:szCs w:val="20"/>
              </w:rPr>
            </w:pPr>
            <w:r w:rsidRPr="00F237D5">
              <w:rPr>
                <w:sz w:val="20"/>
                <w:szCs w:val="20"/>
              </w:rPr>
              <w:t>3</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Налоговые и неналоговые доходы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612 393 998,47</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000 1 01 00000 00 0000 000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Налоги на прибыль,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279 863 000,00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000 1 01 02000 01 0000 110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 на доходы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279 863 000,00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000 1 01 02010 01 0000 110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176F30">
                <w:rPr>
                  <w:rStyle w:val="af6"/>
                  <w:color w:val="auto"/>
                  <w:sz w:val="28"/>
                  <w:szCs w:val="28"/>
                  <w:u w:val="none"/>
                </w:rPr>
                <w:t>статьями 227</w:t>
              </w:r>
            </w:hyperlink>
            <w:r w:rsidRPr="00176F30">
              <w:rPr>
                <w:sz w:val="28"/>
                <w:szCs w:val="28"/>
              </w:rPr>
              <w:t xml:space="preserve">, </w:t>
            </w:r>
            <w:hyperlink r:id="rId10" w:history="1">
              <w:r w:rsidRPr="00176F30">
                <w:rPr>
                  <w:rStyle w:val="af6"/>
                  <w:color w:val="auto"/>
                  <w:sz w:val="28"/>
                  <w:szCs w:val="28"/>
                  <w:u w:val="none"/>
                </w:rPr>
                <w:t>227.1</w:t>
              </w:r>
            </w:hyperlink>
            <w:r w:rsidRPr="00176F30">
              <w:rPr>
                <w:sz w:val="28"/>
                <w:szCs w:val="28"/>
              </w:rPr>
              <w:t xml:space="preserve"> и </w:t>
            </w:r>
            <w:hyperlink r:id="rId11" w:history="1">
              <w:r w:rsidRPr="00176F30">
                <w:rPr>
                  <w:rStyle w:val="af6"/>
                  <w:color w:val="auto"/>
                  <w:sz w:val="28"/>
                  <w:szCs w:val="28"/>
                  <w:u w:val="none"/>
                </w:rPr>
                <w:t>228</w:t>
              </w:r>
            </w:hyperlink>
            <w:r w:rsidRPr="00176F30">
              <w:rPr>
                <w:sz w:val="28"/>
                <w:szCs w:val="28"/>
              </w:rPr>
              <w:t xml:space="preserve"> </w:t>
            </w:r>
            <w:r w:rsidRPr="00176F30">
              <w:rPr>
                <w:sz w:val="28"/>
                <w:szCs w:val="28"/>
              </w:rPr>
              <w:lastRenderedPageBreak/>
              <w:t>Налогового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279 863 000,00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Налоги на товары (работы, услуги), реализуемые на территории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35 318 447,47</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Акцизы по подакцизным товарам (продукции), производимым на территории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35 318 447,47</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000 1 03 02230 01 0000 110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12 807 391,61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000 1 03 02231 01 0000 110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12 807 391,61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000 1 03 02240 01 0000 110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176F30">
              <w:rPr>
                <w:sz w:val="28"/>
                <w:szCs w:val="28"/>
              </w:rPr>
              <w:lastRenderedPageBreak/>
              <w:t>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89 736,06</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000 1 03 02241 01 0000 110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89 736,06</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000 1 03 02250 01 0000 110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24 802 880,60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000 1 03 02251 01 0000 110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24 802 880,60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000 1 03 02260 01 0000 110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- 2 381 560,80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000 1 03 02261 01 0000 110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- 2 381 560,80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000 1 05 00000 00 0000 000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Налоги на совокупный доход</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64 285 930,00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000 1 05 02000 02 0000 110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45 348 000,00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000 1 05 02010 02 0000 110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45 348 000,00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000 1 05 03000 01 0000 110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13 079 930,00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000 1 05 03010 01 0000 110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13 079 930,00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000 1 05 04000 02 0000 110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 взимаемый в связи с применением патентной системы налогообложения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5 858 000,00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000 1 05 04010 02 0000 110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 взимаемый в связи с применением патентной системы налогообложения, зачисляемый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5 858 000,00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000 1 06 00000 00 0000 000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Налоги на имущество</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104 425 690,00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000 1 06 01000 00 0000 110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 на имущество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35 139 080,00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000 1 06 01020 04 0000 110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35 139 080,00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000 1 06 06000 00 0000 110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Земельный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69 286 610,00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000 1 06 06030 00 0000 110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Земельный налог с организаций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40 186 000,00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000 1 06 06032 04 0000 110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Земельный налог с организаций,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40 186 000,00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000 1 06 06040 00 0000 110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Земельный налог с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29 100 610,00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000 1 06 06042 04 0000 110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Земельный налог с физических лиц,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29 100 610,00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Государственная пошлина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12 739 000,00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000 1 08 03000 01 0000 110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Государственная пошлина по делам, рассматриваемым в судах общей юрисдикции, мировыми судьями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12 600 000,00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000 1 08 03010 01 0000 110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12 600 000,00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000 1 08 07000 01 0000 110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Государственная пошлина за государственную регистрацию, а также за совершение прочих юридически значимых действий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139 000,00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000 1 08 07150 01 0000 110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Государственная пошлина за выдачу разрешения на установку рекламной конструкции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000 1 08 07170 01 0000 110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Государственная пошлина за выдачу специального </w:t>
            </w:r>
            <w:r w:rsidRPr="00176F30">
              <w:rPr>
                <w:sz w:val="28"/>
                <w:szCs w:val="28"/>
              </w:rPr>
              <w:lastRenderedPageBreak/>
              <w:t>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39 000,00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000 1 08 07173 01 0000 110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39 000,00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использования имущества, находящегося в государственной и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47 607 770,00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000 1 11 05000 00 0000 120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45 407 770,00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000 1 11 05010 00 0000 120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32 971 680,00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000 1 11 05012 04 0000 120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Доходы, получаемые в виде арендной платы за земельные участки, государственная </w:t>
            </w:r>
            <w:r w:rsidRPr="00176F30">
              <w:rPr>
                <w:sz w:val="28"/>
                <w:szCs w:val="28"/>
              </w:rPr>
              <w:lastRenderedPageBreak/>
              <w:t>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32 971 680,00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000 1 11 05020 00 0000 120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5 111 400,00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000 1 11 05024 04 0000 120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5 111 400,00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000 1 11 05030 00 0000 120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824 690,00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000 1 11 05034 04 0000 120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Доходы от сдачи в аренду имущества, находящегося в оперативном управлении органов управления городских округов и созданных ими </w:t>
            </w:r>
            <w:r w:rsidRPr="00176F30">
              <w:rPr>
                <w:sz w:val="28"/>
                <w:szCs w:val="28"/>
              </w:rPr>
              <w:lastRenderedPageBreak/>
              <w:t>учреждений (за исключением имущества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824 690,00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000 1 11 05070 00 0000 120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6 500 000,00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000 1 11 05074 04 0000 120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сдачи в аренду имущества, составляющего казну городских округов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6 500 000,00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000 1 11 07000 00 0000 120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Платежи от государственных и муниципальных унитарных предприятий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2 200 000,00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000 1 11 07010 00 0000 120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2 200 000,00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000 1 11 07014 04 0000 120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2 200 000,00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Платежи при пользовании природными ресурсами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2 646 620,00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000 1 12 01000 01 0000 120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Плата за негативное воздействие на окружающую среду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2 646 620,00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000 1 12 01010 01 0000 120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Плата за выбросы загрязняющих веществ в атмосферный воздух стационарными объектами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661 700,00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000 1 12 01030 01 0000 120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Плата за сбросы загрязняющих веществ в водные объекты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1 984 920,00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Доходы от оказания платных услуг (работ) и компенсации затрат государства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32 036 547,00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000 1 13 01000 00 0000 000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оказания платных услуг (работ)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31 537 493,00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000 1 13 01990 00 0000 130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Прочие доходы от оказания платных услуг (работ)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31 537 493,00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000 1 13 01994 04 0000 130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Прочие доходы от оказания платных услуг (работ) получателями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31 537 493,00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000 1 13 02000 00 0000 130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499 054,00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000 1 13 02060 00 0000 130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поступающие в порядке возмещения расходов, понесенных в связи с эксплуатацией имущества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45 200,00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000 1 13 02064 04 0000 130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поступающие в порядке возмещения расходов, понесенных в связи с эксплуатацией имущества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45 200,00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000 1 13 02990 00 0000 130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Прочие 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453 854,00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000 1 13 02994 04 0000 130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Прочие доходы от компенсации затрат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453 854,00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000 1 14 00000 00 0000 000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Доходы от продажи материальных и нематериальных активов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14 462 707,00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000 1 14 02000 00 0000 000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12 000 000,00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000 1 14 02040 04 0000 410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w:t>
            </w:r>
            <w:r w:rsidRPr="00176F30">
              <w:rPr>
                <w:sz w:val="28"/>
                <w:szCs w:val="28"/>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12 000 000,00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000 1 14 02043 04 0000 410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12 000 000,00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000 1 14 06000 00 0000 430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продажи земельных участков, находящихся в государственной и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2 462 707,00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000 1 14 06010 00 0000 430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продажи земельных участков, государственная собственность на которые не разграничена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2 462 707,00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000 1 14 06012 04 0000 430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2 462 707,00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Штрафы, санкции, возмещение ущерба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16 765 120,00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000 1 16 03000 00 0000 140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w:t>
            </w:r>
            <w:hyperlink r:id="rId12" w:history="1">
              <w:r w:rsidRPr="00176F30">
                <w:rPr>
                  <w:rStyle w:val="af6"/>
                  <w:color w:val="auto"/>
                  <w:sz w:val="28"/>
                  <w:szCs w:val="28"/>
                  <w:u w:val="none"/>
                </w:rPr>
                <w:t>законодательства</w:t>
              </w:r>
            </w:hyperlink>
            <w:r w:rsidRPr="00176F30">
              <w:rPr>
                <w:sz w:val="28"/>
                <w:szCs w:val="28"/>
              </w:rPr>
              <w:t xml:space="preserve"> о налогах и сборах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558 000,00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000 1 16 03010 01 0000 140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w:t>
            </w:r>
            <w:hyperlink r:id="rId13" w:history="1">
              <w:r w:rsidRPr="00176F30">
                <w:rPr>
                  <w:rStyle w:val="af6"/>
                  <w:color w:val="auto"/>
                  <w:sz w:val="28"/>
                  <w:szCs w:val="28"/>
                  <w:u w:val="none"/>
                </w:rPr>
                <w:t>законодательства</w:t>
              </w:r>
            </w:hyperlink>
            <w:r w:rsidRPr="00176F30">
              <w:rPr>
                <w:sz w:val="28"/>
                <w:szCs w:val="28"/>
              </w:rPr>
              <w:t xml:space="preserve"> о налогах и сборах, предусмотренные </w:t>
            </w:r>
            <w:hyperlink r:id="rId14" w:history="1">
              <w:r w:rsidRPr="00176F30">
                <w:rPr>
                  <w:rStyle w:val="af6"/>
                  <w:color w:val="auto"/>
                  <w:sz w:val="28"/>
                  <w:szCs w:val="28"/>
                  <w:u w:val="none"/>
                </w:rPr>
                <w:t>статьями 116</w:t>
              </w:r>
            </w:hyperlink>
            <w:r w:rsidRPr="00176F30">
              <w:rPr>
                <w:sz w:val="28"/>
                <w:szCs w:val="28"/>
              </w:rPr>
              <w:t xml:space="preserve">, </w:t>
            </w:r>
            <w:hyperlink r:id="rId15" w:history="1">
              <w:r w:rsidRPr="00176F30">
                <w:rPr>
                  <w:rStyle w:val="af6"/>
                  <w:color w:val="auto"/>
                  <w:sz w:val="28"/>
                  <w:szCs w:val="28"/>
                  <w:u w:val="none"/>
                </w:rPr>
                <w:t>119.1</w:t>
              </w:r>
            </w:hyperlink>
            <w:r w:rsidRPr="00176F30">
              <w:rPr>
                <w:sz w:val="28"/>
                <w:szCs w:val="28"/>
              </w:rPr>
              <w:t xml:space="preserve">, </w:t>
            </w:r>
            <w:hyperlink r:id="rId16" w:history="1">
              <w:r w:rsidRPr="00176F30">
                <w:rPr>
                  <w:rStyle w:val="af6"/>
                  <w:color w:val="auto"/>
                  <w:sz w:val="28"/>
                  <w:szCs w:val="28"/>
                  <w:u w:val="none"/>
                </w:rPr>
                <w:t>119.2</w:t>
              </w:r>
            </w:hyperlink>
            <w:r w:rsidRPr="00176F30">
              <w:rPr>
                <w:sz w:val="28"/>
                <w:szCs w:val="28"/>
              </w:rPr>
              <w:t xml:space="preserve">, </w:t>
            </w:r>
            <w:hyperlink r:id="rId17" w:history="1">
              <w:r w:rsidRPr="00176F30">
                <w:rPr>
                  <w:rStyle w:val="af6"/>
                  <w:color w:val="auto"/>
                  <w:sz w:val="28"/>
                  <w:szCs w:val="28"/>
                  <w:u w:val="none"/>
                </w:rPr>
                <w:t>пунктами 1</w:t>
              </w:r>
            </w:hyperlink>
            <w:r w:rsidRPr="00176F30">
              <w:rPr>
                <w:sz w:val="28"/>
                <w:szCs w:val="28"/>
              </w:rPr>
              <w:t xml:space="preserve"> и </w:t>
            </w:r>
            <w:hyperlink r:id="rId18" w:history="1">
              <w:r w:rsidRPr="00176F30">
                <w:rPr>
                  <w:rStyle w:val="af6"/>
                  <w:color w:val="auto"/>
                  <w:sz w:val="28"/>
                  <w:szCs w:val="28"/>
                  <w:u w:val="none"/>
                </w:rPr>
                <w:t>2 статьи 120</w:t>
              </w:r>
            </w:hyperlink>
            <w:r w:rsidRPr="00176F30">
              <w:rPr>
                <w:sz w:val="28"/>
                <w:szCs w:val="28"/>
              </w:rPr>
              <w:t xml:space="preserve">, </w:t>
            </w:r>
            <w:hyperlink r:id="rId19" w:history="1">
              <w:r w:rsidRPr="00176F30">
                <w:rPr>
                  <w:rStyle w:val="af6"/>
                  <w:color w:val="auto"/>
                  <w:sz w:val="28"/>
                  <w:szCs w:val="28"/>
                  <w:u w:val="none"/>
                </w:rPr>
                <w:t>статьями 125</w:t>
              </w:r>
            </w:hyperlink>
            <w:r w:rsidRPr="00176F30">
              <w:rPr>
                <w:sz w:val="28"/>
                <w:szCs w:val="28"/>
              </w:rPr>
              <w:t xml:space="preserve">, </w:t>
            </w:r>
            <w:hyperlink r:id="rId20" w:history="1">
              <w:r w:rsidRPr="00176F30">
                <w:rPr>
                  <w:rStyle w:val="af6"/>
                  <w:color w:val="auto"/>
                  <w:sz w:val="28"/>
                  <w:szCs w:val="28"/>
                  <w:u w:val="none"/>
                </w:rPr>
                <w:t>126</w:t>
              </w:r>
            </w:hyperlink>
            <w:r w:rsidRPr="00176F30">
              <w:rPr>
                <w:sz w:val="28"/>
                <w:szCs w:val="28"/>
              </w:rPr>
              <w:t xml:space="preserve">, </w:t>
            </w:r>
            <w:hyperlink r:id="rId21" w:history="1">
              <w:r w:rsidRPr="00176F30">
                <w:rPr>
                  <w:rStyle w:val="af6"/>
                  <w:color w:val="auto"/>
                  <w:sz w:val="28"/>
                  <w:szCs w:val="28"/>
                  <w:u w:val="none"/>
                </w:rPr>
                <w:t>126.1</w:t>
              </w:r>
            </w:hyperlink>
            <w:r w:rsidRPr="00176F30">
              <w:rPr>
                <w:sz w:val="28"/>
                <w:szCs w:val="28"/>
              </w:rPr>
              <w:t xml:space="preserve">, </w:t>
            </w:r>
            <w:hyperlink r:id="rId22" w:history="1">
              <w:r w:rsidRPr="00176F30">
                <w:rPr>
                  <w:rStyle w:val="af6"/>
                  <w:color w:val="auto"/>
                  <w:sz w:val="28"/>
                  <w:szCs w:val="28"/>
                  <w:u w:val="none"/>
                </w:rPr>
                <w:t>128</w:t>
              </w:r>
            </w:hyperlink>
            <w:r w:rsidRPr="00176F30">
              <w:rPr>
                <w:sz w:val="28"/>
                <w:szCs w:val="28"/>
              </w:rPr>
              <w:t xml:space="preserve">, </w:t>
            </w:r>
            <w:hyperlink r:id="rId23" w:history="1">
              <w:r w:rsidRPr="00176F30">
                <w:rPr>
                  <w:rStyle w:val="af6"/>
                  <w:color w:val="auto"/>
                  <w:sz w:val="28"/>
                  <w:szCs w:val="28"/>
                  <w:u w:val="none"/>
                </w:rPr>
                <w:t>129</w:t>
              </w:r>
            </w:hyperlink>
            <w:r w:rsidRPr="00176F30">
              <w:rPr>
                <w:sz w:val="28"/>
                <w:szCs w:val="28"/>
              </w:rPr>
              <w:t xml:space="preserve">, </w:t>
            </w:r>
            <w:hyperlink r:id="rId24" w:history="1">
              <w:r w:rsidRPr="00176F30">
                <w:rPr>
                  <w:rStyle w:val="af6"/>
                  <w:color w:val="auto"/>
                  <w:sz w:val="28"/>
                  <w:szCs w:val="28"/>
                  <w:u w:val="none"/>
                </w:rPr>
                <w:t>129.1</w:t>
              </w:r>
            </w:hyperlink>
            <w:r w:rsidRPr="00176F30">
              <w:rPr>
                <w:sz w:val="28"/>
                <w:szCs w:val="28"/>
              </w:rPr>
              <w:t xml:space="preserve">, </w:t>
            </w:r>
            <w:hyperlink r:id="rId25" w:history="1">
              <w:r w:rsidRPr="00176F30">
                <w:rPr>
                  <w:rStyle w:val="af6"/>
                  <w:color w:val="auto"/>
                  <w:sz w:val="28"/>
                  <w:szCs w:val="28"/>
                  <w:u w:val="none"/>
                </w:rPr>
                <w:t>129.4</w:t>
              </w:r>
            </w:hyperlink>
            <w:r w:rsidRPr="00176F30">
              <w:rPr>
                <w:sz w:val="28"/>
                <w:szCs w:val="28"/>
              </w:rPr>
              <w:t xml:space="preserve">, </w:t>
            </w:r>
            <w:hyperlink r:id="rId26" w:history="1">
              <w:r w:rsidRPr="00176F30">
                <w:rPr>
                  <w:rStyle w:val="af6"/>
                  <w:color w:val="auto"/>
                  <w:sz w:val="28"/>
                  <w:szCs w:val="28"/>
                  <w:u w:val="none"/>
                </w:rPr>
                <w:t>132</w:t>
              </w:r>
            </w:hyperlink>
            <w:r w:rsidRPr="00176F30">
              <w:rPr>
                <w:sz w:val="28"/>
                <w:szCs w:val="28"/>
              </w:rPr>
              <w:t xml:space="preserve">, </w:t>
            </w:r>
            <w:hyperlink r:id="rId27" w:history="1">
              <w:r w:rsidRPr="00176F30">
                <w:rPr>
                  <w:rStyle w:val="af6"/>
                  <w:color w:val="auto"/>
                  <w:sz w:val="28"/>
                  <w:szCs w:val="28"/>
                  <w:u w:val="none"/>
                </w:rPr>
                <w:t>133</w:t>
              </w:r>
            </w:hyperlink>
            <w:r w:rsidRPr="00176F30">
              <w:rPr>
                <w:sz w:val="28"/>
                <w:szCs w:val="28"/>
              </w:rPr>
              <w:t xml:space="preserve">, </w:t>
            </w:r>
            <w:hyperlink r:id="rId28" w:history="1">
              <w:r w:rsidRPr="00176F30">
                <w:rPr>
                  <w:rStyle w:val="af6"/>
                  <w:color w:val="auto"/>
                  <w:sz w:val="28"/>
                  <w:szCs w:val="28"/>
                  <w:u w:val="none"/>
                </w:rPr>
                <w:t>134</w:t>
              </w:r>
            </w:hyperlink>
            <w:r w:rsidRPr="00176F30">
              <w:rPr>
                <w:sz w:val="28"/>
                <w:szCs w:val="28"/>
              </w:rPr>
              <w:t xml:space="preserve">, </w:t>
            </w:r>
            <w:hyperlink r:id="rId29" w:history="1">
              <w:r w:rsidRPr="00176F30">
                <w:rPr>
                  <w:rStyle w:val="af6"/>
                  <w:color w:val="auto"/>
                  <w:sz w:val="28"/>
                  <w:szCs w:val="28"/>
                  <w:u w:val="none"/>
                </w:rPr>
                <w:t>135</w:t>
              </w:r>
            </w:hyperlink>
            <w:r w:rsidRPr="00176F30">
              <w:rPr>
                <w:sz w:val="28"/>
                <w:szCs w:val="28"/>
              </w:rPr>
              <w:t xml:space="preserve">, </w:t>
            </w:r>
            <w:hyperlink r:id="rId30" w:history="1">
              <w:r w:rsidRPr="00176F30">
                <w:rPr>
                  <w:rStyle w:val="af6"/>
                  <w:color w:val="auto"/>
                  <w:sz w:val="28"/>
                  <w:szCs w:val="28"/>
                  <w:u w:val="none"/>
                </w:rPr>
                <w:t>135.1</w:t>
              </w:r>
            </w:hyperlink>
            <w:r w:rsidRPr="00176F30">
              <w:rPr>
                <w:sz w:val="28"/>
                <w:szCs w:val="28"/>
              </w:rPr>
              <w:t xml:space="preserve">, </w:t>
            </w:r>
            <w:hyperlink r:id="rId31" w:history="1">
              <w:r w:rsidRPr="00176F30">
                <w:rPr>
                  <w:rStyle w:val="af6"/>
                  <w:color w:val="auto"/>
                  <w:sz w:val="28"/>
                  <w:szCs w:val="28"/>
                  <w:u w:val="none"/>
                </w:rPr>
                <w:t>135.2</w:t>
              </w:r>
            </w:hyperlink>
            <w:r w:rsidRPr="00176F30">
              <w:rPr>
                <w:sz w:val="28"/>
                <w:szCs w:val="28"/>
              </w:rPr>
              <w:t xml:space="preserve"> Налогового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498 000,00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000 1 16 03030 01 0000 140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административные правонарушения в области налогов и сборов, предусмотренные </w:t>
            </w:r>
            <w:hyperlink r:id="rId32" w:history="1">
              <w:r w:rsidRPr="00176F30">
                <w:rPr>
                  <w:rStyle w:val="af6"/>
                  <w:color w:val="auto"/>
                  <w:sz w:val="28"/>
                  <w:szCs w:val="28"/>
                  <w:u w:val="none"/>
                </w:rPr>
                <w:t>Кодексом</w:t>
              </w:r>
            </w:hyperlink>
            <w:r w:rsidRPr="00176F30">
              <w:rPr>
                <w:sz w:val="28"/>
                <w:szCs w:val="28"/>
              </w:rPr>
              <w:t xml:space="preserve">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60 000,00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000 1 16 06000 01 0000 140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w:t>
            </w:r>
            <w:hyperlink r:id="rId33" w:history="1">
              <w:r w:rsidRPr="00176F30">
                <w:rPr>
                  <w:rStyle w:val="af6"/>
                  <w:color w:val="auto"/>
                  <w:sz w:val="28"/>
                  <w:szCs w:val="28"/>
                  <w:u w:val="none"/>
                </w:rPr>
                <w:t>законодательства</w:t>
              </w:r>
            </w:hyperlink>
            <w:r w:rsidRPr="00176F30">
              <w:rPr>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878 000,00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000 1 16 08000 01 0000 140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000 1 16 08010 01 0000 140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000 1 16 21000 00 0000 140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3 106 242,00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000 1 16 21040 04 0000 140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3 106 242,00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000 1 16 23000 00 0000 140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возмещения ущерба при возникновении страховых случаев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9 700,00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000 1 16 23040 04 0000 140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9 700,00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000 1 16 23041 04 0000 140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9 700,00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000 1 16 25000 00 0000 140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законодательства Российской Федерации </w:t>
            </w:r>
            <w:hyperlink r:id="rId34" w:history="1">
              <w:r w:rsidRPr="00176F30">
                <w:rPr>
                  <w:rStyle w:val="af6"/>
                  <w:color w:val="auto"/>
                  <w:sz w:val="28"/>
                  <w:szCs w:val="28"/>
                  <w:u w:val="none"/>
                </w:rPr>
                <w:t>о недрах</w:t>
              </w:r>
            </w:hyperlink>
            <w:r w:rsidRPr="00176F30">
              <w:rPr>
                <w:sz w:val="28"/>
                <w:szCs w:val="28"/>
              </w:rPr>
              <w:t xml:space="preserve">, </w:t>
            </w:r>
            <w:hyperlink r:id="rId35" w:history="1">
              <w:r w:rsidRPr="00176F30">
                <w:rPr>
                  <w:rStyle w:val="af6"/>
                  <w:color w:val="auto"/>
                  <w:sz w:val="28"/>
                  <w:szCs w:val="28"/>
                  <w:u w:val="none"/>
                </w:rPr>
                <w:t>об особо охраняемых природных территориях</w:t>
              </w:r>
            </w:hyperlink>
            <w:r w:rsidRPr="00176F30">
              <w:rPr>
                <w:sz w:val="28"/>
                <w:szCs w:val="28"/>
              </w:rPr>
              <w:t xml:space="preserve">, </w:t>
            </w:r>
            <w:hyperlink r:id="rId36" w:history="1">
              <w:r w:rsidRPr="00176F30">
                <w:rPr>
                  <w:rStyle w:val="af6"/>
                  <w:color w:val="auto"/>
                  <w:sz w:val="28"/>
                  <w:szCs w:val="28"/>
                  <w:u w:val="none"/>
                </w:rPr>
                <w:t>об охране и использовании животного мира</w:t>
              </w:r>
            </w:hyperlink>
            <w:r w:rsidRPr="00176F30">
              <w:rPr>
                <w:sz w:val="28"/>
                <w:szCs w:val="28"/>
              </w:rPr>
              <w:t xml:space="preserve">, </w:t>
            </w:r>
            <w:hyperlink r:id="rId37" w:history="1">
              <w:r w:rsidRPr="00176F30">
                <w:rPr>
                  <w:rStyle w:val="af6"/>
                  <w:color w:val="auto"/>
                  <w:sz w:val="28"/>
                  <w:szCs w:val="28"/>
                  <w:u w:val="none"/>
                </w:rPr>
                <w:t>об экологической экспертизе</w:t>
              </w:r>
            </w:hyperlink>
            <w:r w:rsidRPr="00176F30">
              <w:rPr>
                <w:sz w:val="28"/>
                <w:szCs w:val="28"/>
              </w:rPr>
              <w:t xml:space="preserve">, </w:t>
            </w:r>
            <w:hyperlink r:id="rId38" w:history="1">
              <w:r w:rsidRPr="00176F30">
                <w:rPr>
                  <w:rStyle w:val="af6"/>
                  <w:color w:val="auto"/>
                  <w:sz w:val="28"/>
                  <w:szCs w:val="28"/>
                  <w:u w:val="none"/>
                </w:rPr>
                <w:t>в области охраны окружающей среды</w:t>
              </w:r>
            </w:hyperlink>
            <w:r w:rsidRPr="00176F30">
              <w:rPr>
                <w:sz w:val="28"/>
                <w:szCs w:val="28"/>
              </w:rPr>
              <w:t xml:space="preserve">, </w:t>
            </w:r>
            <w:hyperlink r:id="rId39" w:history="1">
              <w:r w:rsidRPr="00176F30">
                <w:rPr>
                  <w:rStyle w:val="af6"/>
                  <w:color w:val="auto"/>
                  <w:sz w:val="28"/>
                  <w:szCs w:val="28"/>
                  <w:u w:val="none"/>
                </w:rPr>
                <w:t>о рыболовстве и сохранении водных биологических ресурсов</w:t>
              </w:r>
            </w:hyperlink>
            <w:r w:rsidRPr="00176F30">
              <w:rPr>
                <w:sz w:val="28"/>
                <w:szCs w:val="28"/>
              </w:rPr>
              <w:t xml:space="preserve">, </w:t>
            </w:r>
            <w:hyperlink r:id="rId40" w:history="1">
              <w:r w:rsidRPr="00176F30">
                <w:rPr>
                  <w:rStyle w:val="af6"/>
                  <w:color w:val="auto"/>
                  <w:sz w:val="28"/>
                  <w:szCs w:val="28"/>
                  <w:u w:val="none"/>
                </w:rPr>
                <w:t>земельного законодательства</w:t>
              </w:r>
            </w:hyperlink>
            <w:r w:rsidRPr="00176F30">
              <w:rPr>
                <w:sz w:val="28"/>
                <w:szCs w:val="28"/>
              </w:rPr>
              <w:t xml:space="preserve">, </w:t>
            </w:r>
            <w:hyperlink r:id="rId41" w:history="1">
              <w:r w:rsidRPr="00176F30">
                <w:rPr>
                  <w:rStyle w:val="af6"/>
                  <w:color w:val="auto"/>
                  <w:sz w:val="28"/>
                  <w:szCs w:val="28"/>
                  <w:u w:val="none"/>
                </w:rPr>
                <w:t>лесного законодательства</w:t>
              </w:r>
            </w:hyperlink>
            <w:r w:rsidRPr="00176F30">
              <w:rPr>
                <w:sz w:val="28"/>
                <w:szCs w:val="28"/>
              </w:rPr>
              <w:t xml:space="preserve">, </w:t>
            </w:r>
            <w:hyperlink r:id="rId42" w:history="1">
              <w:r w:rsidRPr="00176F30">
                <w:rPr>
                  <w:rStyle w:val="af6"/>
                  <w:color w:val="auto"/>
                  <w:sz w:val="28"/>
                  <w:szCs w:val="28"/>
                  <w:u w:val="none"/>
                </w:rPr>
                <w:t>водного законодательства</w:t>
              </w:r>
            </w:hyperlink>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70 000,00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000 1 16 25050 01 0000 140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w:t>
            </w:r>
            <w:hyperlink r:id="rId43" w:history="1">
              <w:r w:rsidRPr="00176F30">
                <w:rPr>
                  <w:rStyle w:val="af6"/>
                  <w:color w:val="auto"/>
                  <w:sz w:val="28"/>
                  <w:szCs w:val="28"/>
                  <w:u w:val="none"/>
                </w:rPr>
                <w:t>законодательства</w:t>
              </w:r>
            </w:hyperlink>
            <w:r w:rsidRPr="00176F30">
              <w:rPr>
                <w:sz w:val="28"/>
                <w:szCs w:val="28"/>
              </w:rPr>
              <w:t xml:space="preserve"> в области охраны окружающей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70 000,00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000 1 16 28000 01 0000 140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w:t>
            </w:r>
            <w:hyperlink r:id="rId44" w:history="1">
              <w:r w:rsidRPr="00176F30">
                <w:rPr>
                  <w:rStyle w:val="af6"/>
                  <w:color w:val="auto"/>
                  <w:sz w:val="28"/>
                  <w:szCs w:val="28"/>
                  <w:u w:val="none"/>
                </w:rPr>
                <w:t>законодательства</w:t>
              </w:r>
            </w:hyperlink>
            <w:r w:rsidRPr="00176F30">
              <w:rPr>
                <w:sz w:val="28"/>
                <w:szCs w:val="28"/>
              </w:rPr>
              <w:t xml:space="preserve"> в области обеспечения санитарно-эпидемиологического благополучия человека и </w:t>
            </w:r>
            <w:hyperlink r:id="rId45" w:history="1">
              <w:r w:rsidRPr="00176F30">
                <w:rPr>
                  <w:rStyle w:val="af6"/>
                  <w:color w:val="auto"/>
                  <w:sz w:val="28"/>
                  <w:szCs w:val="28"/>
                  <w:u w:val="none"/>
                </w:rPr>
                <w:t>законодательства</w:t>
              </w:r>
            </w:hyperlink>
            <w:r w:rsidRPr="00176F30">
              <w:rPr>
                <w:sz w:val="28"/>
                <w:szCs w:val="28"/>
              </w:rPr>
              <w:t xml:space="preserve"> в сфере защиты прав потребителей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1 950 000,00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000 1 16 33000 00 0000 140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w:t>
            </w:r>
            <w:hyperlink r:id="rId46" w:history="1">
              <w:r w:rsidRPr="00176F30">
                <w:rPr>
                  <w:rStyle w:val="af6"/>
                  <w:color w:val="auto"/>
                  <w:sz w:val="28"/>
                  <w:szCs w:val="28"/>
                  <w:u w:val="none"/>
                </w:rPr>
                <w:t>законодательства</w:t>
              </w:r>
            </w:hyperlink>
            <w:r w:rsidRPr="00176F30">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93 000,00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000 1 16 33040 04 0000 140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w:t>
            </w:r>
            <w:hyperlink r:id="rId47" w:history="1">
              <w:r w:rsidRPr="00176F30">
                <w:rPr>
                  <w:rStyle w:val="af6"/>
                  <w:color w:val="auto"/>
                  <w:sz w:val="28"/>
                  <w:szCs w:val="28"/>
                  <w:u w:val="none"/>
                </w:rPr>
                <w:t>законодательства</w:t>
              </w:r>
            </w:hyperlink>
            <w:r w:rsidRPr="00176F30">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93 000,00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000 1 16 37000 00 0000 140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16 000,00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000 1 16 37030 04 0000 140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16 000,00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000 1 16 43000 01 0000 140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Денежные взыскания (штрафы) за нарушение законодательства Российской Федерации об </w:t>
            </w:r>
            <w:r w:rsidRPr="00176F30">
              <w:rPr>
                <w:sz w:val="28"/>
                <w:szCs w:val="28"/>
              </w:rPr>
              <w:lastRenderedPageBreak/>
              <w:t xml:space="preserve">административных правонарушениях, предусмотренные </w:t>
            </w:r>
            <w:hyperlink r:id="rId48" w:history="1">
              <w:r w:rsidRPr="00176F30">
                <w:rPr>
                  <w:rStyle w:val="af6"/>
                  <w:color w:val="auto"/>
                  <w:sz w:val="28"/>
                  <w:szCs w:val="28"/>
                  <w:u w:val="none"/>
                </w:rPr>
                <w:t>статьей 20.25</w:t>
              </w:r>
            </w:hyperlink>
            <w:r w:rsidRPr="00176F30">
              <w:rPr>
                <w:sz w:val="28"/>
                <w:szCs w:val="28"/>
              </w:rPr>
              <w:t xml:space="preserve"> Кодекса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lastRenderedPageBreak/>
              <w:t>1 580 777,00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000 1 16 90000 00 0000 140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Прочие поступления от денежных взысканий (штрафов) и иных сумм в возмещение ущерба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8 453 401,00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000 1 16 90040 04 0000 140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8 453 401,00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000 1 17 00000 00 0000 000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 xml:space="preserve">Прочие неналоговые доходы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2 243 167,00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000 1 17 05000 00 0000180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Прочие неналоговые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2 243 167,00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000 1 17 05040 04 0000 180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Прочие неналоговые доходы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2 243 167,00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000 2 00 00000 00 0000 000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Безвозмездные поступления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3 080 821 912,16</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000 2 02 00000 00 0000 000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Безвозмездные поступления от других бюджетов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3 079 618 121,84</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000 2 02 10000 00 0000 150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Дотации бюджетам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513 293 400,00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000 2 02 15001 00 0000 150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Дотации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513 293 400,00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000 2 02 15001 04 0000 150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Дотации бюджетам городских округов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F237D5">
            <w:pPr>
              <w:jc w:val="both"/>
              <w:rPr>
                <w:sz w:val="28"/>
                <w:szCs w:val="28"/>
              </w:rPr>
            </w:pPr>
            <w:r w:rsidRPr="00176F30">
              <w:rPr>
                <w:sz w:val="28"/>
                <w:szCs w:val="28"/>
              </w:rPr>
              <w:t>513 293 400,00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бюджетной системы Российской Федерации (межбюджетные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799 480 561,65</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000 2 02 20077 00 0000 150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на софинансирование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100 451 834,80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000 2 02 20077 04 0000 150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100 451 834,80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lastRenderedPageBreak/>
              <w:t>000 2 02 20216 00 0000 150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243 056 653,65</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000 2 02 20216 04 0000 150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243 056 653,65</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000 2 02 25097 00 0000 150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2 103 412,44</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000 2 02 25097 04 0000 150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2 103 412,44</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000 2 02 25519 00 0000 150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Субсидия бюджетам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5 307 134,53</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000 2 02 25519 04 0000 150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Субсидия бюджетам городских округов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5 307 134,53</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000 2 02 25555 00 0000 150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66 672 849,90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lastRenderedPageBreak/>
              <w:t>000 2 02 25555 04 0000 150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Субсидии бюджетам городских округов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66 672 849,90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000 2 02 29999 00 0000 150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Прочие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381 888 676,33</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000 2 02 29999 04 0000 150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Прочие субсидии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381 888 676,33</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1 728 617 910,09</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000 2 02 30024 00 0000 150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местным бюджетам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975 978 716,71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000 2 02 30024 04 0000 150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975 978 716,71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000 2 02 30029 00 0000 150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21 463 810,00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000 2 02 30029 04 0000 150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21 463 810,00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000 2 02 35084 00 0000 150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 xml:space="preserve">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w:t>
            </w:r>
            <w:r w:rsidRPr="00176F30">
              <w:rPr>
                <w:sz w:val="28"/>
                <w:szCs w:val="28"/>
              </w:rPr>
              <w:lastRenderedPageBreak/>
              <w:t>детей до достижения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lastRenderedPageBreak/>
              <w:t>85 211 910,00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000 2 02 35084 04 0000 150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85 211 910,00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000 2 02 35120 00 0000 150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31 070,00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000 2 02 35120 04 0000 150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31 070,00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000 2 02 35220 00 0000 150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8 138 975,42</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000 2 02 35220 04 0000 150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8 138 975,42</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000 2 02 35250 00 0000 150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на оплату жилищно-</w:t>
            </w:r>
            <w:r w:rsidRPr="00176F30">
              <w:rPr>
                <w:sz w:val="28"/>
                <w:szCs w:val="28"/>
              </w:rPr>
              <w:lastRenderedPageBreak/>
              <w:t>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lastRenderedPageBreak/>
              <w:t>76 725 500,00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000 2 02 35250 04 0000 150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оплату жилищно-коммунальных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76 725 500,00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000 2 02 35280 00 0000 150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13 100,00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000 2 02 35280 04 0000 150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13 100,00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000 2 02 35380 00 0000 150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121 539 500,00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000 2 02 35380 04 0000 150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w:t>
            </w:r>
            <w:r w:rsidRPr="00176F30">
              <w:rPr>
                <w:sz w:val="28"/>
                <w:szCs w:val="28"/>
              </w:rPr>
              <w:lastRenderedPageBreak/>
              <w:t>деятельности, 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lastRenderedPageBreak/>
              <w:t>121 539 500,00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000 2 02 35462 00 0000 150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1 412 920,00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000 2 02 35462 04 0000 150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1 412 920,00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 xml:space="preserve">000 2 02 35541 00 0000 150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17 044 436,44</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000 2 02 35541 04 0000 150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17 044 436,44</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000 2 02 35543 00 0000 150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4 732 301,52</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 xml:space="preserve">000 2 02 35543 04 0000 150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4 732 301,52</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000 2 02 39998 00 0000 150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Единая субвенция местным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416 325 670,00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000 2 02 39998 04 0000 150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Единая субвенция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both"/>
              <w:rPr>
                <w:sz w:val="28"/>
                <w:szCs w:val="28"/>
              </w:rPr>
            </w:pPr>
            <w:r w:rsidRPr="00176F30">
              <w:rPr>
                <w:sz w:val="28"/>
                <w:szCs w:val="28"/>
              </w:rPr>
              <w:t>416 325 670,00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lastRenderedPageBreak/>
              <w:t>000 2 02 40000 00 0000 150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Иные межбюджетные трансферты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38 226 250,10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000 2 02 49999 00 0000 150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Прочие межбюджетные трансферты, передаваемые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38 226 250,10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000 2 02 49999 04 0000 150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Прочие межбюджетные трансферты, передаваемые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38 226 250,10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000 2 07 00000 00 0000 150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Прочие безвозмездные поступления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10 437 522,00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000 2 07 04000 04 0000 150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Прочие безвозмездные поступления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10 437 522,00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000 2 07 04020 04 0000 150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3 710 828,00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000 2 07 04050 04 0000 150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Прочие безвозмездные поступления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6 726 694,00</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376 064,41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000 2 18 00000 00 0000 150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376 064,41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836925">
            <w:pPr>
              <w:jc w:val="center"/>
              <w:rPr>
                <w:sz w:val="28"/>
                <w:szCs w:val="28"/>
              </w:rPr>
            </w:pPr>
            <w:r w:rsidRPr="00176F30">
              <w:rPr>
                <w:sz w:val="28"/>
                <w:szCs w:val="28"/>
              </w:rPr>
              <w:t>000 2 18 00000 04 0000 150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 xml:space="preserve">Доходы бюджетов городских округов от возврата бюджетами бюджетной системы Российской Федерации </w:t>
            </w:r>
            <w:r w:rsidRPr="00176F30">
              <w:rPr>
                <w:sz w:val="28"/>
                <w:szCs w:val="28"/>
              </w:rPr>
              <w:lastRenderedPageBreak/>
              <w:t>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lastRenderedPageBreak/>
              <w:t>376 064,41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000 2 18 04000 04 0000 150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Доходы бюджетов городских округов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376 064,41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000 2 18 04010 04 0000 150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Доходы бюджетов городских округов от возврата бюджетными учреждениями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376 064,41</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000 2 19 00000 00 0000 000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Возврат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- 9 609 796,09</w:t>
            </w:r>
          </w:p>
          <w:p w:rsidR="00176F30" w:rsidRPr="00176F30" w:rsidRDefault="00176F30" w:rsidP="00176F30">
            <w:pPr>
              <w:jc w:val="right"/>
              <w:rPr>
                <w:sz w:val="28"/>
                <w:szCs w:val="28"/>
              </w:rPr>
            </w:pP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000 2 19 00000 04 0000 150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- 9 609 796,09</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000 2 19 35250 04 0000 150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 xml:space="preserve">Возврат остатков субвенций на оплату </w:t>
            </w:r>
            <w:proofErr w:type="spellStart"/>
            <w:r w:rsidRPr="00176F30">
              <w:rPr>
                <w:sz w:val="28"/>
                <w:szCs w:val="28"/>
              </w:rPr>
              <w:t>жилищно</w:t>
            </w:r>
            <w:proofErr w:type="spellEnd"/>
            <w:r w:rsidRPr="00176F30">
              <w:rPr>
                <w:sz w:val="28"/>
                <w:szCs w:val="28"/>
              </w:rPr>
              <w:t xml:space="preserve"> - коммунальных услуг отдельным категориям граждан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- 6 052,28</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000 2 19 35380 04 0000 150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49" w:history="1">
              <w:r w:rsidRPr="00176F30">
                <w:rPr>
                  <w:rStyle w:val="af6"/>
                  <w:color w:val="auto"/>
                  <w:sz w:val="28"/>
                  <w:szCs w:val="28"/>
                  <w:u w:val="none"/>
                </w:rPr>
                <w:t>Федеральным законом</w:t>
              </w:r>
            </w:hyperlink>
            <w:r w:rsidRPr="00176F30">
              <w:rPr>
                <w:sz w:val="28"/>
                <w:szCs w:val="28"/>
              </w:rPr>
              <w:t xml:space="preserve"> от 19 мая 1995 года N 81-ФЗ "О </w:t>
            </w:r>
            <w:r w:rsidRPr="00176F30">
              <w:rPr>
                <w:sz w:val="28"/>
                <w:szCs w:val="28"/>
              </w:rPr>
              <w:lastRenderedPageBreak/>
              <w:t>государственных пособиях гражданам, имеющим детей"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lastRenderedPageBreak/>
              <w:t>- 1 536 858,84</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000 2 19 60010 04 0000 150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both"/>
              <w:rPr>
                <w:sz w:val="28"/>
                <w:szCs w:val="28"/>
              </w:rPr>
            </w:pPr>
            <w:r w:rsidRPr="00176F30">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- 8 066 884,97</w:t>
            </w:r>
          </w:p>
        </w:tc>
      </w:tr>
      <w:tr w:rsidR="00176F30" w:rsidRPr="00176F30" w:rsidTr="00176F3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center"/>
              <w:rPr>
                <w:sz w:val="28"/>
                <w:szCs w:val="28"/>
              </w:rPr>
            </w:pPr>
            <w:r w:rsidRPr="00176F30">
              <w:rPr>
                <w:sz w:val="28"/>
                <w:szCs w:val="28"/>
              </w:rPr>
              <w:t>000 8 50 00000 00 0000 000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rPr>
                <w:sz w:val="28"/>
                <w:szCs w:val="28"/>
              </w:rPr>
            </w:pPr>
            <w:r w:rsidRPr="00176F30">
              <w:rPr>
                <w:sz w:val="28"/>
                <w:szCs w:val="28"/>
              </w:rPr>
              <w:t>Всего доходов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176F30" w:rsidRPr="00176F30" w:rsidRDefault="00176F30" w:rsidP="00176F30">
            <w:pPr>
              <w:jc w:val="right"/>
              <w:rPr>
                <w:sz w:val="28"/>
                <w:szCs w:val="28"/>
              </w:rPr>
            </w:pPr>
            <w:r w:rsidRPr="00176F30">
              <w:rPr>
                <w:sz w:val="28"/>
                <w:szCs w:val="28"/>
              </w:rPr>
              <w:t>3 693 215 910,63</w:t>
            </w:r>
            <w:r w:rsidR="00836925">
              <w:rPr>
                <w:sz w:val="28"/>
                <w:szCs w:val="28"/>
              </w:rPr>
              <w:t>»</w:t>
            </w:r>
          </w:p>
        </w:tc>
      </w:tr>
    </w:tbl>
    <w:p w:rsidR="0007218F" w:rsidRPr="00A56535" w:rsidRDefault="0007218F" w:rsidP="00CE1A74">
      <w:pPr>
        <w:widowControl w:val="0"/>
        <w:rPr>
          <w:sz w:val="28"/>
        </w:rPr>
      </w:pPr>
    </w:p>
    <w:p w:rsidR="00135CB1" w:rsidRPr="00A56535" w:rsidRDefault="00135CB1" w:rsidP="0021715B">
      <w:pPr>
        <w:jc w:val="both"/>
        <w:rPr>
          <w:sz w:val="28"/>
          <w:szCs w:val="28"/>
        </w:rPr>
      </w:pPr>
    </w:p>
    <w:p w:rsidR="00954A1C" w:rsidRPr="00A56535" w:rsidRDefault="00954A1C" w:rsidP="007602E4">
      <w:pPr>
        <w:widowControl w:val="0"/>
        <w:spacing w:line="240" w:lineRule="exact"/>
        <w:ind w:firstLine="709"/>
        <w:rPr>
          <w:sz w:val="28"/>
          <w:szCs w:val="28"/>
        </w:rPr>
        <w:sectPr w:rsidR="00954A1C" w:rsidRPr="00A56535" w:rsidSect="0021715B">
          <w:headerReference w:type="default" r:id="rId50"/>
          <w:headerReference w:type="first" r:id="rId51"/>
          <w:pgSz w:w="11906" w:h="16838"/>
          <w:pgMar w:top="1134" w:right="567" w:bottom="1134" w:left="1701" w:header="709" w:footer="709" w:gutter="0"/>
          <w:cols w:space="708"/>
          <w:titlePg/>
          <w:docGrid w:linePitch="360"/>
        </w:sectPr>
      </w:pPr>
    </w:p>
    <w:p w:rsidR="006E5F6D" w:rsidRPr="00A56535" w:rsidRDefault="006E5F6D" w:rsidP="006E5F6D">
      <w:pPr>
        <w:widowControl w:val="0"/>
        <w:spacing w:line="240" w:lineRule="exact"/>
        <w:ind w:firstLine="709"/>
      </w:pPr>
      <w:r w:rsidRPr="00A56535">
        <w:rPr>
          <w:sz w:val="28"/>
          <w:szCs w:val="28"/>
        </w:rPr>
        <w:lastRenderedPageBreak/>
        <w:t>1.</w:t>
      </w:r>
      <w:r w:rsidR="00A6154F">
        <w:rPr>
          <w:sz w:val="28"/>
          <w:szCs w:val="28"/>
        </w:rPr>
        <w:t>8</w:t>
      </w:r>
      <w:r w:rsidRPr="00A56535">
        <w:rPr>
          <w:sz w:val="28"/>
          <w:szCs w:val="28"/>
        </w:rPr>
        <w:t>. Приложение 5 изложить в следующей редакции:</w:t>
      </w:r>
    </w:p>
    <w:p w:rsidR="006E5F6D" w:rsidRPr="00A56535" w:rsidRDefault="006E5F6D" w:rsidP="00861480">
      <w:pPr>
        <w:widowControl w:val="0"/>
        <w:shd w:val="clear" w:color="auto" w:fill="FFFFFF"/>
        <w:tabs>
          <w:tab w:val="right" w:pos="9754"/>
        </w:tabs>
        <w:ind w:left="10490"/>
        <w:contextualSpacing/>
        <w:jc w:val="both"/>
        <w:rPr>
          <w:sz w:val="28"/>
          <w:szCs w:val="28"/>
        </w:rPr>
      </w:pPr>
      <w:r w:rsidRPr="00A56535">
        <w:rPr>
          <w:sz w:val="28"/>
          <w:szCs w:val="28"/>
        </w:rPr>
        <w:t>«Приложение 5</w:t>
      </w:r>
    </w:p>
    <w:p w:rsidR="00542BA4" w:rsidRPr="00A56535" w:rsidRDefault="00542BA4" w:rsidP="00542BA4">
      <w:pPr>
        <w:ind w:left="10490"/>
        <w:jc w:val="both"/>
        <w:rPr>
          <w:sz w:val="28"/>
          <w:szCs w:val="28"/>
        </w:rPr>
      </w:pPr>
      <w:r w:rsidRPr="00A56535">
        <w:rPr>
          <w:sz w:val="28"/>
          <w:szCs w:val="28"/>
        </w:rPr>
        <w:t>к решению Думы</w:t>
      </w:r>
    </w:p>
    <w:p w:rsidR="00542BA4" w:rsidRPr="00A56535" w:rsidRDefault="00542BA4" w:rsidP="00542BA4">
      <w:pPr>
        <w:ind w:left="10490"/>
        <w:jc w:val="both"/>
        <w:rPr>
          <w:sz w:val="28"/>
          <w:szCs w:val="28"/>
        </w:rPr>
      </w:pPr>
      <w:r w:rsidRPr="00A56535">
        <w:rPr>
          <w:sz w:val="28"/>
          <w:szCs w:val="28"/>
        </w:rPr>
        <w:t>Георгиевского городского округа</w:t>
      </w:r>
    </w:p>
    <w:p w:rsidR="00542BA4" w:rsidRPr="00A56535" w:rsidRDefault="00542BA4" w:rsidP="00542BA4">
      <w:pPr>
        <w:ind w:left="10490"/>
        <w:jc w:val="both"/>
        <w:rPr>
          <w:sz w:val="28"/>
          <w:szCs w:val="28"/>
        </w:rPr>
      </w:pPr>
      <w:r w:rsidRPr="00A56535">
        <w:rPr>
          <w:sz w:val="28"/>
          <w:szCs w:val="28"/>
        </w:rPr>
        <w:t>Ставропольского края</w:t>
      </w:r>
    </w:p>
    <w:p w:rsidR="00542BA4" w:rsidRPr="00A56535" w:rsidRDefault="00542BA4" w:rsidP="00542BA4">
      <w:pPr>
        <w:widowControl w:val="0"/>
        <w:tabs>
          <w:tab w:val="left" w:pos="4962"/>
        </w:tabs>
        <w:ind w:left="10490"/>
        <w:rPr>
          <w:sz w:val="28"/>
          <w:szCs w:val="28"/>
        </w:rPr>
      </w:pPr>
      <w:r w:rsidRPr="00A56535">
        <w:rPr>
          <w:sz w:val="28"/>
          <w:szCs w:val="28"/>
        </w:rPr>
        <w:t>от 19 декабря 2018 г. № 451-23</w:t>
      </w:r>
    </w:p>
    <w:p w:rsidR="00136A2A" w:rsidRPr="00A56535" w:rsidRDefault="00136A2A" w:rsidP="002C5697">
      <w:pPr>
        <w:widowControl w:val="0"/>
        <w:spacing w:line="240" w:lineRule="exact"/>
        <w:rPr>
          <w:sz w:val="28"/>
          <w:szCs w:val="28"/>
        </w:rPr>
      </w:pPr>
    </w:p>
    <w:p w:rsidR="0021715B" w:rsidRPr="00A56535" w:rsidRDefault="0021715B" w:rsidP="00596A28">
      <w:pPr>
        <w:jc w:val="center"/>
        <w:rPr>
          <w:sz w:val="28"/>
          <w:szCs w:val="28"/>
        </w:rPr>
      </w:pPr>
    </w:p>
    <w:p w:rsidR="00596A28" w:rsidRPr="00A56535" w:rsidRDefault="00596A28" w:rsidP="00596A28">
      <w:pPr>
        <w:jc w:val="center"/>
        <w:rPr>
          <w:sz w:val="28"/>
          <w:szCs w:val="28"/>
        </w:rPr>
      </w:pPr>
    </w:p>
    <w:p w:rsidR="00596A28" w:rsidRPr="00A56535" w:rsidRDefault="00596A28" w:rsidP="00596A28">
      <w:pPr>
        <w:jc w:val="center"/>
        <w:rPr>
          <w:sz w:val="28"/>
          <w:szCs w:val="28"/>
        </w:rPr>
      </w:pPr>
    </w:p>
    <w:p w:rsidR="00542BA4" w:rsidRPr="00A56535" w:rsidRDefault="00542BA4" w:rsidP="00542BA4">
      <w:pPr>
        <w:jc w:val="center"/>
        <w:rPr>
          <w:b/>
          <w:caps/>
          <w:sz w:val="28"/>
          <w:szCs w:val="28"/>
        </w:rPr>
      </w:pPr>
      <w:r w:rsidRPr="00A56535">
        <w:rPr>
          <w:b/>
          <w:caps/>
          <w:sz w:val="28"/>
          <w:szCs w:val="28"/>
        </w:rPr>
        <w:t>Ведомственная структура</w:t>
      </w:r>
    </w:p>
    <w:p w:rsidR="00542BA4" w:rsidRPr="00A56535" w:rsidRDefault="00542BA4" w:rsidP="00542BA4">
      <w:pPr>
        <w:jc w:val="center"/>
        <w:rPr>
          <w:b/>
          <w:sz w:val="28"/>
          <w:szCs w:val="28"/>
        </w:rPr>
      </w:pPr>
    </w:p>
    <w:p w:rsidR="00542BA4" w:rsidRDefault="00542BA4" w:rsidP="00542BA4">
      <w:pPr>
        <w:jc w:val="center"/>
        <w:rPr>
          <w:b/>
          <w:sz w:val="28"/>
          <w:szCs w:val="28"/>
        </w:rPr>
      </w:pPr>
      <w:r w:rsidRPr="00A56535">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 на 2019 год</w:t>
      </w:r>
    </w:p>
    <w:p w:rsidR="00836925" w:rsidRPr="00A56535" w:rsidRDefault="00836925" w:rsidP="00542BA4">
      <w:pPr>
        <w:jc w:val="center"/>
        <w:rPr>
          <w:b/>
          <w:sz w:val="28"/>
          <w:szCs w:val="28"/>
        </w:rPr>
      </w:pPr>
    </w:p>
    <w:p w:rsidR="008840E5" w:rsidRPr="00A56535" w:rsidRDefault="008840E5" w:rsidP="002C5697">
      <w:pPr>
        <w:widowControl w:val="0"/>
        <w:spacing w:line="240" w:lineRule="exact"/>
        <w:jc w:val="right"/>
        <w:rPr>
          <w:sz w:val="28"/>
          <w:szCs w:val="28"/>
        </w:rPr>
      </w:pPr>
    </w:p>
    <w:p w:rsidR="002C5697" w:rsidRPr="00A56535" w:rsidRDefault="002C5697" w:rsidP="002C5697">
      <w:pPr>
        <w:widowControl w:val="0"/>
        <w:spacing w:line="240" w:lineRule="exact"/>
        <w:jc w:val="right"/>
        <w:rPr>
          <w:sz w:val="28"/>
          <w:szCs w:val="28"/>
        </w:rPr>
      </w:pPr>
      <w:r w:rsidRPr="00A56535">
        <w:rPr>
          <w:sz w:val="28"/>
          <w:szCs w:val="28"/>
        </w:rPr>
        <w:t>(руб.)</w:t>
      </w: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882"/>
        <w:gridCol w:w="512"/>
        <w:gridCol w:w="574"/>
        <w:gridCol w:w="1710"/>
        <w:gridCol w:w="636"/>
        <w:gridCol w:w="2348"/>
      </w:tblGrid>
      <w:tr w:rsidR="00E27A7C" w:rsidRPr="00E270B7" w:rsidTr="006C5E6D">
        <w:trPr>
          <w:trHeight w:val="645"/>
        </w:trPr>
        <w:tc>
          <w:tcPr>
            <w:tcW w:w="8354" w:type="dxa"/>
            <w:shd w:val="clear" w:color="auto" w:fill="auto"/>
            <w:vAlign w:val="center"/>
            <w:hideMark/>
          </w:tcPr>
          <w:p w:rsidR="00E270B7" w:rsidRPr="00E270B7" w:rsidRDefault="00E270B7" w:rsidP="00E270B7">
            <w:pPr>
              <w:jc w:val="center"/>
              <w:rPr>
                <w:bCs/>
                <w:sz w:val="28"/>
                <w:szCs w:val="28"/>
              </w:rPr>
            </w:pPr>
            <w:r w:rsidRPr="00E270B7">
              <w:rPr>
                <w:bCs/>
                <w:sz w:val="28"/>
                <w:szCs w:val="28"/>
              </w:rPr>
              <w:t>Наименование</w:t>
            </w:r>
          </w:p>
        </w:tc>
        <w:tc>
          <w:tcPr>
            <w:tcW w:w="882" w:type="dxa"/>
            <w:shd w:val="clear" w:color="auto" w:fill="auto"/>
            <w:vAlign w:val="center"/>
            <w:hideMark/>
          </w:tcPr>
          <w:p w:rsidR="00E270B7" w:rsidRPr="00E270B7" w:rsidRDefault="00E270B7" w:rsidP="00E270B7">
            <w:pPr>
              <w:jc w:val="center"/>
              <w:rPr>
                <w:bCs/>
                <w:sz w:val="28"/>
                <w:szCs w:val="28"/>
              </w:rPr>
            </w:pPr>
            <w:r w:rsidRPr="00E270B7">
              <w:rPr>
                <w:bCs/>
                <w:sz w:val="28"/>
                <w:szCs w:val="28"/>
              </w:rPr>
              <w:t>ГРБС</w:t>
            </w:r>
          </w:p>
        </w:tc>
        <w:tc>
          <w:tcPr>
            <w:tcW w:w="512" w:type="dxa"/>
            <w:shd w:val="clear" w:color="auto" w:fill="auto"/>
            <w:vAlign w:val="center"/>
            <w:hideMark/>
          </w:tcPr>
          <w:p w:rsidR="00E270B7" w:rsidRPr="00E270B7" w:rsidRDefault="00E270B7" w:rsidP="00E270B7">
            <w:pPr>
              <w:jc w:val="center"/>
              <w:rPr>
                <w:bCs/>
                <w:sz w:val="28"/>
                <w:szCs w:val="28"/>
              </w:rPr>
            </w:pPr>
            <w:r w:rsidRPr="00E270B7">
              <w:rPr>
                <w:bCs/>
                <w:sz w:val="28"/>
                <w:szCs w:val="28"/>
              </w:rPr>
              <w:t>РЗ</w:t>
            </w:r>
          </w:p>
        </w:tc>
        <w:tc>
          <w:tcPr>
            <w:tcW w:w="574" w:type="dxa"/>
            <w:shd w:val="clear" w:color="auto" w:fill="auto"/>
            <w:vAlign w:val="center"/>
            <w:hideMark/>
          </w:tcPr>
          <w:p w:rsidR="00E270B7" w:rsidRPr="00E270B7" w:rsidRDefault="00E270B7" w:rsidP="00E270B7">
            <w:pPr>
              <w:jc w:val="center"/>
              <w:rPr>
                <w:bCs/>
                <w:sz w:val="28"/>
                <w:szCs w:val="28"/>
              </w:rPr>
            </w:pPr>
            <w:r w:rsidRPr="00E270B7">
              <w:rPr>
                <w:bCs/>
                <w:sz w:val="28"/>
                <w:szCs w:val="28"/>
              </w:rPr>
              <w:t>ПР</w:t>
            </w:r>
          </w:p>
        </w:tc>
        <w:tc>
          <w:tcPr>
            <w:tcW w:w="1710" w:type="dxa"/>
            <w:shd w:val="clear" w:color="auto" w:fill="auto"/>
            <w:vAlign w:val="center"/>
            <w:hideMark/>
          </w:tcPr>
          <w:p w:rsidR="00E270B7" w:rsidRPr="00E270B7" w:rsidRDefault="00E270B7" w:rsidP="00E270B7">
            <w:pPr>
              <w:jc w:val="center"/>
              <w:rPr>
                <w:bCs/>
                <w:sz w:val="28"/>
                <w:szCs w:val="28"/>
              </w:rPr>
            </w:pPr>
            <w:r w:rsidRPr="00E270B7">
              <w:rPr>
                <w:bCs/>
                <w:sz w:val="28"/>
                <w:szCs w:val="28"/>
              </w:rPr>
              <w:t>ЦСР</w:t>
            </w:r>
          </w:p>
        </w:tc>
        <w:tc>
          <w:tcPr>
            <w:tcW w:w="636" w:type="dxa"/>
            <w:shd w:val="clear" w:color="auto" w:fill="auto"/>
            <w:vAlign w:val="center"/>
            <w:hideMark/>
          </w:tcPr>
          <w:p w:rsidR="00E270B7" w:rsidRPr="00E270B7" w:rsidRDefault="00E270B7" w:rsidP="00E270B7">
            <w:pPr>
              <w:jc w:val="center"/>
              <w:rPr>
                <w:bCs/>
                <w:sz w:val="28"/>
                <w:szCs w:val="28"/>
              </w:rPr>
            </w:pPr>
            <w:r w:rsidRPr="00E270B7">
              <w:rPr>
                <w:bCs/>
                <w:sz w:val="28"/>
                <w:szCs w:val="28"/>
              </w:rPr>
              <w:t>ВР</w:t>
            </w:r>
          </w:p>
        </w:tc>
        <w:tc>
          <w:tcPr>
            <w:tcW w:w="2348" w:type="dxa"/>
            <w:shd w:val="clear" w:color="auto" w:fill="auto"/>
            <w:vAlign w:val="center"/>
            <w:hideMark/>
          </w:tcPr>
          <w:p w:rsidR="00E270B7" w:rsidRPr="00E270B7" w:rsidRDefault="00E27A7C" w:rsidP="00E270B7">
            <w:pPr>
              <w:jc w:val="center"/>
              <w:rPr>
                <w:bCs/>
                <w:sz w:val="28"/>
                <w:szCs w:val="28"/>
              </w:rPr>
            </w:pPr>
            <w:r>
              <w:rPr>
                <w:bCs/>
                <w:sz w:val="28"/>
                <w:szCs w:val="28"/>
              </w:rPr>
              <w:t>Сумма</w:t>
            </w:r>
          </w:p>
        </w:tc>
      </w:tr>
      <w:tr w:rsidR="00E27A7C" w:rsidRPr="00836925" w:rsidTr="006C5E6D">
        <w:trPr>
          <w:trHeight w:val="255"/>
        </w:trPr>
        <w:tc>
          <w:tcPr>
            <w:tcW w:w="8354" w:type="dxa"/>
            <w:shd w:val="clear" w:color="auto" w:fill="auto"/>
            <w:noWrap/>
            <w:vAlign w:val="center"/>
            <w:hideMark/>
          </w:tcPr>
          <w:p w:rsidR="00E270B7" w:rsidRPr="00836925" w:rsidRDefault="00E270B7" w:rsidP="00E270B7">
            <w:pPr>
              <w:jc w:val="center"/>
              <w:rPr>
                <w:sz w:val="20"/>
                <w:szCs w:val="20"/>
              </w:rPr>
            </w:pPr>
            <w:r w:rsidRPr="00836925">
              <w:rPr>
                <w:sz w:val="20"/>
                <w:szCs w:val="20"/>
              </w:rPr>
              <w:t>1</w:t>
            </w:r>
          </w:p>
        </w:tc>
        <w:tc>
          <w:tcPr>
            <w:tcW w:w="882" w:type="dxa"/>
            <w:shd w:val="clear" w:color="auto" w:fill="auto"/>
            <w:noWrap/>
            <w:vAlign w:val="center"/>
            <w:hideMark/>
          </w:tcPr>
          <w:p w:rsidR="00E270B7" w:rsidRPr="00836925" w:rsidRDefault="00E270B7" w:rsidP="00E270B7">
            <w:pPr>
              <w:jc w:val="center"/>
              <w:rPr>
                <w:sz w:val="20"/>
                <w:szCs w:val="20"/>
              </w:rPr>
            </w:pPr>
            <w:r w:rsidRPr="00836925">
              <w:rPr>
                <w:sz w:val="20"/>
                <w:szCs w:val="20"/>
              </w:rPr>
              <w:t>2</w:t>
            </w:r>
          </w:p>
        </w:tc>
        <w:tc>
          <w:tcPr>
            <w:tcW w:w="512" w:type="dxa"/>
            <w:shd w:val="clear" w:color="auto" w:fill="auto"/>
            <w:noWrap/>
            <w:vAlign w:val="center"/>
            <w:hideMark/>
          </w:tcPr>
          <w:p w:rsidR="00E270B7" w:rsidRPr="00836925" w:rsidRDefault="00E270B7" w:rsidP="00E270B7">
            <w:pPr>
              <w:jc w:val="center"/>
              <w:rPr>
                <w:sz w:val="20"/>
                <w:szCs w:val="20"/>
              </w:rPr>
            </w:pPr>
            <w:r w:rsidRPr="00836925">
              <w:rPr>
                <w:sz w:val="20"/>
                <w:szCs w:val="20"/>
              </w:rPr>
              <w:t>3</w:t>
            </w:r>
          </w:p>
        </w:tc>
        <w:tc>
          <w:tcPr>
            <w:tcW w:w="574" w:type="dxa"/>
            <w:shd w:val="clear" w:color="auto" w:fill="auto"/>
            <w:noWrap/>
            <w:vAlign w:val="center"/>
            <w:hideMark/>
          </w:tcPr>
          <w:p w:rsidR="00E270B7" w:rsidRPr="00836925" w:rsidRDefault="00E270B7" w:rsidP="00E270B7">
            <w:pPr>
              <w:jc w:val="center"/>
              <w:rPr>
                <w:sz w:val="20"/>
                <w:szCs w:val="20"/>
              </w:rPr>
            </w:pPr>
            <w:r w:rsidRPr="00836925">
              <w:rPr>
                <w:sz w:val="20"/>
                <w:szCs w:val="20"/>
              </w:rPr>
              <w:t>4</w:t>
            </w:r>
          </w:p>
        </w:tc>
        <w:tc>
          <w:tcPr>
            <w:tcW w:w="1710" w:type="dxa"/>
            <w:shd w:val="clear" w:color="auto" w:fill="auto"/>
            <w:noWrap/>
            <w:vAlign w:val="center"/>
            <w:hideMark/>
          </w:tcPr>
          <w:p w:rsidR="00E270B7" w:rsidRPr="00836925" w:rsidRDefault="00E270B7" w:rsidP="00E270B7">
            <w:pPr>
              <w:jc w:val="center"/>
              <w:rPr>
                <w:sz w:val="20"/>
                <w:szCs w:val="20"/>
              </w:rPr>
            </w:pPr>
            <w:r w:rsidRPr="00836925">
              <w:rPr>
                <w:sz w:val="20"/>
                <w:szCs w:val="20"/>
              </w:rPr>
              <w:t>5</w:t>
            </w:r>
          </w:p>
        </w:tc>
        <w:tc>
          <w:tcPr>
            <w:tcW w:w="636" w:type="dxa"/>
            <w:shd w:val="clear" w:color="auto" w:fill="auto"/>
            <w:noWrap/>
            <w:vAlign w:val="center"/>
            <w:hideMark/>
          </w:tcPr>
          <w:p w:rsidR="00E270B7" w:rsidRPr="00836925" w:rsidRDefault="00E270B7" w:rsidP="00E270B7">
            <w:pPr>
              <w:jc w:val="center"/>
              <w:rPr>
                <w:sz w:val="20"/>
                <w:szCs w:val="20"/>
              </w:rPr>
            </w:pPr>
            <w:r w:rsidRPr="00836925">
              <w:rPr>
                <w:sz w:val="20"/>
                <w:szCs w:val="20"/>
              </w:rPr>
              <w:t>6</w:t>
            </w:r>
          </w:p>
        </w:tc>
        <w:tc>
          <w:tcPr>
            <w:tcW w:w="2348" w:type="dxa"/>
            <w:shd w:val="clear" w:color="auto" w:fill="auto"/>
            <w:noWrap/>
            <w:vAlign w:val="center"/>
            <w:hideMark/>
          </w:tcPr>
          <w:p w:rsidR="00E270B7" w:rsidRPr="00836925" w:rsidRDefault="00E270B7" w:rsidP="00E270B7">
            <w:pPr>
              <w:jc w:val="center"/>
              <w:rPr>
                <w:sz w:val="20"/>
                <w:szCs w:val="20"/>
              </w:rPr>
            </w:pPr>
            <w:r w:rsidRPr="00836925">
              <w:rPr>
                <w:sz w:val="20"/>
                <w:szCs w:val="20"/>
              </w:rPr>
              <w:t>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Дума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13 114 628,21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13 114 628,21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13 114 628,21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Непрограммные расходы на осуществление деятельности Думы Георгиевского городского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13 114 628,21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13 114 628,21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1 606 432,23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1 476 932,23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29 500,00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11 474 515,98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11 474 515,98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33 680,00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33 680,00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Администрация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274 471 929,83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141 241 342,27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Функционирование высшего должностного лица субъекта Российской Федерации и муниципального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1 761 269,26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1 761 269,26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1 761 269,26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1 759 039,26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1 659 039,26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1 659 039,26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81 185 651,97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81 091 981,97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w:t>
            </w:r>
            <w:r w:rsidRPr="007E5B5C">
              <w:rPr>
                <w:sz w:val="28"/>
                <w:szCs w:val="28"/>
              </w:rPr>
              <w:lastRenderedPageBreak/>
              <w:t>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1 545 024,00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1 545 024,00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Формирование, содержание и использование Архивного фонда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1 545 024,00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1 016 627,90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528 396,10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79 546 957,97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76 296 802,10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12 355 780,93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11 734 474,43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221 306,50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63 941 021,17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63 897 702,47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43 318,70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282 830,00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282 830,00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282 830,00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2 967 325,87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2 967 325,87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2 967 325,87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93 670,00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93 670,00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93 670,00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Создание и организация деятельности комиссий по делам несовершеннолетних и защите их прав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93 670,00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93 670,00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Судебная система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31 070,00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31 070,00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31 070,00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31 070,00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31 070,00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31 070,00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Резервные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2 915 952,00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2 915 952,00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2 915 952,00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2 915 952,00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2 915 952,00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2 915 952,00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55 347 399,04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215 168,00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215 168,00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215 168,00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15 168,00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15 168,00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54 271 806,04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32 306 882,36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31 685 882,36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30 728 882,36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Расходы на выплаты персоналу в целях обеспечения выполнения функций государственными (муниципальными) органами, </w:t>
            </w:r>
            <w:r w:rsidRPr="007E5B5C">
              <w:rPr>
                <w:sz w:val="28"/>
                <w:szCs w:val="28"/>
              </w:rPr>
              <w:lastRenderedPageBreak/>
              <w:t>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27 524 970,00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2 913 263,00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290 649,36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текущего и капитального ремонта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777 000,00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777 000,00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621 000,00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финансовое обеспечение информационных услуг в средствах массовой информации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581 000,00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581 000,00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Мероприятия, направленные на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21 964 923,68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9 141 173,26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1 078 573,91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903 573,91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7 704 099,35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7 704 099,35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358 500,00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208 500,00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996 674,59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финансирование членских взносов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295 748,00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295 748,00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700 926,59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700 926,59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11 827 075,83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центров по предоставлению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9 264 075,83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6 069 706,83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3 190 369,00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единовременного вознаграждения, назначаемая при присвоении звания «Почетный гражданин»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депутатов Думы Ставропольского края и их помощников в избирательном округе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2 460 000,00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2 394 411,00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65 589,00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Осуществление отдельных государственных полномочий Ставропольского края по созданию административных комиссий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Муниципальная программа Георгиевского городского округа Ставропольского края «Профилактика правонарушений, терроризма, </w:t>
            </w:r>
            <w:r w:rsidRPr="007E5B5C">
              <w:rPr>
                <w:sz w:val="28"/>
                <w:szCs w:val="28"/>
              </w:rPr>
              <w:lastRenderedPageBreak/>
              <w:t>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760 000,00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Профилактика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мероприятий, направленных на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общественного порядка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Непрограммные расходы администрации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100 425,00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Субсидии Георгиевскому муниципальному унитарному предприятию «САХ» на возмещение затрат по исполнительным документам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100 425,00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100 425,00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28 206 239,77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25 656 452,93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25 656 452,93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«Безопасный округ»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25 656 452,93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25 656 452,93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24 915 982,93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23 112 600,00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1 714 382,93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89 000,00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740 470,00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740 470,00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национальной безопасности и правоохранительной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2 549 786,84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2 549 786,84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«Профилактика терроризма и экстремизма»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2 549 786,84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«Противодействие идеологии терроризма»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2 549 786,84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1 302 417,00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1 302 417,00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1 085 000,00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1 085 000,00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57 106,68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57 106,68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5 263,16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5 263,16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Транспорт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«Поддержка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Оказание поддержки субъектам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«Градостроительная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«Мероприятия в области градостроительной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Разработка документации территориального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97 824 347,79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Массовый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97 824 347,79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93 326 490,79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93 326 490,79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«Организация физкультурно-оздоровительной и спортивно-массовой работы»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93 326 490,79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учреждений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4 877 845,79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4 877 845,79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4 355 000,00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3 755 000,00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322 246,35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322 246,35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1 246 348,65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1 246 348,65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местного бюджета на оплату инженерных изысканий, актуализацию проектно-сметной документации и проведение повторной экспертизы по объекту капитального строительства «Районный физкультурно-оздоровительный комплекс в ст. Незлобной Георгиевского района»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5C30BC" w:rsidRDefault="00CC6832" w:rsidP="00836925">
            <w:pPr>
              <w:jc w:val="both"/>
              <w:rPr>
                <w:sz w:val="28"/>
                <w:szCs w:val="28"/>
                <w:highlight w:val="yellow"/>
              </w:rPr>
            </w:pPr>
            <w:r w:rsidRPr="00CC6832">
              <w:rPr>
                <w:sz w:val="28"/>
                <w:szCs w:val="28"/>
              </w:rPr>
              <w:t>Строительство (реконструкция) объектов спорта (Реконструкция объектов спорта МБУ «Спортивно-развлекательный комплекс» г.</w:t>
            </w:r>
            <w:r w:rsidR="00836925">
              <w:rPr>
                <w:sz w:val="28"/>
                <w:szCs w:val="28"/>
              </w:rPr>
              <w:t xml:space="preserve"> </w:t>
            </w:r>
            <w:r w:rsidRPr="00CC6832">
              <w:rPr>
                <w:sz w:val="28"/>
                <w:szCs w:val="28"/>
              </w:rPr>
              <w:t>Георгиевск)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0320177009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64 884 040,00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0320177009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64 884 040,00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CC6832" w:rsidP="00836925">
            <w:pPr>
              <w:jc w:val="both"/>
              <w:rPr>
                <w:sz w:val="28"/>
                <w:szCs w:val="28"/>
              </w:rPr>
            </w:pPr>
            <w:r w:rsidRPr="00CC6832">
              <w:rPr>
                <w:sz w:val="28"/>
                <w:szCs w:val="28"/>
              </w:rPr>
              <w:lastRenderedPageBreak/>
              <w:t>Строительство (реконструкция) объектов спорта (Реконструкция объектов спорта МБУ «Спортивно-развлекательный комплекс» г.</w:t>
            </w:r>
            <w:r w:rsidR="00836925">
              <w:rPr>
                <w:sz w:val="28"/>
                <w:szCs w:val="28"/>
              </w:rPr>
              <w:t xml:space="preserve"> </w:t>
            </w:r>
            <w:r w:rsidRPr="00CC6832">
              <w:rPr>
                <w:sz w:val="28"/>
                <w:szCs w:val="28"/>
              </w:rPr>
              <w:t>Георгиевск)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B031F0" w:rsidRDefault="007E5B5C" w:rsidP="00836925">
            <w:pPr>
              <w:jc w:val="both"/>
              <w:rPr>
                <w:sz w:val="28"/>
                <w:szCs w:val="28"/>
                <w:highlight w:val="yellow"/>
              </w:rPr>
            </w:pPr>
            <w:r w:rsidRPr="0017518A">
              <w:rPr>
                <w:sz w:val="28"/>
                <w:szCs w:val="28"/>
              </w:rPr>
              <w:t>03201S7009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B031F0" w:rsidRDefault="007E5B5C" w:rsidP="00836925">
            <w:pPr>
              <w:jc w:val="both"/>
              <w:rPr>
                <w:sz w:val="28"/>
                <w:szCs w:val="28"/>
                <w:highlight w:val="yellow"/>
              </w:rPr>
            </w:pPr>
            <w:r w:rsidRPr="00B031F0">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16 221 010,00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03201S7009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16 221 010,00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4 497 857,00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4 497 857,00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4 497 857,00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752 000,00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752 000,00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3 745 857,00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3 745 857,00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24 280 706,92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14 728 922,92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14 728 922,92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14 728 922,92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2 455 143,27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2 455 143,27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приватизацию и содержание имущества, находящегося 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1 955 143,27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1 544 909,94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410 233,33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12 273 779,65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12 273 779,65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1 501 181,89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1 487 421,89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6 760,00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10 722 727,76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10 722 727,76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49 870,00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49 870,00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9 551 784,00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9 551 784,00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9 551 784,00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9 551 784,00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9 551 784,00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изготовление проектной и технической документации по объектам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9 551 784,00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9 551 784,00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финансовое управление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72 294 259,81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72 294 259,81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19 685 248,66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19 685 248,66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19 685 248,66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19 685 248,66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2 405 650,19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182 500,00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2 218 980,19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4 170,00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17 190 358,47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17 190 358,47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88 240,00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88 240,00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52 609 011,15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52 609 011,15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52 459 011,15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49 950 154,02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2 469 844,07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2 469 844,07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учетных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32 006 799,95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29 560 759,60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2 396 040,35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4 772 700,00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4 772 700,00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700 810,00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700 810,00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«Резерв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2 508 857,13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2 508 857,13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2 508 857,13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Управление образования и молодёжной политики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1 590 284 088,85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1 532 102 988,85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Дошкольное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701 182 780,69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701 182 780,69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дошкольного образования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655 425 501,49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643 627 187,25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214 527 252,72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96 976 129,00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6 576 544,79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104 971 373,13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6 003 205,80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3 843 407,35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1 794 394,32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2 049 013,03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6 162 432,30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4 515 490,14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1 646 942,16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49 886 647,98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23 054 199,77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26 832 448,21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продуктами питания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77 590 403,00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51 748 783,00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25 841 620,00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1 696 607,57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949 557,57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747 050,00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216 480 423,00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106 689 708,56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783 381,85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109 007 332,59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58 224 212,64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58 224 212,64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15 195 800,69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15 195 800,69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детских дошкольных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11 798 314,24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11 798 314,24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7 248 896,50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4 549 417,74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6 306 257,36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6 306 257,36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6 306 257,36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1 166 811,99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205 573,58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4 933 871,79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39 451 021,84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39 451 021,84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0160176970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35 567 794,80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0160176970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35 567 794,80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3 883 227,04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3 883 227,04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735 340 360,98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735 340 360,98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общего образования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721 511 482,37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710 417 537,84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школ-детских садов, школ начальных, неполных средних и средних школ</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128 429 377,02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Расходы на выплаты персоналу в целях обеспечения выполнения функций государственными (муниципальными) органами, </w:t>
            </w:r>
            <w:r w:rsidRPr="007E5B5C">
              <w:rPr>
                <w:sz w:val="28"/>
                <w:szCs w:val="28"/>
              </w:rPr>
              <w:lastRenderedPageBreak/>
              <w:t>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13 055 145,29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2 497 327,75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112 241 495,98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635 408,00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3 500 508,00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555 436,00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2 945 072,00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1 760 718,82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535 043,97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1 225 674,85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46 190 582,84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3 439 097,84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42 751 485,00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горячим питанием учащихся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13 749 330,00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1 708 560,00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304 290,00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11 736 480,00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9 053 863,79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1 216 507,00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7 837 356,79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498 286 844,00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48 098 181,87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718 013,30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449 470 648,83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8 136 313,37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8 136 313,37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01201В2040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01201В2040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599 442,09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работ по замене оконных блоков в муниципальных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599 442,09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599 442,09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«Проведение работ по капитальному ремонту кровли в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4 219 838,52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работ по капитальному ремонту кровель в муниципальных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4 219 838,52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4 219 838,52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«Проведение работ по благоустройству территорий муниципальных общеобразовательных организаций </w:t>
            </w:r>
            <w:r w:rsidRPr="007E5B5C">
              <w:rPr>
                <w:sz w:val="28"/>
                <w:szCs w:val="28"/>
              </w:rPr>
              <w:lastRenderedPageBreak/>
              <w:t>Ставропольского края, путем асфальтирования (включая установку (замену) бордюров) территории»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2 889 945,83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Благоустройство территорий муниципальных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2 889 945,83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2 889 945,83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регионального проекта «Современная школа»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1 112 300,91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центров образования цифрового и гуманитарного профилей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1 056 685,86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1 056 685,86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центров образования цифрового и гуманитарного профилей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55 615,05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55 615,05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регионального проекта «Успех каждого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2 272 417,18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2 272 417,18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2 272 417,18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13 828 878,61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13 828 878,61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13 828 878,61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1 265 043,00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12 563 835,61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47 627 875,32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47 627 875,32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47 427 861,29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47 427 861,29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учреждений по внешкольной работе с детьми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40 384 357,97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40 384 357,97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270 400,00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270 400,00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1 083 468,57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1 083 468,57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3 404 178,75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3 404 178,75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ремонта помещений здания муниципального учреждения дополнительного образования «Центр туризма, экологии и краеведения»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1 985 456,00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1 985 456,00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200 014,03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200 014,03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w:t>
            </w:r>
            <w:r w:rsidRPr="007E5B5C">
              <w:rPr>
                <w:sz w:val="28"/>
                <w:szCs w:val="28"/>
              </w:rPr>
              <w:lastRenderedPageBreak/>
              <w:t>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200 014,03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200 014,03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Молодежная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11 719 137,20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11 719 137,20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1 996 157,20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1 996 157,20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1 196 157,20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1 137 427,20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54 562,00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4 168,00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мероприятий для детей 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Подпрограмма «Организация  летнего отдыха и занятости детей и подростков в каникулярный период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9 722 980,00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«Мероприятия по организации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8 958 090,00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8 958 090,00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6 931,65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398 387,16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117 156,00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8 435 615,19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764 890,00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Мероприятия по организации занятости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764 890,00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30 856,00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734 034,00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36 232 834,66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36 232 834,66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1 893 980,00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1 893 980,00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учреждений оказывающих психолого-педагогическую помощь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1 657 605,30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1 657 605,30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206 374,70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206 374,70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33 738 854,66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12 807 636,86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1 537 716,63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1 325 859,63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211 857,00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10 983 690,23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10 983 690,23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86 230,00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86 230,00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17 642 857,80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ресурсных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16 428 657,80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13 489 024,80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2 852 870,00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86 763,00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790 000,00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790 000,00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364 200,00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364 200,00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«Организация и осуществление деятельности по опеке и попечительству»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3 288 360,00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организацию и осуществление деятельности по опеке и попечительству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3 288 360,00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3 285 360,00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родителей, воспитывающих детей-инвалидов и детей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0190000000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0190100000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57 936 100,00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57 936 100,00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57 936 100,00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57 936 100,00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57 936 100,00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21 463 810,00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321 957,20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21 141 852,80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денежных средств на содержание ребенка опекуну (попечителю)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19 215 060,00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19 215 060,00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16 687 230,00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16 687 230,00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единовременного пособия усыновителям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570 000,00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891 384 956,22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891 364 956,22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632 283 376,22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632 283 376,22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632 283 376,22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511 226 926,22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8 060 975,42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41 371,16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8 019 604,26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Оплата жилищно-коммунальных услуг отдельным категориям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76 425 500,00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583 000,00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75 842 500,00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13 100,00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12 900,00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3 441 310,00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3 441 310,00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социального пособия на погребение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1 368 310,00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1 366 810,00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640 220,00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620 920,00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Ежегодная денежная вы</w:t>
            </w:r>
            <w:r w:rsidR="002B5D1A">
              <w:rPr>
                <w:sz w:val="28"/>
                <w:szCs w:val="28"/>
              </w:rPr>
              <w:t>плата гражданам Российской Феде</w:t>
            </w:r>
            <w:r w:rsidRPr="007E5B5C">
              <w:rPr>
                <w:sz w:val="28"/>
                <w:szCs w:val="28"/>
              </w:rPr>
              <w:t>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w:t>
            </w:r>
            <w:r w:rsidR="002B5D1A">
              <w:rPr>
                <w:sz w:val="28"/>
                <w:szCs w:val="28"/>
              </w:rPr>
              <w:t>став, не достигшим совершенноле</w:t>
            </w:r>
            <w:r w:rsidRPr="007E5B5C">
              <w:rPr>
                <w:sz w:val="28"/>
                <w:szCs w:val="28"/>
              </w:rPr>
              <w:t>тия на 3 сентября 1945 года и постоянно проживающим на территории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40 526 430,80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304 674,37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40 221 756,43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мер социальной поддержки ветеранов труда и тружеников тыла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134 912 380,00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132 882 380,00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мер социальной поддержки ветеранов труда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106 167 540,00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1 500 000,00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104 667 540,00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5 720 280,00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5 640 280,00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47 920,00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Ежемесячная денежная выплата семьям погибших ветеранов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182 060,00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179 560,00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гражданам субсидий на оплату жилого помещения и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132 823 200,00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1 900 000,00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130 923 200,00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772 700,00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772 700,00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120 856 450,00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120 739 500,00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10 400,00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120 729 100,00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Выплата ежегодного социального пособия на проезд учащимся (студентам)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116 950,00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1 800,00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115 150,00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219 819 790,00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219 819 790,00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219 819 790,00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135 432 730,00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824 850,00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820 850,00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пособия на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84 549 020,00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4 800,00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84 544 220,00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Выплата ежемесячной денежной компенсации на каждого ребенка в возрасте до 18 лет многодетным семьям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36 105 230,00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35 655 230,00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2 672 630,00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2 637 630,00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11 281 000,00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112 810,00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11 168 190,00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84 387 060,00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84 387 060,00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84 387 060,00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социальной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39 261 790,00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39 261 790,00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1 178 000,00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378 000,00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78 000,00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78 000,00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Оплата жилищно-коммунальных услуг отдельным категориям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«Доступная среда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Формирование доступной среды жизнедеятельности для инвалидов и других маломобильных групп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на поддержку социально ориентированных и иных некоммерческих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37 433 790,00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37 433 790,00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и осуществление деятельности по опеке и попечительству в области здравоохранения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725 380,00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690 730,00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34 650,00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Осуществление отдельных государственных полномочий в области труда и социальной защиты отдельных категорий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36 708 410,00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33 613 910,00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3 084 500,00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управление жилищно-коммунального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683 603 955,53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ежегодный взнос в саморегулируемую организацию строительства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2 084 048,00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2 084 048,00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2 084 048,00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2 084 048,00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2 084 048,00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2 084 048,00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2 084 048,00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310 440 879,71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Дорожное хозяйство (дорожные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310 410 879,71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310 410 879,71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«Дорожное хозяйство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306 099 769,71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«Развитие дорожного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306 099 769,71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17 276 294,86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17 276 294,86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35 316 471,00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35 316 471,00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243 056 653,65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243 056 653,65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10 450 350,20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10 450 350,20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«Безопасность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4 311 110,00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4 311 110,00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Повышение безопасности дорожного движения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4 311 110,00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4 311 110,00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на возмещение части затрат в связи с оказанием бытовых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321 011 990,41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Жилищное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жилищного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мероприятия по сносу зданий и сооружений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регионального проекта «Обеспечение устойчивого сокращения непригодного для проживания жилищного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021F300000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021F3S9602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021F3S9602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18 730 807,24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18 730 807,24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17 730 807,24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17 730 807,24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999 500,00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999 500,00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560 431,63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560 431,63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Расходы местного бюджета на разработку проектно-сметной документации для строительства объекта "Распределительный газопровод среднего и низкого давления по ул. Юбилейная, ул. Лесная, пер. </w:t>
            </w:r>
            <w:proofErr w:type="spellStart"/>
            <w:r w:rsidRPr="007E5B5C">
              <w:rPr>
                <w:sz w:val="28"/>
                <w:szCs w:val="28"/>
              </w:rPr>
              <w:t>Ахметский</w:t>
            </w:r>
            <w:proofErr w:type="spellEnd"/>
            <w:r w:rsidRPr="007E5B5C">
              <w:rPr>
                <w:sz w:val="28"/>
                <w:szCs w:val="28"/>
              </w:rPr>
              <w:t xml:space="preserve">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2 928 270,35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2 928 270,35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353 000,00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Приобретение коммунальной техники для муниципальных нужд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11 250 000,00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11 250 000,00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Приобретение коммунальной техники для муниципальных нужд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1 639 605,26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1 639 605,26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«Энергоэффективность от внедрения энергосберегающих устройств»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работ по энергосбережению и повышению энергетической эффективности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276 393 813,78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59 523 523,78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59 523 523,78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59 523 523,78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Уличное освещение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22 305 889,92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22 305 889,92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6 186 650,00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6 186 650,00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1 250 240,00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1 250 240,00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3 803 000,00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3 803 000,00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12 024 000,00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12 024 000,00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Расходы на демонтаж (перемещение) самовольно (незаконно) установленных нестационарных объектов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6 805 962,00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6 805 962,00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B031F0" w:rsidP="00836925">
            <w:pPr>
              <w:jc w:val="both"/>
              <w:rPr>
                <w:sz w:val="28"/>
                <w:szCs w:val="28"/>
              </w:rPr>
            </w:pPr>
            <w:r w:rsidRPr="00B031F0">
              <w:rPr>
                <w:sz w:val="28"/>
                <w:szCs w:val="28"/>
              </w:rPr>
              <w:t>Расходы на установку малых архитектурных форм на пл. Победы в г. Георгиевске Георгиевского городского округа Ставропольского края</w:t>
            </w:r>
            <w:r w:rsidRPr="00B031F0">
              <w:rPr>
                <w:sz w:val="28"/>
                <w:szCs w:val="28"/>
                <w:highlight w:val="yellow"/>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0240122220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5 522 167,00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0240122220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5 522 167,00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благоустройство сквера по ул.</w:t>
            </w:r>
            <w:r w:rsidR="00836925">
              <w:rPr>
                <w:sz w:val="28"/>
                <w:szCs w:val="28"/>
              </w:rPr>
              <w:t xml:space="preserve"> </w:t>
            </w:r>
            <w:r w:rsidRPr="007E5B5C">
              <w:rPr>
                <w:sz w:val="28"/>
                <w:szCs w:val="28"/>
              </w:rPr>
              <w:t xml:space="preserve">Лермонтова и парка по </w:t>
            </w:r>
            <w:proofErr w:type="spellStart"/>
            <w:r w:rsidRPr="007E5B5C">
              <w:rPr>
                <w:sz w:val="28"/>
                <w:szCs w:val="28"/>
              </w:rPr>
              <w:t>ул.Батакской</w:t>
            </w:r>
            <w:proofErr w:type="spellEnd"/>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проведения мероприятий по отлову и содержанию безнадзорных животных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925 614,86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925 614,86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9 703 980,00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9 703 980,00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9 703 980,00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1 387 436,00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1 387 436,00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8 316 544,00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8 316 544,00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207 166 310,00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107 166 310,00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«Формирование современной городской среды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36 208 358,00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36 208 358,00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36 208 358,00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регионального проекта «Формирование комфортной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081F200000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70 957 952,00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изготовление проектно-сметной документации на реконструкцию привокзальной площади в городе Георгиевске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081F222150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081F222150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программ формирования современной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69 957 952,00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69 957 952,00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«Создание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жилищно-коммунального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20 587 369,39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20 587 369,39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на возмещение части затрат в связи с оказанием услуг по погребению умерших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20 487 369,39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20 074 302,19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2 455 769,79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2 325 769,79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17 541 212,40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17 541 212,40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77 320,00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77 320,00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413 067,20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413 067,20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413 067,20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49 967 037,41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49 967 037,41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49 967 037,41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«Обеспечение жильём молодых семей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49 967 037,41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Основное мероприятие «Улучшение жилищных условий молодых семей»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49 967 037,41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22 261 410,99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22 261 410,99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8 452 567,62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8 452 567,62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16 260 131,79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16 260 131,79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молодым семьям социальных выплат на приобретение (строительство) жилья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505 320,29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505 320,29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836 525,73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836 525,73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444 871,98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444 871,98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w:t>
            </w:r>
            <w:r w:rsidRPr="007E5B5C">
              <w:rPr>
                <w:sz w:val="28"/>
                <w:szCs w:val="28"/>
              </w:rPr>
              <w:lastRenderedPageBreak/>
              <w:t>каждого из супругов либо родителя в неполной семье в 2018 году не превысил 39 лет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1 206 209,01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1 206 209,01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Управление сельского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47 067 075,34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47 067 075,34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Сельское хозяйство и рыболовство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47 067 075,34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47 067 075,34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растениеводства и животноводства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38 632 598,19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«Развитие растениеводства и плодоводства»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22 621 544,45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805 825,00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805 825,00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50 035,23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50 035,23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Оказание несвязанной поддержки сельскохозяйственным товаропроизводителям в области растениеводства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17 044 436,44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17 044 436,44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4 721 247,78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4 721 247,78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«Развитие малых форм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16 001 702,08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Предоставление грантов в форме субсидий гражданам, ведущим личные подсобные хозяйства, на закладку сада </w:t>
            </w:r>
            <w:proofErr w:type="spellStart"/>
            <w:r w:rsidRPr="007E5B5C">
              <w:rPr>
                <w:sz w:val="28"/>
                <w:szCs w:val="28"/>
              </w:rPr>
              <w:t>суперинтенсивного</w:t>
            </w:r>
            <w:proofErr w:type="spellEnd"/>
            <w:r w:rsidRPr="007E5B5C">
              <w:rPr>
                <w:sz w:val="28"/>
                <w:szCs w:val="28"/>
              </w:rPr>
              <w:t xml:space="preserve">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1 702,08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1 702,08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"Развитие животноводства и птицеводства"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9 351,66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9 351,66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9 351,66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8 434 477,15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8 048 694,29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715 526,30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705 025,30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10 501,00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5 162 093,17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Расходы на выплаты персоналу в целях обеспечения выполнения функций государственными (муниципальными) органами, </w:t>
            </w:r>
            <w:r w:rsidRPr="007E5B5C">
              <w:rPr>
                <w:sz w:val="28"/>
                <w:szCs w:val="28"/>
              </w:rPr>
              <w:lastRenderedPageBreak/>
              <w:t>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5 110 905,00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51 188,17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31 400,00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31 400,00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прочие мероприятия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1 989 674,82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1 801 158,00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188 516,82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385 782,86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385 782,86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385 782,86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Управление по делам территорий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77 790 325,20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40 395 762,49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40 395 762,49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246 859,20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246 859,20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246 859,20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246 859,20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246 859,20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40 016 536,76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40 016 536,76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36 352 341,58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4 464 322,65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4 081 546,65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382 776,00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31 888 018,93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31 888 018,93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939 660,28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429 273,68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429 273,68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510 386,60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510 386,60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2 724 534,90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2 724 534,90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2 724 534,90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132 366,53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132 366,53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132 366,53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Ремонт помещений, предоставляемых в 2019 году для работы сотрудников, замещающих должности участкового уполномоченного </w:t>
            </w:r>
            <w:r w:rsidRPr="007E5B5C">
              <w:rPr>
                <w:sz w:val="28"/>
                <w:szCs w:val="28"/>
              </w:rPr>
              <w:lastRenderedPageBreak/>
              <w:t>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125 748,21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125 748,21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6 618,32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6 618,32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31 875 311,71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31 875 311,71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12 973 075,71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12 973 075,71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12 973 075,71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2 013 350,00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2 013 350,00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2 910 650,00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2 910 650,00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6 999 075,71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6 999 075,71</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18 902 236,00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18 902 236,00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18 902 236,00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3 168 811,00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3 168 811,00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15 733 425,00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15 733 425,00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5 519 251,00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Физическая 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5 519 251,00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140 700,00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140 700,00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Реализация регионального проекта «Спорт – норма жизни»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032P500000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140 700,00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мероприятий по устойчивому развитию сельских территорий (Комплексная спортивная площадка)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032P555670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140 700,00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032P555670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140 700,00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5 378 551,00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5 378 551,00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5 378 551,00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723 551,00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723 551,00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4 655 000,00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4 655 000,00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управление культуры и туризма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267 389 914,55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27 300,00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туристско-рекреационного комплекса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Изготовление полиграфической продукции, баннеров, указателей туристической навигации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48 864 712,33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48 864 712,33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48 864 712,33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654 560,00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654 560,00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654 560,00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654 560,00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48 210 152,33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48 210 152,33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учреждений по внешкольной работе с детьми в области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45 826 052,33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45 826 052,33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568 800,00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568 800,00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1 815 300,00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1 815 300,00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Культура, кинематография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218 297 902,22</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198 316 813,19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184 897 074,83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«Культура и досуг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184 897 074,83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78 558 640,83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учреждений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65 418 119,39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65 418 119,39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296 500,00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296 500,00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965 250,00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965 250,00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10 242 016,24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10 242 016,24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536 755,20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536 755,20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 xml:space="preserve">Расходы на оснащение театральными креслами зрительного зала </w:t>
            </w:r>
            <w:proofErr w:type="spellStart"/>
            <w:r w:rsidRPr="007E5B5C">
              <w:rPr>
                <w:sz w:val="28"/>
                <w:szCs w:val="28"/>
              </w:rPr>
              <w:t>Новоульяновского</w:t>
            </w:r>
            <w:proofErr w:type="spellEnd"/>
            <w:r w:rsidRPr="007E5B5C">
              <w:rPr>
                <w:sz w:val="28"/>
                <w:szCs w:val="28"/>
              </w:rPr>
              <w:t xml:space="preserve"> сельского Дома культуры МБУК «Централизованная клубная система Георгиевского городского округа»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40 708 086,20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Обеспечение деятельности (оказание услуг)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37 655 841,40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23 494 507,60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1 022 470,00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13 106 123,80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32 740,00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249 740,00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163 540,00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86 200,00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Укрепление материально-технической базы муниципальных учреждений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120 700,00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68 000,00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52 700,00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224 000,00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24 000,00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1 613 720,00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852 730,00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760 990,00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694 084,80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647 824,65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46 260,15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«Комплектование книжных фондов»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596 355,74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Государственная поддержка отрасли культуры (комплектование книжных фондов библиотек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596 355,74</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335 748,28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260 607,46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регионального проекта «Культурная среда»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031A100000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65 033 992,06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5 009 428,06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5 009 428,06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56 273 340,00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56 273 340,00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3 751 224,00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3 751 224,00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13 348 767,00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13 348 767,00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13 348 767,00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1 638 767,00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1 638 767,00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11 710 000,00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11 710 000,00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70 971,36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70 971,36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70 971,36</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67 422,79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67 422,79</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3 548,57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3 548,57</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Другие вопросы в области культуры,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19 981 089,03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Целевые средства на реализацию Указа Президента Российской Федерации от 7 мая 2012 года № 597 </w:t>
            </w:r>
            <w:r w:rsidR="00BB7B21">
              <w:rPr>
                <w:sz w:val="28"/>
                <w:szCs w:val="28"/>
              </w:rPr>
              <w:t>«</w:t>
            </w:r>
            <w:r w:rsidRPr="007E5B5C">
              <w:rPr>
                <w:sz w:val="28"/>
                <w:szCs w:val="28"/>
              </w:rPr>
              <w:t>О мероприятиях по реализации государственной социальной политики</w:t>
            </w:r>
            <w:r w:rsidR="00BB7B21">
              <w:rPr>
                <w:sz w:val="28"/>
                <w:szCs w:val="28"/>
              </w:rPr>
              <w:t>»</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5 000 000,00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10 481 138,03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Подпрограмма «Культура и досуг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3 130 000,00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«Прочие мероприятия в области культуры и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3 130 000,00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культурно–массовых мероприятий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2 800 000,00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2 800 000,00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Организация участия в краевых и всероссийских конкурсах, фестивалях, конференциях и иных мероприятиях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250 000,00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проведение мероприятий для досуга людей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80 000,00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Подпрограмма «Обеспечение реализации муниципальной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7 351 138,03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7 047 938,03</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858 617,65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803 457,65</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55 160,00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6 155 840,38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Расходы на выплаты персоналу в целях обеспечения выполнения функций государственными (муниципальными) органами, </w:t>
            </w:r>
            <w:r w:rsidRPr="007E5B5C">
              <w:rPr>
                <w:sz w:val="28"/>
                <w:szCs w:val="28"/>
              </w:rPr>
              <w:lastRenderedPageBreak/>
              <w:t>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6 155 840,38</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33 480,00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33 480,00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xml:space="preserve">Основное мероприятие «Обеспечение реализации программы и </w:t>
            </w:r>
            <w:proofErr w:type="spellStart"/>
            <w:r w:rsidRPr="007E5B5C">
              <w:rPr>
                <w:sz w:val="28"/>
                <w:szCs w:val="28"/>
              </w:rPr>
              <w:t>общепрограммные</w:t>
            </w:r>
            <w:proofErr w:type="spellEnd"/>
            <w:r w:rsidRPr="007E5B5C">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303 200,00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303 200,00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303 200,00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4 499 951,00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4 499 951,00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4 499 951,00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858 900,00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858 900,00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3 641 051,00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3 641 051,00</w:t>
            </w:r>
          </w:p>
        </w:tc>
      </w:tr>
      <w:tr w:rsidR="007E5B5C" w:rsidRPr="007E5B5C" w:rsidTr="007E5B5C">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Всего: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B5C" w:rsidRPr="007E5B5C" w:rsidRDefault="007E5B5C" w:rsidP="00836925">
            <w:pPr>
              <w:jc w:val="both"/>
              <w:rPr>
                <w:sz w:val="28"/>
                <w:szCs w:val="28"/>
              </w:rPr>
            </w:pPr>
            <w:r w:rsidRPr="007E5B5C">
              <w:rPr>
                <w:sz w:val="28"/>
                <w:szCs w:val="28"/>
              </w:rPr>
              <w:t>3 941 681 840,46</w:t>
            </w:r>
            <w:r w:rsidR="001B386B">
              <w:rPr>
                <w:sz w:val="28"/>
                <w:szCs w:val="28"/>
              </w:rPr>
              <w:t>»</w:t>
            </w:r>
          </w:p>
        </w:tc>
      </w:tr>
    </w:tbl>
    <w:p w:rsidR="00C174D6" w:rsidRPr="00A56535" w:rsidRDefault="00C174D6" w:rsidP="001E4889">
      <w:pPr>
        <w:widowControl w:val="0"/>
        <w:spacing w:line="240" w:lineRule="exact"/>
        <w:jc w:val="both"/>
        <w:rPr>
          <w:sz w:val="28"/>
          <w:szCs w:val="28"/>
        </w:rPr>
      </w:pPr>
    </w:p>
    <w:p w:rsidR="007602E4" w:rsidRPr="00A56535" w:rsidRDefault="007602E4" w:rsidP="007602E4">
      <w:pPr>
        <w:widowControl w:val="0"/>
        <w:spacing w:line="240" w:lineRule="exact"/>
        <w:ind w:firstLine="709"/>
      </w:pPr>
      <w:r w:rsidRPr="00A56535">
        <w:rPr>
          <w:sz w:val="28"/>
          <w:szCs w:val="28"/>
        </w:rPr>
        <w:t>1.</w:t>
      </w:r>
      <w:r w:rsidR="00436A43">
        <w:rPr>
          <w:sz w:val="28"/>
          <w:szCs w:val="28"/>
        </w:rPr>
        <w:t>9</w:t>
      </w:r>
      <w:r w:rsidRPr="00A56535">
        <w:rPr>
          <w:sz w:val="28"/>
          <w:szCs w:val="28"/>
        </w:rPr>
        <w:t>. Приложение 6 изложить в следующей редакции:</w:t>
      </w:r>
    </w:p>
    <w:p w:rsidR="007602E4" w:rsidRPr="00A56535" w:rsidRDefault="007602E4" w:rsidP="00235241">
      <w:pPr>
        <w:widowControl w:val="0"/>
        <w:shd w:val="clear" w:color="auto" w:fill="FFFFFF"/>
        <w:tabs>
          <w:tab w:val="right" w:pos="9754"/>
        </w:tabs>
        <w:ind w:left="10490"/>
        <w:contextualSpacing/>
        <w:rPr>
          <w:sz w:val="28"/>
          <w:szCs w:val="28"/>
        </w:rPr>
      </w:pPr>
      <w:r w:rsidRPr="00A56535">
        <w:rPr>
          <w:sz w:val="28"/>
          <w:szCs w:val="28"/>
        </w:rPr>
        <w:lastRenderedPageBreak/>
        <w:t>«Приложение 6</w:t>
      </w:r>
    </w:p>
    <w:p w:rsidR="007602E4" w:rsidRPr="00A56535" w:rsidRDefault="007602E4" w:rsidP="00235241">
      <w:pPr>
        <w:ind w:left="10490"/>
        <w:rPr>
          <w:sz w:val="28"/>
          <w:szCs w:val="28"/>
        </w:rPr>
      </w:pPr>
      <w:r w:rsidRPr="00A56535">
        <w:rPr>
          <w:sz w:val="28"/>
          <w:szCs w:val="28"/>
        </w:rPr>
        <w:t>к решению Думы</w:t>
      </w:r>
    </w:p>
    <w:p w:rsidR="007602E4" w:rsidRPr="00A56535" w:rsidRDefault="007602E4" w:rsidP="00235241">
      <w:pPr>
        <w:ind w:left="10490"/>
        <w:rPr>
          <w:sz w:val="28"/>
          <w:szCs w:val="28"/>
        </w:rPr>
      </w:pPr>
      <w:r w:rsidRPr="00A56535">
        <w:rPr>
          <w:sz w:val="28"/>
          <w:szCs w:val="28"/>
        </w:rPr>
        <w:t>Георгиевского городского округа Ставропольского края</w:t>
      </w:r>
    </w:p>
    <w:p w:rsidR="007602E4" w:rsidRPr="00A56535" w:rsidRDefault="007602E4" w:rsidP="00235241">
      <w:pPr>
        <w:ind w:left="10490"/>
        <w:rPr>
          <w:sz w:val="28"/>
          <w:szCs w:val="28"/>
        </w:rPr>
      </w:pPr>
      <w:r w:rsidRPr="00A56535">
        <w:rPr>
          <w:sz w:val="28"/>
          <w:szCs w:val="28"/>
        </w:rPr>
        <w:t xml:space="preserve">от </w:t>
      </w:r>
      <w:r w:rsidR="00542BA4" w:rsidRPr="00A56535">
        <w:rPr>
          <w:sz w:val="28"/>
          <w:szCs w:val="28"/>
        </w:rPr>
        <w:t xml:space="preserve">19 </w:t>
      </w:r>
      <w:r w:rsidRPr="00A56535">
        <w:rPr>
          <w:sz w:val="28"/>
          <w:szCs w:val="28"/>
        </w:rPr>
        <w:t>декабря 201</w:t>
      </w:r>
      <w:r w:rsidR="00542BA4" w:rsidRPr="00A56535">
        <w:rPr>
          <w:sz w:val="28"/>
          <w:szCs w:val="28"/>
        </w:rPr>
        <w:t>8</w:t>
      </w:r>
      <w:r w:rsidRPr="00A56535">
        <w:rPr>
          <w:sz w:val="28"/>
          <w:szCs w:val="28"/>
        </w:rPr>
        <w:t xml:space="preserve"> года № </w:t>
      </w:r>
      <w:r w:rsidR="00542BA4" w:rsidRPr="00A56535">
        <w:rPr>
          <w:sz w:val="28"/>
          <w:szCs w:val="28"/>
        </w:rPr>
        <w:t>451-23</w:t>
      </w:r>
    </w:p>
    <w:p w:rsidR="0021715B" w:rsidRPr="00A56535" w:rsidRDefault="0021715B" w:rsidP="00A55DFA">
      <w:pPr>
        <w:widowControl w:val="0"/>
        <w:ind w:left="10490" w:firstLine="709"/>
        <w:rPr>
          <w:sz w:val="28"/>
          <w:szCs w:val="28"/>
        </w:rPr>
      </w:pPr>
    </w:p>
    <w:p w:rsidR="00A55DFA" w:rsidRDefault="00A55DFA" w:rsidP="00A55DFA">
      <w:pPr>
        <w:widowControl w:val="0"/>
        <w:ind w:left="10490" w:firstLine="709"/>
        <w:rPr>
          <w:sz w:val="28"/>
          <w:szCs w:val="28"/>
        </w:rPr>
      </w:pPr>
    </w:p>
    <w:p w:rsidR="00C174D6" w:rsidRPr="00A56535" w:rsidRDefault="00C174D6" w:rsidP="00A55DFA">
      <w:pPr>
        <w:widowControl w:val="0"/>
        <w:ind w:left="10490" w:firstLine="709"/>
        <w:rPr>
          <w:sz w:val="28"/>
          <w:szCs w:val="28"/>
        </w:rPr>
      </w:pPr>
    </w:p>
    <w:p w:rsidR="0069197D" w:rsidRPr="00A56535" w:rsidRDefault="0069197D" w:rsidP="0021715B">
      <w:pPr>
        <w:pStyle w:val="afffffff1"/>
        <w:rPr>
          <w:b/>
        </w:rPr>
      </w:pPr>
      <w:r w:rsidRPr="00A56535">
        <w:rPr>
          <w:b/>
        </w:rPr>
        <w:t>Распределение</w:t>
      </w:r>
    </w:p>
    <w:p w:rsidR="0021715B" w:rsidRPr="00A56535" w:rsidRDefault="0021715B" w:rsidP="0021715B">
      <w:pPr>
        <w:pStyle w:val="afffffff1"/>
        <w:rPr>
          <w:b/>
        </w:rPr>
      </w:pPr>
    </w:p>
    <w:p w:rsidR="00542BA4" w:rsidRPr="00A56535" w:rsidRDefault="00542BA4" w:rsidP="00542BA4">
      <w:pPr>
        <w:jc w:val="center"/>
        <w:rPr>
          <w:b/>
          <w:sz w:val="28"/>
          <w:szCs w:val="28"/>
        </w:rPr>
      </w:pPr>
      <w:r w:rsidRPr="00A56535">
        <w:rPr>
          <w:b/>
          <w:sz w:val="28"/>
          <w:szCs w:val="28"/>
        </w:rPr>
        <w:t xml:space="preserve">бюджетных ассигнований по целевым статьям (муниципальным </w:t>
      </w:r>
    </w:p>
    <w:p w:rsidR="00A310E1" w:rsidRPr="00A56535" w:rsidRDefault="00542BA4" w:rsidP="00542BA4">
      <w:pPr>
        <w:jc w:val="center"/>
        <w:rPr>
          <w:b/>
          <w:sz w:val="28"/>
          <w:szCs w:val="28"/>
        </w:rPr>
      </w:pPr>
      <w:r w:rsidRPr="00A56535">
        <w:rPr>
          <w:b/>
          <w:sz w:val="28"/>
          <w:szCs w:val="28"/>
        </w:rPr>
        <w:t>программам и непрограммным направлениям</w:t>
      </w:r>
      <w:r w:rsidR="00A310E1" w:rsidRPr="00A56535">
        <w:rPr>
          <w:b/>
          <w:sz w:val="28"/>
          <w:szCs w:val="28"/>
        </w:rPr>
        <w:t xml:space="preserve"> </w:t>
      </w:r>
      <w:r w:rsidRPr="00A56535">
        <w:rPr>
          <w:b/>
          <w:sz w:val="28"/>
          <w:szCs w:val="28"/>
        </w:rPr>
        <w:t xml:space="preserve">деятельности), группам видов расходов классификации </w:t>
      </w:r>
    </w:p>
    <w:p w:rsidR="00542BA4" w:rsidRPr="00A56535" w:rsidRDefault="00542BA4" w:rsidP="00542BA4">
      <w:pPr>
        <w:jc w:val="center"/>
        <w:rPr>
          <w:b/>
          <w:sz w:val="28"/>
          <w:szCs w:val="28"/>
        </w:rPr>
      </w:pPr>
      <w:r w:rsidRPr="00A56535">
        <w:rPr>
          <w:b/>
          <w:sz w:val="28"/>
          <w:szCs w:val="28"/>
        </w:rPr>
        <w:t>расходов местного бюджета на 2019 год</w:t>
      </w:r>
    </w:p>
    <w:p w:rsidR="0021715B" w:rsidRDefault="0021715B" w:rsidP="0021715B">
      <w:pPr>
        <w:widowControl w:val="0"/>
        <w:ind w:firstLine="709"/>
        <w:contextualSpacing/>
        <w:jc w:val="center"/>
        <w:rPr>
          <w:sz w:val="28"/>
          <w:szCs w:val="28"/>
        </w:rPr>
      </w:pPr>
    </w:p>
    <w:p w:rsidR="00836925" w:rsidRPr="00A56535" w:rsidRDefault="00836925" w:rsidP="0021715B">
      <w:pPr>
        <w:widowControl w:val="0"/>
        <w:ind w:firstLine="709"/>
        <w:contextualSpacing/>
        <w:jc w:val="center"/>
        <w:rPr>
          <w:sz w:val="28"/>
          <w:szCs w:val="28"/>
        </w:rPr>
      </w:pPr>
    </w:p>
    <w:p w:rsidR="00465C1F" w:rsidRPr="00A56535" w:rsidRDefault="007B48DA" w:rsidP="007B48DA">
      <w:pPr>
        <w:widowControl w:val="0"/>
        <w:spacing w:line="240" w:lineRule="exact"/>
        <w:ind w:firstLine="709"/>
        <w:jc w:val="right"/>
        <w:rPr>
          <w:sz w:val="28"/>
          <w:szCs w:val="28"/>
        </w:rPr>
      </w:pPr>
      <w:r w:rsidRPr="00A56535">
        <w:rPr>
          <w:sz w:val="28"/>
          <w:szCs w:val="28"/>
        </w:rPr>
        <w:t>(руб.)</w:t>
      </w:r>
    </w:p>
    <w:p w:rsidR="005C5FAD" w:rsidRPr="00A56535" w:rsidRDefault="005C5FAD" w:rsidP="00735E64">
      <w:pPr>
        <w:widowControl w:val="0"/>
        <w:spacing w:line="240" w:lineRule="exact"/>
        <w:rPr>
          <w:sz w:val="28"/>
          <w:szCs w:val="28"/>
        </w:rPr>
      </w:pPr>
    </w:p>
    <w:tbl>
      <w:tblPr>
        <w:tblW w:w="147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1710"/>
        <w:gridCol w:w="842"/>
        <w:gridCol w:w="2438"/>
      </w:tblGrid>
      <w:tr w:rsidR="00CA624B" w:rsidRPr="00CA624B" w:rsidTr="001C2B2E">
        <w:trPr>
          <w:trHeight w:val="47"/>
        </w:trPr>
        <w:tc>
          <w:tcPr>
            <w:tcW w:w="9776" w:type="dxa"/>
            <w:shd w:val="clear" w:color="auto" w:fill="auto"/>
            <w:vAlign w:val="center"/>
            <w:hideMark/>
          </w:tcPr>
          <w:p w:rsidR="00CA624B" w:rsidRPr="00CA624B" w:rsidRDefault="00CA624B" w:rsidP="00CA624B">
            <w:pPr>
              <w:jc w:val="center"/>
              <w:rPr>
                <w:bCs/>
                <w:sz w:val="28"/>
                <w:szCs w:val="28"/>
              </w:rPr>
            </w:pPr>
            <w:r w:rsidRPr="00CA624B">
              <w:rPr>
                <w:bCs/>
                <w:sz w:val="28"/>
                <w:szCs w:val="28"/>
              </w:rPr>
              <w:t>Наименование</w:t>
            </w:r>
          </w:p>
        </w:tc>
        <w:tc>
          <w:tcPr>
            <w:tcW w:w="1710" w:type="dxa"/>
            <w:shd w:val="clear" w:color="auto" w:fill="auto"/>
            <w:vAlign w:val="center"/>
            <w:hideMark/>
          </w:tcPr>
          <w:p w:rsidR="00CA624B" w:rsidRPr="00CA624B" w:rsidRDefault="00CA624B" w:rsidP="00CA624B">
            <w:pPr>
              <w:jc w:val="center"/>
              <w:rPr>
                <w:bCs/>
                <w:sz w:val="28"/>
                <w:szCs w:val="28"/>
              </w:rPr>
            </w:pPr>
            <w:r w:rsidRPr="00CA624B">
              <w:rPr>
                <w:bCs/>
                <w:sz w:val="28"/>
                <w:szCs w:val="28"/>
              </w:rPr>
              <w:t>ЦСР</w:t>
            </w:r>
          </w:p>
        </w:tc>
        <w:tc>
          <w:tcPr>
            <w:tcW w:w="842" w:type="dxa"/>
            <w:shd w:val="clear" w:color="auto" w:fill="auto"/>
            <w:vAlign w:val="center"/>
            <w:hideMark/>
          </w:tcPr>
          <w:p w:rsidR="00CA624B" w:rsidRPr="00CA624B" w:rsidRDefault="00CA624B" w:rsidP="00CA624B">
            <w:pPr>
              <w:jc w:val="center"/>
              <w:rPr>
                <w:bCs/>
                <w:sz w:val="28"/>
                <w:szCs w:val="28"/>
              </w:rPr>
            </w:pPr>
            <w:r w:rsidRPr="00CA624B">
              <w:rPr>
                <w:bCs/>
                <w:sz w:val="28"/>
                <w:szCs w:val="28"/>
              </w:rPr>
              <w:t>ВР</w:t>
            </w:r>
          </w:p>
        </w:tc>
        <w:tc>
          <w:tcPr>
            <w:tcW w:w="2438" w:type="dxa"/>
            <w:shd w:val="clear" w:color="auto" w:fill="auto"/>
            <w:vAlign w:val="center"/>
            <w:hideMark/>
          </w:tcPr>
          <w:p w:rsidR="00CA624B" w:rsidRPr="00CA624B" w:rsidRDefault="00CA624B" w:rsidP="00CA624B">
            <w:pPr>
              <w:jc w:val="center"/>
              <w:rPr>
                <w:bCs/>
                <w:sz w:val="28"/>
                <w:szCs w:val="28"/>
              </w:rPr>
            </w:pPr>
            <w:r w:rsidRPr="00CA624B">
              <w:rPr>
                <w:bCs/>
                <w:sz w:val="28"/>
                <w:szCs w:val="28"/>
              </w:rPr>
              <w:t>Сумма</w:t>
            </w:r>
          </w:p>
        </w:tc>
      </w:tr>
      <w:tr w:rsidR="00CA624B" w:rsidRPr="00836925" w:rsidTr="001C2B2E">
        <w:trPr>
          <w:trHeight w:val="255"/>
        </w:trPr>
        <w:tc>
          <w:tcPr>
            <w:tcW w:w="9776" w:type="dxa"/>
            <w:shd w:val="clear" w:color="auto" w:fill="auto"/>
            <w:noWrap/>
            <w:vAlign w:val="center"/>
            <w:hideMark/>
          </w:tcPr>
          <w:p w:rsidR="00CA624B" w:rsidRPr="00836925" w:rsidRDefault="00CA624B" w:rsidP="00CA624B">
            <w:pPr>
              <w:jc w:val="center"/>
              <w:rPr>
                <w:sz w:val="20"/>
                <w:szCs w:val="20"/>
              </w:rPr>
            </w:pPr>
            <w:r w:rsidRPr="00836925">
              <w:rPr>
                <w:sz w:val="20"/>
                <w:szCs w:val="20"/>
              </w:rPr>
              <w:t>1</w:t>
            </w:r>
          </w:p>
        </w:tc>
        <w:tc>
          <w:tcPr>
            <w:tcW w:w="1710" w:type="dxa"/>
            <w:shd w:val="clear" w:color="auto" w:fill="auto"/>
            <w:noWrap/>
            <w:vAlign w:val="center"/>
            <w:hideMark/>
          </w:tcPr>
          <w:p w:rsidR="00CA624B" w:rsidRPr="00836925" w:rsidRDefault="00CA624B" w:rsidP="00CA624B">
            <w:pPr>
              <w:jc w:val="center"/>
              <w:rPr>
                <w:sz w:val="20"/>
                <w:szCs w:val="20"/>
              </w:rPr>
            </w:pPr>
            <w:r w:rsidRPr="00836925">
              <w:rPr>
                <w:sz w:val="20"/>
                <w:szCs w:val="20"/>
              </w:rPr>
              <w:t>2</w:t>
            </w:r>
          </w:p>
        </w:tc>
        <w:tc>
          <w:tcPr>
            <w:tcW w:w="842" w:type="dxa"/>
            <w:shd w:val="clear" w:color="auto" w:fill="auto"/>
            <w:noWrap/>
            <w:vAlign w:val="center"/>
            <w:hideMark/>
          </w:tcPr>
          <w:p w:rsidR="00CA624B" w:rsidRPr="00836925" w:rsidRDefault="00CA624B" w:rsidP="00CA624B">
            <w:pPr>
              <w:jc w:val="center"/>
              <w:rPr>
                <w:sz w:val="20"/>
                <w:szCs w:val="20"/>
              </w:rPr>
            </w:pPr>
            <w:r w:rsidRPr="00836925">
              <w:rPr>
                <w:sz w:val="20"/>
                <w:szCs w:val="20"/>
              </w:rPr>
              <w:t>3</w:t>
            </w:r>
          </w:p>
        </w:tc>
        <w:tc>
          <w:tcPr>
            <w:tcW w:w="2438" w:type="dxa"/>
            <w:shd w:val="clear" w:color="auto" w:fill="auto"/>
            <w:noWrap/>
            <w:vAlign w:val="center"/>
            <w:hideMark/>
          </w:tcPr>
          <w:p w:rsidR="00CA624B" w:rsidRPr="00836925" w:rsidRDefault="00CA624B" w:rsidP="00CA624B">
            <w:pPr>
              <w:jc w:val="center"/>
              <w:rPr>
                <w:sz w:val="20"/>
                <w:szCs w:val="20"/>
              </w:rPr>
            </w:pPr>
            <w:r w:rsidRPr="00836925">
              <w:rPr>
                <w:sz w:val="20"/>
                <w:szCs w:val="20"/>
              </w:rPr>
              <w:t>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Муниципальная программа Георгиевского городского округа «Развитие образования и молодежной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1 644 148 801,18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дошкольного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655 425 501,49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643 627 187,25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214 527 252,72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96 976 129,00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6 576 544,79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104 971 373,13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6 003 205,80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3 843 407,35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1 794 394,32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2 049 013,03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6 162 432,30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4 515 490,14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1 646 942,16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49 886 647,98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23 054 199,77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26 832 448,21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продуктами питания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77 590 403,00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51 748 783,00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25 841 620,00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1 696 607,57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949 557,57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747 050,00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216 480 423,00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106 689 708,56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783 381,85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109 007 332,59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0110177210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58 224 212,64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0110177210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58 224 212,64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15 195 800,69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15 195 800,69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детских дошкольных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01101В2030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01101В2030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11 798 314,24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работ по замене оконных блоков в муниципальных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11 798 314,24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7 248 896,50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4 549 417,74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общего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721 511 482,37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710 417 537,84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школ-детских садов, школ начальных, неполных средних и средних школ</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128 429 377,02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13 055 145,29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2 497 327,75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112 241 495,98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635 408,00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3 500 508,00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555 436,00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2 945 072,00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1 760 718,82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535 043,97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1 225 674,85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46 190 582,84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3 439 097,84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42 751 485,00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на обеспечение горячим питанием учащихся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13 749 330,00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1 708 560,00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304 290,00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11 736 480,00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9 053 863,79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1 216 507,00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7 837 356,79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498 286 844,00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48 098 181,87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718 013,30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449 470 648,83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8 136 313,37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8 136 313,37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01201В1870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01201В1870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01201В2040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01201В2040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599 442,09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работ по замене оконных блоков в муниципальных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599 442,09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599 442,09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«Проведение работ по капитальному ремонту кровли в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4 219 838,52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работ по капитальному ремонту кровель в муниципальных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01203S7300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4 219 838,52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01203S7300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4 219 838,52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2 889 945,83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Благоустройство территорий муниципальных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01204S7680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2 889 945,83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01204S7680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2 889 945,83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регионального проекта «Современная школа»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1 112 300,91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Обеспечение деятельности центров образования цифрового и гуманитарного профилей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012E177740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1 056 685,86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012E177740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1 056 685,86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центров образования цифрового и гуманитарного профилей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012E1S7740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55 615,05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012E1S7740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55 615,05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регионального проекта «Успех каждого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2 272 417,18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012E250970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2 272 417,18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012E250970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2 272 417,18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51 317 998,49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49 321 841,29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учреждений по внешкольной работе с детьми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0130112050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40 384 357,97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0130112050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40 384 357,97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учреждений оказывающих психолого-педагогическую помощь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0130112060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1 657 605,30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0130112060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1 657 605,30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300 400,00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300 400,00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1 083 468,57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1 083 468,57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3 610 553,45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3 610 553,45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ремонта помещений здания муниципального учреждения дополнительного образования «Центр туризма, экологии и краеведения»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1 985 456,00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0130122200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1 985 456,00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1 996 157,20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учреждений в области организационно-воспитательной работы с молодежью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1 196 157,20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1 137 427,20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54 562,00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4 168,00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мероприятий для детей 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0130221410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0130221410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78 925 810,00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«Выплаты пособий, компенсаций и иные выплаты»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78 925 810,00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21 463 810,00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321 957,20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21 141 852,80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20 989 710,00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2 431 854,99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205 573,58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18 352 281,43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денежных средств на содержание ребенка опекуну (попечителю)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0140178110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19 215 060,00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0140178110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19 215 060,00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0140178130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16 687 230,00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0140178130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16 687 230,00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Выплата единовременного пособия усыновителям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0140178140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570 000,00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0140178140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570 000,00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53 210 152,33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53 210 152,33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учреждений по внешкольной работе с детьми в области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0150112080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45 826 052,33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0150112080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45 826 052,33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Целевые средства на реализацию Указа Президента Российской Федерации от 7 мая 2012 года № 597 </w:t>
            </w:r>
            <w:r w:rsidR="00626CB3">
              <w:rPr>
                <w:sz w:val="28"/>
                <w:szCs w:val="28"/>
              </w:rPr>
              <w:t>«</w:t>
            </w:r>
            <w:r w:rsidRPr="006B7E71">
              <w:rPr>
                <w:sz w:val="28"/>
                <w:szCs w:val="28"/>
              </w:rPr>
              <w:t>О мероприятиях по реализации государственной социальной политики</w:t>
            </w:r>
            <w:r w:rsidR="00626CB3">
              <w:rPr>
                <w:sz w:val="28"/>
                <w:szCs w:val="28"/>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0150112130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0150112130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568 800,00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568 800,00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1 815 300,00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0150121830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1 815 300,00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0160000000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39 451 021,84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0160100000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39 451 021,84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0160176970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35 567 794,80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0160176970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35 567 794,80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01601S6970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3 883 227,04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01601S6970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3 883 227,04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«Организация  летнего отдыха и занятости детей и подростков в каникулярный период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9 722 980,00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«Мероприятия по организации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8 958 090,00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8 958 090,00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6 931,65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398 387,16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117 156,00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8 435 615,19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764 890,00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Мероприятия по организации занятости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764 890,00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30 856,00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734 034,00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Подпрограмма «Обеспечение реализации муниципальной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33 983 854,66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13 052 636,86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1 537 716,63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1 325 859,63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211 857,00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10 983 690,23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10 983 690,23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86 230,00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86 230,00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0180121910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245 000,00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0180121910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245 000,00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17 642 857,80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ресурсных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16 428 657,80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13 489 024,80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2 852 870,00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86 763,00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790 000,00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790 000,00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364 200,00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0180221890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364 200,00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«Организация и осуществление деятельности по опеке и попечительству»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3 288 360,00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организацию и осуществление деятельности по опеке и попечительству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3 288 360,00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3 285 360,00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«Поддержка родителей, воспитывающих детей-инвалидов и детей с ограниченными возможностями здоровья»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0190000000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0190100000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0190122210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0190122210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477 622 693,24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жилищного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0210121310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0210121310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мероприятия по сносу зданий и сооружений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0210122170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0210122170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регионального проекта  «Обеспечение устойчивого сокращения непригодного для проживания жилищного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021F300000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021F3S6580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021F3S6580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021F3S9602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021F3S9602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17 830 807,24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Основное мероприятие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17 830 807,24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0220121610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999 500,00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0220121610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999 500,00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560 431,63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560 431,63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Расходы местного бюджета на разработку проектно-сметной документации для строительства объекта </w:t>
            </w:r>
            <w:r w:rsidR="00626CB3">
              <w:rPr>
                <w:sz w:val="28"/>
                <w:szCs w:val="28"/>
              </w:rPr>
              <w:t>«</w:t>
            </w:r>
            <w:r w:rsidRPr="006B7E71">
              <w:rPr>
                <w:sz w:val="28"/>
                <w:szCs w:val="28"/>
              </w:rPr>
              <w:t xml:space="preserve">Распределительный газопровод среднего и низкого давления по ул. Юбилейная, ул. Лесная, пер. </w:t>
            </w:r>
            <w:proofErr w:type="spellStart"/>
            <w:r w:rsidRPr="006B7E71">
              <w:rPr>
                <w:sz w:val="28"/>
                <w:szCs w:val="28"/>
              </w:rPr>
              <w:t>Ахметский</w:t>
            </w:r>
            <w:proofErr w:type="spellEnd"/>
            <w:r w:rsidRPr="006B7E71">
              <w:rPr>
                <w:sz w:val="28"/>
                <w:szCs w:val="28"/>
              </w:rPr>
              <w:t xml:space="preserve">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r w:rsidR="00626CB3">
              <w:rPr>
                <w:sz w:val="28"/>
                <w:szCs w:val="28"/>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2 928 270,35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2 928 270,35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0220122810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353 000,00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0220122810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353 000,00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на возмещение части затрат в связи с оказанием услуг по погребению умерших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0220160120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0220160120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Приобретение коммунальной техники для муниципальных нужд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0220177480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11 250 000,00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0220177480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11 250 000,00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Приобретение коммунальной техники для муниципальных нужд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02201S7480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1 639 605,26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02201S7480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1 639 605,26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«Энергоэффективность от внедрения энергосберегающих устройств»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работ по энергосбережению и повышению энергетической эффективности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0230121320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0230121320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72 496 599,49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72 496 599,49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Уличное освещение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22 305 889,92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22 305 889,92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Озеленение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и содержание мест захоронения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2 300 240,00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2 300 240,00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по благоустройству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6 713 650,00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6 713 650,00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сбор и удаление твердых отходов, поддержание округа в надлежащем санитарном состоянии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0240121400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19 023 075,71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0240121400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19 023 075,71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демонтаж (перемещение) самовольно (незаконно) установленных нестационарных объектов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0240121750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0240121750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6 805 962,00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6 805 962,00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EB6AD0" w:rsidP="00836925">
            <w:pPr>
              <w:jc w:val="both"/>
              <w:rPr>
                <w:sz w:val="28"/>
                <w:szCs w:val="28"/>
                <w:highlight w:val="yellow"/>
              </w:rPr>
            </w:pPr>
            <w:r w:rsidRPr="00EB6AD0">
              <w:rPr>
                <w:sz w:val="28"/>
                <w:szCs w:val="28"/>
              </w:rPr>
              <w:t>Расходы на установку малых архитектурных форм на пл. Победы в г. Георгиевске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0240122220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5 522 167,00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0240122220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5 522 167,00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Расходы на благоустройство сквера по </w:t>
            </w:r>
            <w:proofErr w:type="spellStart"/>
            <w:r w:rsidRPr="006B7E71">
              <w:rPr>
                <w:sz w:val="28"/>
                <w:szCs w:val="28"/>
              </w:rPr>
              <w:t>ул.Лермонтова</w:t>
            </w:r>
            <w:proofErr w:type="spellEnd"/>
            <w:r w:rsidRPr="006B7E71">
              <w:rPr>
                <w:sz w:val="28"/>
                <w:szCs w:val="28"/>
              </w:rPr>
              <w:t xml:space="preserve"> и парка по </w:t>
            </w:r>
            <w:proofErr w:type="spellStart"/>
            <w:r w:rsidRPr="006B7E71">
              <w:rPr>
                <w:sz w:val="28"/>
                <w:szCs w:val="28"/>
              </w:rPr>
              <w:t>ул.Батакской</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0240125550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проведения мероприятий по отлову и содержанию безнадзорных животных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0240177150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925 614,86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0240177150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925 614,86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«Обеспечение жильём молодых семей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49 967 037,41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«Улучшение жилищных условий молодых семей»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49 967 037,41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0250174970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22 261 410,99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0250174970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22 261 410,99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0250177520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8 452 567,62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0250177520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8 452 567,62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0250177660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16 260 131,79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0250177660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16 260 131,79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молодым семьям социальных выплат на приобретение (строительство) жилья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02501L4970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505 320,29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02501L4970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505 320,29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02501S4970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836 525,73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02501S4970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836 525,73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Предоставление молодым семьям, являющимся по состоянию участниками основного мероприятия </w:t>
            </w:r>
            <w:r w:rsidR="00626CB3">
              <w:rPr>
                <w:sz w:val="28"/>
                <w:szCs w:val="28"/>
              </w:rPr>
              <w:t>«</w:t>
            </w:r>
            <w:r w:rsidRPr="006B7E71">
              <w:rPr>
                <w:sz w:val="28"/>
                <w:szCs w:val="28"/>
              </w:rPr>
              <w:t>Обеспечение жильем молодых семей</w:t>
            </w:r>
            <w:r w:rsidR="00626CB3">
              <w:rPr>
                <w:sz w:val="28"/>
                <w:szCs w:val="28"/>
              </w:rPr>
              <w:t>»</w:t>
            </w:r>
            <w:r w:rsidRPr="006B7E71">
              <w:rPr>
                <w:sz w:val="28"/>
                <w:szCs w:val="28"/>
              </w:rPr>
              <w:t xml:space="preserve"> государственной программы Российской Федерации </w:t>
            </w:r>
            <w:r w:rsidR="00626CB3">
              <w:rPr>
                <w:sz w:val="28"/>
                <w:szCs w:val="28"/>
              </w:rPr>
              <w:t>«</w:t>
            </w:r>
            <w:r w:rsidRPr="006B7E71">
              <w:rPr>
                <w:sz w:val="28"/>
                <w:szCs w:val="28"/>
              </w:rPr>
              <w:t>Обеспечение доступным и комфортным жильем и коммунальными услугами граждан Российской Федерации</w:t>
            </w:r>
            <w:r w:rsidR="00626CB3">
              <w:rPr>
                <w:sz w:val="28"/>
                <w:szCs w:val="28"/>
              </w:rPr>
              <w:t>»</w:t>
            </w:r>
            <w:r w:rsidRPr="006B7E71">
              <w:rPr>
                <w:sz w:val="28"/>
                <w:szCs w:val="28"/>
              </w:rPr>
              <w:t>,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02501S7520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444 871,98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02501S7520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444 871,98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02501S7660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1 206 209,01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02501S7660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1 206 209,01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«Дорожное хозяйство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306 099 769,71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«Развитие дорожного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306 099 769,71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0260121250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17 276 294,86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0260121250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17 276 294,86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0260122000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35 316 471,00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0260122000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35 316 471,00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0260176460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243 056 653,65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0260176460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243 056 653,65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02601S6460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10 450 350,20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02601S6460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10 450 350,20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«Безопасность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0270000000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4 311 110,00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Основное мероприятие «Повышение безопасности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0270100000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4 311 110,00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Повышение безопасности дорожного движения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0270121270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4 311 110,00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0270121270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4 311 110,00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Подпрограмма «Обеспечение реализации муниципальной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20 617 369,39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20 204 302,19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2 455 769,79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2 325 769,79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17 541 212,40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17 541 212,40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ежегодный взнос в саморегулируемую организацию строительства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27 500,00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77 320,00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77 320,00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на возмещение части затрат в связи с оказанием бытовых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0280122910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0280122910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413 067,20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413 067,20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0280210010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413 067,20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Муниципальная программа Георгиевского городского округа «Развитие культуры, туризма и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289 045 403,65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«Культура и досуг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188 027 074,83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78 558 640,83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0310112090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65 418 119,39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0310112090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65 418 119,39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296 500,00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296 500,00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965 250,00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965 250,00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10 242 016,24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10 242 016,24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536 755,20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536 755,20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Расходы на оснащение театральными креслами зрительного зала </w:t>
            </w:r>
            <w:proofErr w:type="spellStart"/>
            <w:r w:rsidRPr="006B7E71">
              <w:rPr>
                <w:sz w:val="28"/>
                <w:szCs w:val="28"/>
              </w:rPr>
              <w:t>Новоульяновского</w:t>
            </w:r>
            <w:proofErr w:type="spellEnd"/>
            <w:r w:rsidRPr="006B7E71">
              <w:rPr>
                <w:sz w:val="28"/>
                <w:szCs w:val="28"/>
              </w:rPr>
              <w:t xml:space="preserve"> сельского Дома культуры МБУК «Централизованная клубная система Георгиевского городского округа»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0310122160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03101L5191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40 708 086,20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37 655 841,40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23 494 507,60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1 022 470,00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13 106 123,80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32 740,00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249 740,00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163 540,00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86 200,00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Укрепление материально-технической базы муниципальных 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120 700,00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68 000,00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52 700,00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224 000,00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24 000,00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1 613 720,00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852 730,00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760 990,00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694 084,80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647 824,65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46 260,15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03102L5192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03102L5192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«Прочие мероприятия в области культуры и кинематографии»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3 130 000,00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культурно–массовых мероприятий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0310321450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2 800 000,00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0310321450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2 800 000,00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участия в краевых и всероссийских конкурсах, фестивалях, конференциях и иных мероприятиях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0310321960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0310321960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мероприятий для досуга людей с ограниченными возможностями здоровья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0310322020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0310322020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«Комплектование книжных фондов»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596 355,74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Государственная поддержка отрасли культуры (комплектование книжных фондов библиотек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596 355,74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335 748,28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260 607,46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регионального проекта «Культурная среда»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031A100000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65 033 992,06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031A155196</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5 009 428,06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031A155196</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5 009 428,06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031A176660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56 273 340,00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031A176660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56 273 340,00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031A1S6660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3 751 224,00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031A1S6660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3 751 224,00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Подпрограмма «Развитие физической культуры и спорта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93 467 190,79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«Организация физкультурно-оздоровительной и спортивно-массовой работы»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93 326 490,79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учреждений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0320112180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4 877 845,79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0320112180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4 877 845,79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4 355 000,00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3 755 000,00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322 246,35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322 246,35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1 246 348,65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1 246 348,65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местного бюджета на оплату инженерных изысканий, актуализацию проектно-сметной документации и проведение повторной экспертизы по объекту капитального строительства «Районный физкультурно-оздоровительный комплекс в ст. Незлобной Георгиевского района»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0320122190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0320122190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A737F6" w:rsidP="00836925">
            <w:pPr>
              <w:jc w:val="both"/>
              <w:rPr>
                <w:sz w:val="28"/>
                <w:szCs w:val="28"/>
              </w:rPr>
            </w:pPr>
            <w:r w:rsidRPr="00A737F6">
              <w:rPr>
                <w:sz w:val="28"/>
                <w:szCs w:val="28"/>
              </w:rPr>
              <w:t xml:space="preserve">Строительство (реконструкция) объектов спорта (Реконструкция объектов спорта МБУ «Спортивно-развлекательный комплекс» </w:t>
            </w:r>
            <w:proofErr w:type="spellStart"/>
            <w:r w:rsidRPr="00A737F6">
              <w:rPr>
                <w:sz w:val="28"/>
                <w:szCs w:val="28"/>
              </w:rPr>
              <w:t>г.Георгиевск</w:t>
            </w:r>
            <w:proofErr w:type="spellEnd"/>
            <w:r w:rsidRPr="00A737F6">
              <w:rPr>
                <w:sz w:val="28"/>
                <w:szCs w:val="28"/>
              </w:rPr>
              <w:t>)</w:t>
            </w:r>
            <w:r w:rsidRPr="00A737F6">
              <w:rPr>
                <w:sz w:val="28"/>
                <w:szCs w:val="28"/>
                <w:highlight w:val="yellow"/>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0320177009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64 884 040,00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0320177009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64 884 040,00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CC1C2D" w:rsidP="00836925">
            <w:pPr>
              <w:jc w:val="both"/>
              <w:rPr>
                <w:sz w:val="28"/>
                <w:szCs w:val="28"/>
              </w:rPr>
            </w:pPr>
            <w:r w:rsidRPr="00CC1C2D">
              <w:rPr>
                <w:sz w:val="28"/>
                <w:szCs w:val="28"/>
              </w:rPr>
              <w:t xml:space="preserve">Строительство (реконструкция) объектов спорта (Реконструкция объектов спорта МБУ «Спортивно-развлекательный комплекс» </w:t>
            </w:r>
            <w:proofErr w:type="spellStart"/>
            <w:r w:rsidRPr="00CC1C2D">
              <w:rPr>
                <w:sz w:val="28"/>
                <w:szCs w:val="28"/>
              </w:rPr>
              <w:t>г.Георгиевск</w:t>
            </w:r>
            <w:proofErr w:type="spellEnd"/>
            <w:r w:rsidRPr="00CC1C2D">
              <w:rPr>
                <w:sz w:val="28"/>
                <w:szCs w:val="28"/>
              </w:rPr>
              <w:t>)</w:t>
            </w:r>
            <w:r w:rsidRPr="00CC1C2D">
              <w:rPr>
                <w:sz w:val="28"/>
                <w:szCs w:val="28"/>
                <w:highlight w:val="yellow"/>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03201S7009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16 221 010,00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03201S7009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16 221 010,00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регионального проекта «Спорт – норма жизни»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032P500000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140 700,00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мероприятий по устойчивому развитию сельских территорий (Комплексная спортивная площадка)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032P555670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140 700,00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032P555670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140 700,00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туристско-рекреационного комплекса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Изготовление полиграфической продукции, баннеров, указателей туристической навигации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0330121780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0330121780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Подпрограмма «Обеспечение реализации муниципальной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7 351 138,03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7 047 938,03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858 617,65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803 457,65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55 160,00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6 155 840,38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6 155 840,38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33 480,00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33 480,00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303 200,00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303 200,00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0340210010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303 200,00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Муниципальная программа Георгиевского городского округа «Социальная поддержка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891 384 956,22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«Социальное обеспечение населения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853 281 166,22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511 604 926,22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0410122800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0410122800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Осуществление ежегодной денежной выплаты лицам, награжденным нагрудным знаком «Почетный донор России»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8 138 975,42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119 371,16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8 019 604,26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Оплата жилищно-коммунальных услуг отдельным категориям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76 725 500,00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883 000,00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75 842 500,00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13 100,00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12 900,00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3 441 310,00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3 441 310,00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социального пособия на погребение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1 368 310,00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1 366 810,00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640 220,00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19 300,00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620 920,00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Ежегодная денежная вы</w:t>
            </w:r>
            <w:r w:rsidR="009C160D">
              <w:rPr>
                <w:sz w:val="28"/>
                <w:szCs w:val="28"/>
              </w:rPr>
              <w:t>плата гражданам Российской Феде</w:t>
            </w:r>
            <w:r w:rsidRPr="006B7E71">
              <w:rPr>
                <w:sz w:val="28"/>
                <w:szCs w:val="28"/>
              </w:rPr>
              <w:t xml:space="preserve">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w:t>
            </w:r>
            <w:r w:rsidRPr="006B7E71">
              <w:rPr>
                <w:sz w:val="28"/>
                <w:szCs w:val="28"/>
              </w:rPr>
              <w:lastRenderedPageBreak/>
              <w:t>его со</w:t>
            </w:r>
            <w:r w:rsidR="009C160D">
              <w:rPr>
                <w:sz w:val="28"/>
                <w:szCs w:val="28"/>
              </w:rPr>
              <w:t>став, не достигшим совершенноле</w:t>
            </w:r>
            <w:r w:rsidRPr="006B7E71">
              <w:rPr>
                <w:sz w:val="28"/>
                <w:szCs w:val="28"/>
              </w:rPr>
              <w:t>тия на 3 сентября 1945 года и постоянно проживающим на территории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40 526 430,80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304 674,37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40 221 756,43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мер социальной поддержки ветеранов труда и тружеников тыла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134 912 380,00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2 030 000,00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132 882 380,00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мер социальной поддержки ветеранов труда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106 167 540,00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1 500 000,00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104 667 540,00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5 720 280,00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5 640 280,00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47 920,00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47 200,00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Ежемесячная денежная выплата семьям погибших ветеранов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182 060,00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179 560,00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гражданам субсидий на оплату жилого помещения и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132 823 200,00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1 900 000,00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130 923 200,00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04101R4620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772 700,00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04101R4620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772 700,00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Основное мероприятие «Предоставление мер социальной поддержки семьям и детям»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257 089 180,00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121 539 500,00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810 400,00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120 729 100,00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824 850,00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820 850,00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ежегодного социального пособия на проезд учащимся (студентам)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116 950,00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1 800,00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115 150,00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пособия на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84 549 020,00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4 800,00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84 544 220,00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ежемесячной денежной компенсации на каждого ребенка в возрасте до 18 лет многодетным семьям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36 105 230,00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35 655 230,00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w:t>
            </w:r>
            <w:r w:rsidRPr="006B7E71">
              <w:rPr>
                <w:sz w:val="28"/>
                <w:szCs w:val="28"/>
              </w:rPr>
              <w:lastRenderedPageBreak/>
              <w:t>приобретение комплекта школьной одежды, спортивной одежды и обуви и школьных письменных принадлежностей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2 672 630,00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2 637 630,00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11 281 000,00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112 810,00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11 168 190,00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регионального проекта «Финансовая поддержка семей при рождении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041P100000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84 587 060,00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041P150840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84 387 060,00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041P150840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84 387 060,00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041P176240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041P176240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«Доступная среда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0420300000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Формирование доступной среды жизнедеятельности для инвалидов и других маломобильных групп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0420322700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0420322700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на поддержку социально ориентированных и иных некоммерческих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0430160900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0430160900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Подпрограмма «Обеспечение реализации муниципальной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37 453 790,00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37 453 790,00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и осуществление деятельности по опеке и попечительству в области здравоохранения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725 380,00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690 730,00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34 650,00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36 708 410,00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33 613 910,00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3 084 500,00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Муниципальная программа Георгиевского городского округа «Управление финансами и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97 064 293,93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Подпрограмма «Повышение сбалансированности и устойчивости бюджетной системы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0510121920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0510121920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12 006 927,27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12 006 927,27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приватизацию и содержание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1 955 143,27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1 544 909,94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410 233,33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0520121930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0520121930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изготовление проектной и технической документации по объектам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0520121940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9 551 784,00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0520121940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9 551 784,00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Подпрограмма «Обеспечение реализации муниципальной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84 907 366,66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82 398 509,53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3 906 832,08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189 500,00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3 706 402,08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10 930,00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27 913 086,23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27 913 086,23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гарантий муниципальных служащих в соответствии с законодательством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2 731 871,27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262 027,20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2 469 844,07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учетных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32 006 799,95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29 560 759,60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2 396 040,35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исполнение судебных актов по обращению взыскания на средства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5 001 000,00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5 001 000,00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700 810,00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700 810,00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0530121860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0530121860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138 110,00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138 110,00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«Резерв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2 508 857,13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2 508 857,13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0530210010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2 508 857,13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271 360 458,96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33 851 906,36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деятельности многофункционального центра предоставления государственных и муниципальных услуг»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31 685 882,36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30 728 882,36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27 524 970,00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2 913 263,00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290 649,36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проведение текущего и капитального ремонта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0610121460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180 000,00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0610121460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180 000,00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777 000,00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777 000,00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2 166 024,00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финансовое обеспечение информационных услуг в средствах массовой информации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0610221120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581 000,00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0610221120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581 000,00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Мероприятия, направленные на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0610222050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0610222050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Формирование, содержание и использование Архивного фонда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1 545 024,00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1 016 627,90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528 396,10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муниципального образования Георгиевский городской округ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57 331 342,00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«Поддержка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Оказание поддержки субъектам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0620121210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0620121210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«Реализация проектов развития территории округа, основанных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56 331 342,00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8 529 465,00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6 138 698,00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2 390 767,00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проектов развития территорий муниципальных образований, основанных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47 801 877,00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32 346 020,00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15 455 857,00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«Безопасный округ»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25 656 452,93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25 656 452,93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24 915 982,93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23 112 600,00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1 714 382,93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89 000,00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740 470,00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740 470,00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«Градостроительная деятельность»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«Мероприятия в области градостроительной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Разработка документации территориального планирования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0640122060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0640122060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Подпрограмма «Обеспечение реализации муниципальной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148 520 757,67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123 549 356,20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17 998 677,49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670 000,00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16 719 594,99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609 082,50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105 192 178,71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105 148 860,01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43 318,70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358 500,00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208 500,00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«Прочие мероприятия, выполняемые муниципальными органами»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2 421 394,87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финансирование членских взносов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0650221020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295 748,00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0650221020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295 748,00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1 615 260,27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1 415 260,27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510 386,60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510 386,60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«Реализация муниципальных функций, связанных с муниципальным управлением»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16 858 145,83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центров по предоставлению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9 264 075,83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6 069 706,83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3 190 369,00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Резервный фонд администрации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2 084 048,00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2 915 952,00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Выплата единовременного вознаграждения, назначаемая при присвоении звания «Почетный гражданин»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0650321730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0650321730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0650351200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31 070,00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0650351200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31 070,00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Обеспечение деятельности депутатов Думы Ставропольского края и их помощников в избирательном округе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2 460 000,00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2 394 411,00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65 589,00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Осуществление отдельных государственных полномочий Ставропольского края по созданию административных комиссий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0650376930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0650376930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5 691 860,77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0650410010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5 691 860,77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0650410010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5 691 860,77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Муниципальная программа Георгиевского городского округа Ставропольского края «Развитие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47 067 075,34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«Развитие растениеводства и животноводства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38 632 598,19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«Развитие растениеводства и плодоводства»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22 621 544,45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0710126540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805 825,00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0710126540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805 825,00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0710176540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50 035,23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0710176540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50 035,23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Оказание несвязанной поддержки сельскохозяйственным товаропроизводителям в области растениеводства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07101R5410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17 044 436,44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07101R5410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17 044 436,44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07101R5431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4 721 247,78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07101R5431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4 721 247,78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«Развитие малых форм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16 001 702,08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 xml:space="preserve">Предоставление грантов в форме субсидий гражданам, ведущим личные подсобные хозяйства, на закладку сада </w:t>
            </w:r>
            <w:proofErr w:type="spellStart"/>
            <w:r w:rsidRPr="006B7E71">
              <w:rPr>
                <w:sz w:val="28"/>
                <w:szCs w:val="28"/>
              </w:rPr>
              <w:t>суперинтенсивного</w:t>
            </w:r>
            <w:proofErr w:type="spellEnd"/>
            <w:r w:rsidRPr="006B7E71">
              <w:rPr>
                <w:sz w:val="28"/>
                <w:szCs w:val="28"/>
              </w:rPr>
              <w:t xml:space="preserve">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0710277410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0710277410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16 000 000,00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07102R543В</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1 702,08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07102R543В</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1 702,08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w:t>
            </w:r>
            <w:r w:rsidR="00BC6358">
              <w:rPr>
                <w:sz w:val="28"/>
                <w:szCs w:val="28"/>
              </w:rPr>
              <w:t>«</w:t>
            </w:r>
            <w:r w:rsidRPr="006B7E71">
              <w:rPr>
                <w:sz w:val="28"/>
                <w:szCs w:val="28"/>
              </w:rPr>
              <w:t>Развитие животноводства и птицеводства</w:t>
            </w:r>
            <w:r w:rsidR="00BC6358">
              <w:rPr>
                <w:sz w:val="28"/>
                <w:szCs w:val="28"/>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9 351,66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07103R5438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9 351,66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07103R5438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9 351,66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Подпрограмма «Обеспечение реализации муниципальной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8 434 477,15</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8 048 694,29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715 526,30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705 025,30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10 501,00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5 162 093,17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5 110 905,00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51 188,17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31 400,00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31 400,00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прочие мероприятия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0720121990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0720121990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1 989 674,82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1 801 158,00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188 516,82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«Обеспечение реализации программы и </w:t>
            </w:r>
            <w:proofErr w:type="spellStart"/>
            <w:r w:rsidRPr="006B7E71">
              <w:rPr>
                <w:sz w:val="28"/>
                <w:szCs w:val="28"/>
              </w:rPr>
              <w:t>общепрограммные</w:t>
            </w:r>
            <w:proofErr w:type="spellEnd"/>
            <w:r w:rsidRPr="006B7E71">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385 782,86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385 782,86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0720210010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385 782,86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207 166 310,00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107 166 310,00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«Формирование современной городской среды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36 208 358,00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0810175550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36 208 358,00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0810175550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36 208 358,00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регионального проекта «Формирование комфортной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081F200000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70 957 952,00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изготовление проектно-сметной документации на реконструкцию привокзальной площади в городе Георгиевске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081F222150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081F222150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программ формирования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081F255550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69 957 952,00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081F255550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69 957 952,00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«Создание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Реализация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0820177600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0820177600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3 606 794,73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337 007,89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«Профилактические меры по сокращению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337 007,89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Профилактика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0910122080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0910122080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40 000,00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Создание и организация деятельности комиссий по делам несовершеннолетних и защите их прав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0910176360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93 670,00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0910176360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93 670,00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193 171,00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125 748,21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67 422,79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10 166,89</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6 618,32</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3 548,57</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«Профилактика терроризма и экстремизма»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2 549 786,84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Основное мероприятие «Противодействие идеологии терроризма»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2 549 786,84</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1 302 417,00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1 302 417,00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0920177310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1 085 000,00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0920177310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1 085 000,00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0920177730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0920177730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09201S7310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57 106,68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09201S7310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57 106,68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09201S7730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5 263,16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09201S7730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5 263,16</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Подпрограмма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xml:space="preserve">Основное мероприятие «Привлечение казачества к оказанию помощи правоохранительным органам в охране общественного порядка, совершенствование </w:t>
            </w:r>
            <w:r w:rsidRPr="006B7E71">
              <w:rPr>
                <w:sz w:val="28"/>
                <w:szCs w:val="28"/>
              </w:rPr>
              <w:lastRenderedPageBreak/>
              <w:t>военно-патриотического воспитания казачьей молодежи,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0930100000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Проведение мероприятий, направленных на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0930122090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0930122090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Организация общественного порядка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0930160100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0930160100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50 000,00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Непрограммные расходы на осуществление деятельности Думы Георгиевского городского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13 114 628,21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13 114 628,21</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1 606 432,23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100 000,00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1 476 932,23</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29 500,00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11 474 515,98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11 474 515,98</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33 680,00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7010021900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33 680,00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Непрограммные расходы администрации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100 425,00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Субсидии Георгиевскому муниципальному унитарному предприятию «САХ» на возмещение затрат по исполнительным документам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8200060140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100 425,00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8200060140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100 425,00</w:t>
            </w:r>
          </w:p>
        </w:tc>
      </w:tr>
      <w:tr w:rsidR="006B7E71" w:rsidRPr="006B7E71" w:rsidTr="001C2B2E">
        <w:trPr>
          <w:trHeight w:val="25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Всего:</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 </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E71" w:rsidRPr="006B7E71" w:rsidRDefault="006B7E71" w:rsidP="00836925">
            <w:pPr>
              <w:jc w:val="both"/>
              <w:rPr>
                <w:sz w:val="28"/>
                <w:szCs w:val="28"/>
              </w:rPr>
            </w:pPr>
            <w:r w:rsidRPr="006B7E71">
              <w:rPr>
                <w:sz w:val="28"/>
                <w:szCs w:val="28"/>
              </w:rPr>
              <w:t>3 941 681 840,46</w:t>
            </w:r>
            <w:r>
              <w:rPr>
                <w:sz w:val="28"/>
                <w:szCs w:val="28"/>
              </w:rPr>
              <w:t>»</w:t>
            </w:r>
          </w:p>
        </w:tc>
      </w:tr>
    </w:tbl>
    <w:p w:rsidR="00FE4F0D" w:rsidRPr="00A56535" w:rsidRDefault="00FE4F0D" w:rsidP="00FE4F0D">
      <w:pPr>
        <w:widowControl w:val="0"/>
        <w:ind w:left="10490" w:firstLine="709"/>
        <w:rPr>
          <w:sz w:val="28"/>
          <w:szCs w:val="28"/>
        </w:rPr>
      </w:pPr>
    </w:p>
    <w:p w:rsidR="006654DD" w:rsidRPr="00A56535" w:rsidRDefault="006654DD" w:rsidP="00DF04B5">
      <w:pPr>
        <w:snapToGrid w:val="0"/>
        <w:ind w:left="709" w:right="-71"/>
        <w:jc w:val="right"/>
        <w:rPr>
          <w:sz w:val="28"/>
          <w:szCs w:val="28"/>
        </w:rPr>
      </w:pPr>
    </w:p>
    <w:p w:rsidR="00DF04B5" w:rsidRPr="00A56535" w:rsidRDefault="00DF04B5" w:rsidP="00DF04B5">
      <w:pPr>
        <w:snapToGrid w:val="0"/>
        <w:ind w:right="-71"/>
        <w:rPr>
          <w:sz w:val="28"/>
          <w:szCs w:val="28"/>
        </w:rPr>
      </w:pPr>
    </w:p>
    <w:p w:rsidR="007B4BD8" w:rsidRPr="00A56535" w:rsidRDefault="007B4BD8" w:rsidP="000A78D7">
      <w:pPr>
        <w:widowControl w:val="0"/>
        <w:spacing w:line="240" w:lineRule="exact"/>
        <w:ind w:firstLine="709"/>
        <w:rPr>
          <w:sz w:val="28"/>
          <w:szCs w:val="28"/>
        </w:rPr>
      </w:pPr>
    </w:p>
    <w:p w:rsidR="006654DD" w:rsidRPr="00A56535" w:rsidRDefault="006654DD" w:rsidP="000A78D7">
      <w:pPr>
        <w:widowControl w:val="0"/>
        <w:spacing w:line="240" w:lineRule="exact"/>
        <w:ind w:firstLine="709"/>
        <w:rPr>
          <w:sz w:val="28"/>
          <w:szCs w:val="28"/>
        </w:rPr>
        <w:sectPr w:rsidR="006654DD" w:rsidRPr="00A56535" w:rsidSect="007B4BD8">
          <w:pgSz w:w="16838" w:h="11906" w:orient="landscape"/>
          <w:pgMar w:top="1701" w:right="1134" w:bottom="851" w:left="1134" w:header="709" w:footer="709" w:gutter="0"/>
          <w:cols w:space="708"/>
          <w:docGrid w:linePitch="360"/>
        </w:sectPr>
      </w:pPr>
    </w:p>
    <w:p w:rsidR="007602E4" w:rsidRPr="00A56535" w:rsidRDefault="007602E4" w:rsidP="00C174D6">
      <w:pPr>
        <w:widowControl w:val="0"/>
        <w:spacing w:line="240" w:lineRule="exact"/>
        <w:ind w:firstLine="567"/>
      </w:pPr>
      <w:r w:rsidRPr="00A56535">
        <w:rPr>
          <w:sz w:val="28"/>
          <w:szCs w:val="28"/>
        </w:rPr>
        <w:lastRenderedPageBreak/>
        <w:t>1.</w:t>
      </w:r>
      <w:r w:rsidR="00436A43">
        <w:rPr>
          <w:sz w:val="28"/>
          <w:szCs w:val="28"/>
        </w:rPr>
        <w:t>10</w:t>
      </w:r>
      <w:r w:rsidRPr="00A56535">
        <w:rPr>
          <w:sz w:val="28"/>
          <w:szCs w:val="28"/>
        </w:rPr>
        <w:t>. Приложение 7 изложить в следующей редакции:</w:t>
      </w:r>
    </w:p>
    <w:p w:rsidR="007602E4" w:rsidRPr="00A56535" w:rsidRDefault="007602E4" w:rsidP="007602E4">
      <w:pPr>
        <w:widowControl w:val="0"/>
        <w:shd w:val="clear" w:color="auto" w:fill="FFFFFF"/>
        <w:tabs>
          <w:tab w:val="right" w:pos="9754"/>
        </w:tabs>
        <w:ind w:left="4820"/>
        <w:contextualSpacing/>
        <w:jc w:val="both"/>
        <w:rPr>
          <w:sz w:val="28"/>
          <w:szCs w:val="28"/>
        </w:rPr>
      </w:pPr>
      <w:r w:rsidRPr="00A56535">
        <w:rPr>
          <w:sz w:val="28"/>
          <w:szCs w:val="28"/>
        </w:rPr>
        <w:t>«Приложение 7</w:t>
      </w:r>
    </w:p>
    <w:p w:rsidR="007602E4" w:rsidRPr="00A56535" w:rsidRDefault="007602E4" w:rsidP="007602E4">
      <w:pPr>
        <w:ind w:left="4820"/>
        <w:jc w:val="both"/>
        <w:rPr>
          <w:sz w:val="28"/>
          <w:szCs w:val="28"/>
        </w:rPr>
      </w:pPr>
      <w:r w:rsidRPr="00A56535">
        <w:rPr>
          <w:sz w:val="28"/>
          <w:szCs w:val="28"/>
        </w:rPr>
        <w:t>к решению Думы</w:t>
      </w:r>
    </w:p>
    <w:p w:rsidR="007602E4" w:rsidRPr="00A56535" w:rsidRDefault="007602E4" w:rsidP="007602E4">
      <w:pPr>
        <w:ind w:left="4820"/>
        <w:jc w:val="both"/>
        <w:rPr>
          <w:sz w:val="28"/>
          <w:szCs w:val="28"/>
        </w:rPr>
      </w:pPr>
      <w:r w:rsidRPr="00A56535">
        <w:rPr>
          <w:sz w:val="28"/>
          <w:szCs w:val="28"/>
        </w:rPr>
        <w:t>Георгиевского городского округа Ставропольского края</w:t>
      </w:r>
    </w:p>
    <w:p w:rsidR="007602E4" w:rsidRPr="00A56535" w:rsidRDefault="007602E4" w:rsidP="007602E4">
      <w:pPr>
        <w:ind w:left="4820"/>
        <w:jc w:val="both"/>
        <w:rPr>
          <w:sz w:val="28"/>
          <w:szCs w:val="28"/>
        </w:rPr>
      </w:pPr>
      <w:r w:rsidRPr="00A56535">
        <w:rPr>
          <w:sz w:val="28"/>
          <w:szCs w:val="28"/>
        </w:rPr>
        <w:t xml:space="preserve">от </w:t>
      </w:r>
      <w:r w:rsidR="00542BA4" w:rsidRPr="00A56535">
        <w:rPr>
          <w:sz w:val="28"/>
          <w:szCs w:val="28"/>
        </w:rPr>
        <w:t>19 декабря 2018</w:t>
      </w:r>
      <w:r w:rsidRPr="00A56535">
        <w:rPr>
          <w:sz w:val="28"/>
          <w:szCs w:val="28"/>
        </w:rPr>
        <w:t xml:space="preserve"> года № </w:t>
      </w:r>
      <w:r w:rsidR="00542BA4" w:rsidRPr="00A56535">
        <w:rPr>
          <w:sz w:val="28"/>
          <w:szCs w:val="28"/>
        </w:rPr>
        <w:t>451-23</w:t>
      </w:r>
    </w:p>
    <w:p w:rsidR="0021715B" w:rsidRDefault="0021715B" w:rsidP="009712AA">
      <w:pPr>
        <w:jc w:val="center"/>
        <w:rPr>
          <w:bCs/>
          <w:sz w:val="28"/>
          <w:szCs w:val="28"/>
        </w:rPr>
      </w:pPr>
    </w:p>
    <w:p w:rsidR="00836925" w:rsidRPr="00A56535" w:rsidRDefault="00836925" w:rsidP="009712AA">
      <w:pPr>
        <w:jc w:val="center"/>
        <w:rPr>
          <w:bCs/>
          <w:sz w:val="28"/>
          <w:szCs w:val="28"/>
        </w:rPr>
      </w:pPr>
    </w:p>
    <w:p w:rsidR="00D06A81" w:rsidRPr="00A56535" w:rsidRDefault="00D06A81" w:rsidP="009712AA">
      <w:pPr>
        <w:jc w:val="center"/>
        <w:rPr>
          <w:bCs/>
          <w:sz w:val="28"/>
          <w:szCs w:val="28"/>
        </w:rPr>
      </w:pPr>
    </w:p>
    <w:p w:rsidR="00542BA4" w:rsidRPr="00A56535" w:rsidRDefault="00542BA4" w:rsidP="00542BA4">
      <w:pPr>
        <w:contextualSpacing/>
        <w:jc w:val="center"/>
        <w:rPr>
          <w:b/>
          <w:caps/>
          <w:sz w:val="28"/>
          <w:szCs w:val="28"/>
        </w:rPr>
      </w:pPr>
      <w:r w:rsidRPr="00A56535">
        <w:rPr>
          <w:b/>
          <w:caps/>
          <w:sz w:val="28"/>
          <w:szCs w:val="28"/>
        </w:rPr>
        <w:t>Распределение</w:t>
      </w:r>
    </w:p>
    <w:p w:rsidR="00542BA4" w:rsidRPr="00A56535" w:rsidRDefault="00542BA4" w:rsidP="00542BA4">
      <w:pPr>
        <w:contextualSpacing/>
        <w:jc w:val="center"/>
        <w:rPr>
          <w:b/>
          <w:sz w:val="28"/>
          <w:szCs w:val="28"/>
        </w:rPr>
      </w:pPr>
    </w:p>
    <w:p w:rsidR="00542BA4" w:rsidRPr="00A56535" w:rsidRDefault="00542BA4" w:rsidP="00542BA4">
      <w:pPr>
        <w:contextualSpacing/>
        <w:jc w:val="center"/>
        <w:rPr>
          <w:b/>
          <w:sz w:val="28"/>
          <w:szCs w:val="28"/>
        </w:rPr>
      </w:pPr>
      <w:r w:rsidRPr="00A56535">
        <w:rPr>
          <w:b/>
          <w:sz w:val="28"/>
          <w:szCs w:val="28"/>
        </w:rPr>
        <w:t>бюджетных ассигнований по разделам и подразделам классификации</w:t>
      </w:r>
    </w:p>
    <w:p w:rsidR="00542BA4" w:rsidRPr="00A56535" w:rsidRDefault="00542BA4" w:rsidP="00542BA4">
      <w:pPr>
        <w:contextualSpacing/>
        <w:jc w:val="center"/>
        <w:rPr>
          <w:b/>
          <w:sz w:val="28"/>
          <w:szCs w:val="28"/>
        </w:rPr>
      </w:pPr>
      <w:r w:rsidRPr="00A56535">
        <w:rPr>
          <w:b/>
          <w:sz w:val="28"/>
          <w:szCs w:val="28"/>
        </w:rPr>
        <w:t>расходов бюджетов на 2019 год</w:t>
      </w:r>
    </w:p>
    <w:p w:rsidR="0021715B" w:rsidRPr="00A56535" w:rsidRDefault="0021715B" w:rsidP="0021715B">
      <w:pPr>
        <w:jc w:val="center"/>
        <w:rPr>
          <w:b/>
          <w:bCs/>
          <w:sz w:val="28"/>
          <w:szCs w:val="28"/>
        </w:rPr>
      </w:pPr>
    </w:p>
    <w:p w:rsidR="009712AA" w:rsidRPr="00A56535" w:rsidRDefault="009712AA" w:rsidP="009712AA">
      <w:pPr>
        <w:jc w:val="right"/>
        <w:rPr>
          <w:sz w:val="28"/>
          <w:szCs w:val="28"/>
        </w:rPr>
      </w:pPr>
      <w:r w:rsidRPr="00A56535">
        <w:rPr>
          <w:sz w:val="28"/>
          <w:szCs w:val="28"/>
        </w:rPr>
        <w:t>(руб.)</w:t>
      </w:r>
    </w:p>
    <w:tbl>
      <w:tblPr>
        <w:tblW w:w="9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512"/>
        <w:gridCol w:w="574"/>
        <w:gridCol w:w="2458"/>
      </w:tblGrid>
      <w:tr w:rsidR="00C174D6" w:rsidRPr="00C174D6" w:rsidTr="00836925">
        <w:trPr>
          <w:trHeight w:val="47"/>
        </w:trPr>
        <w:tc>
          <w:tcPr>
            <w:tcW w:w="5978" w:type="dxa"/>
            <w:shd w:val="clear" w:color="auto" w:fill="auto"/>
            <w:vAlign w:val="center"/>
            <w:hideMark/>
          </w:tcPr>
          <w:p w:rsidR="00C174D6" w:rsidRPr="00C174D6" w:rsidRDefault="00C174D6" w:rsidP="00C174D6">
            <w:pPr>
              <w:jc w:val="center"/>
              <w:rPr>
                <w:bCs/>
                <w:sz w:val="28"/>
                <w:szCs w:val="28"/>
              </w:rPr>
            </w:pPr>
            <w:r w:rsidRPr="00C174D6">
              <w:rPr>
                <w:bCs/>
                <w:sz w:val="28"/>
                <w:szCs w:val="28"/>
              </w:rPr>
              <w:t>Наименование</w:t>
            </w:r>
          </w:p>
        </w:tc>
        <w:tc>
          <w:tcPr>
            <w:tcW w:w="512" w:type="dxa"/>
            <w:shd w:val="clear" w:color="auto" w:fill="auto"/>
            <w:vAlign w:val="center"/>
            <w:hideMark/>
          </w:tcPr>
          <w:p w:rsidR="00C174D6" w:rsidRPr="00C174D6" w:rsidRDefault="00C174D6" w:rsidP="00C174D6">
            <w:pPr>
              <w:jc w:val="center"/>
              <w:rPr>
                <w:bCs/>
                <w:sz w:val="28"/>
                <w:szCs w:val="28"/>
              </w:rPr>
            </w:pPr>
            <w:r w:rsidRPr="00C174D6">
              <w:rPr>
                <w:bCs/>
                <w:sz w:val="28"/>
                <w:szCs w:val="28"/>
              </w:rPr>
              <w:t>РЗ</w:t>
            </w:r>
          </w:p>
        </w:tc>
        <w:tc>
          <w:tcPr>
            <w:tcW w:w="574" w:type="dxa"/>
            <w:shd w:val="clear" w:color="auto" w:fill="auto"/>
            <w:vAlign w:val="center"/>
            <w:hideMark/>
          </w:tcPr>
          <w:p w:rsidR="00C174D6" w:rsidRPr="00C174D6" w:rsidRDefault="00C174D6" w:rsidP="00C174D6">
            <w:pPr>
              <w:jc w:val="center"/>
              <w:rPr>
                <w:bCs/>
                <w:sz w:val="28"/>
                <w:szCs w:val="28"/>
              </w:rPr>
            </w:pPr>
            <w:r w:rsidRPr="00C174D6">
              <w:rPr>
                <w:bCs/>
                <w:sz w:val="28"/>
                <w:szCs w:val="28"/>
              </w:rPr>
              <w:t>ПР</w:t>
            </w:r>
          </w:p>
        </w:tc>
        <w:tc>
          <w:tcPr>
            <w:tcW w:w="2458" w:type="dxa"/>
            <w:shd w:val="clear" w:color="auto" w:fill="auto"/>
            <w:vAlign w:val="center"/>
            <w:hideMark/>
          </w:tcPr>
          <w:p w:rsidR="00C174D6" w:rsidRPr="00C174D6" w:rsidRDefault="00C174D6" w:rsidP="00C174D6">
            <w:pPr>
              <w:jc w:val="center"/>
              <w:rPr>
                <w:bCs/>
                <w:sz w:val="28"/>
                <w:szCs w:val="28"/>
              </w:rPr>
            </w:pPr>
            <w:r w:rsidRPr="00C174D6">
              <w:rPr>
                <w:bCs/>
                <w:sz w:val="28"/>
                <w:szCs w:val="28"/>
              </w:rPr>
              <w:t>Сумма</w:t>
            </w:r>
          </w:p>
        </w:tc>
      </w:tr>
      <w:tr w:rsidR="00C174D6" w:rsidRPr="00836925" w:rsidTr="00836925">
        <w:trPr>
          <w:trHeight w:val="255"/>
        </w:trPr>
        <w:tc>
          <w:tcPr>
            <w:tcW w:w="5978" w:type="dxa"/>
            <w:shd w:val="clear" w:color="auto" w:fill="auto"/>
            <w:noWrap/>
            <w:vAlign w:val="center"/>
            <w:hideMark/>
          </w:tcPr>
          <w:p w:rsidR="00C174D6" w:rsidRPr="00836925" w:rsidRDefault="00C174D6" w:rsidP="00C174D6">
            <w:pPr>
              <w:jc w:val="center"/>
              <w:rPr>
                <w:sz w:val="20"/>
                <w:szCs w:val="20"/>
              </w:rPr>
            </w:pPr>
            <w:r w:rsidRPr="00836925">
              <w:rPr>
                <w:sz w:val="20"/>
                <w:szCs w:val="20"/>
              </w:rPr>
              <w:t>1</w:t>
            </w:r>
          </w:p>
        </w:tc>
        <w:tc>
          <w:tcPr>
            <w:tcW w:w="512" w:type="dxa"/>
            <w:shd w:val="clear" w:color="auto" w:fill="auto"/>
            <w:noWrap/>
            <w:vAlign w:val="center"/>
            <w:hideMark/>
          </w:tcPr>
          <w:p w:rsidR="00C174D6" w:rsidRPr="00836925" w:rsidRDefault="00C174D6" w:rsidP="00C174D6">
            <w:pPr>
              <w:jc w:val="center"/>
              <w:rPr>
                <w:sz w:val="20"/>
                <w:szCs w:val="20"/>
              </w:rPr>
            </w:pPr>
            <w:r w:rsidRPr="00836925">
              <w:rPr>
                <w:sz w:val="20"/>
                <w:szCs w:val="20"/>
              </w:rPr>
              <w:t>2</w:t>
            </w:r>
          </w:p>
        </w:tc>
        <w:tc>
          <w:tcPr>
            <w:tcW w:w="574" w:type="dxa"/>
            <w:shd w:val="clear" w:color="auto" w:fill="auto"/>
            <w:noWrap/>
            <w:vAlign w:val="center"/>
            <w:hideMark/>
          </w:tcPr>
          <w:p w:rsidR="00C174D6" w:rsidRPr="00836925" w:rsidRDefault="00C174D6" w:rsidP="00C174D6">
            <w:pPr>
              <w:jc w:val="center"/>
              <w:rPr>
                <w:sz w:val="20"/>
                <w:szCs w:val="20"/>
              </w:rPr>
            </w:pPr>
            <w:r w:rsidRPr="00836925">
              <w:rPr>
                <w:sz w:val="20"/>
                <w:szCs w:val="20"/>
              </w:rPr>
              <w:t>3</w:t>
            </w:r>
          </w:p>
        </w:tc>
        <w:tc>
          <w:tcPr>
            <w:tcW w:w="2458" w:type="dxa"/>
            <w:shd w:val="clear" w:color="auto" w:fill="auto"/>
            <w:noWrap/>
            <w:vAlign w:val="center"/>
            <w:hideMark/>
          </w:tcPr>
          <w:p w:rsidR="00C174D6" w:rsidRPr="00836925" w:rsidRDefault="00C174D6" w:rsidP="00C174D6">
            <w:pPr>
              <w:jc w:val="center"/>
              <w:rPr>
                <w:sz w:val="20"/>
                <w:szCs w:val="20"/>
              </w:rPr>
            </w:pPr>
            <w:r w:rsidRPr="00836925">
              <w:rPr>
                <w:sz w:val="20"/>
                <w:szCs w:val="20"/>
              </w:rPr>
              <w:t>4</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282 167 215,70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Функционирование высшего должностного лица субъекта Российской Федерации и муниципального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1 761 269,26</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13 114 628,21</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81 185 651,97</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Судебная система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31 070,00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19 685 248,66</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Резервные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2 915 952,00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Другие 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163 473 395,60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Национальная безопасность и правоохранительная деятельность</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30 290 287,77</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Защита населения и территории от чрезвычайных ситуаций природного и техногенного характера, гражданская оборона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27 740 500,93</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Другие вопросы в области национальной безопасности и правоохранительной деятельности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2 549 786,84</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Национальная экономика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374 459 739,05</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Сельское хозяйство и рыболовство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47 067 075,34</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Транспорт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08</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200 000,00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lastRenderedPageBreak/>
              <w:t>Дорожное хозяйство (дорожные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310 410 879,71</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Другие вопросы в области национальной экономики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16 781 784,00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Жилищно-коммунальное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352 887 302,12</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Жилищное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5 300 000,00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18 730 807,24</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Благоустройство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308 269 125,49</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Другие вопросы в области жилищно-коммунального хозяйства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20 587 369,39</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1 580 967 701,18</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Дошкольное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701 182 780,69</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Общее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735 340 360,98</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Дополнительное образование детей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96 492 587,65</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Молодежная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07</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11 719 137,20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Другие вопросы в области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36 232 834,66</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Культура, кинематография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218 297 902,22</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198 316 813,19</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Другие вопросы в области культуры, кинематографии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19 981 089,03</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Социальная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999 268 093,63</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Социальное обеспечение населения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682 250 413,63</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Охрана семьи и детства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277 755 890,00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Другие вопросы в области социальной политики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39 261 790,00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Физическая культура и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103 343 598,79</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Физическая 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5 519 251,00</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Массовый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97 824 347,79</w:t>
            </w:r>
          </w:p>
        </w:tc>
      </w:tr>
      <w:tr w:rsidR="000465A6" w:rsidRPr="000465A6" w:rsidTr="00836925">
        <w:trPr>
          <w:trHeight w:val="255"/>
        </w:trPr>
        <w:tc>
          <w:tcPr>
            <w:tcW w:w="5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Всего: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5A6" w:rsidRPr="000465A6" w:rsidRDefault="000465A6" w:rsidP="00836925">
            <w:pPr>
              <w:jc w:val="both"/>
              <w:rPr>
                <w:sz w:val="28"/>
                <w:szCs w:val="28"/>
              </w:rPr>
            </w:pPr>
            <w:r w:rsidRPr="000465A6">
              <w:rPr>
                <w:sz w:val="28"/>
                <w:szCs w:val="28"/>
              </w:rPr>
              <w:t>3 941 681 840,46</w:t>
            </w:r>
            <w:r>
              <w:rPr>
                <w:sz w:val="28"/>
                <w:szCs w:val="28"/>
              </w:rPr>
              <w:t>»</w:t>
            </w:r>
          </w:p>
        </w:tc>
      </w:tr>
    </w:tbl>
    <w:p w:rsidR="00836925" w:rsidRDefault="004C6091" w:rsidP="00836925">
      <w:pPr>
        <w:ind w:firstLine="708"/>
        <w:contextualSpacing/>
        <w:jc w:val="both"/>
        <w:rPr>
          <w:sz w:val="28"/>
          <w:szCs w:val="28"/>
        </w:rPr>
      </w:pPr>
      <w:r w:rsidRPr="00A56535">
        <w:rPr>
          <w:sz w:val="28"/>
          <w:szCs w:val="28"/>
        </w:rPr>
        <w:t>2. Настоящее решение вступает в силу со дня официального опубликования.</w:t>
      </w:r>
    </w:p>
    <w:p w:rsidR="004C6091" w:rsidRPr="00A56535" w:rsidRDefault="004C6091" w:rsidP="00836925">
      <w:pPr>
        <w:ind w:firstLine="708"/>
        <w:contextualSpacing/>
        <w:jc w:val="both"/>
        <w:rPr>
          <w:sz w:val="28"/>
          <w:szCs w:val="28"/>
        </w:rPr>
      </w:pPr>
      <w:r w:rsidRPr="00A56535">
        <w:rPr>
          <w:sz w:val="28"/>
          <w:szCs w:val="28"/>
        </w:rPr>
        <w:t>3. Контроль за исполнением настоящего решения возложить на постоянную комиссию по бюджету, налогам и собственности Думы Георгиевского городского округа Ставропольского края (Жуков).</w:t>
      </w:r>
    </w:p>
    <w:p w:rsidR="004C6091" w:rsidRDefault="004C6091" w:rsidP="00836925">
      <w:pPr>
        <w:pStyle w:val="ConsPlusNormal"/>
        <w:ind w:firstLine="709"/>
        <w:contextualSpacing/>
        <w:jc w:val="both"/>
        <w:rPr>
          <w:rFonts w:ascii="Times New Roman" w:hAnsi="Times New Roman" w:cs="Times New Roman"/>
          <w:sz w:val="28"/>
          <w:szCs w:val="28"/>
        </w:rPr>
      </w:pPr>
    </w:p>
    <w:p w:rsidR="00836925" w:rsidRDefault="00836925" w:rsidP="00836925">
      <w:pPr>
        <w:pStyle w:val="ConsPlusNormal"/>
        <w:ind w:firstLine="709"/>
        <w:contextualSpacing/>
        <w:jc w:val="both"/>
        <w:rPr>
          <w:rFonts w:ascii="Times New Roman" w:hAnsi="Times New Roman" w:cs="Times New Roman"/>
          <w:sz w:val="28"/>
          <w:szCs w:val="28"/>
        </w:rPr>
      </w:pPr>
    </w:p>
    <w:p w:rsidR="00836925" w:rsidRDefault="00836925" w:rsidP="00836925">
      <w:pPr>
        <w:pStyle w:val="ConsPlusNormal"/>
        <w:ind w:firstLine="709"/>
        <w:contextualSpacing/>
        <w:jc w:val="both"/>
        <w:rPr>
          <w:rFonts w:ascii="Times New Roman" w:hAnsi="Times New Roman" w:cs="Times New Roman"/>
          <w:sz w:val="28"/>
          <w:szCs w:val="28"/>
        </w:rPr>
      </w:pPr>
    </w:p>
    <w:tbl>
      <w:tblPr>
        <w:tblW w:w="9605" w:type="dxa"/>
        <w:tblLook w:val="04A0" w:firstRow="1" w:lastRow="0" w:firstColumn="1" w:lastColumn="0" w:noHBand="0" w:noVBand="1"/>
      </w:tblPr>
      <w:tblGrid>
        <w:gridCol w:w="4644"/>
        <w:gridCol w:w="709"/>
        <w:gridCol w:w="4252"/>
      </w:tblGrid>
      <w:tr w:rsidR="00836925" w:rsidRPr="00FD472A" w:rsidTr="000335E9">
        <w:tc>
          <w:tcPr>
            <w:tcW w:w="4644" w:type="dxa"/>
            <w:shd w:val="clear" w:color="auto" w:fill="auto"/>
          </w:tcPr>
          <w:p w:rsidR="00836925" w:rsidRPr="00FD472A" w:rsidRDefault="00836925" w:rsidP="000335E9">
            <w:pPr>
              <w:keepNext/>
              <w:keepLines/>
              <w:contextualSpacing/>
              <w:rPr>
                <w:bCs/>
                <w:sz w:val="28"/>
                <w:szCs w:val="28"/>
              </w:rPr>
            </w:pPr>
            <w:r w:rsidRPr="00FD472A">
              <w:rPr>
                <w:sz w:val="28"/>
                <w:szCs w:val="28"/>
              </w:rPr>
              <w:t xml:space="preserve">Председатель </w:t>
            </w:r>
            <w:r w:rsidRPr="00FD472A">
              <w:rPr>
                <w:bCs/>
                <w:sz w:val="28"/>
                <w:szCs w:val="28"/>
              </w:rPr>
              <w:t>Думы</w:t>
            </w:r>
          </w:p>
          <w:p w:rsidR="00836925" w:rsidRPr="00FD472A" w:rsidRDefault="00836925" w:rsidP="000335E9">
            <w:pPr>
              <w:keepNext/>
              <w:keepLines/>
              <w:contextualSpacing/>
              <w:rPr>
                <w:bCs/>
                <w:sz w:val="28"/>
                <w:szCs w:val="28"/>
              </w:rPr>
            </w:pPr>
            <w:r w:rsidRPr="00FD472A">
              <w:rPr>
                <w:bCs/>
                <w:sz w:val="28"/>
                <w:szCs w:val="28"/>
              </w:rPr>
              <w:t>Георгиевского городского округа Ставропольского края</w:t>
            </w:r>
          </w:p>
          <w:p w:rsidR="00836925" w:rsidRPr="00FD472A" w:rsidRDefault="00836925" w:rsidP="000335E9">
            <w:pPr>
              <w:keepNext/>
              <w:keepLines/>
              <w:contextualSpacing/>
              <w:rPr>
                <w:sz w:val="28"/>
                <w:szCs w:val="28"/>
              </w:rPr>
            </w:pPr>
          </w:p>
        </w:tc>
        <w:tc>
          <w:tcPr>
            <w:tcW w:w="709" w:type="dxa"/>
            <w:shd w:val="clear" w:color="auto" w:fill="auto"/>
          </w:tcPr>
          <w:p w:rsidR="00836925" w:rsidRPr="00FD472A" w:rsidRDefault="00836925" w:rsidP="000335E9">
            <w:pPr>
              <w:keepNext/>
              <w:keepLines/>
              <w:contextualSpacing/>
              <w:rPr>
                <w:sz w:val="28"/>
                <w:szCs w:val="28"/>
              </w:rPr>
            </w:pPr>
          </w:p>
        </w:tc>
        <w:tc>
          <w:tcPr>
            <w:tcW w:w="4252" w:type="dxa"/>
            <w:shd w:val="clear" w:color="auto" w:fill="auto"/>
          </w:tcPr>
          <w:p w:rsidR="00836925" w:rsidRPr="00FD472A" w:rsidRDefault="00836925" w:rsidP="000335E9">
            <w:pPr>
              <w:keepNext/>
              <w:keepLines/>
              <w:contextualSpacing/>
              <w:rPr>
                <w:sz w:val="28"/>
                <w:szCs w:val="28"/>
              </w:rPr>
            </w:pPr>
            <w:r w:rsidRPr="00FD472A">
              <w:rPr>
                <w:sz w:val="28"/>
                <w:szCs w:val="28"/>
              </w:rPr>
              <w:t>Глава</w:t>
            </w:r>
          </w:p>
          <w:p w:rsidR="00836925" w:rsidRPr="00FD472A" w:rsidRDefault="00836925" w:rsidP="000335E9">
            <w:pPr>
              <w:keepNext/>
              <w:keepLines/>
              <w:contextualSpacing/>
              <w:rPr>
                <w:sz w:val="28"/>
                <w:szCs w:val="28"/>
              </w:rPr>
            </w:pPr>
            <w:r w:rsidRPr="00FD472A">
              <w:rPr>
                <w:bCs/>
                <w:sz w:val="28"/>
                <w:szCs w:val="28"/>
              </w:rPr>
              <w:t>Георгиевского городского округа Ставропольского края</w:t>
            </w:r>
          </w:p>
        </w:tc>
      </w:tr>
      <w:tr w:rsidR="00836925" w:rsidRPr="00FD472A" w:rsidTr="000335E9">
        <w:tc>
          <w:tcPr>
            <w:tcW w:w="4644" w:type="dxa"/>
            <w:shd w:val="clear" w:color="auto" w:fill="auto"/>
          </w:tcPr>
          <w:p w:rsidR="00836925" w:rsidRPr="00FD472A" w:rsidRDefault="00836925" w:rsidP="000335E9">
            <w:pPr>
              <w:keepNext/>
              <w:keepLines/>
              <w:contextualSpacing/>
              <w:rPr>
                <w:sz w:val="28"/>
                <w:szCs w:val="28"/>
              </w:rPr>
            </w:pPr>
            <w:r>
              <w:rPr>
                <w:sz w:val="28"/>
                <w:szCs w:val="28"/>
              </w:rPr>
              <w:t xml:space="preserve">                               </w:t>
            </w:r>
            <w:r w:rsidRPr="00FD472A">
              <w:rPr>
                <w:sz w:val="28"/>
                <w:szCs w:val="28"/>
              </w:rPr>
              <w:t xml:space="preserve"> </w:t>
            </w:r>
            <w:proofErr w:type="spellStart"/>
            <w:r w:rsidRPr="00FD472A">
              <w:rPr>
                <w:sz w:val="28"/>
                <w:szCs w:val="28"/>
              </w:rPr>
              <w:t>А.М.Стрельников</w:t>
            </w:r>
            <w:proofErr w:type="spellEnd"/>
          </w:p>
        </w:tc>
        <w:tc>
          <w:tcPr>
            <w:tcW w:w="709" w:type="dxa"/>
            <w:shd w:val="clear" w:color="auto" w:fill="auto"/>
          </w:tcPr>
          <w:p w:rsidR="00836925" w:rsidRPr="00FD472A" w:rsidRDefault="00836925" w:rsidP="000335E9">
            <w:pPr>
              <w:keepNext/>
              <w:keepLines/>
              <w:contextualSpacing/>
              <w:rPr>
                <w:sz w:val="28"/>
                <w:szCs w:val="28"/>
              </w:rPr>
            </w:pPr>
          </w:p>
        </w:tc>
        <w:tc>
          <w:tcPr>
            <w:tcW w:w="4252" w:type="dxa"/>
            <w:shd w:val="clear" w:color="auto" w:fill="auto"/>
          </w:tcPr>
          <w:p w:rsidR="00836925" w:rsidRPr="00FD472A" w:rsidRDefault="00836925" w:rsidP="000335E9">
            <w:pPr>
              <w:keepNext/>
              <w:keepLines/>
              <w:contextualSpacing/>
              <w:rPr>
                <w:sz w:val="28"/>
                <w:szCs w:val="28"/>
              </w:rPr>
            </w:pPr>
            <w:r>
              <w:rPr>
                <w:sz w:val="28"/>
                <w:szCs w:val="28"/>
              </w:rPr>
              <w:t xml:space="preserve">                                  </w:t>
            </w:r>
            <w:r w:rsidRPr="00FD472A">
              <w:rPr>
                <w:sz w:val="28"/>
                <w:szCs w:val="28"/>
              </w:rPr>
              <w:t xml:space="preserve"> </w:t>
            </w:r>
            <w:proofErr w:type="spellStart"/>
            <w:r w:rsidRPr="00FD472A">
              <w:rPr>
                <w:sz w:val="28"/>
                <w:szCs w:val="28"/>
              </w:rPr>
              <w:t>М.В.Клетин</w:t>
            </w:r>
            <w:proofErr w:type="spellEnd"/>
          </w:p>
        </w:tc>
      </w:tr>
    </w:tbl>
    <w:p w:rsidR="00836925" w:rsidRDefault="00836925" w:rsidP="00836925">
      <w:pPr>
        <w:keepNext/>
        <w:keepLines/>
        <w:contextualSpacing/>
        <w:rPr>
          <w:sz w:val="28"/>
          <w:szCs w:val="28"/>
        </w:rPr>
      </w:pPr>
    </w:p>
    <w:p w:rsidR="00836925" w:rsidRDefault="00836925" w:rsidP="00836925">
      <w:pPr>
        <w:keepNext/>
        <w:keepLines/>
        <w:contextualSpacing/>
        <w:rPr>
          <w:sz w:val="28"/>
          <w:szCs w:val="28"/>
        </w:rPr>
      </w:pPr>
      <w:r>
        <w:rPr>
          <w:sz w:val="28"/>
          <w:szCs w:val="28"/>
        </w:rPr>
        <w:t>Подписано:</w:t>
      </w:r>
    </w:p>
    <w:p w:rsidR="00836925" w:rsidRPr="00A56535" w:rsidRDefault="00836925" w:rsidP="00836925">
      <w:pPr>
        <w:keepNext/>
        <w:keepLines/>
        <w:contextualSpacing/>
        <w:rPr>
          <w:sz w:val="28"/>
          <w:szCs w:val="28"/>
        </w:rPr>
      </w:pPr>
      <w:r>
        <w:rPr>
          <w:sz w:val="28"/>
          <w:szCs w:val="28"/>
        </w:rPr>
        <w:t>29 мая 2019 г.</w:t>
      </w:r>
    </w:p>
    <w:sectPr w:rsidR="00836925" w:rsidRPr="00A56535" w:rsidSect="009F09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070" w:rsidRDefault="00E72070" w:rsidP="009F0906">
      <w:r>
        <w:separator/>
      </w:r>
    </w:p>
  </w:endnote>
  <w:endnote w:type="continuationSeparator" w:id="0">
    <w:p w:rsidR="00E72070" w:rsidRDefault="00E72070" w:rsidP="009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070" w:rsidRDefault="00E72070" w:rsidP="009F0906">
      <w:r>
        <w:separator/>
      </w:r>
    </w:p>
  </w:footnote>
  <w:footnote w:type="continuationSeparator" w:id="0">
    <w:p w:rsidR="00E72070" w:rsidRDefault="00E72070" w:rsidP="009F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610"/>
      <w:docPartObj>
        <w:docPartGallery w:val="Page Numbers (Top of Page)"/>
        <w:docPartUnique/>
      </w:docPartObj>
    </w:sdtPr>
    <w:sdtEndPr>
      <w:rPr>
        <w:sz w:val="24"/>
        <w:szCs w:val="24"/>
      </w:rPr>
    </w:sdtEndPr>
    <w:sdtContent>
      <w:p w:rsidR="00F237D5" w:rsidRPr="00F4250C" w:rsidRDefault="00F237D5" w:rsidP="00F237D5">
        <w:pPr>
          <w:pStyle w:val="a"/>
          <w:numPr>
            <w:ilvl w:val="0"/>
            <w:numId w:val="0"/>
          </w:numPr>
          <w:jc w:val="center"/>
          <w:rPr>
            <w:sz w:val="24"/>
            <w:szCs w:val="24"/>
          </w:rPr>
        </w:pPr>
        <w:r w:rsidRPr="00F4250C">
          <w:rPr>
            <w:sz w:val="24"/>
            <w:szCs w:val="24"/>
          </w:rPr>
          <w:fldChar w:fldCharType="begin"/>
        </w:r>
        <w:r w:rsidRPr="00F4250C">
          <w:rPr>
            <w:sz w:val="24"/>
            <w:szCs w:val="24"/>
          </w:rPr>
          <w:instrText>PAGE   \* MERGEFORMAT</w:instrText>
        </w:r>
        <w:r w:rsidRPr="00F4250C">
          <w:rPr>
            <w:sz w:val="24"/>
            <w:szCs w:val="24"/>
          </w:rPr>
          <w:fldChar w:fldCharType="separate"/>
        </w:r>
        <w:r>
          <w:rPr>
            <w:noProof/>
            <w:sz w:val="24"/>
            <w:szCs w:val="24"/>
          </w:rPr>
          <w:t>189</w:t>
        </w:r>
        <w:r w:rsidRPr="00F4250C">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7D5" w:rsidRDefault="00F237D5" w:rsidP="00F4250C">
    <w:pPr>
      <w:pStyle w:val="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28D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63C0A"/>
    <w:multiLevelType w:val="singleLevel"/>
    <w:tmpl w:val="3220759A"/>
    <w:lvl w:ilvl="0">
      <w:start w:val="1"/>
      <w:numFmt w:val="decimal"/>
      <w:lvlText w:val="%1."/>
      <w:lvlJc w:val="left"/>
      <w:pPr>
        <w:tabs>
          <w:tab w:val="num" w:pos="1211"/>
        </w:tabs>
        <w:ind w:left="1211" w:hanging="360"/>
      </w:pPr>
      <w:rPr>
        <w:rFonts w:hint="default"/>
      </w:rPr>
    </w:lvl>
  </w:abstractNum>
  <w:abstractNum w:abstractNumId="2" w15:restartNumberingAfterBreak="0">
    <w:nsid w:val="0FC35FE6"/>
    <w:multiLevelType w:val="hybridMultilevel"/>
    <w:tmpl w:val="30EE74AE"/>
    <w:lvl w:ilvl="0" w:tplc="74B0F590">
      <w:start w:val="1"/>
      <w:numFmt w:val="decimal"/>
      <w:lvlText w:val="%1."/>
      <w:lvlJc w:val="left"/>
      <w:pPr>
        <w:tabs>
          <w:tab w:val="num" w:pos="1857"/>
        </w:tabs>
        <w:ind w:left="1857" w:hanging="1005"/>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 w15:restartNumberingAfterBreak="0">
    <w:nsid w:val="3991334B"/>
    <w:multiLevelType w:val="hybridMultilevel"/>
    <w:tmpl w:val="F21808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82B6EE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61B945D4"/>
    <w:multiLevelType w:val="hybridMultilevel"/>
    <w:tmpl w:val="4A609FEC"/>
    <w:lvl w:ilvl="0" w:tplc="B87E5C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A6F03B0"/>
    <w:multiLevelType w:val="hybridMultilevel"/>
    <w:tmpl w:val="1BEA5384"/>
    <w:lvl w:ilvl="0" w:tplc="8BB07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BA59F0"/>
    <w:multiLevelType w:val="singleLevel"/>
    <w:tmpl w:val="82183392"/>
    <w:lvl w:ilvl="0">
      <w:start w:val="1"/>
      <w:numFmt w:val="decimal"/>
      <w:lvlText w:val="%1."/>
      <w:lvlJc w:val="left"/>
      <w:pPr>
        <w:tabs>
          <w:tab w:val="num" w:pos="360"/>
        </w:tabs>
        <w:ind w:left="360" w:hanging="360"/>
      </w:pPr>
      <w:rPr>
        <w:rFonts w:hint="default"/>
      </w:rPr>
    </w:lvl>
  </w:abstractNum>
  <w:abstractNum w:abstractNumId="8" w15:restartNumberingAfterBreak="0">
    <w:nsid w:val="735716F2"/>
    <w:multiLevelType w:val="multilevel"/>
    <w:tmpl w:val="2222B6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7"/>
  </w:num>
  <w:num w:numId="6">
    <w:abstractNumId w:val="8"/>
  </w:num>
  <w:num w:numId="7">
    <w:abstractNumId w:val="5"/>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89"/>
    <w:rsid w:val="00001A29"/>
    <w:rsid w:val="0000468A"/>
    <w:rsid w:val="000071F9"/>
    <w:rsid w:val="00010F2F"/>
    <w:rsid w:val="00012256"/>
    <w:rsid w:val="00013AB9"/>
    <w:rsid w:val="00017063"/>
    <w:rsid w:val="00023AE4"/>
    <w:rsid w:val="00024D4C"/>
    <w:rsid w:val="00025C78"/>
    <w:rsid w:val="00027FEF"/>
    <w:rsid w:val="0003102A"/>
    <w:rsid w:val="000329C5"/>
    <w:rsid w:val="000436AB"/>
    <w:rsid w:val="000465A6"/>
    <w:rsid w:val="00046DF2"/>
    <w:rsid w:val="00047346"/>
    <w:rsid w:val="00050936"/>
    <w:rsid w:val="00051385"/>
    <w:rsid w:val="000530D4"/>
    <w:rsid w:val="0005553A"/>
    <w:rsid w:val="00056214"/>
    <w:rsid w:val="00057B14"/>
    <w:rsid w:val="0006284A"/>
    <w:rsid w:val="00062A60"/>
    <w:rsid w:val="0007218F"/>
    <w:rsid w:val="00072EFC"/>
    <w:rsid w:val="00074ACA"/>
    <w:rsid w:val="00075FEF"/>
    <w:rsid w:val="00083884"/>
    <w:rsid w:val="00087458"/>
    <w:rsid w:val="00094CE4"/>
    <w:rsid w:val="000A1CF4"/>
    <w:rsid w:val="000A4310"/>
    <w:rsid w:val="000A4B36"/>
    <w:rsid w:val="000A63BC"/>
    <w:rsid w:val="000A78D7"/>
    <w:rsid w:val="000B4242"/>
    <w:rsid w:val="000B47A4"/>
    <w:rsid w:val="000C74CD"/>
    <w:rsid w:val="000E4CD6"/>
    <w:rsid w:val="000E71A6"/>
    <w:rsid w:val="000F6F3F"/>
    <w:rsid w:val="001077AB"/>
    <w:rsid w:val="00113A7F"/>
    <w:rsid w:val="001147B8"/>
    <w:rsid w:val="00124B6B"/>
    <w:rsid w:val="00127128"/>
    <w:rsid w:val="00127858"/>
    <w:rsid w:val="0013453D"/>
    <w:rsid w:val="00135CB1"/>
    <w:rsid w:val="00136A2A"/>
    <w:rsid w:val="00140A24"/>
    <w:rsid w:val="001442B8"/>
    <w:rsid w:val="001460CF"/>
    <w:rsid w:val="00150E0A"/>
    <w:rsid w:val="00155DD1"/>
    <w:rsid w:val="00161F6B"/>
    <w:rsid w:val="00164997"/>
    <w:rsid w:val="001653A7"/>
    <w:rsid w:val="00172422"/>
    <w:rsid w:val="0017518A"/>
    <w:rsid w:val="00176F30"/>
    <w:rsid w:val="00181DBF"/>
    <w:rsid w:val="0018482E"/>
    <w:rsid w:val="00185F5A"/>
    <w:rsid w:val="0019017E"/>
    <w:rsid w:val="001977CB"/>
    <w:rsid w:val="001A11AD"/>
    <w:rsid w:val="001A5915"/>
    <w:rsid w:val="001B2F12"/>
    <w:rsid w:val="001B3557"/>
    <w:rsid w:val="001B386B"/>
    <w:rsid w:val="001B71BF"/>
    <w:rsid w:val="001B7EC7"/>
    <w:rsid w:val="001C2B2E"/>
    <w:rsid w:val="001C2DC3"/>
    <w:rsid w:val="001D14F7"/>
    <w:rsid w:val="001D22C6"/>
    <w:rsid w:val="001E0DC0"/>
    <w:rsid w:val="001E1480"/>
    <w:rsid w:val="001E2A3E"/>
    <w:rsid w:val="001E461F"/>
    <w:rsid w:val="001E4889"/>
    <w:rsid w:val="001F4356"/>
    <w:rsid w:val="0020053A"/>
    <w:rsid w:val="00201753"/>
    <w:rsid w:val="00201F28"/>
    <w:rsid w:val="00213BEC"/>
    <w:rsid w:val="0021715B"/>
    <w:rsid w:val="00217C09"/>
    <w:rsid w:val="0022385D"/>
    <w:rsid w:val="00226891"/>
    <w:rsid w:val="00227188"/>
    <w:rsid w:val="00235241"/>
    <w:rsid w:val="0024057A"/>
    <w:rsid w:val="002509D1"/>
    <w:rsid w:val="00250F25"/>
    <w:rsid w:val="00252EC7"/>
    <w:rsid w:val="00253728"/>
    <w:rsid w:val="00260A09"/>
    <w:rsid w:val="002742AA"/>
    <w:rsid w:val="00274470"/>
    <w:rsid w:val="002755C6"/>
    <w:rsid w:val="002802D4"/>
    <w:rsid w:val="002804F6"/>
    <w:rsid w:val="002838B1"/>
    <w:rsid w:val="0028506B"/>
    <w:rsid w:val="0028630F"/>
    <w:rsid w:val="0029276D"/>
    <w:rsid w:val="002A0440"/>
    <w:rsid w:val="002A3513"/>
    <w:rsid w:val="002A7840"/>
    <w:rsid w:val="002A7AA7"/>
    <w:rsid w:val="002B0385"/>
    <w:rsid w:val="002B4DBE"/>
    <w:rsid w:val="002B5D1A"/>
    <w:rsid w:val="002B701B"/>
    <w:rsid w:val="002C1B1A"/>
    <w:rsid w:val="002C5697"/>
    <w:rsid w:val="002D0650"/>
    <w:rsid w:val="002D20D7"/>
    <w:rsid w:val="002D2EBF"/>
    <w:rsid w:val="002E6565"/>
    <w:rsid w:val="002E7BCA"/>
    <w:rsid w:val="002F2BEF"/>
    <w:rsid w:val="003034EC"/>
    <w:rsid w:val="0030505A"/>
    <w:rsid w:val="0031744A"/>
    <w:rsid w:val="003303BE"/>
    <w:rsid w:val="00334FA7"/>
    <w:rsid w:val="00340668"/>
    <w:rsid w:val="003437BC"/>
    <w:rsid w:val="00352D10"/>
    <w:rsid w:val="00355EC6"/>
    <w:rsid w:val="0035712D"/>
    <w:rsid w:val="00360015"/>
    <w:rsid w:val="00362DAB"/>
    <w:rsid w:val="003639B4"/>
    <w:rsid w:val="00366360"/>
    <w:rsid w:val="00372080"/>
    <w:rsid w:val="003722B7"/>
    <w:rsid w:val="0037261F"/>
    <w:rsid w:val="003741AD"/>
    <w:rsid w:val="003844A0"/>
    <w:rsid w:val="003914B1"/>
    <w:rsid w:val="00395B1B"/>
    <w:rsid w:val="00395B88"/>
    <w:rsid w:val="00397070"/>
    <w:rsid w:val="003A1E74"/>
    <w:rsid w:val="003A3363"/>
    <w:rsid w:val="003B67D6"/>
    <w:rsid w:val="003B7586"/>
    <w:rsid w:val="003C1F31"/>
    <w:rsid w:val="003C342A"/>
    <w:rsid w:val="003C42A1"/>
    <w:rsid w:val="003C5E45"/>
    <w:rsid w:val="003C6D93"/>
    <w:rsid w:val="003D15B2"/>
    <w:rsid w:val="003E0160"/>
    <w:rsid w:val="003E1BC4"/>
    <w:rsid w:val="003E2B0A"/>
    <w:rsid w:val="003E5DE2"/>
    <w:rsid w:val="003F27B9"/>
    <w:rsid w:val="00406AA2"/>
    <w:rsid w:val="004117A6"/>
    <w:rsid w:val="00417A9F"/>
    <w:rsid w:val="0042232B"/>
    <w:rsid w:val="00422BC5"/>
    <w:rsid w:val="00424F0E"/>
    <w:rsid w:val="00426E16"/>
    <w:rsid w:val="004272B1"/>
    <w:rsid w:val="00427F47"/>
    <w:rsid w:val="004317F5"/>
    <w:rsid w:val="004325ED"/>
    <w:rsid w:val="00432749"/>
    <w:rsid w:val="00435145"/>
    <w:rsid w:val="00436A43"/>
    <w:rsid w:val="00441AB4"/>
    <w:rsid w:val="004435A4"/>
    <w:rsid w:val="00443897"/>
    <w:rsid w:val="00450245"/>
    <w:rsid w:val="00455434"/>
    <w:rsid w:val="00465C1F"/>
    <w:rsid w:val="00467A4F"/>
    <w:rsid w:val="004759A6"/>
    <w:rsid w:val="004760D3"/>
    <w:rsid w:val="00477794"/>
    <w:rsid w:val="0048211E"/>
    <w:rsid w:val="004827D2"/>
    <w:rsid w:val="00486A39"/>
    <w:rsid w:val="00486E3F"/>
    <w:rsid w:val="004871B7"/>
    <w:rsid w:val="0049741B"/>
    <w:rsid w:val="004977B7"/>
    <w:rsid w:val="004A0A5D"/>
    <w:rsid w:val="004A1060"/>
    <w:rsid w:val="004A29E9"/>
    <w:rsid w:val="004A472D"/>
    <w:rsid w:val="004B4375"/>
    <w:rsid w:val="004B47F2"/>
    <w:rsid w:val="004B5F4B"/>
    <w:rsid w:val="004B6D43"/>
    <w:rsid w:val="004C0D81"/>
    <w:rsid w:val="004C2BD7"/>
    <w:rsid w:val="004C5AC3"/>
    <w:rsid w:val="004C6091"/>
    <w:rsid w:val="004D0681"/>
    <w:rsid w:val="004F443C"/>
    <w:rsid w:val="004F6E37"/>
    <w:rsid w:val="005050FD"/>
    <w:rsid w:val="00522145"/>
    <w:rsid w:val="00522E9A"/>
    <w:rsid w:val="00532619"/>
    <w:rsid w:val="00537F6A"/>
    <w:rsid w:val="00542BA4"/>
    <w:rsid w:val="00543A6A"/>
    <w:rsid w:val="00544394"/>
    <w:rsid w:val="0055454B"/>
    <w:rsid w:val="0055712B"/>
    <w:rsid w:val="00564214"/>
    <w:rsid w:val="00566D4A"/>
    <w:rsid w:val="00566D58"/>
    <w:rsid w:val="005703E2"/>
    <w:rsid w:val="0057064D"/>
    <w:rsid w:val="005723D5"/>
    <w:rsid w:val="00575BE4"/>
    <w:rsid w:val="00580C2B"/>
    <w:rsid w:val="00582065"/>
    <w:rsid w:val="00582494"/>
    <w:rsid w:val="0058410D"/>
    <w:rsid w:val="00587548"/>
    <w:rsid w:val="00592B53"/>
    <w:rsid w:val="00593730"/>
    <w:rsid w:val="00596725"/>
    <w:rsid w:val="00596A28"/>
    <w:rsid w:val="005A1072"/>
    <w:rsid w:val="005B08F3"/>
    <w:rsid w:val="005B147C"/>
    <w:rsid w:val="005B388A"/>
    <w:rsid w:val="005B5077"/>
    <w:rsid w:val="005B57A7"/>
    <w:rsid w:val="005B6A21"/>
    <w:rsid w:val="005B7278"/>
    <w:rsid w:val="005B7546"/>
    <w:rsid w:val="005C30BC"/>
    <w:rsid w:val="005C4161"/>
    <w:rsid w:val="005C489B"/>
    <w:rsid w:val="005C5FAD"/>
    <w:rsid w:val="005C6004"/>
    <w:rsid w:val="005D01A8"/>
    <w:rsid w:val="005D1B8B"/>
    <w:rsid w:val="005D6DF3"/>
    <w:rsid w:val="005F0C0E"/>
    <w:rsid w:val="005F40F7"/>
    <w:rsid w:val="005F4682"/>
    <w:rsid w:val="005F527E"/>
    <w:rsid w:val="005F74B2"/>
    <w:rsid w:val="005F7B53"/>
    <w:rsid w:val="0062577C"/>
    <w:rsid w:val="006265D1"/>
    <w:rsid w:val="00626CB3"/>
    <w:rsid w:val="006300C8"/>
    <w:rsid w:val="00630C08"/>
    <w:rsid w:val="00640CF2"/>
    <w:rsid w:val="006425E5"/>
    <w:rsid w:val="006447AA"/>
    <w:rsid w:val="0064743B"/>
    <w:rsid w:val="00650AAF"/>
    <w:rsid w:val="00653246"/>
    <w:rsid w:val="00653C5E"/>
    <w:rsid w:val="006558F9"/>
    <w:rsid w:val="006649DC"/>
    <w:rsid w:val="006654DD"/>
    <w:rsid w:val="00665BCB"/>
    <w:rsid w:val="00670D88"/>
    <w:rsid w:val="0067562D"/>
    <w:rsid w:val="0069197D"/>
    <w:rsid w:val="00694B6F"/>
    <w:rsid w:val="0069746B"/>
    <w:rsid w:val="006A1C50"/>
    <w:rsid w:val="006A218D"/>
    <w:rsid w:val="006A72CD"/>
    <w:rsid w:val="006A7C55"/>
    <w:rsid w:val="006B49C6"/>
    <w:rsid w:val="006B522C"/>
    <w:rsid w:val="006B7E71"/>
    <w:rsid w:val="006C2378"/>
    <w:rsid w:val="006C5E6D"/>
    <w:rsid w:val="006D3D93"/>
    <w:rsid w:val="006D79C7"/>
    <w:rsid w:val="006E0CDF"/>
    <w:rsid w:val="006E1266"/>
    <w:rsid w:val="006E2F93"/>
    <w:rsid w:val="006E5F6D"/>
    <w:rsid w:val="006F5F5F"/>
    <w:rsid w:val="0070482B"/>
    <w:rsid w:val="00704EEF"/>
    <w:rsid w:val="0070709B"/>
    <w:rsid w:val="00713DA0"/>
    <w:rsid w:val="00720B92"/>
    <w:rsid w:val="00720E58"/>
    <w:rsid w:val="0072353F"/>
    <w:rsid w:val="0072448B"/>
    <w:rsid w:val="00733565"/>
    <w:rsid w:val="0073414C"/>
    <w:rsid w:val="00735E64"/>
    <w:rsid w:val="007371EA"/>
    <w:rsid w:val="00741D66"/>
    <w:rsid w:val="00745257"/>
    <w:rsid w:val="00754CD0"/>
    <w:rsid w:val="00757EE0"/>
    <w:rsid w:val="007602E4"/>
    <w:rsid w:val="0077361F"/>
    <w:rsid w:val="00781034"/>
    <w:rsid w:val="00787B3D"/>
    <w:rsid w:val="00791093"/>
    <w:rsid w:val="0079628D"/>
    <w:rsid w:val="007A11B9"/>
    <w:rsid w:val="007A2808"/>
    <w:rsid w:val="007A6B62"/>
    <w:rsid w:val="007B017C"/>
    <w:rsid w:val="007B0BD2"/>
    <w:rsid w:val="007B1CED"/>
    <w:rsid w:val="007B47E0"/>
    <w:rsid w:val="007B48DA"/>
    <w:rsid w:val="007B4BD8"/>
    <w:rsid w:val="007C2846"/>
    <w:rsid w:val="007C3B6F"/>
    <w:rsid w:val="007C507B"/>
    <w:rsid w:val="007D063F"/>
    <w:rsid w:val="007E02D1"/>
    <w:rsid w:val="007E22B2"/>
    <w:rsid w:val="007E3567"/>
    <w:rsid w:val="007E5B5C"/>
    <w:rsid w:val="007E68EE"/>
    <w:rsid w:val="007E7430"/>
    <w:rsid w:val="007F170D"/>
    <w:rsid w:val="007F20D8"/>
    <w:rsid w:val="00802C4E"/>
    <w:rsid w:val="008071BA"/>
    <w:rsid w:val="0081421A"/>
    <w:rsid w:val="00817D0E"/>
    <w:rsid w:val="0082468C"/>
    <w:rsid w:val="00825140"/>
    <w:rsid w:val="00825A7F"/>
    <w:rsid w:val="0083438D"/>
    <w:rsid w:val="008357C0"/>
    <w:rsid w:val="00836925"/>
    <w:rsid w:val="008416E5"/>
    <w:rsid w:val="00852E4F"/>
    <w:rsid w:val="008541F8"/>
    <w:rsid w:val="00854626"/>
    <w:rsid w:val="008568EF"/>
    <w:rsid w:val="00861480"/>
    <w:rsid w:val="008642BA"/>
    <w:rsid w:val="008665B2"/>
    <w:rsid w:val="0087252B"/>
    <w:rsid w:val="00877568"/>
    <w:rsid w:val="00880BC8"/>
    <w:rsid w:val="00881CA8"/>
    <w:rsid w:val="00883F4D"/>
    <w:rsid w:val="008840E5"/>
    <w:rsid w:val="00887B7C"/>
    <w:rsid w:val="0089056E"/>
    <w:rsid w:val="00891C01"/>
    <w:rsid w:val="008932F1"/>
    <w:rsid w:val="008B28FC"/>
    <w:rsid w:val="008B5AD2"/>
    <w:rsid w:val="008B72CD"/>
    <w:rsid w:val="008C055F"/>
    <w:rsid w:val="008C23FD"/>
    <w:rsid w:val="008C3427"/>
    <w:rsid w:val="008C3D56"/>
    <w:rsid w:val="008C55AC"/>
    <w:rsid w:val="008E4959"/>
    <w:rsid w:val="008E4D02"/>
    <w:rsid w:val="008F0089"/>
    <w:rsid w:val="008F0C25"/>
    <w:rsid w:val="008F1987"/>
    <w:rsid w:val="008F20A2"/>
    <w:rsid w:val="008F4AC3"/>
    <w:rsid w:val="008F5D8D"/>
    <w:rsid w:val="009045D9"/>
    <w:rsid w:val="00911B4B"/>
    <w:rsid w:val="009129C8"/>
    <w:rsid w:val="00914116"/>
    <w:rsid w:val="00915F88"/>
    <w:rsid w:val="009160BD"/>
    <w:rsid w:val="00920C3F"/>
    <w:rsid w:val="00923CE0"/>
    <w:rsid w:val="0092547D"/>
    <w:rsid w:val="00925DF9"/>
    <w:rsid w:val="00927905"/>
    <w:rsid w:val="0092791E"/>
    <w:rsid w:val="00932160"/>
    <w:rsid w:val="00936749"/>
    <w:rsid w:val="009426CF"/>
    <w:rsid w:val="00943EEC"/>
    <w:rsid w:val="009469D1"/>
    <w:rsid w:val="00946AA0"/>
    <w:rsid w:val="00953FA9"/>
    <w:rsid w:val="00954A1C"/>
    <w:rsid w:val="009563F9"/>
    <w:rsid w:val="00963E07"/>
    <w:rsid w:val="00970BEC"/>
    <w:rsid w:val="009712AA"/>
    <w:rsid w:val="0097196D"/>
    <w:rsid w:val="00971F09"/>
    <w:rsid w:val="009727B4"/>
    <w:rsid w:val="0098222F"/>
    <w:rsid w:val="009825F1"/>
    <w:rsid w:val="009874BE"/>
    <w:rsid w:val="00990146"/>
    <w:rsid w:val="00992005"/>
    <w:rsid w:val="009A1700"/>
    <w:rsid w:val="009A1E71"/>
    <w:rsid w:val="009A2EF3"/>
    <w:rsid w:val="009A5228"/>
    <w:rsid w:val="009B0C6D"/>
    <w:rsid w:val="009C04B1"/>
    <w:rsid w:val="009C160D"/>
    <w:rsid w:val="009C4E58"/>
    <w:rsid w:val="009D01E1"/>
    <w:rsid w:val="009D0B14"/>
    <w:rsid w:val="009D1258"/>
    <w:rsid w:val="009D68BA"/>
    <w:rsid w:val="009E259F"/>
    <w:rsid w:val="009E32C3"/>
    <w:rsid w:val="009E625B"/>
    <w:rsid w:val="009F0906"/>
    <w:rsid w:val="00A0065D"/>
    <w:rsid w:val="00A0269C"/>
    <w:rsid w:val="00A1299A"/>
    <w:rsid w:val="00A24B1D"/>
    <w:rsid w:val="00A310E1"/>
    <w:rsid w:val="00A31DA5"/>
    <w:rsid w:val="00A34C7F"/>
    <w:rsid w:val="00A369BB"/>
    <w:rsid w:val="00A36FE3"/>
    <w:rsid w:val="00A37421"/>
    <w:rsid w:val="00A440B8"/>
    <w:rsid w:val="00A44986"/>
    <w:rsid w:val="00A46D6B"/>
    <w:rsid w:val="00A475DE"/>
    <w:rsid w:val="00A52F6E"/>
    <w:rsid w:val="00A53B51"/>
    <w:rsid w:val="00A54EA6"/>
    <w:rsid w:val="00A55DFA"/>
    <w:rsid w:val="00A56535"/>
    <w:rsid w:val="00A60F06"/>
    <w:rsid w:val="00A6154F"/>
    <w:rsid w:val="00A62E0E"/>
    <w:rsid w:val="00A6311A"/>
    <w:rsid w:val="00A660B3"/>
    <w:rsid w:val="00A6650C"/>
    <w:rsid w:val="00A71101"/>
    <w:rsid w:val="00A72FFB"/>
    <w:rsid w:val="00A73269"/>
    <w:rsid w:val="00A737F6"/>
    <w:rsid w:val="00A76C46"/>
    <w:rsid w:val="00A77096"/>
    <w:rsid w:val="00A77BC4"/>
    <w:rsid w:val="00A83B22"/>
    <w:rsid w:val="00A86259"/>
    <w:rsid w:val="00A92A46"/>
    <w:rsid w:val="00AA100F"/>
    <w:rsid w:val="00AA1555"/>
    <w:rsid w:val="00AA2CDE"/>
    <w:rsid w:val="00AA61BF"/>
    <w:rsid w:val="00AB231A"/>
    <w:rsid w:val="00AB5A68"/>
    <w:rsid w:val="00AC1CA6"/>
    <w:rsid w:val="00AC5858"/>
    <w:rsid w:val="00AC7067"/>
    <w:rsid w:val="00AC7C95"/>
    <w:rsid w:val="00AD180A"/>
    <w:rsid w:val="00AD3B4F"/>
    <w:rsid w:val="00AE4177"/>
    <w:rsid w:val="00AE597D"/>
    <w:rsid w:val="00AF4FE0"/>
    <w:rsid w:val="00AF6B8F"/>
    <w:rsid w:val="00B031F0"/>
    <w:rsid w:val="00B06089"/>
    <w:rsid w:val="00B0735B"/>
    <w:rsid w:val="00B07572"/>
    <w:rsid w:val="00B07E0C"/>
    <w:rsid w:val="00B1257F"/>
    <w:rsid w:val="00B13262"/>
    <w:rsid w:val="00B2480A"/>
    <w:rsid w:val="00B3180A"/>
    <w:rsid w:val="00B336CF"/>
    <w:rsid w:val="00B40B34"/>
    <w:rsid w:val="00B438E1"/>
    <w:rsid w:val="00B44552"/>
    <w:rsid w:val="00B47860"/>
    <w:rsid w:val="00B55879"/>
    <w:rsid w:val="00B56CDC"/>
    <w:rsid w:val="00B57BBA"/>
    <w:rsid w:val="00B63CB1"/>
    <w:rsid w:val="00B65473"/>
    <w:rsid w:val="00B669BF"/>
    <w:rsid w:val="00B676BF"/>
    <w:rsid w:val="00B84347"/>
    <w:rsid w:val="00B863A6"/>
    <w:rsid w:val="00B9149E"/>
    <w:rsid w:val="00B929C5"/>
    <w:rsid w:val="00BA1176"/>
    <w:rsid w:val="00BA4B9B"/>
    <w:rsid w:val="00BA4E33"/>
    <w:rsid w:val="00BA5326"/>
    <w:rsid w:val="00BB0BCD"/>
    <w:rsid w:val="00BB2FDD"/>
    <w:rsid w:val="00BB3828"/>
    <w:rsid w:val="00BB7B21"/>
    <w:rsid w:val="00BC4EDF"/>
    <w:rsid w:val="00BC57E9"/>
    <w:rsid w:val="00BC6358"/>
    <w:rsid w:val="00BC75AC"/>
    <w:rsid w:val="00BC7DD7"/>
    <w:rsid w:val="00BD0923"/>
    <w:rsid w:val="00BD62DC"/>
    <w:rsid w:val="00BD6B2D"/>
    <w:rsid w:val="00BD7013"/>
    <w:rsid w:val="00BE0CC1"/>
    <w:rsid w:val="00BE5A6B"/>
    <w:rsid w:val="00BE7301"/>
    <w:rsid w:val="00BF0CBE"/>
    <w:rsid w:val="00BF491E"/>
    <w:rsid w:val="00C00532"/>
    <w:rsid w:val="00C00BE5"/>
    <w:rsid w:val="00C022F9"/>
    <w:rsid w:val="00C03B75"/>
    <w:rsid w:val="00C07892"/>
    <w:rsid w:val="00C15267"/>
    <w:rsid w:val="00C15BA7"/>
    <w:rsid w:val="00C16E83"/>
    <w:rsid w:val="00C174D6"/>
    <w:rsid w:val="00C247EE"/>
    <w:rsid w:val="00C323FB"/>
    <w:rsid w:val="00C33211"/>
    <w:rsid w:val="00C338B4"/>
    <w:rsid w:val="00C371E2"/>
    <w:rsid w:val="00C45389"/>
    <w:rsid w:val="00C50CCD"/>
    <w:rsid w:val="00C50F96"/>
    <w:rsid w:val="00C55EB2"/>
    <w:rsid w:val="00C60977"/>
    <w:rsid w:val="00C61F10"/>
    <w:rsid w:val="00C62136"/>
    <w:rsid w:val="00C62826"/>
    <w:rsid w:val="00C64E95"/>
    <w:rsid w:val="00C721F4"/>
    <w:rsid w:val="00C75DBB"/>
    <w:rsid w:val="00C872BF"/>
    <w:rsid w:val="00C87B7A"/>
    <w:rsid w:val="00C91831"/>
    <w:rsid w:val="00C92F7B"/>
    <w:rsid w:val="00C95E6A"/>
    <w:rsid w:val="00C96296"/>
    <w:rsid w:val="00CA1334"/>
    <w:rsid w:val="00CA624B"/>
    <w:rsid w:val="00CB3BAD"/>
    <w:rsid w:val="00CB622C"/>
    <w:rsid w:val="00CB7316"/>
    <w:rsid w:val="00CC1C2D"/>
    <w:rsid w:val="00CC34E2"/>
    <w:rsid w:val="00CC3888"/>
    <w:rsid w:val="00CC6832"/>
    <w:rsid w:val="00CC691B"/>
    <w:rsid w:val="00CD0C68"/>
    <w:rsid w:val="00CD25B4"/>
    <w:rsid w:val="00CD2F2D"/>
    <w:rsid w:val="00CD3B94"/>
    <w:rsid w:val="00CD72C4"/>
    <w:rsid w:val="00CD7BB5"/>
    <w:rsid w:val="00CE1A74"/>
    <w:rsid w:val="00CE22E4"/>
    <w:rsid w:val="00CE711E"/>
    <w:rsid w:val="00CF21B0"/>
    <w:rsid w:val="00D014A0"/>
    <w:rsid w:val="00D02F8D"/>
    <w:rsid w:val="00D03F2F"/>
    <w:rsid w:val="00D06A81"/>
    <w:rsid w:val="00D070A6"/>
    <w:rsid w:val="00D1312A"/>
    <w:rsid w:val="00D1463C"/>
    <w:rsid w:val="00D167F4"/>
    <w:rsid w:val="00D16D97"/>
    <w:rsid w:val="00D16F66"/>
    <w:rsid w:val="00D203B1"/>
    <w:rsid w:val="00D267EA"/>
    <w:rsid w:val="00D272EC"/>
    <w:rsid w:val="00D27DE9"/>
    <w:rsid w:val="00D316C1"/>
    <w:rsid w:val="00D31AB1"/>
    <w:rsid w:val="00D4238B"/>
    <w:rsid w:val="00D44E47"/>
    <w:rsid w:val="00D46771"/>
    <w:rsid w:val="00D47B74"/>
    <w:rsid w:val="00D50267"/>
    <w:rsid w:val="00D62624"/>
    <w:rsid w:val="00D71A3F"/>
    <w:rsid w:val="00D727D8"/>
    <w:rsid w:val="00D80C46"/>
    <w:rsid w:val="00D8149E"/>
    <w:rsid w:val="00D8244D"/>
    <w:rsid w:val="00D84214"/>
    <w:rsid w:val="00D86A41"/>
    <w:rsid w:val="00D91407"/>
    <w:rsid w:val="00D92316"/>
    <w:rsid w:val="00D940D8"/>
    <w:rsid w:val="00D94108"/>
    <w:rsid w:val="00D9456C"/>
    <w:rsid w:val="00D97C15"/>
    <w:rsid w:val="00DA5694"/>
    <w:rsid w:val="00DA7DFB"/>
    <w:rsid w:val="00DB522A"/>
    <w:rsid w:val="00DB6A40"/>
    <w:rsid w:val="00DB762A"/>
    <w:rsid w:val="00DC0B31"/>
    <w:rsid w:val="00DC1D56"/>
    <w:rsid w:val="00DC27FB"/>
    <w:rsid w:val="00DD11AB"/>
    <w:rsid w:val="00DE073F"/>
    <w:rsid w:val="00DE19D9"/>
    <w:rsid w:val="00DF04B5"/>
    <w:rsid w:val="00DF78DC"/>
    <w:rsid w:val="00E027E3"/>
    <w:rsid w:val="00E04147"/>
    <w:rsid w:val="00E20FCC"/>
    <w:rsid w:val="00E25573"/>
    <w:rsid w:val="00E270B7"/>
    <w:rsid w:val="00E27A7C"/>
    <w:rsid w:val="00E34DB8"/>
    <w:rsid w:val="00E3636E"/>
    <w:rsid w:val="00E41F7B"/>
    <w:rsid w:val="00E43008"/>
    <w:rsid w:val="00E444E1"/>
    <w:rsid w:val="00E44AD5"/>
    <w:rsid w:val="00E472F2"/>
    <w:rsid w:val="00E54BD3"/>
    <w:rsid w:val="00E55D18"/>
    <w:rsid w:val="00E55D75"/>
    <w:rsid w:val="00E64F8B"/>
    <w:rsid w:val="00E70251"/>
    <w:rsid w:val="00E70699"/>
    <w:rsid w:val="00E72070"/>
    <w:rsid w:val="00E73A09"/>
    <w:rsid w:val="00E74BB0"/>
    <w:rsid w:val="00E7657F"/>
    <w:rsid w:val="00E76C74"/>
    <w:rsid w:val="00E84961"/>
    <w:rsid w:val="00E8599A"/>
    <w:rsid w:val="00E909A2"/>
    <w:rsid w:val="00E918F3"/>
    <w:rsid w:val="00EA26C4"/>
    <w:rsid w:val="00EA7FF0"/>
    <w:rsid w:val="00EB2F26"/>
    <w:rsid w:val="00EB4CCB"/>
    <w:rsid w:val="00EB6AD0"/>
    <w:rsid w:val="00EC3782"/>
    <w:rsid w:val="00ED18EA"/>
    <w:rsid w:val="00ED52ED"/>
    <w:rsid w:val="00ED7396"/>
    <w:rsid w:val="00EE0F8A"/>
    <w:rsid w:val="00EE2048"/>
    <w:rsid w:val="00EE3238"/>
    <w:rsid w:val="00EF3319"/>
    <w:rsid w:val="00EF4370"/>
    <w:rsid w:val="00EF5CD5"/>
    <w:rsid w:val="00F00095"/>
    <w:rsid w:val="00F075EE"/>
    <w:rsid w:val="00F15E2E"/>
    <w:rsid w:val="00F20ACA"/>
    <w:rsid w:val="00F237D5"/>
    <w:rsid w:val="00F2396B"/>
    <w:rsid w:val="00F23C67"/>
    <w:rsid w:val="00F30FCD"/>
    <w:rsid w:val="00F324DA"/>
    <w:rsid w:val="00F353B5"/>
    <w:rsid w:val="00F367E6"/>
    <w:rsid w:val="00F37EE9"/>
    <w:rsid w:val="00F40591"/>
    <w:rsid w:val="00F4250C"/>
    <w:rsid w:val="00F44560"/>
    <w:rsid w:val="00F548FB"/>
    <w:rsid w:val="00F54D7E"/>
    <w:rsid w:val="00F60426"/>
    <w:rsid w:val="00F66AF5"/>
    <w:rsid w:val="00F80EE3"/>
    <w:rsid w:val="00F86855"/>
    <w:rsid w:val="00F86A83"/>
    <w:rsid w:val="00FA2C8E"/>
    <w:rsid w:val="00FA5757"/>
    <w:rsid w:val="00FA6342"/>
    <w:rsid w:val="00FC12CC"/>
    <w:rsid w:val="00FC1A4E"/>
    <w:rsid w:val="00FC24D9"/>
    <w:rsid w:val="00FC29EC"/>
    <w:rsid w:val="00FC2A5C"/>
    <w:rsid w:val="00FC309A"/>
    <w:rsid w:val="00FC576B"/>
    <w:rsid w:val="00FC6FE0"/>
    <w:rsid w:val="00FD50CF"/>
    <w:rsid w:val="00FE040E"/>
    <w:rsid w:val="00FE4F0D"/>
    <w:rsid w:val="00FF2DC9"/>
    <w:rsid w:val="00FF5106"/>
    <w:rsid w:val="00FF7345"/>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6FE1"/>
  <w15:docId w15:val="{26729C7B-537D-455E-8C03-3542BAB7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32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9741B"/>
    <w:pPr>
      <w:keepNext/>
      <w:outlineLvl w:val="0"/>
    </w:pPr>
    <w:rPr>
      <w:sz w:val="28"/>
      <w:szCs w:val="20"/>
    </w:rPr>
  </w:style>
  <w:style w:type="paragraph" w:styleId="2">
    <w:name w:val="heading 2"/>
    <w:basedOn w:val="a0"/>
    <w:next w:val="a0"/>
    <w:link w:val="20"/>
    <w:qFormat/>
    <w:rsid w:val="0049741B"/>
    <w:pPr>
      <w:keepNext/>
      <w:jc w:val="center"/>
      <w:outlineLvl w:val="1"/>
    </w:pPr>
    <w:rPr>
      <w:sz w:val="28"/>
      <w:szCs w:val="20"/>
    </w:rPr>
  </w:style>
  <w:style w:type="paragraph" w:styleId="4">
    <w:name w:val="heading 4"/>
    <w:basedOn w:val="a0"/>
    <w:next w:val="a0"/>
    <w:link w:val="40"/>
    <w:qFormat/>
    <w:rsid w:val="0049741B"/>
    <w:pPr>
      <w:keepNext/>
      <w:jc w:val="center"/>
      <w:outlineLvl w:val="3"/>
    </w:pPr>
    <w:rPr>
      <w:color w:val="FF9900"/>
      <w:sz w:val="28"/>
      <w:szCs w:val="20"/>
    </w:rPr>
  </w:style>
  <w:style w:type="paragraph" w:styleId="7">
    <w:name w:val="heading 7"/>
    <w:basedOn w:val="a0"/>
    <w:next w:val="a0"/>
    <w:link w:val="70"/>
    <w:qFormat/>
    <w:rsid w:val="0049741B"/>
    <w:pPr>
      <w:keepNext/>
      <w:jc w:val="center"/>
      <w:outlineLvl w:val="6"/>
    </w:pPr>
    <w:rPr>
      <w:sz w:val="20"/>
      <w:szCs w:val="20"/>
    </w:rPr>
  </w:style>
  <w:style w:type="paragraph" w:styleId="9">
    <w:name w:val="heading 9"/>
    <w:basedOn w:val="a0"/>
    <w:next w:val="a0"/>
    <w:link w:val="90"/>
    <w:qFormat/>
    <w:rsid w:val="0049741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53246"/>
    <w:pPr>
      <w:spacing w:after="120"/>
    </w:pPr>
  </w:style>
  <w:style w:type="character" w:customStyle="1" w:styleId="a5">
    <w:name w:val="Основной текст Знак"/>
    <w:basedOn w:val="a1"/>
    <w:link w:val="a4"/>
    <w:rsid w:val="00653246"/>
    <w:rPr>
      <w:rFonts w:ascii="Times New Roman" w:eastAsia="Times New Roman" w:hAnsi="Times New Roman" w:cs="Times New Roman"/>
      <w:sz w:val="24"/>
      <w:szCs w:val="24"/>
    </w:rPr>
  </w:style>
  <w:style w:type="paragraph" w:styleId="21">
    <w:name w:val="Body Text Indent 2"/>
    <w:basedOn w:val="a0"/>
    <w:link w:val="22"/>
    <w:rsid w:val="00653246"/>
    <w:pPr>
      <w:spacing w:after="120" w:line="480" w:lineRule="auto"/>
      <w:ind w:left="283"/>
    </w:pPr>
  </w:style>
  <w:style w:type="character" w:customStyle="1" w:styleId="22">
    <w:name w:val="Основной текст с отступом 2 Знак"/>
    <w:basedOn w:val="a1"/>
    <w:link w:val="21"/>
    <w:rsid w:val="00653246"/>
    <w:rPr>
      <w:rFonts w:ascii="Times New Roman" w:eastAsia="Times New Roman" w:hAnsi="Times New Roman" w:cs="Times New Roman"/>
      <w:sz w:val="24"/>
      <w:szCs w:val="24"/>
      <w:lang w:eastAsia="ru-RU"/>
    </w:rPr>
  </w:style>
  <w:style w:type="paragraph" w:styleId="23">
    <w:name w:val="Body Text 2"/>
    <w:basedOn w:val="a0"/>
    <w:link w:val="24"/>
    <w:rsid w:val="00653246"/>
    <w:pPr>
      <w:spacing w:after="120" w:line="480" w:lineRule="auto"/>
    </w:pPr>
  </w:style>
  <w:style w:type="character" w:customStyle="1" w:styleId="24">
    <w:name w:val="Основной текст 2 Знак"/>
    <w:basedOn w:val="a1"/>
    <w:link w:val="23"/>
    <w:rsid w:val="00653246"/>
    <w:rPr>
      <w:rFonts w:ascii="Times New Roman" w:eastAsia="Times New Roman" w:hAnsi="Times New Roman" w:cs="Times New Roman"/>
      <w:sz w:val="24"/>
      <w:szCs w:val="24"/>
    </w:rPr>
  </w:style>
  <w:style w:type="paragraph" w:styleId="a6">
    <w:name w:val="Subtitle"/>
    <w:basedOn w:val="a0"/>
    <w:link w:val="a7"/>
    <w:qFormat/>
    <w:rsid w:val="00653246"/>
    <w:pPr>
      <w:jc w:val="center"/>
    </w:pPr>
    <w:rPr>
      <w:sz w:val="36"/>
      <w:szCs w:val="20"/>
    </w:rPr>
  </w:style>
  <w:style w:type="character" w:customStyle="1" w:styleId="a7">
    <w:name w:val="Подзаголовок Знак"/>
    <w:basedOn w:val="a1"/>
    <w:link w:val="a6"/>
    <w:rsid w:val="00653246"/>
    <w:rPr>
      <w:rFonts w:ascii="Times New Roman" w:eastAsia="Times New Roman" w:hAnsi="Times New Roman" w:cs="Times New Roman"/>
      <w:sz w:val="36"/>
      <w:szCs w:val="20"/>
    </w:rPr>
  </w:style>
  <w:style w:type="paragraph" w:customStyle="1" w:styleId="ConsPlusTitle">
    <w:name w:val="ConsPlusTitle"/>
    <w:rsid w:val="00653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5324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9741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9741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49741B"/>
    <w:rPr>
      <w:rFonts w:ascii="Times New Roman" w:eastAsia="Times New Roman" w:hAnsi="Times New Roman" w:cs="Times New Roman"/>
      <w:color w:val="FF9900"/>
      <w:sz w:val="28"/>
      <w:szCs w:val="20"/>
      <w:lang w:eastAsia="ru-RU"/>
    </w:rPr>
  </w:style>
  <w:style w:type="character" w:customStyle="1" w:styleId="70">
    <w:name w:val="Заголовок 7 Знак"/>
    <w:basedOn w:val="a1"/>
    <w:link w:val="7"/>
    <w:rsid w:val="0049741B"/>
    <w:rPr>
      <w:rFonts w:ascii="Times New Roman" w:eastAsia="Times New Roman" w:hAnsi="Times New Roman" w:cs="Times New Roman"/>
      <w:sz w:val="20"/>
      <w:szCs w:val="20"/>
      <w:lang w:eastAsia="ru-RU"/>
    </w:rPr>
  </w:style>
  <w:style w:type="character" w:customStyle="1" w:styleId="90">
    <w:name w:val="Заголовок 9 Знак"/>
    <w:basedOn w:val="a1"/>
    <w:link w:val="9"/>
    <w:rsid w:val="0049741B"/>
    <w:rPr>
      <w:rFonts w:ascii="Arial" w:eastAsia="Times New Roman" w:hAnsi="Arial" w:cs="Arial"/>
      <w:lang w:eastAsia="ru-RU"/>
    </w:rPr>
  </w:style>
  <w:style w:type="paragraph" w:customStyle="1" w:styleId="ConsNormal">
    <w:name w:val="ConsNormal"/>
    <w:rsid w:val="004974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
    <w:name w:val="header"/>
    <w:basedOn w:val="a0"/>
    <w:link w:val="a8"/>
    <w:uiPriority w:val="99"/>
    <w:rsid w:val="0049741B"/>
    <w:pPr>
      <w:numPr>
        <w:numId w:val="2"/>
      </w:numPr>
      <w:tabs>
        <w:tab w:val="clear" w:pos="360"/>
        <w:tab w:val="center" w:pos="4677"/>
        <w:tab w:val="right" w:pos="9355"/>
      </w:tabs>
      <w:ind w:left="0" w:firstLine="0"/>
    </w:pPr>
    <w:rPr>
      <w:sz w:val="20"/>
      <w:szCs w:val="20"/>
    </w:rPr>
  </w:style>
  <w:style w:type="character" w:customStyle="1" w:styleId="a8">
    <w:name w:val="Верхний колонтитул Знак"/>
    <w:basedOn w:val="a1"/>
    <w:link w:val="a"/>
    <w:uiPriority w:val="99"/>
    <w:rsid w:val="0049741B"/>
    <w:rPr>
      <w:rFonts w:ascii="Times New Roman" w:eastAsia="Times New Roman" w:hAnsi="Times New Roman" w:cs="Times New Roman"/>
      <w:sz w:val="20"/>
      <w:szCs w:val="20"/>
      <w:lang w:eastAsia="ru-RU"/>
    </w:rPr>
  </w:style>
  <w:style w:type="paragraph" w:styleId="a9">
    <w:name w:val="Normal (Web)"/>
    <w:basedOn w:val="a0"/>
    <w:rsid w:val="0049741B"/>
  </w:style>
  <w:style w:type="paragraph" w:customStyle="1" w:styleId="ConsPlusNonformat">
    <w:name w:val="ConsPlusNonformat"/>
    <w:rsid w:val="00497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74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List Bullet"/>
    <w:basedOn w:val="a0"/>
    <w:rsid w:val="0049741B"/>
    <w:pPr>
      <w:tabs>
        <w:tab w:val="num" w:pos="360"/>
      </w:tabs>
      <w:ind w:left="360" w:hanging="360"/>
    </w:pPr>
    <w:rPr>
      <w:sz w:val="20"/>
      <w:szCs w:val="20"/>
    </w:rPr>
  </w:style>
  <w:style w:type="paragraph" w:styleId="ab">
    <w:name w:val="footer"/>
    <w:basedOn w:val="a0"/>
    <w:link w:val="ac"/>
    <w:rsid w:val="0049741B"/>
    <w:pPr>
      <w:tabs>
        <w:tab w:val="center" w:pos="4677"/>
        <w:tab w:val="right" w:pos="9355"/>
      </w:tabs>
    </w:pPr>
    <w:rPr>
      <w:sz w:val="28"/>
      <w:szCs w:val="28"/>
    </w:rPr>
  </w:style>
  <w:style w:type="character" w:customStyle="1" w:styleId="ac">
    <w:name w:val="Нижний колонтитул Знак"/>
    <w:basedOn w:val="a1"/>
    <w:link w:val="ab"/>
    <w:rsid w:val="0049741B"/>
    <w:rPr>
      <w:rFonts w:ascii="Times New Roman" w:eastAsia="Times New Roman" w:hAnsi="Times New Roman" w:cs="Times New Roman"/>
      <w:sz w:val="28"/>
      <w:szCs w:val="28"/>
      <w:lang w:eastAsia="ru-RU"/>
    </w:rPr>
  </w:style>
  <w:style w:type="paragraph" w:styleId="ad">
    <w:name w:val="No Spacing"/>
    <w:link w:val="ae"/>
    <w:uiPriority w:val="1"/>
    <w:qFormat/>
    <w:rsid w:val="0049741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49741B"/>
    <w:rPr>
      <w:rFonts w:ascii="Calibri" w:eastAsia="Times New Roman" w:hAnsi="Calibri" w:cs="Times New Roman"/>
    </w:rPr>
  </w:style>
  <w:style w:type="paragraph" w:styleId="af">
    <w:name w:val="Document Map"/>
    <w:basedOn w:val="a0"/>
    <w:link w:val="af0"/>
    <w:uiPriority w:val="99"/>
    <w:unhideWhenUsed/>
    <w:rsid w:val="0049741B"/>
    <w:rPr>
      <w:rFonts w:ascii="Calibri" w:hAnsi="Tahoma"/>
      <w:sz w:val="16"/>
      <w:szCs w:val="16"/>
      <w:lang w:eastAsia="en-US"/>
    </w:rPr>
  </w:style>
  <w:style w:type="character" w:customStyle="1" w:styleId="af0">
    <w:name w:val="Схема документа Знак"/>
    <w:basedOn w:val="a1"/>
    <w:link w:val="af"/>
    <w:uiPriority w:val="99"/>
    <w:rsid w:val="0049741B"/>
    <w:rPr>
      <w:rFonts w:ascii="Calibri" w:eastAsia="Times New Roman" w:hAnsi="Tahoma" w:cs="Times New Roman"/>
      <w:sz w:val="16"/>
      <w:szCs w:val="16"/>
    </w:rPr>
  </w:style>
  <w:style w:type="paragraph" w:styleId="af1">
    <w:name w:val="footnote text"/>
    <w:basedOn w:val="a0"/>
    <w:link w:val="af2"/>
    <w:uiPriority w:val="99"/>
    <w:unhideWhenUsed/>
    <w:rsid w:val="0049741B"/>
    <w:rPr>
      <w:rFonts w:ascii="Calibri" w:hAnsi="Calibri"/>
      <w:sz w:val="20"/>
      <w:szCs w:val="20"/>
      <w:lang w:eastAsia="en-US"/>
    </w:rPr>
  </w:style>
  <w:style w:type="character" w:customStyle="1" w:styleId="af2">
    <w:name w:val="Текст сноски Знак"/>
    <w:basedOn w:val="a1"/>
    <w:link w:val="af1"/>
    <w:uiPriority w:val="99"/>
    <w:rsid w:val="0049741B"/>
    <w:rPr>
      <w:rFonts w:ascii="Calibri" w:eastAsia="Times New Roman" w:hAnsi="Calibri" w:cs="Times New Roman"/>
      <w:sz w:val="20"/>
      <w:szCs w:val="20"/>
    </w:rPr>
  </w:style>
  <w:style w:type="paragraph" w:styleId="af3">
    <w:name w:val="Balloon Text"/>
    <w:basedOn w:val="a0"/>
    <w:link w:val="af4"/>
    <w:rsid w:val="0049741B"/>
    <w:rPr>
      <w:rFonts w:ascii="Tahoma" w:hAnsi="Tahoma" w:cs="Tahoma"/>
      <w:sz w:val="16"/>
      <w:szCs w:val="16"/>
    </w:rPr>
  </w:style>
  <w:style w:type="character" w:customStyle="1" w:styleId="af4">
    <w:name w:val="Текст выноски Знак"/>
    <w:basedOn w:val="a1"/>
    <w:link w:val="af3"/>
    <w:rsid w:val="0049741B"/>
    <w:rPr>
      <w:rFonts w:ascii="Tahoma" w:eastAsia="Times New Roman" w:hAnsi="Tahoma" w:cs="Tahoma"/>
      <w:sz w:val="16"/>
      <w:szCs w:val="16"/>
      <w:lang w:eastAsia="ru-RU"/>
    </w:rPr>
  </w:style>
  <w:style w:type="paragraph" w:customStyle="1" w:styleId="Nonformat">
    <w:name w:val="Nonformat"/>
    <w:basedOn w:val="a0"/>
    <w:rsid w:val="0049741B"/>
    <w:pPr>
      <w:widowControl w:val="0"/>
    </w:pPr>
    <w:rPr>
      <w:rFonts w:ascii="Consultant" w:hAnsi="Consultant"/>
      <w:sz w:val="20"/>
      <w:szCs w:val="20"/>
    </w:rPr>
  </w:style>
  <w:style w:type="character" w:styleId="af5">
    <w:name w:val="page number"/>
    <w:basedOn w:val="a1"/>
    <w:rsid w:val="0049741B"/>
  </w:style>
  <w:style w:type="paragraph" w:customStyle="1" w:styleId="25">
    <w:name w:val="Стиль2"/>
    <w:basedOn w:val="a0"/>
    <w:rsid w:val="0049741B"/>
    <w:pPr>
      <w:widowControl w:val="0"/>
      <w:autoSpaceDE w:val="0"/>
      <w:autoSpaceDN w:val="0"/>
      <w:adjustRightInd w:val="0"/>
      <w:ind w:firstLine="720"/>
      <w:jc w:val="both"/>
    </w:pPr>
    <w:rPr>
      <w:bCs/>
      <w:iCs/>
      <w:sz w:val="28"/>
      <w:szCs w:val="28"/>
    </w:rPr>
  </w:style>
  <w:style w:type="character" w:customStyle="1" w:styleId="11">
    <w:name w:val="Знак Знак1"/>
    <w:rsid w:val="0049741B"/>
    <w:rPr>
      <w:sz w:val="28"/>
      <w:szCs w:val="28"/>
    </w:rPr>
  </w:style>
  <w:style w:type="character" w:styleId="af6">
    <w:name w:val="Hyperlink"/>
    <w:uiPriority w:val="99"/>
    <w:unhideWhenUsed/>
    <w:rsid w:val="0049741B"/>
    <w:rPr>
      <w:color w:val="0000FF"/>
      <w:u w:val="single"/>
    </w:rPr>
  </w:style>
  <w:style w:type="character" w:styleId="af7">
    <w:name w:val="FollowedHyperlink"/>
    <w:uiPriority w:val="99"/>
    <w:unhideWhenUsed/>
    <w:rsid w:val="0049741B"/>
    <w:rPr>
      <w:color w:val="800080"/>
      <w:u w:val="single"/>
    </w:rPr>
  </w:style>
  <w:style w:type="paragraph" w:customStyle="1" w:styleId="font5">
    <w:name w:val="font5"/>
    <w:basedOn w:val="a0"/>
    <w:rsid w:val="0049741B"/>
    <w:pPr>
      <w:spacing w:before="100" w:beforeAutospacing="1" w:after="100" w:afterAutospacing="1"/>
    </w:pPr>
    <w:rPr>
      <w:color w:val="000000"/>
      <w:sz w:val="28"/>
      <w:szCs w:val="28"/>
    </w:rPr>
  </w:style>
  <w:style w:type="paragraph" w:customStyle="1" w:styleId="font6">
    <w:name w:val="font6"/>
    <w:basedOn w:val="a0"/>
    <w:rsid w:val="0049741B"/>
    <w:pPr>
      <w:spacing w:before="100" w:beforeAutospacing="1" w:after="100" w:afterAutospacing="1"/>
    </w:pPr>
    <w:rPr>
      <w:sz w:val="28"/>
      <w:szCs w:val="28"/>
    </w:rPr>
  </w:style>
  <w:style w:type="paragraph" w:customStyle="1" w:styleId="xl80">
    <w:name w:val="xl80"/>
    <w:basedOn w:val="a0"/>
    <w:rsid w:val="0049741B"/>
    <w:pPr>
      <w:spacing w:before="100" w:beforeAutospacing="1" w:after="100" w:afterAutospacing="1"/>
      <w:jc w:val="center"/>
    </w:pPr>
    <w:rPr>
      <w:sz w:val="28"/>
      <w:szCs w:val="28"/>
    </w:rPr>
  </w:style>
  <w:style w:type="paragraph" w:customStyle="1" w:styleId="xl81">
    <w:name w:val="xl81"/>
    <w:basedOn w:val="a0"/>
    <w:rsid w:val="0049741B"/>
    <w:pPr>
      <w:spacing w:before="100" w:beforeAutospacing="1" w:after="100" w:afterAutospacing="1"/>
    </w:pPr>
    <w:rPr>
      <w:sz w:val="28"/>
      <w:szCs w:val="28"/>
    </w:rPr>
  </w:style>
  <w:style w:type="paragraph" w:customStyle="1" w:styleId="xl82">
    <w:name w:val="xl82"/>
    <w:basedOn w:val="a0"/>
    <w:rsid w:val="0049741B"/>
    <w:pPr>
      <w:spacing w:before="100" w:beforeAutospacing="1" w:after="100" w:afterAutospacing="1"/>
      <w:jc w:val="center"/>
    </w:pPr>
    <w:rPr>
      <w:color w:val="000000"/>
      <w:sz w:val="28"/>
      <w:szCs w:val="28"/>
    </w:rPr>
  </w:style>
  <w:style w:type="paragraph" w:customStyle="1" w:styleId="xl83">
    <w:name w:val="xl83"/>
    <w:basedOn w:val="a0"/>
    <w:rsid w:val="0049741B"/>
    <w:pPr>
      <w:spacing w:before="100" w:beforeAutospacing="1" w:after="100" w:afterAutospacing="1"/>
    </w:pPr>
    <w:rPr>
      <w:sz w:val="28"/>
      <w:szCs w:val="28"/>
    </w:rPr>
  </w:style>
  <w:style w:type="paragraph" w:customStyle="1" w:styleId="xl84">
    <w:name w:val="xl84"/>
    <w:basedOn w:val="a0"/>
    <w:rsid w:val="0049741B"/>
    <w:pPr>
      <w:spacing w:before="100" w:beforeAutospacing="1" w:after="100" w:afterAutospacing="1"/>
      <w:jc w:val="center"/>
    </w:pPr>
    <w:rPr>
      <w:sz w:val="28"/>
      <w:szCs w:val="28"/>
    </w:rPr>
  </w:style>
  <w:style w:type="paragraph" w:customStyle="1" w:styleId="xl85">
    <w:name w:val="xl85"/>
    <w:basedOn w:val="a0"/>
    <w:rsid w:val="0049741B"/>
    <w:pPr>
      <w:spacing w:before="100" w:beforeAutospacing="1" w:after="100" w:afterAutospacing="1"/>
      <w:jc w:val="center"/>
    </w:pPr>
    <w:rPr>
      <w:color w:val="000000"/>
      <w:sz w:val="28"/>
      <w:szCs w:val="28"/>
    </w:rPr>
  </w:style>
  <w:style w:type="paragraph" w:customStyle="1" w:styleId="xl86">
    <w:name w:val="xl86"/>
    <w:basedOn w:val="a0"/>
    <w:rsid w:val="0049741B"/>
    <w:pPr>
      <w:spacing w:before="100" w:beforeAutospacing="1" w:after="100" w:afterAutospacing="1"/>
      <w:jc w:val="center"/>
    </w:pPr>
    <w:rPr>
      <w:sz w:val="28"/>
      <w:szCs w:val="28"/>
    </w:rPr>
  </w:style>
  <w:style w:type="paragraph" w:customStyle="1" w:styleId="xl87">
    <w:name w:val="xl87"/>
    <w:basedOn w:val="a0"/>
    <w:rsid w:val="0049741B"/>
    <w:pPr>
      <w:spacing w:before="100" w:beforeAutospacing="1" w:after="100" w:afterAutospacing="1"/>
      <w:jc w:val="center"/>
    </w:pPr>
    <w:rPr>
      <w:sz w:val="28"/>
      <w:szCs w:val="28"/>
    </w:rPr>
  </w:style>
  <w:style w:type="paragraph" w:customStyle="1" w:styleId="xl88">
    <w:name w:val="xl88"/>
    <w:basedOn w:val="a0"/>
    <w:rsid w:val="0049741B"/>
    <w:pPr>
      <w:spacing w:before="100" w:beforeAutospacing="1" w:after="100" w:afterAutospacing="1"/>
      <w:textAlignment w:val="top"/>
    </w:pPr>
  </w:style>
  <w:style w:type="paragraph" w:customStyle="1" w:styleId="xl89">
    <w:name w:val="xl89"/>
    <w:basedOn w:val="a0"/>
    <w:rsid w:val="0049741B"/>
    <w:pPr>
      <w:spacing w:before="100" w:beforeAutospacing="1" w:after="100" w:afterAutospacing="1"/>
    </w:pPr>
    <w:rPr>
      <w:sz w:val="28"/>
      <w:szCs w:val="28"/>
    </w:rPr>
  </w:style>
  <w:style w:type="paragraph" w:customStyle="1" w:styleId="xl90">
    <w:name w:val="xl90"/>
    <w:basedOn w:val="a0"/>
    <w:rsid w:val="0049741B"/>
    <w:pPr>
      <w:spacing w:before="100" w:beforeAutospacing="1" w:after="100" w:afterAutospacing="1"/>
      <w:jc w:val="center"/>
    </w:pPr>
    <w:rPr>
      <w:color w:val="000000"/>
      <w:sz w:val="28"/>
      <w:szCs w:val="28"/>
    </w:rPr>
  </w:style>
  <w:style w:type="paragraph" w:customStyle="1" w:styleId="xl91">
    <w:name w:val="xl91"/>
    <w:basedOn w:val="a0"/>
    <w:rsid w:val="0049741B"/>
    <w:pPr>
      <w:spacing w:before="100" w:beforeAutospacing="1" w:after="100" w:afterAutospacing="1"/>
      <w:jc w:val="right"/>
    </w:pPr>
    <w:rPr>
      <w:sz w:val="28"/>
      <w:szCs w:val="28"/>
    </w:rPr>
  </w:style>
  <w:style w:type="paragraph" w:customStyle="1" w:styleId="xl92">
    <w:name w:val="xl92"/>
    <w:basedOn w:val="a0"/>
    <w:rsid w:val="0049741B"/>
    <w:pPr>
      <w:spacing w:before="100" w:beforeAutospacing="1" w:after="100" w:afterAutospacing="1"/>
      <w:jc w:val="center"/>
    </w:pPr>
    <w:rPr>
      <w:color w:val="000000"/>
      <w:sz w:val="28"/>
      <w:szCs w:val="28"/>
    </w:rPr>
  </w:style>
  <w:style w:type="paragraph" w:customStyle="1" w:styleId="xl93">
    <w:name w:val="xl93"/>
    <w:basedOn w:val="a0"/>
    <w:rsid w:val="0049741B"/>
    <w:pPr>
      <w:spacing w:before="100" w:beforeAutospacing="1" w:after="100" w:afterAutospacing="1"/>
      <w:jc w:val="right"/>
    </w:pPr>
    <w:rPr>
      <w:sz w:val="28"/>
      <w:szCs w:val="28"/>
    </w:rPr>
  </w:style>
  <w:style w:type="paragraph" w:customStyle="1" w:styleId="xl94">
    <w:name w:val="xl94"/>
    <w:basedOn w:val="a0"/>
    <w:rsid w:val="0049741B"/>
    <w:pPr>
      <w:spacing w:before="100" w:beforeAutospacing="1" w:after="100" w:afterAutospacing="1"/>
    </w:pPr>
    <w:rPr>
      <w:sz w:val="28"/>
      <w:szCs w:val="28"/>
    </w:rPr>
  </w:style>
  <w:style w:type="paragraph" w:customStyle="1" w:styleId="xl95">
    <w:name w:val="xl95"/>
    <w:basedOn w:val="a0"/>
    <w:rsid w:val="0049741B"/>
    <w:pPr>
      <w:spacing w:before="100" w:beforeAutospacing="1" w:after="100" w:afterAutospacing="1"/>
      <w:textAlignment w:val="top"/>
    </w:pPr>
    <w:rPr>
      <w:sz w:val="28"/>
      <w:szCs w:val="28"/>
    </w:rPr>
  </w:style>
  <w:style w:type="paragraph" w:customStyle="1" w:styleId="xl96">
    <w:name w:val="xl96"/>
    <w:basedOn w:val="a0"/>
    <w:rsid w:val="0049741B"/>
    <w:pPr>
      <w:spacing w:before="100" w:beforeAutospacing="1" w:after="100" w:afterAutospacing="1"/>
      <w:jc w:val="right"/>
    </w:pPr>
    <w:rPr>
      <w:sz w:val="28"/>
      <w:szCs w:val="28"/>
    </w:rPr>
  </w:style>
  <w:style w:type="paragraph" w:customStyle="1" w:styleId="xl97">
    <w:name w:val="xl97"/>
    <w:basedOn w:val="a0"/>
    <w:rsid w:val="0049741B"/>
    <w:pPr>
      <w:spacing w:before="100" w:beforeAutospacing="1" w:after="100" w:afterAutospacing="1"/>
    </w:pPr>
    <w:rPr>
      <w:sz w:val="28"/>
      <w:szCs w:val="28"/>
    </w:rPr>
  </w:style>
  <w:style w:type="paragraph" w:customStyle="1" w:styleId="xl98">
    <w:name w:val="xl98"/>
    <w:basedOn w:val="a0"/>
    <w:rsid w:val="0049741B"/>
    <w:pPr>
      <w:spacing w:before="100" w:beforeAutospacing="1" w:after="100" w:afterAutospacing="1"/>
    </w:pPr>
    <w:rPr>
      <w:sz w:val="28"/>
      <w:szCs w:val="28"/>
    </w:rPr>
  </w:style>
  <w:style w:type="paragraph" w:customStyle="1" w:styleId="xl99">
    <w:name w:val="xl99"/>
    <w:basedOn w:val="a0"/>
    <w:rsid w:val="0049741B"/>
    <w:pPr>
      <w:spacing w:before="100" w:beforeAutospacing="1" w:after="100" w:afterAutospacing="1"/>
    </w:pPr>
    <w:rPr>
      <w:sz w:val="28"/>
      <w:szCs w:val="28"/>
    </w:rPr>
  </w:style>
  <w:style w:type="paragraph" w:customStyle="1" w:styleId="xl100">
    <w:name w:val="xl100"/>
    <w:basedOn w:val="a0"/>
    <w:rsid w:val="0049741B"/>
    <w:pPr>
      <w:spacing w:before="100" w:beforeAutospacing="1" w:after="100" w:afterAutospacing="1"/>
      <w:jc w:val="right"/>
    </w:pPr>
    <w:rPr>
      <w:color w:val="000080"/>
      <w:sz w:val="28"/>
      <w:szCs w:val="28"/>
    </w:rPr>
  </w:style>
  <w:style w:type="paragraph" w:customStyle="1" w:styleId="xl101">
    <w:name w:val="xl101"/>
    <w:basedOn w:val="a0"/>
    <w:rsid w:val="0049741B"/>
    <w:pPr>
      <w:spacing w:before="100" w:beforeAutospacing="1" w:after="100" w:afterAutospacing="1"/>
      <w:jc w:val="center"/>
      <w:textAlignment w:val="top"/>
    </w:pPr>
    <w:rPr>
      <w:sz w:val="28"/>
      <w:szCs w:val="28"/>
    </w:rPr>
  </w:style>
  <w:style w:type="paragraph" w:customStyle="1" w:styleId="xl102">
    <w:name w:val="xl102"/>
    <w:basedOn w:val="a0"/>
    <w:rsid w:val="0049741B"/>
    <w:pPr>
      <w:spacing w:before="100" w:beforeAutospacing="1" w:after="100" w:afterAutospacing="1"/>
    </w:pPr>
    <w:rPr>
      <w:sz w:val="28"/>
      <w:szCs w:val="28"/>
    </w:rPr>
  </w:style>
  <w:style w:type="paragraph" w:customStyle="1" w:styleId="xl103">
    <w:name w:val="xl103"/>
    <w:basedOn w:val="a0"/>
    <w:rsid w:val="0049741B"/>
    <w:pPr>
      <w:spacing w:before="100" w:beforeAutospacing="1" w:after="100" w:afterAutospacing="1"/>
      <w:jc w:val="center"/>
    </w:pPr>
    <w:rPr>
      <w:color w:val="FF0000"/>
      <w:sz w:val="28"/>
      <w:szCs w:val="28"/>
    </w:rPr>
  </w:style>
  <w:style w:type="paragraph" w:customStyle="1" w:styleId="xl104">
    <w:name w:val="xl104"/>
    <w:basedOn w:val="a0"/>
    <w:rsid w:val="0049741B"/>
    <w:pPr>
      <w:spacing w:before="100" w:beforeAutospacing="1" w:after="100" w:afterAutospacing="1"/>
    </w:pPr>
    <w:rPr>
      <w:color w:val="FF0000"/>
      <w:sz w:val="28"/>
      <w:szCs w:val="28"/>
    </w:rPr>
  </w:style>
  <w:style w:type="paragraph" w:customStyle="1" w:styleId="xl105">
    <w:name w:val="xl105"/>
    <w:basedOn w:val="a0"/>
    <w:rsid w:val="0049741B"/>
    <w:pPr>
      <w:shd w:val="clear" w:color="000000" w:fill="FFCC00"/>
      <w:spacing w:before="100" w:beforeAutospacing="1" w:after="100" w:afterAutospacing="1"/>
      <w:jc w:val="center"/>
    </w:pPr>
    <w:rPr>
      <w:color w:val="000000"/>
      <w:sz w:val="28"/>
      <w:szCs w:val="28"/>
    </w:rPr>
  </w:style>
  <w:style w:type="paragraph" w:customStyle="1" w:styleId="xl106">
    <w:name w:val="xl106"/>
    <w:basedOn w:val="a0"/>
    <w:rsid w:val="0049741B"/>
    <w:pPr>
      <w:shd w:val="clear" w:color="000000" w:fill="FFFFFF"/>
      <w:spacing w:before="100" w:beforeAutospacing="1" w:after="100" w:afterAutospacing="1"/>
      <w:jc w:val="center"/>
    </w:pPr>
    <w:rPr>
      <w:color w:val="000000"/>
      <w:sz w:val="28"/>
      <w:szCs w:val="28"/>
    </w:rPr>
  </w:style>
  <w:style w:type="paragraph" w:customStyle="1" w:styleId="xl107">
    <w:name w:val="xl107"/>
    <w:basedOn w:val="a0"/>
    <w:rsid w:val="0049741B"/>
    <w:pPr>
      <w:shd w:val="clear" w:color="000000" w:fill="FFCC00"/>
      <w:spacing w:before="100" w:beforeAutospacing="1" w:after="100" w:afterAutospacing="1"/>
      <w:jc w:val="center"/>
    </w:pPr>
    <w:rPr>
      <w:sz w:val="28"/>
      <w:szCs w:val="28"/>
    </w:rPr>
  </w:style>
  <w:style w:type="paragraph" w:customStyle="1" w:styleId="xl108">
    <w:name w:val="xl108"/>
    <w:basedOn w:val="a0"/>
    <w:rsid w:val="0049741B"/>
    <w:pPr>
      <w:shd w:val="clear" w:color="000000" w:fill="FFFFFF"/>
      <w:spacing w:before="100" w:beforeAutospacing="1" w:after="100" w:afterAutospacing="1"/>
    </w:pPr>
    <w:rPr>
      <w:sz w:val="28"/>
      <w:szCs w:val="28"/>
    </w:rPr>
  </w:style>
  <w:style w:type="paragraph" w:customStyle="1" w:styleId="xl109">
    <w:name w:val="xl109"/>
    <w:basedOn w:val="a0"/>
    <w:rsid w:val="0049741B"/>
    <w:pPr>
      <w:spacing w:before="100" w:beforeAutospacing="1" w:after="100" w:afterAutospacing="1"/>
      <w:jc w:val="center"/>
      <w:textAlignment w:val="center"/>
    </w:pPr>
    <w:rPr>
      <w:sz w:val="28"/>
      <w:szCs w:val="28"/>
    </w:rPr>
  </w:style>
  <w:style w:type="paragraph" w:customStyle="1" w:styleId="xl110">
    <w:name w:val="xl110"/>
    <w:basedOn w:val="a0"/>
    <w:rsid w:val="0049741B"/>
    <w:pPr>
      <w:spacing w:before="100" w:beforeAutospacing="1" w:after="100" w:afterAutospacing="1"/>
      <w:jc w:val="center"/>
    </w:pPr>
    <w:rPr>
      <w:sz w:val="28"/>
      <w:szCs w:val="28"/>
    </w:rPr>
  </w:style>
  <w:style w:type="paragraph" w:customStyle="1" w:styleId="xl111">
    <w:name w:val="xl111"/>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0"/>
    <w:rsid w:val="0049741B"/>
    <w:pPr>
      <w:spacing w:before="100" w:beforeAutospacing="1" w:after="100" w:afterAutospacing="1"/>
      <w:jc w:val="both"/>
      <w:textAlignment w:val="top"/>
    </w:pPr>
    <w:rPr>
      <w:sz w:val="28"/>
      <w:szCs w:val="28"/>
    </w:rPr>
  </w:style>
  <w:style w:type="paragraph" w:customStyle="1" w:styleId="xl115">
    <w:name w:val="xl115"/>
    <w:basedOn w:val="a0"/>
    <w:rsid w:val="0049741B"/>
    <w:pPr>
      <w:spacing w:before="100" w:beforeAutospacing="1" w:after="100" w:afterAutospacing="1"/>
      <w:jc w:val="both"/>
      <w:textAlignment w:val="top"/>
    </w:pPr>
    <w:rPr>
      <w:color w:val="000000"/>
      <w:sz w:val="28"/>
      <w:szCs w:val="28"/>
    </w:rPr>
  </w:style>
  <w:style w:type="paragraph" w:customStyle="1" w:styleId="xl116">
    <w:name w:val="xl116"/>
    <w:basedOn w:val="a0"/>
    <w:rsid w:val="0049741B"/>
    <w:pPr>
      <w:spacing w:before="100" w:beforeAutospacing="1" w:after="100" w:afterAutospacing="1"/>
      <w:jc w:val="both"/>
      <w:textAlignment w:val="top"/>
    </w:pPr>
    <w:rPr>
      <w:color w:val="FF0000"/>
      <w:sz w:val="28"/>
      <w:szCs w:val="28"/>
    </w:rPr>
  </w:style>
  <w:style w:type="paragraph" w:customStyle="1" w:styleId="xl117">
    <w:name w:val="xl117"/>
    <w:basedOn w:val="a0"/>
    <w:rsid w:val="0049741B"/>
    <w:pPr>
      <w:spacing w:before="100" w:beforeAutospacing="1" w:after="100" w:afterAutospacing="1"/>
      <w:jc w:val="both"/>
      <w:textAlignment w:val="top"/>
    </w:pPr>
    <w:rPr>
      <w:sz w:val="28"/>
      <w:szCs w:val="28"/>
    </w:rPr>
  </w:style>
  <w:style w:type="paragraph" w:customStyle="1" w:styleId="xl118">
    <w:name w:val="xl118"/>
    <w:basedOn w:val="a0"/>
    <w:rsid w:val="0049741B"/>
    <w:pPr>
      <w:spacing w:before="100" w:beforeAutospacing="1" w:after="100" w:afterAutospacing="1"/>
      <w:jc w:val="both"/>
      <w:textAlignment w:val="top"/>
    </w:pPr>
    <w:rPr>
      <w:sz w:val="28"/>
      <w:szCs w:val="28"/>
    </w:rPr>
  </w:style>
  <w:style w:type="paragraph" w:customStyle="1" w:styleId="xl119">
    <w:name w:val="xl119"/>
    <w:basedOn w:val="a0"/>
    <w:rsid w:val="0049741B"/>
    <w:pPr>
      <w:spacing w:before="100" w:beforeAutospacing="1" w:after="100" w:afterAutospacing="1"/>
      <w:jc w:val="both"/>
      <w:textAlignment w:val="top"/>
    </w:pPr>
    <w:rPr>
      <w:sz w:val="28"/>
      <w:szCs w:val="28"/>
    </w:rPr>
  </w:style>
  <w:style w:type="paragraph" w:customStyle="1" w:styleId="xl120">
    <w:name w:val="xl120"/>
    <w:basedOn w:val="a0"/>
    <w:rsid w:val="0049741B"/>
    <w:pPr>
      <w:spacing w:before="100" w:beforeAutospacing="1" w:after="100" w:afterAutospacing="1"/>
      <w:jc w:val="both"/>
      <w:textAlignment w:val="top"/>
    </w:pPr>
    <w:rPr>
      <w:sz w:val="28"/>
      <w:szCs w:val="28"/>
    </w:rPr>
  </w:style>
  <w:style w:type="paragraph" w:customStyle="1" w:styleId="xl121">
    <w:name w:val="xl121"/>
    <w:basedOn w:val="a0"/>
    <w:rsid w:val="0049741B"/>
    <w:pPr>
      <w:spacing w:before="100" w:beforeAutospacing="1" w:after="100" w:afterAutospacing="1"/>
      <w:jc w:val="both"/>
      <w:textAlignment w:val="top"/>
    </w:pPr>
    <w:rPr>
      <w:sz w:val="28"/>
      <w:szCs w:val="28"/>
    </w:rPr>
  </w:style>
  <w:style w:type="paragraph" w:customStyle="1" w:styleId="xl122">
    <w:name w:val="xl122"/>
    <w:basedOn w:val="a0"/>
    <w:rsid w:val="0049741B"/>
    <w:pPr>
      <w:spacing w:before="100" w:beforeAutospacing="1" w:after="100" w:afterAutospacing="1"/>
      <w:jc w:val="both"/>
      <w:textAlignment w:val="top"/>
    </w:pPr>
    <w:rPr>
      <w:sz w:val="28"/>
      <w:szCs w:val="28"/>
    </w:rPr>
  </w:style>
  <w:style w:type="paragraph" w:customStyle="1" w:styleId="xl123">
    <w:name w:val="xl123"/>
    <w:basedOn w:val="a0"/>
    <w:rsid w:val="0049741B"/>
    <w:pPr>
      <w:shd w:val="clear" w:color="000000" w:fill="FFFFFF"/>
      <w:spacing w:before="100" w:beforeAutospacing="1" w:after="100" w:afterAutospacing="1"/>
      <w:jc w:val="both"/>
      <w:textAlignment w:val="top"/>
    </w:pPr>
    <w:rPr>
      <w:color w:val="000000"/>
      <w:sz w:val="28"/>
      <w:szCs w:val="28"/>
    </w:rPr>
  </w:style>
  <w:style w:type="paragraph" w:customStyle="1" w:styleId="xl124">
    <w:name w:val="xl124"/>
    <w:basedOn w:val="a0"/>
    <w:rsid w:val="0049741B"/>
    <w:pPr>
      <w:spacing w:before="100" w:beforeAutospacing="1" w:after="100" w:afterAutospacing="1"/>
      <w:jc w:val="center"/>
    </w:pPr>
    <w:rPr>
      <w:sz w:val="28"/>
      <w:szCs w:val="28"/>
    </w:rPr>
  </w:style>
  <w:style w:type="paragraph" w:customStyle="1" w:styleId="xl125">
    <w:name w:val="xl125"/>
    <w:basedOn w:val="a0"/>
    <w:rsid w:val="0049741B"/>
    <w:pPr>
      <w:spacing w:before="100" w:beforeAutospacing="1" w:after="100" w:afterAutospacing="1"/>
      <w:jc w:val="both"/>
    </w:pPr>
    <w:rPr>
      <w:sz w:val="28"/>
      <w:szCs w:val="28"/>
    </w:rPr>
  </w:style>
  <w:style w:type="paragraph" w:customStyle="1" w:styleId="xl126">
    <w:name w:val="xl126"/>
    <w:basedOn w:val="a0"/>
    <w:rsid w:val="0049741B"/>
    <w:pPr>
      <w:spacing w:before="100" w:beforeAutospacing="1" w:after="100" w:afterAutospacing="1"/>
      <w:jc w:val="both"/>
    </w:pPr>
    <w:rPr>
      <w:color w:val="000000"/>
      <w:sz w:val="28"/>
      <w:szCs w:val="28"/>
    </w:rPr>
  </w:style>
  <w:style w:type="paragraph" w:customStyle="1" w:styleId="xl127">
    <w:name w:val="xl127"/>
    <w:basedOn w:val="a0"/>
    <w:rsid w:val="0049741B"/>
    <w:pPr>
      <w:spacing w:before="100" w:beforeAutospacing="1" w:after="100" w:afterAutospacing="1"/>
    </w:pPr>
    <w:rPr>
      <w:sz w:val="28"/>
      <w:szCs w:val="28"/>
    </w:rPr>
  </w:style>
  <w:style w:type="paragraph" w:customStyle="1" w:styleId="xl128">
    <w:name w:val="xl128"/>
    <w:basedOn w:val="a0"/>
    <w:rsid w:val="0049741B"/>
    <w:pPr>
      <w:spacing w:before="100" w:beforeAutospacing="1" w:after="100" w:afterAutospacing="1"/>
    </w:pPr>
    <w:rPr>
      <w:sz w:val="28"/>
      <w:szCs w:val="28"/>
    </w:rPr>
  </w:style>
  <w:style w:type="paragraph" w:customStyle="1" w:styleId="xl129">
    <w:name w:val="xl129"/>
    <w:basedOn w:val="a0"/>
    <w:rsid w:val="0049741B"/>
    <w:pPr>
      <w:spacing w:before="100" w:beforeAutospacing="1" w:after="100" w:afterAutospacing="1"/>
    </w:pPr>
    <w:rPr>
      <w:sz w:val="28"/>
      <w:szCs w:val="28"/>
    </w:rPr>
  </w:style>
  <w:style w:type="paragraph" w:customStyle="1" w:styleId="xl130">
    <w:name w:val="xl130"/>
    <w:basedOn w:val="a0"/>
    <w:rsid w:val="0049741B"/>
    <w:pPr>
      <w:spacing w:before="100" w:beforeAutospacing="1" w:after="100" w:afterAutospacing="1"/>
      <w:jc w:val="both"/>
      <w:textAlignment w:val="center"/>
    </w:pPr>
    <w:rPr>
      <w:color w:val="000000"/>
      <w:sz w:val="28"/>
      <w:szCs w:val="28"/>
    </w:rPr>
  </w:style>
  <w:style w:type="paragraph" w:customStyle="1" w:styleId="xl131">
    <w:name w:val="xl131"/>
    <w:basedOn w:val="a0"/>
    <w:rsid w:val="0049741B"/>
    <w:pPr>
      <w:spacing w:before="100" w:beforeAutospacing="1" w:after="100" w:afterAutospacing="1"/>
      <w:jc w:val="both"/>
    </w:pPr>
    <w:rPr>
      <w:color w:val="000000"/>
      <w:sz w:val="28"/>
      <w:szCs w:val="28"/>
    </w:rPr>
  </w:style>
  <w:style w:type="paragraph" w:customStyle="1" w:styleId="xl132">
    <w:name w:val="xl132"/>
    <w:basedOn w:val="a0"/>
    <w:rsid w:val="0049741B"/>
    <w:pPr>
      <w:spacing w:before="100" w:beforeAutospacing="1" w:after="100" w:afterAutospacing="1"/>
      <w:jc w:val="center"/>
    </w:pPr>
    <w:rPr>
      <w:color w:val="000000"/>
      <w:sz w:val="28"/>
      <w:szCs w:val="28"/>
    </w:rPr>
  </w:style>
  <w:style w:type="paragraph" w:customStyle="1" w:styleId="xl133">
    <w:name w:val="xl133"/>
    <w:basedOn w:val="a0"/>
    <w:rsid w:val="0049741B"/>
    <w:pPr>
      <w:spacing w:before="100" w:beforeAutospacing="1" w:after="100" w:afterAutospacing="1"/>
      <w:jc w:val="right"/>
    </w:pPr>
    <w:rPr>
      <w:sz w:val="28"/>
      <w:szCs w:val="28"/>
    </w:rPr>
  </w:style>
  <w:style w:type="paragraph" w:customStyle="1" w:styleId="xl134">
    <w:name w:val="xl134"/>
    <w:basedOn w:val="a0"/>
    <w:rsid w:val="0049741B"/>
    <w:pPr>
      <w:spacing w:before="100" w:beforeAutospacing="1" w:after="100" w:afterAutospacing="1"/>
      <w:jc w:val="both"/>
      <w:textAlignment w:val="top"/>
    </w:pPr>
    <w:rPr>
      <w:color w:val="000000"/>
      <w:sz w:val="28"/>
      <w:szCs w:val="28"/>
    </w:rPr>
  </w:style>
  <w:style w:type="paragraph" w:customStyle="1" w:styleId="xl135">
    <w:name w:val="xl135"/>
    <w:basedOn w:val="a0"/>
    <w:rsid w:val="0049741B"/>
    <w:pPr>
      <w:shd w:val="clear" w:color="000000" w:fill="FFFF00"/>
      <w:spacing w:before="100" w:beforeAutospacing="1" w:after="100" w:afterAutospacing="1"/>
      <w:jc w:val="both"/>
      <w:textAlignment w:val="top"/>
    </w:pPr>
    <w:rPr>
      <w:color w:val="000000"/>
      <w:sz w:val="28"/>
      <w:szCs w:val="28"/>
    </w:rPr>
  </w:style>
  <w:style w:type="paragraph" w:customStyle="1" w:styleId="xl136">
    <w:name w:val="xl136"/>
    <w:basedOn w:val="a0"/>
    <w:rsid w:val="0049741B"/>
    <w:pPr>
      <w:shd w:val="clear" w:color="000000" w:fill="FFFF00"/>
      <w:spacing w:before="100" w:beforeAutospacing="1" w:after="100" w:afterAutospacing="1"/>
      <w:jc w:val="center"/>
    </w:pPr>
    <w:rPr>
      <w:color w:val="000000"/>
      <w:sz w:val="28"/>
      <w:szCs w:val="28"/>
    </w:rPr>
  </w:style>
  <w:style w:type="paragraph" w:customStyle="1" w:styleId="xl137">
    <w:name w:val="xl137"/>
    <w:basedOn w:val="a0"/>
    <w:rsid w:val="0049741B"/>
    <w:pPr>
      <w:shd w:val="clear" w:color="000000" w:fill="FFFF00"/>
      <w:spacing w:before="100" w:beforeAutospacing="1" w:after="100" w:afterAutospacing="1"/>
      <w:jc w:val="center"/>
    </w:pPr>
    <w:rPr>
      <w:color w:val="000000"/>
      <w:sz w:val="28"/>
      <w:szCs w:val="28"/>
    </w:rPr>
  </w:style>
  <w:style w:type="paragraph" w:customStyle="1" w:styleId="xl138">
    <w:name w:val="xl138"/>
    <w:basedOn w:val="a0"/>
    <w:rsid w:val="0049741B"/>
    <w:pPr>
      <w:shd w:val="clear" w:color="000000" w:fill="FFFF00"/>
      <w:spacing w:before="100" w:beforeAutospacing="1" w:after="100" w:afterAutospacing="1"/>
    </w:pPr>
    <w:rPr>
      <w:sz w:val="28"/>
      <w:szCs w:val="28"/>
    </w:rPr>
  </w:style>
  <w:style w:type="paragraph" w:customStyle="1" w:styleId="xl139">
    <w:name w:val="xl139"/>
    <w:basedOn w:val="a0"/>
    <w:rsid w:val="0049741B"/>
    <w:pPr>
      <w:shd w:val="clear" w:color="000000" w:fill="FFFF00"/>
      <w:spacing w:before="100" w:beforeAutospacing="1" w:after="100" w:afterAutospacing="1"/>
    </w:pPr>
    <w:rPr>
      <w:sz w:val="28"/>
      <w:szCs w:val="28"/>
    </w:rPr>
  </w:style>
  <w:style w:type="paragraph" w:customStyle="1" w:styleId="xl140">
    <w:name w:val="xl140"/>
    <w:basedOn w:val="a0"/>
    <w:rsid w:val="0049741B"/>
    <w:pPr>
      <w:shd w:val="clear" w:color="000000" w:fill="FFFF00"/>
      <w:spacing w:before="100" w:beforeAutospacing="1" w:after="100" w:afterAutospacing="1"/>
      <w:jc w:val="center"/>
    </w:pPr>
    <w:rPr>
      <w:sz w:val="28"/>
      <w:szCs w:val="28"/>
    </w:rPr>
  </w:style>
  <w:style w:type="paragraph" w:customStyle="1" w:styleId="xl141">
    <w:name w:val="xl14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2">
    <w:name w:val="xl14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0"/>
    <w:rsid w:val="004974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6">
    <w:name w:val="xl14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0"/>
    <w:rsid w:val="0049741B"/>
    <w:pPr>
      <w:spacing w:before="100" w:beforeAutospacing="1" w:after="100" w:afterAutospacing="1"/>
      <w:textAlignment w:val="top"/>
    </w:pPr>
    <w:rPr>
      <w:sz w:val="28"/>
      <w:szCs w:val="28"/>
    </w:rPr>
  </w:style>
  <w:style w:type="paragraph" w:customStyle="1" w:styleId="63B789C7AB0D4117B0D4AE6CE520EC5C">
    <w:name w:val="63B789C7AB0D4117B0D4AE6CE520EC5C"/>
    <w:rsid w:val="0049741B"/>
    <w:pPr>
      <w:spacing w:after="200" w:line="276" w:lineRule="auto"/>
    </w:pPr>
    <w:rPr>
      <w:rFonts w:ascii="Calibri" w:eastAsia="Times New Roman" w:hAnsi="Calibri" w:cs="Times New Roman"/>
      <w:lang w:val="en-US"/>
    </w:rPr>
  </w:style>
  <w:style w:type="paragraph" w:customStyle="1" w:styleId="96F5E7AB09704427B30B1A714100EB60">
    <w:name w:val="96F5E7AB09704427B30B1A714100EB60"/>
    <w:rsid w:val="0049741B"/>
    <w:pPr>
      <w:spacing w:after="200" w:line="276" w:lineRule="auto"/>
    </w:pPr>
    <w:rPr>
      <w:rFonts w:ascii="Calibri" w:eastAsia="Times New Roman" w:hAnsi="Calibri" w:cs="Times New Roman"/>
      <w:lang w:val="en-US"/>
    </w:rPr>
  </w:style>
  <w:style w:type="paragraph" w:customStyle="1" w:styleId="57B12DE1EE284F81A396A3D349178189">
    <w:name w:val="57B12DE1EE284F81A396A3D349178189"/>
    <w:rsid w:val="0049741B"/>
    <w:pPr>
      <w:spacing w:after="200" w:line="276" w:lineRule="auto"/>
    </w:pPr>
    <w:rPr>
      <w:rFonts w:ascii="Calibri" w:eastAsia="Times New Roman" w:hAnsi="Calibri" w:cs="Times New Roman"/>
      <w:lang w:val="en-US"/>
    </w:rPr>
  </w:style>
  <w:style w:type="paragraph" w:customStyle="1" w:styleId="3AA164F9E05640BBA042996CD7960733">
    <w:name w:val="3AA164F9E05640BBA042996CD7960733"/>
    <w:rsid w:val="0049741B"/>
    <w:pPr>
      <w:spacing w:after="200" w:line="276" w:lineRule="auto"/>
    </w:pPr>
    <w:rPr>
      <w:rFonts w:ascii="Calibri" w:eastAsia="Times New Roman" w:hAnsi="Calibri" w:cs="Times New Roman"/>
      <w:lang w:val="en-US"/>
    </w:rPr>
  </w:style>
  <w:style w:type="paragraph" w:customStyle="1" w:styleId="92BC922C0F0B44E8968269FC24C4228A">
    <w:name w:val="92BC922C0F0B44E8968269FC24C4228A"/>
    <w:rsid w:val="0049741B"/>
    <w:pPr>
      <w:spacing w:after="200" w:line="276" w:lineRule="auto"/>
    </w:pPr>
    <w:rPr>
      <w:rFonts w:ascii="Calibri" w:eastAsia="Times New Roman" w:hAnsi="Calibri" w:cs="Times New Roman"/>
      <w:lang w:val="en-US"/>
    </w:rPr>
  </w:style>
  <w:style w:type="paragraph" w:customStyle="1" w:styleId="C4AC0BC58A9748EEB24349160A3772FD">
    <w:name w:val="C4AC0BC58A9748EEB24349160A3772FD"/>
    <w:rsid w:val="0049741B"/>
    <w:pPr>
      <w:spacing w:after="200" w:line="276" w:lineRule="auto"/>
    </w:pPr>
    <w:rPr>
      <w:rFonts w:ascii="Calibri" w:eastAsia="Times New Roman" w:hAnsi="Calibri" w:cs="Times New Roman"/>
      <w:lang w:val="en-US"/>
    </w:rPr>
  </w:style>
  <w:style w:type="paragraph" w:customStyle="1" w:styleId="3689E89EAF2347A5AC360DC124161ADF">
    <w:name w:val="3689E89EAF2347A5AC360DC124161ADF"/>
    <w:rsid w:val="0049741B"/>
    <w:pPr>
      <w:spacing w:after="200" w:line="276" w:lineRule="auto"/>
    </w:pPr>
    <w:rPr>
      <w:rFonts w:ascii="Calibri" w:eastAsia="Times New Roman" w:hAnsi="Calibri" w:cs="Times New Roman"/>
      <w:lang w:val="en-US"/>
    </w:rPr>
  </w:style>
  <w:style w:type="paragraph" w:customStyle="1" w:styleId="42DBC22A912542009C8103FC5727C064">
    <w:name w:val="42DBC22A912542009C8103FC5727C064"/>
    <w:rsid w:val="0049741B"/>
    <w:pPr>
      <w:spacing w:after="200" w:line="276" w:lineRule="auto"/>
    </w:pPr>
    <w:rPr>
      <w:rFonts w:ascii="Calibri" w:eastAsia="Times New Roman" w:hAnsi="Calibri" w:cs="Times New Roman"/>
      <w:lang w:val="en-US"/>
    </w:rPr>
  </w:style>
  <w:style w:type="paragraph" w:customStyle="1" w:styleId="36056185457040D28C708C6B4EE05C0D">
    <w:name w:val="36056185457040D28C708C6B4EE05C0D"/>
    <w:rsid w:val="0049741B"/>
    <w:pPr>
      <w:spacing w:after="200" w:line="276" w:lineRule="auto"/>
    </w:pPr>
    <w:rPr>
      <w:rFonts w:ascii="Calibri" w:eastAsia="Times New Roman" w:hAnsi="Calibri" w:cs="Times New Roman"/>
      <w:lang w:val="en-US"/>
    </w:rPr>
  </w:style>
  <w:style w:type="paragraph" w:customStyle="1" w:styleId="E44210F90D294E1683E4BB0B0986A421">
    <w:name w:val="E44210F90D294E1683E4BB0B0986A421"/>
    <w:rsid w:val="0049741B"/>
    <w:pPr>
      <w:spacing w:after="200" w:line="276" w:lineRule="auto"/>
    </w:pPr>
    <w:rPr>
      <w:rFonts w:ascii="Calibri" w:eastAsia="Times New Roman" w:hAnsi="Calibri" w:cs="Times New Roman"/>
      <w:lang w:val="en-US"/>
    </w:rPr>
  </w:style>
  <w:style w:type="paragraph" w:customStyle="1" w:styleId="25393B0C003740AEB8E69CF824101D6F">
    <w:name w:val="25393B0C003740AEB8E69CF824101D6F"/>
    <w:rsid w:val="0049741B"/>
    <w:pPr>
      <w:spacing w:after="200" w:line="276" w:lineRule="auto"/>
    </w:pPr>
    <w:rPr>
      <w:rFonts w:ascii="Calibri" w:eastAsia="Times New Roman" w:hAnsi="Calibri" w:cs="Times New Roman"/>
      <w:lang w:val="en-US"/>
    </w:rPr>
  </w:style>
  <w:style w:type="paragraph" w:customStyle="1" w:styleId="1BE92B2CA75D4A32AFD4B072B27109A0">
    <w:name w:val="1BE92B2CA75D4A32AFD4B072B27109A0"/>
    <w:rsid w:val="0049741B"/>
    <w:pPr>
      <w:spacing w:after="200" w:line="276" w:lineRule="auto"/>
    </w:pPr>
    <w:rPr>
      <w:rFonts w:ascii="Calibri" w:eastAsia="Times New Roman" w:hAnsi="Calibri" w:cs="Times New Roman"/>
      <w:lang w:val="en-US"/>
    </w:rPr>
  </w:style>
  <w:style w:type="paragraph" w:customStyle="1" w:styleId="14344D58C8D5421E9DB5E9387632DB47">
    <w:name w:val="14344D58C8D5421E9DB5E9387632DB47"/>
    <w:rsid w:val="0049741B"/>
    <w:pPr>
      <w:spacing w:after="200" w:line="276" w:lineRule="auto"/>
    </w:pPr>
    <w:rPr>
      <w:rFonts w:ascii="Calibri" w:eastAsia="Times New Roman" w:hAnsi="Calibri" w:cs="Times New Roman"/>
      <w:lang w:val="en-US"/>
    </w:rPr>
  </w:style>
  <w:style w:type="paragraph" w:customStyle="1" w:styleId="B24E4A524432423EA7D11ACFB826E062">
    <w:name w:val="B24E4A524432423EA7D11ACFB826E062"/>
    <w:rsid w:val="0049741B"/>
    <w:pPr>
      <w:spacing w:after="200" w:line="276" w:lineRule="auto"/>
    </w:pPr>
    <w:rPr>
      <w:rFonts w:ascii="Calibri" w:eastAsia="Times New Roman" w:hAnsi="Calibri" w:cs="Times New Roman"/>
      <w:lang w:val="en-US"/>
    </w:rPr>
  </w:style>
  <w:style w:type="paragraph" w:customStyle="1" w:styleId="153306B75F294156A1726A1F0AB7541F">
    <w:name w:val="153306B75F294156A1726A1F0AB7541F"/>
    <w:rsid w:val="0049741B"/>
    <w:pPr>
      <w:spacing w:after="200" w:line="276" w:lineRule="auto"/>
    </w:pPr>
    <w:rPr>
      <w:rFonts w:ascii="Calibri" w:eastAsia="Times New Roman" w:hAnsi="Calibri" w:cs="Times New Roman"/>
      <w:lang w:val="en-US"/>
    </w:rPr>
  </w:style>
  <w:style w:type="paragraph" w:customStyle="1" w:styleId="30DAD9CB6400418E8E59CE93173CDBBF">
    <w:name w:val="30DAD9CB6400418E8E59CE93173CDBBF"/>
    <w:rsid w:val="0049741B"/>
    <w:pPr>
      <w:spacing w:after="200" w:line="276" w:lineRule="auto"/>
    </w:pPr>
    <w:rPr>
      <w:rFonts w:ascii="Calibri" w:eastAsia="Times New Roman" w:hAnsi="Calibri" w:cs="Times New Roman"/>
      <w:lang w:val="en-US"/>
    </w:rPr>
  </w:style>
  <w:style w:type="paragraph" w:customStyle="1" w:styleId="9DCF3A1824C0486A920AAC8397BFFD26">
    <w:name w:val="9DCF3A1824C0486A920AAC8397BFFD26"/>
    <w:rsid w:val="0049741B"/>
    <w:pPr>
      <w:spacing w:after="200" w:line="276" w:lineRule="auto"/>
    </w:pPr>
    <w:rPr>
      <w:rFonts w:ascii="Calibri" w:eastAsia="Times New Roman" w:hAnsi="Calibri" w:cs="Times New Roman"/>
      <w:lang w:val="en-US"/>
    </w:rPr>
  </w:style>
  <w:style w:type="paragraph" w:customStyle="1" w:styleId="116D5FE601524DCDBF5C619E4BC3935D">
    <w:name w:val="116D5FE601524DCDBF5C619E4BC3935D"/>
    <w:rsid w:val="0049741B"/>
    <w:pPr>
      <w:spacing w:after="200" w:line="276" w:lineRule="auto"/>
    </w:pPr>
    <w:rPr>
      <w:rFonts w:ascii="Calibri" w:eastAsia="Times New Roman" w:hAnsi="Calibri" w:cs="Times New Roman"/>
      <w:lang w:val="en-US"/>
    </w:rPr>
  </w:style>
  <w:style w:type="paragraph" w:customStyle="1" w:styleId="6CC14E54D90446D48EEA4203E553DAB5">
    <w:name w:val="6CC14E54D90446D48EEA4203E553DAB5"/>
    <w:rsid w:val="0049741B"/>
    <w:pPr>
      <w:spacing w:after="200" w:line="276" w:lineRule="auto"/>
    </w:pPr>
    <w:rPr>
      <w:rFonts w:ascii="Calibri" w:eastAsia="Times New Roman" w:hAnsi="Calibri" w:cs="Times New Roman"/>
      <w:lang w:val="en-US"/>
    </w:rPr>
  </w:style>
  <w:style w:type="paragraph" w:customStyle="1" w:styleId="BCBD7263CB8A495E806F90591DB8BB23">
    <w:name w:val="BCBD7263CB8A495E806F90591DB8BB23"/>
    <w:rsid w:val="0049741B"/>
    <w:pPr>
      <w:spacing w:after="200" w:line="276" w:lineRule="auto"/>
    </w:pPr>
    <w:rPr>
      <w:rFonts w:ascii="Calibri" w:eastAsia="Times New Roman" w:hAnsi="Calibri" w:cs="Times New Roman"/>
      <w:lang w:val="en-US"/>
    </w:rPr>
  </w:style>
  <w:style w:type="paragraph" w:customStyle="1" w:styleId="9DA8C911A2E146478AFCB74942704D63">
    <w:name w:val="9DA8C911A2E146478AFCB74942704D63"/>
    <w:rsid w:val="0049741B"/>
    <w:pPr>
      <w:spacing w:after="200" w:line="276" w:lineRule="auto"/>
    </w:pPr>
    <w:rPr>
      <w:rFonts w:ascii="Calibri" w:eastAsia="Times New Roman" w:hAnsi="Calibri" w:cs="Times New Roman"/>
      <w:lang w:val="en-US"/>
    </w:rPr>
  </w:style>
  <w:style w:type="paragraph" w:customStyle="1" w:styleId="BE17CB5D454D425F94891A5F592AE3CA">
    <w:name w:val="BE17CB5D454D425F94891A5F592AE3CA"/>
    <w:rsid w:val="0049741B"/>
    <w:pPr>
      <w:spacing w:after="200" w:line="276" w:lineRule="auto"/>
    </w:pPr>
    <w:rPr>
      <w:rFonts w:ascii="Calibri" w:eastAsia="Times New Roman" w:hAnsi="Calibri" w:cs="Times New Roman"/>
      <w:lang w:val="en-US"/>
    </w:rPr>
  </w:style>
  <w:style w:type="paragraph" w:customStyle="1" w:styleId="DEEF018BD68E4DE5AEB5961C3730BBAC">
    <w:name w:val="DEEF018BD68E4DE5AEB5961C3730BBAC"/>
    <w:rsid w:val="0049741B"/>
    <w:pPr>
      <w:spacing w:after="200" w:line="276" w:lineRule="auto"/>
    </w:pPr>
    <w:rPr>
      <w:rFonts w:ascii="Calibri" w:eastAsia="Times New Roman" w:hAnsi="Calibri" w:cs="Times New Roman"/>
      <w:lang w:val="en-US"/>
    </w:rPr>
  </w:style>
  <w:style w:type="paragraph" w:customStyle="1" w:styleId="493635373F7D47378B09160827CDE5FF">
    <w:name w:val="493635373F7D47378B09160827CDE5FF"/>
    <w:rsid w:val="0049741B"/>
    <w:pPr>
      <w:spacing w:after="200" w:line="276" w:lineRule="auto"/>
    </w:pPr>
    <w:rPr>
      <w:rFonts w:ascii="Calibri" w:eastAsia="Times New Roman" w:hAnsi="Calibri" w:cs="Times New Roman"/>
      <w:lang w:val="en-US"/>
    </w:rPr>
  </w:style>
  <w:style w:type="paragraph" w:customStyle="1" w:styleId="320B0C060C8140D2AE7965B19F922643">
    <w:name w:val="320B0C060C8140D2AE7965B19F922643"/>
    <w:rsid w:val="0049741B"/>
    <w:pPr>
      <w:spacing w:after="200" w:line="276" w:lineRule="auto"/>
    </w:pPr>
    <w:rPr>
      <w:rFonts w:ascii="Calibri" w:eastAsia="Times New Roman" w:hAnsi="Calibri" w:cs="Times New Roman"/>
      <w:lang w:val="en-US"/>
    </w:rPr>
  </w:style>
  <w:style w:type="paragraph" w:customStyle="1" w:styleId="B28AF72D6DC849D0B9EEF7B8EE91A511">
    <w:name w:val="B28AF72D6DC849D0B9EEF7B8EE91A511"/>
    <w:rsid w:val="0049741B"/>
    <w:pPr>
      <w:spacing w:after="200" w:line="276" w:lineRule="auto"/>
    </w:pPr>
    <w:rPr>
      <w:rFonts w:ascii="Calibri" w:eastAsia="Times New Roman" w:hAnsi="Calibri" w:cs="Times New Roman"/>
      <w:lang w:val="en-US"/>
    </w:rPr>
  </w:style>
  <w:style w:type="paragraph" w:customStyle="1" w:styleId="6AD5DFDD5EBD40859AF6BC77D687B62F">
    <w:name w:val="6AD5DFDD5EBD40859AF6BC77D687B62F"/>
    <w:rsid w:val="0049741B"/>
    <w:pPr>
      <w:spacing w:after="200" w:line="276" w:lineRule="auto"/>
    </w:pPr>
    <w:rPr>
      <w:rFonts w:ascii="Calibri" w:eastAsia="Times New Roman" w:hAnsi="Calibri" w:cs="Times New Roman"/>
      <w:lang w:val="en-US"/>
    </w:rPr>
  </w:style>
  <w:style w:type="paragraph" w:customStyle="1" w:styleId="AF0CDDCC353043778B30640E8DECE7F2">
    <w:name w:val="AF0CDDCC353043778B30640E8DECE7F2"/>
    <w:rsid w:val="0049741B"/>
    <w:pPr>
      <w:spacing w:after="200" w:line="276" w:lineRule="auto"/>
    </w:pPr>
    <w:rPr>
      <w:rFonts w:ascii="Calibri" w:eastAsia="Times New Roman" w:hAnsi="Calibri" w:cs="Times New Roman"/>
      <w:lang w:val="en-US"/>
    </w:rPr>
  </w:style>
  <w:style w:type="paragraph" w:customStyle="1" w:styleId="D38A9816C6DB4B50A2C2E823976D807C">
    <w:name w:val="D38A9816C6DB4B50A2C2E823976D807C"/>
    <w:rsid w:val="0049741B"/>
    <w:pPr>
      <w:spacing w:after="200" w:line="276" w:lineRule="auto"/>
    </w:pPr>
    <w:rPr>
      <w:rFonts w:ascii="Calibri" w:eastAsia="Times New Roman" w:hAnsi="Calibri" w:cs="Times New Roman"/>
      <w:lang w:val="en-US"/>
    </w:rPr>
  </w:style>
  <w:style w:type="paragraph" w:customStyle="1" w:styleId="9FDD60104A2C4025B849501FB3711037">
    <w:name w:val="9FDD60104A2C4025B849501FB3711037"/>
    <w:rsid w:val="0049741B"/>
    <w:pPr>
      <w:spacing w:after="200" w:line="276" w:lineRule="auto"/>
    </w:pPr>
    <w:rPr>
      <w:rFonts w:ascii="Calibri" w:eastAsia="Times New Roman" w:hAnsi="Calibri" w:cs="Times New Roman"/>
      <w:lang w:val="en-US"/>
    </w:rPr>
  </w:style>
  <w:style w:type="paragraph" w:customStyle="1" w:styleId="02536FCEB9BB4E478E4DDE04B5EAE6A5">
    <w:name w:val="02536FCEB9BB4E478E4DDE04B5EAE6A5"/>
    <w:rsid w:val="0049741B"/>
    <w:pPr>
      <w:spacing w:after="200" w:line="276" w:lineRule="auto"/>
    </w:pPr>
    <w:rPr>
      <w:rFonts w:ascii="Calibri" w:eastAsia="Times New Roman" w:hAnsi="Calibri" w:cs="Times New Roman"/>
      <w:lang w:val="en-US"/>
    </w:rPr>
  </w:style>
  <w:style w:type="paragraph" w:customStyle="1" w:styleId="987D293BCD3E49989A8D89AA31C536E3">
    <w:name w:val="987D293BCD3E49989A8D89AA31C536E3"/>
    <w:rsid w:val="0049741B"/>
    <w:pPr>
      <w:spacing w:after="200" w:line="276" w:lineRule="auto"/>
    </w:pPr>
    <w:rPr>
      <w:rFonts w:ascii="Calibri" w:eastAsia="Times New Roman" w:hAnsi="Calibri" w:cs="Times New Roman"/>
      <w:lang w:val="en-US"/>
    </w:rPr>
  </w:style>
  <w:style w:type="paragraph" w:customStyle="1" w:styleId="C78288143C1E44B2B9E7C5CC69E18CFB">
    <w:name w:val="C78288143C1E44B2B9E7C5CC69E18CFB"/>
    <w:rsid w:val="0049741B"/>
    <w:pPr>
      <w:spacing w:after="200" w:line="276" w:lineRule="auto"/>
    </w:pPr>
    <w:rPr>
      <w:rFonts w:ascii="Calibri" w:eastAsia="Times New Roman" w:hAnsi="Calibri" w:cs="Times New Roman"/>
      <w:lang w:val="en-US"/>
    </w:rPr>
  </w:style>
  <w:style w:type="paragraph" w:customStyle="1" w:styleId="E0764FFC92AE4127ADA8279AA02216E9">
    <w:name w:val="E0764FFC92AE4127ADA8279AA02216E9"/>
    <w:rsid w:val="0049741B"/>
    <w:pPr>
      <w:spacing w:after="200" w:line="276" w:lineRule="auto"/>
    </w:pPr>
    <w:rPr>
      <w:rFonts w:ascii="Calibri" w:eastAsia="Times New Roman" w:hAnsi="Calibri" w:cs="Times New Roman"/>
      <w:lang w:val="en-US"/>
    </w:rPr>
  </w:style>
  <w:style w:type="paragraph" w:customStyle="1" w:styleId="195904E8D339449F8205109876D80485">
    <w:name w:val="195904E8D339449F8205109876D80485"/>
    <w:rsid w:val="0049741B"/>
    <w:pPr>
      <w:spacing w:after="200" w:line="276" w:lineRule="auto"/>
    </w:pPr>
    <w:rPr>
      <w:rFonts w:ascii="Calibri" w:eastAsia="Times New Roman" w:hAnsi="Calibri" w:cs="Times New Roman"/>
      <w:lang w:val="en-US"/>
    </w:rPr>
  </w:style>
  <w:style w:type="paragraph" w:customStyle="1" w:styleId="47D90D8DC52F4A268D5DA46B23778833">
    <w:name w:val="47D90D8DC52F4A268D5DA46B23778833"/>
    <w:rsid w:val="0049741B"/>
    <w:pPr>
      <w:spacing w:after="200" w:line="276" w:lineRule="auto"/>
    </w:pPr>
    <w:rPr>
      <w:rFonts w:ascii="Calibri" w:eastAsia="Times New Roman" w:hAnsi="Calibri" w:cs="Times New Roman"/>
      <w:lang w:val="en-US"/>
    </w:rPr>
  </w:style>
  <w:style w:type="paragraph" w:customStyle="1" w:styleId="FC86BE00EAF647D2AC08D75C8C306348">
    <w:name w:val="FC86BE00EAF647D2AC08D75C8C306348"/>
    <w:rsid w:val="0049741B"/>
    <w:pPr>
      <w:spacing w:after="200" w:line="276" w:lineRule="auto"/>
    </w:pPr>
    <w:rPr>
      <w:rFonts w:ascii="Calibri" w:eastAsia="Times New Roman" w:hAnsi="Calibri" w:cs="Times New Roman"/>
      <w:lang w:val="en-US"/>
    </w:rPr>
  </w:style>
  <w:style w:type="paragraph" w:customStyle="1" w:styleId="319A296F9C3B4C3BAA517901E4471B18">
    <w:name w:val="319A296F9C3B4C3BAA517901E4471B18"/>
    <w:rsid w:val="0049741B"/>
    <w:pPr>
      <w:spacing w:after="200" w:line="276" w:lineRule="auto"/>
    </w:pPr>
    <w:rPr>
      <w:rFonts w:ascii="Calibri" w:eastAsia="Times New Roman" w:hAnsi="Calibri" w:cs="Times New Roman"/>
      <w:lang w:val="en-US"/>
    </w:rPr>
  </w:style>
  <w:style w:type="paragraph" w:customStyle="1" w:styleId="F2FADDFB86644362BEA1F249E07055E0">
    <w:name w:val="F2FADDFB86644362BEA1F249E07055E0"/>
    <w:rsid w:val="0049741B"/>
    <w:pPr>
      <w:spacing w:after="200" w:line="276" w:lineRule="auto"/>
    </w:pPr>
    <w:rPr>
      <w:rFonts w:ascii="Calibri" w:eastAsia="Times New Roman" w:hAnsi="Calibri" w:cs="Times New Roman"/>
      <w:lang w:val="en-US"/>
    </w:rPr>
  </w:style>
  <w:style w:type="paragraph" w:customStyle="1" w:styleId="0F6564FDC22B4468A0A20F296C74DC81">
    <w:name w:val="0F6564FDC22B4468A0A20F296C74DC81"/>
    <w:rsid w:val="0049741B"/>
    <w:pPr>
      <w:spacing w:after="200" w:line="276" w:lineRule="auto"/>
    </w:pPr>
    <w:rPr>
      <w:rFonts w:ascii="Calibri" w:eastAsia="Times New Roman" w:hAnsi="Calibri" w:cs="Times New Roman"/>
      <w:lang w:val="en-US"/>
    </w:rPr>
  </w:style>
  <w:style w:type="paragraph" w:customStyle="1" w:styleId="A7E908115C4345219CA0BB523F65E4B7">
    <w:name w:val="A7E908115C4345219CA0BB523F65E4B7"/>
    <w:rsid w:val="0049741B"/>
    <w:pPr>
      <w:spacing w:after="200" w:line="276" w:lineRule="auto"/>
    </w:pPr>
    <w:rPr>
      <w:rFonts w:ascii="Calibri" w:eastAsia="Times New Roman" w:hAnsi="Calibri" w:cs="Times New Roman"/>
      <w:lang w:val="en-US"/>
    </w:rPr>
  </w:style>
  <w:style w:type="paragraph" w:customStyle="1" w:styleId="0A53B2F5A99B46699CA29CB3B95806A7">
    <w:name w:val="0A53B2F5A99B46699CA29CB3B95806A7"/>
    <w:rsid w:val="0049741B"/>
    <w:pPr>
      <w:spacing w:after="200" w:line="276" w:lineRule="auto"/>
    </w:pPr>
    <w:rPr>
      <w:rFonts w:ascii="Calibri" w:eastAsia="Times New Roman" w:hAnsi="Calibri" w:cs="Times New Roman"/>
      <w:lang w:val="en-US"/>
    </w:rPr>
  </w:style>
  <w:style w:type="paragraph" w:customStyle="1" w:styleId="F874B4BDC4584B289766BD351E57342D">
    <w:name w:val="F874B4BDC4584B289766BD351E57342D"/>
    <w:rsid w:val="0049741B"/>
    <w:pPr>
      <w:spacing w:after="200" w:line="276" w:lineRule="auto"/>
    </w:pPr>
    <w:rPr>
      <w:rFonts w:ascii="Calibri" w:eastAsia="Times New Roman" w:hAnsi="Calibri" w:cs="Times New Roman"/>
      <w:lang w:val="en-US"/>
    </w:rPr>
  </w:style>
  <w:style w:type="paragraph" w:customStyle="1" w:styleId="41F71787A8334685813DD11D231EF8BD">
    <w:name w:val="41F71787A8334685813DD11D231EF8BD"/>
    <w:rsid w:val="0049741B"/>
    <w:pPr>
      <w:spacing w:after="200" w:line="276" w:lineRule="auto"/>
    </w:pPr>
    <w:rPr>
      <w:rFonts w:ascii="Calibri" w:eastAsia="Times New Roman" w:hAnsi="Calibri" w:cs="Times New Roman"/>
      <w:lang w:val="en-US"/>
    </w:rPr>
  </w:style>
  <w:style w:type="paragraph" w:customStyle="1" w:styleId="2D62843D16924546A1B5E735C93B098A">
    <w:name w:val="2D62843D16924546A1B5E735C93B098A"/>
    <w:rsid w:val="0049741B"/>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rsid w:val="0049741B"/>
    <w:pPr>
      <w:spacing w:after="200" w:line="276" w:lineRule="auto"/>
    </w:pPr>
    <w:rPr>
      <w:rFonts w:ascii="Calibri" w:eastAsia="Times New Roman" w:hAnsi="Calibri" w:cs="Times New Roman"/>
      <w:lang w:val="en-US"/>
    </w:rPr>
  </w:style>
  <w:style w:type="paragraph" w:customStyle="1" w:styleId="C98C926A43EC4DEDA85F97932F4CE5A1">
    <w:name w:val="C98C926A43EC4DEDA85F97932F4CE5A1"/>
    <w:rsid w:val="0049741B"/>
    <w:pPr>
      <w:spacing w:after="200" w:line="276" w:lineRule="auto"/>
    </w:pPr>
    <w:rPr>
      <w:rFonts w:ascii="Calibri" w:eastAsia="Times New Roman" w:hAnsi="Calibri" w:cs="Times New Roman"/>
      <w:lang w:val="en-US"/>
    </w:rPr>
  </w:style>
  <w:style w:type="paragraph" w:customStyle="1" w:styleId="B87F58FB023A42808CACB3009BC2166E">
    <w:name w:val="B87F58FB023A42808CACB3009BC2166E"/>
    <w:rsid w:val="0049741B"/>
    <w:pPr>
      <w:spacing w:after="200" w:line="276" w:lineRule="auto"/>
    </w:pPr>
    <w:rPr>
      <w:rFonts w:ascii="Calibri" w:eastAsia="Times New Roman" w:hAnsi="Calibri" w:cs="Times New Roman"/>
      <w:lang w:val="en-US"/>
    </w:rPr>
  </w:style>
  <w:style w:type="paragraph" w:customStyle="1" w:styleId="af8">
    <w:name w:val="Необычная"/>
    <w:rsid w:val="0049741B"/>
    <w:pPr>
      <w:spacing w:after="200" w:line="276" w:lineRule="auto"/>
    </w:pPr>
    <w:rPr>
      <w:rFonts w:ascii="Calibri" w:eastAsia="Times New Roman" w:hAnsi="Calibri" w:cs="Times New Roman"/>
    </w:rPr>
  </w:style>
  <w:style w:type="paragraph" w:customStyle="1" w:styleId="1906A80A95DF4534A697880B7B3322F7">
    <w:name w:val="1906A80A95DF4534A697880B7B3322F7"/>
    <w:rsid w:val="0049741B"/>
    <w:pPr>
      <w:spacing w:after="200" w:line="276" w:lineRule="auto"/>
    </w:pPr>
    <w:rPr>
      <w:rFonts w:ascii="Calibri" w:eastAsia="Times New Roman" w:hAnsi="Calibri" w:cs="Times New Roman"/>
      <w:lang w:val="en-US"/>
    </w:rPr>
  </w:style>
  <w:style w:type="paragraph" w:customStyle="1" w:styleId="DB8C225EDECE4B4C8D69E375BB52CA0E">
    <w:name w:val="DB8C225EDECE4B4C8D69E375BB52CA0E"/>
    <w:rsid w:val="0049741B"/>
    <w:pPr>
      <w:spacing w:after="200" w:line="276" w:lineRule="auto"/>
    </w:pPr>
    <w:rPr>
      <w:rFonts w:ascii="Calibri" w:eastAsia="Times New Roman" w:hAnsi="Calibri" w:cs="Times New Roman"/>
      <w:lang w:val="en-US"/>
    </w:rPr>
  </w:style>
  <w:style w:type="paragraph" w:customStyle="1" w:styleId="4D8AB80F916A4B54AAF022441BDDBCE7">
    <w:name w:val="4D8AB80F916A4B54AAF022441BDDBCE7"/>
    <w:rsid w:val="0049741B"/>
    <w:pPr>
      <w:spacing w:after="200" w:line="276" w:lineRule="auto"/>
    </w:pPr>
    <w:rPr>
      <w:rFonts w:ascii="Calibri" w:eastAsia="Times New Roman" w:hAnsi="Calibri" w:cs="Times New Roman"/>
      <w:lang w:val="en-US"/>
    </w:rPr>
  </w:style>
  <w:style w:type="paragraph" w:customStyle="1" w:styleId="4E8F49AA25834EA6A6022CD2FDB098C7">
    <w:name w:val="4E8F49AA25834EA6A6022CD2FDB098C7"/>
    <w:rsid w:val="0049741B"/>
    <w:pPr>
      <w:spacing w:after="200" w:line="276" w:lineRule="auto"/>
    </w:pPr>
    <w:rPr>
      <w:rFonts w:ascii="Calibri" w:eastAsia="Times New Roman" w:hAnsi="Calibri" w:cs="Times New Roman"/>
      <w:lang w:val="en-US"/>
    </w:rPr>
  </w:style>
  <w:style w:type="paragraph" w:customStyle="1" w:styleId="EE90826652194246BBB27652A64C8958">
    <w:name w:val="EE90826652194246BBB27652A64C8958"/>
    <w:rsid w:val="0049741B"/>
    <w:pPr>
      <w:spacing w:after="200" w:line="276" w:lineRule="auto"/>
    </w:pPr>
    <w:rPr>
      <w:rFonts w:ascii="Calibri" w:eastAsia="Times New Roman" w:hAnsi="Calibri" w:cs="Times New Roman"/>
      <w:lang w:val="en-US"/>
    </w:rPr>
  </w:style>
  <w:style w:type="paragraph" w:customStyle="1" w:styleId="33F8B668307B4291A552C09FCCE70F11">
    <w:name w:val="33F8B668307B4291A552C09FCCE70F11"/>
    <w:rsid w:val="0049741B"/>
    <w:pPr>
      <w:spacing w:after="200" w:line="276" w:lineRule="auto"/>
    </w:pPr>
    <w:rPr>
      <w:rFonts w:ascii="Calibri" w:eastAsia="Times New Roman" w:hAnsi="Calibri" w:cs="Times New Roman"/>
      <w:lang w:val="en-US"/>
    </w:rPr>
  </w:style>
  <w:style w:type="paragraph" w:customStyle="1" w:styleId="28B749ADEC574C90A6D76FC59E1A0762">
    <w:name w:val="28B749ADEC574C90A6D76FC59E1A0762"/>
    <w:rsid w:val="0049741B"/>
    <w:pPr>
      <w:spacing w:after="200" w:line="276" w:lineRule="auto"/>
    </w:pPr>
    <w:rPr>
      <w:rFonts w:ascii="Calibri" w:eastAsia="Times New Roman" w:hAnsi="Calibri" w:cs="Times New Roman"/>
      <w:lang w:val="en-US"/>
    </w:rPr>
  </w:style>
  <w:style w:type="paragraph" w:customStyle="1" w:styleId="CCE06584616B4106812924C3E819EB1D">
    <w:name w:val="CCE06584616B4106812924C3E819EB1D"/>
    <w:rsid w:val="0049741B"/>
    <w:pPr>
      <w:spacing w:after="200" w:line="276" w:lineRule="auto"/>
    </w:pPr>
    <w:rPr>
      <w:rFonts w:ascii="Calibri" w:eastAsia="Times New Roman" w:hAnsi="Calibri" w:cs="Times New Roman"/>
      <w:lang w:val="en-US"/>
    </w:rPr>
  </w:style>
  <w:style w:type="paragraph" w:customStyle="1" w:styleId="2752F89B60BD48C3A3AC1854B3277709">
    <w:name w:val="2752F89B60BD48C3A3AC1854B3277709"/>
    <w:rsid w:val="0049741B"/>
    <w:pPr>
      <w:spacing w:after="200" w:line="276" w:lineRule="auto"/>
    </w:pPr>
    <w:rPr>
      <w:rFonts w:ascii="Calibri" w:eastAsia="Times New Roman" w:hAnsi="Calibri" w:cs="Times New Roman"/>
      <w:lang w:val="en-US"/>
    </w:rPr>
  </w:style>
  <w:style w:type="paragraph" w:customStyle="1" w:styleId="6133CDEDF4284B319262DABD9FD3CFD9">
    <w:name w:val="6133CDEDF4284B319262DABD9FD3CFD9"/>
    <w:rsid w:val="0049741B"/>
    <w:pPr>
      <w:spacing w:after="200" w:line="276" w:lineRule="auto"/>
    </w:pPr>
    <w:rPr>
      <w:rFonts w:ascii="Calibri" w:eastAsia="Times New Roman" w:hAnsi="Calibri" w:cs="Times New Roman"/>
      <w:lang w:val="en-US"/>
    </w:rPr>
  </w:style>
  <w:style w:type="paragraph" w:customStyle="1" w:styleId="7E1C9C38F5FE4EDB88DBC3D4241B2EE9">
    <w:name w:val="7E1C9C38F5FE4EDB88DBC3D4241B2EE9"/>
    <w:rsid w:val="0049741B"/>
    <w:pPr>
      <w:spacing w:after="200" w:line="276" w:lineRule="auto"/>
    </w:pPr>
    <w:rPr>
      <w:rFonts w:ascii="Calibri" w:eastAsia="Times New Roman" w:hAnsi="Calibri" w:cs="Times New Roman"/>
      <w:lang w:val="en-US"/>
    </w:rPr>
  </w:style>
  <w:style w:type="paragraph" w:customStyle="1" w:styleId="94B085CEE13645E291758A859871A52C">
    <w:name w:val="94B085CEE13645E291758A859871A52C"/>
    <w:rsid w:val="0049741B"/>
    <w:pPr>
      <w:spacing w:after="200" w:line="276" w:lineRule="auto"/>
    </w:pPr>
    <w:rPr>
      <w:rFonts w:ascii="Calibri" w:eastAsia="Times New Roman" w:hAnsi="Calibri" w:cs="Times New Roman"/>
      <w:lang w:val="en-US"/>
    </w:rPr>
  </w:style>
  <w:style w:type="paragraph" w:customStyle="1" w:styleId="EDBE4E76F3C142D9BFF1921CB58762EA">
    <w:name w:val="EDBE4E76F3C142D9BFF1921CB58762EA"/>
    <w:rsid w:val="0049741B"/>
    <w:pPr>
      <w:spacing w:after="200" w:line="276" w:lineRule="auto"/>
    </w:pPr>
    <w:rPr>
      <w:rFonts w:ascii="Calibri" w:eastAsia="Times New Roman" w:hAnsi="Calibri" w:cs="Times New Roman"/>
      <w:lang w:val="en-US"/>
    </w:rPr>
  </w:style>
  <w:style w:type="paragraph" w:customStyle="1" w:styleId="AB34BF198E944142BC95BF0527FC372C">
    <w:name w:val="AB34BF198E944142BC95BF0527FC372C"/>
    <w:rsid w:val="0049741B"/>
    <w:pPr>
      <w:spacing w:after="200" w:line="276" w:lineRule="auto"/>
    </w:pPr>
    <w:rPr>
      <w:rFonts w:ascii="Calibri" w:eastAsia="Times New Roman" w:hAnsi="Calibri" w:cs="Times New Roman"/>
      <w:lang w:val="en-US"/>
    </w:rPr>
  </w:style>
  <w:style w:type="paragraph" w:customStyle="1" w:styleId="41AF8E49C50749BF8B715D3D5BF54B26">
    <w:name w:val="41AF8E49C50749BF8B715D3D5BF54B26"/>
    <w:rsid w:val="0049741B"/>
    <w:pPr>
      <w:spacing w:after="200" w:line="276" w:lineRule="auto"/>
    </w:pPr>
    <w:rPr>
      <w:rFonts w:ascii="Calibri" w:eastAsia="Times New Roman" w:hAnsi="Calibri" w:cs="Times New Roman"/>
      <w:lang w:val="en-US"/>
    </w:rPr>
  </w:style>
  <w:style w:type="paragraph" w:customStyle="1" w:styleId="550DE2D68A0E4F239CEA1FDC02C9EF45">
    <w:name w:val="550DE2D68A0E4F239CEA1FDC02C9EF45"/>
    <w:rsid w:val="0049741B"/>
    <w:pPr>
      <w:spacing w:after="200" w:line="276" w:lineRule="auto"/>
    </w:pPr>
    <w:rPr>
      <w:rFonts w:ascii="Calibri" w:eastAsia="Times New Roman" w:hAnsi="Calibri" w:cs="Times New Roman"/>
      <w:lang w:val="en-US"/>
    </w:rPr>
  </w:style>
  <w:style w:type="paragraph" w:customStyle="1" w:styleId="800C2DC08FAB426B83DF7F4AC2947401">
    <w:name w:val="800C2DC08FAB426B83DF7F4AC2947401"/>
    <w:rsid w:val="0049741B"/>
    <w:pPr>
      <w:spacing w:after="200" w:line="276" w:lineRule="auto"/>
    </w:pPr>
    <w:rPr>
      <w:rFonts w:ascii="Calibri" w:eastAsia="Times New Roman" w:hAnsi="Calibri" w:cs="Times New Roman"/>
      <w:lang w:val="en-US"/>
    </w:rPr>
  </w:style>
  <w:style w:type="paragraph" w:customStyle="1" w:styleId="A0379050637B4B1698D65602C23CCA68">
    <w:name w:val="A0379050637B4B1698D65602C23CCA68"/>
    <w:rsid w:val="0049741B"/>
    <w:pPr>
      <w:spacing w:after="200" w:line="276" w:lineRule="auto"/>
    </w:pPr>
    <w:rPr>
      <w:rFonts w:ascii="Calibri" w:eastAsia="Times New Roman" w:hAnsi="Calibri" w:cs="Times New Roman"/>
      <w:lang w:val="en-US"/>
    </w:rPr>
  </w:style>
  <w:style w:type="paragraph" w:customStyle="1" w:styleId="463F34CB2BDE4470A01C3A766280F887">
    <w:name w:val="463F34CB2BDE4470A01C3A766280F887"/>
    <w:rsid w:val="0049741B"/>
    <w:pPr>
      <w:spacing w:after="200" w:line="276" w:lineRule="auto"/>
    </w:pPr>
    <w:rPr>
      <w:rFonts w:ascii="Calibri" w:eastAsia="Times New Roman" w:hAnsi="Calibri" w:cs="Times New Roman"/>
      <w:lang w:val="en-US"/>
    </w:rPr>
  </w:style>
  <w:style w:type="paragraph" w:customStyle="1" w:styleId="DF5115E58FDA48D198E4D69844D096D9">
    <w:name w:val="DF5115E58FDA48D198E4D69844D096D9"/>
    <w:rsid w:val="0049741B"/>
    <w:pPr>
      <w:spacing w:after="200" w:line="276" w:lineRule="auto"/>
    </w:pPr>
    <w:rPr>
      <w:rFonts w:ascii="Calibri" w:eastAsia="Times New Roman" w:hAnsi="Calibri" w:cs="Times New Roman"/>
      <w:lang w:val="en-US"/>
    </w:rPr>
  </w:style>
  <w:style w:type="paragraph" w:customStyle="1" w:styleId="af9">
    <w:name w:val="Движение"/>
    <w:rsid w:val="0049741B"/>
    <w:pPr>
      <w:spacing w:after="200" w:line="276" w:lineRule="auto"/>
    </w:pPr>
    <w:rPr>
      <w:rFonts w:ascii="Calibri" w:eastAsia="Times New Roman" w:hAnsi="Calibri" w:cs="Times New Roman"/>
    </w:rPr>
  </w:style>
  <w:style w:type="paragraph" w:customStyle="1" w:styleId="7275744665B044CD9ED48ABF9690BD94">
    <w:name w:val="7275744665B044CD9ED48ABF9690BD94"/>
    <w:rsid w:val="0049741B"/>
    <w:pPr>
      <w:spacing w:after="200" w:line="276" w:lineRule="auto"/>
    </w:pPr>
    <w:rPr>
      <w:rFonts w:ascii="Calibri" w:eastAsia="Times New Roman" w:hAnsi="Calibri" w:cs="Times New Roman"/>
      <w:lang w:val="en-US"/>
    </w:rPr>
  </w:style>
  <w:style w:type="paragraph" w:customStyle="1" w:styleId="24831321B8AD411E8A6377AE34EDD2F9">
    <w:name w:val="24831321B8AD411E8A6377AE34EDD2F9"/>
    <w:rsid w:val="0049741B"/>
    <w:pPr>
      <w:spacing w:after="200" w:line="276" w:lineRule="auto"/>
    </w:pPr>
    <w:rPr>
      <w:rFonts w:ascii="Calibri" w:eastAsia="Times New Roman" w:hAnsi="Calibri" w:cs="Times New Roman"/>
      <w:lang w:val="en-US"/>
    </w:rPr>
  </w:style>
  <w:style w:type="paragraph" w:customStyle="1" w:styleId="E9E962A7827242A3A59AAB83929BA013">
    <w:name w:val="E9E962A7827242A3A59AAB83929BA013"/>
    <w:rsid w:val="0049741B"/>
    <w:pPr>
      <w:spacing w:after="200" w:line="276" w:lineRule="auto"/>
    </w:pPr>
    <w:rPr>
      <w:rFonts w:ascii="Calibri" w:eastAsia="Times New Roman" w:hAnsi="Calibri" w:cs="Times New Roman"/>
      <w:lang w:val="en-US"/>
    </w:rPr>
  </w:style>
  <w:style w:type="paragraph" w:customStyle="1" w:styleId="AE5C4F66C9D84C56ACE6D9DB67718CD7">
    <w:name w:val="AE5C4F66C9D84C56ACE6D9DB67718CD7"/>
    <w:rsid w:val="0049741B"/>
    <w:pPr>
      <w:spacing w:after="200" w:line="276" w:lineRule="auto"/>
    </w:pPr>
    <w:rPr>
      <w:rFonts w:ascii="Calibri" w:eastAsia="Times New Roman" w:hAnsi="Calibri" w:cs="Times New Roman"/>
      <w:lang w:val="en-US"/>
    </w:rPr>
  </w:style>
  <w:style w:type="paragraph" w:customStyle="1" w:styleId="4723C57C8A2746F09052ADA4357F3789">
    <w:name w:val="4723C57C8A2746F09052ADA4357F3789"/>
    <w:rsid w:val="0049741B"/>
    <w:pPr>
      <w:spacing w:after="200" w:line="276" w:lineRule="auto"/>
    </w:pPr>
    <w:rPr>
      <w:rFonts w:ascii="Calibri" w:eastAsia="Times New Roman" w:hAnsi="Calibri" w:cs="Times New Roman"/>
      <w:lang w:val="en-US"/>
    </w:rPr>
  </w:style>
  <w:style w:type="paragraph" w:customStyle="1" w:styleId="99B8EF62A5F14CDFA91E81BE2CBC415B">
    <w:name w:val="99B8EF62A5F14CDFA91E81BE2CBC415B"/>
    <w:rsid w:val="0049741B"/>
    <w:pPr>
      <w:spacing w:after="200" w:line="276" w:lineRule="auto"/>
    </w:pPr>
    <w:rPr>
      <w:rFonts w:ascii="Calibri" w:eastAsia="Times New Roman" w:hAnsi="Calibri" w:cs="Times New Roman"/>
      <w:lang w:val="en-US"/>
    </w:rPr>
  </w:style>
  <w:style w:type="paragraph" w:customStyle="1" w:styleId="70CDC9C036B94AF9A8FC3DC7CB4476D7">
    <w:name w:val="70CDC9C036B94AF9A8FC3DC7CB4476D7"/>
    <w:rsid w:val="0049741B"/>
    <w:pPr>
      <w:spacing w:after="200" w:line="276" w:lineRule="auto"/>
    </w:pPr>
    <w:rPr>
      <w:rFonts w:ascii="Calibri" w:eastAsia="Times New Roman" w:hAnsi="Calibri" w:cs="Times New Roman"/>
      <w:lang w:val="en-US"/>
    </w:rPr>
  </w:style>
  <w:style w:type="paragraph" w:customStyle="1" w:styleId="E2572651F31F4E7AA03005E30406ADF8">
    <w:name w:val="E2572651F31F4E7AA03005E30406ADF8"/>
    <w:rsid w:val="0049741B"/>
    <w:pPr>
      <w:spacing w:after="200" w:line="276" w:lineRule="auto"/>
    </w:pPr>
    <w:rPr>
      <w:rFonts w:ascii="Calibri" w:eastAsia="Times New Roman" w:hAnsi="Calibri" w:cs="Times New Roman"/>
      <w:lang w:val="en-US"/>
    </w:rPr>
  </w:style>
  <w:style w:type="paragraph" w:customStyle="1" w:styleId="5D76CB4FF785421F9359B2D1E410733B">
    <w:name w:val="5D76CB4FF785421F9359B2D1E410733B"/>
    <w:rsid w:val="0049741B"/>
    <w:pPr>
      <w:spacing w:after="200" w:line="276" w:lineRule="auto"/>
    </w:pPr>
    <w:rPr>
      <w:rFonts w:ascii="Calibri" w:eastAsia="Times New Roman" w:hAnsi="Calibri" w:cs="Times New Roman"/>
      <w:lang w:val="en-US"/>
    </w:rPr>
  </w:style>
  <w:style w:type="paragraph" w:customStyle="1" w:styleId="A850835C532043D09D26F0B250F6837E">
    <w:name w:val="A850835C532043D09D26F0B250F6837E"/>
    <w:rsid w:val="0049741B"/>
    <w:pPr>
      <w:spacing w:after="200" w:line="276" w:lineRule="auto"/>
    </w:pPr>
    <w:rPr>
      <w:rFonts w:ascii="Calibri" w:eastAsia="Times New Roman" w:hAnsi="Calibri" w:cs="Times New Roman"/>
      <w:lang w:val="en-US"/>
    </w:rPr>
  </w:style>
  <w:style w:type="paragraph" w:customStyle="1" w:styleId="DF0DCFC396784A73B4AFD25DAACA43EB">
    <w:name w:val="DF0DCFC396784A73B4AFD25DAACA43EB"/>
    <w:rsid w:val="0049741B"/>
    <w:pPr>
      <w:spacing w:after="200" w:line="276" w:lineRule="auto"/>
    </w:pPr>
    <w:rPr>
      <w:rFonts w:ascii="Calibri" w:eastAsia="Times New Roman" w:hAnsi="Calibri" w:cs="Times New Roman"/>
      <w:lang w:val="en-US"/>
    </w:rPr>
  </w:style>
  <w:style w:type="paragraph" w:customStyle="1" w:styleId="FBAF8035353543F199A76E2FE6CDF907">
    <w:name w:val="FBAF8035353543F199A76E2FE6CDF907"/>
    <w:rsid w:val="0049741B"/>
    <w:pPr>
      <w:spacing w:after="200" w:line="276" w:lineRule="auto"/>
    </w:pPr>
    <w:rPr>
      <w:rFonts w:ascii="Calibri" w:eastAsia="Times New Roman" w:hAnsi="Calibri" w:cs="Times New Roman"/>
      <w:lang w:val="en-US"/>
    </w:rPr>
  </w:style>
  <w:style w:type="paragraph" w:customStyle="1" w:styleId="75333B9EE8B14B9A83A4B72922502540">
    <w:name w:val="75333B9EE8B14B9A83A4B72922502540"/>
    <w:rsid w:val="0049741B"/>
    <w:pPr>
      <w:spacing w:after="200" w:line="276" w:lineRule="auto"/>
    </w:pPr>
    <w:rPr>
      <w:rFonts w:ascii="Calibri" w:eastAsia="Times New Roman" w:hAnsi="Calibri" w:cs="Times New Roman"/>
      <w:lang w:val="en-US"/>
    </w:rPr>
  </w:style>
  <w:style w:type="paragraph" w:customStyle="1" w:styleId="6092BA2499C64FEAA5C3DB2407C2D551">
    <w:name w:val="6092BA2499C64FEAA5C3DB2407C2D551"/>
    <w:rsid w:val="0049741B"/>
    <w:pPr>
      <w:spacing w:after="200" w:line="276" w:lineRule="auto"/>
    </w:pPr>
    <w:rPr>
      <w:rFonts w:ascii="Calibri" w:eastAsia="Times New Roman" w:hAnsi="Calibri" w:cs="Times New Roman"/>
      <w:lang w:val="en-US"/>
    </w:rPr>
  </w:style>
  <w:style w:type="paragraph" w:customStyle="1" w:styleId="afa">
    <w:name w:val="Площадь круга"/>
    <w:rsid w:val="0049741B"/>
    <w:pPr>
      <w:spacing w:after="200" w:line="276" w:lineRule="auto"/>
    </w:pPr>
    <w:rPr>
      <w:rFonts w:ascii="Calibri" w:eastAsia="Times New Roman" w:hAnsi="Calibri" w:cs="Times New Roman"/>
    </w:rPr>
  </w:style>
  <w:style w:type="paragraph" w:customStyle="1" w:styleId="afb">
    <w:name w:val="Бином Ньютона"/>
    <w:rsid w:val="0049741B"/>
    <w:pPr>
      <w:spacing w:after="200" w:line="276" w:lineRule="auto"/>
    </w:pPr>
    <w:rPr>
      <w:rFonts w:ascii="Calibri" w:eastAsia="Times New Roman" w:hAnsi="Calibri" w:cs="Times New Roman"/>
    </w:rPr>
  </w:style>
  <w:style w:type="paragraph" w:customStyle="1" w:styleId="afc">
    <w:name w:val="Разложение суммы"/>
    <w:rsid w:val="0049741B"/>
    <w:pPr>
      <w:spacing w:after="200" w:line="276" w:lineRule="auto"/>
    </w:pPr>
    <w:rPr>
      <w:rFonts w:ascii="Calibri" w:eastAsia="Times New Roman" w:hAnsi="Calibri" w:cs="Times New Roman"/>
    </w:rPr>
  </w:style>
  <w:style w:type="paragraph" w:customStyle="1" w:styleId="afd">
    <w:name w:val="Ряд Фурье"/>
    <w:rsid w:val="0049741B"/>
    <w:pPr>
      <w:spacing w:after="200" w:line="276" w:lineRule="auto"/>
    </w:pPr>
    <w:rPr>
      <w:rFonts w:ascii="Calibri" w:eastAsia="Times New Roman" w:hAnsi="Calibri" w:cs="Times New Roman"/>
    </w:rPr>
  </w:style>
  <w:style w:type="paragraph" w:customStyle="1" w:styleId="afe">
    <w:name w:val="Теорема Пифагора"/>
    <w:rsid w:val="0049741B"/>
    <w:pPr>
      <w:spacing w:after="200" w:line="276" w:lineRule="auto"/>
    </w:pPr>
    <w:rPr>
      <w:rFonts w:ascii="Calibri" w:eastAsia="Times New Roman" w:hAnsi="Calibri" w:cs="Times New Roman"/>
    </w:rPr>
  </w:style>
  <w:style w:type="paragraph" w:customStyle="1" w:styleId="aff">
    <w:name w:val="Квадратное уравнение"/>
    <w:rsid w:val="0049741B"/>
    <w:pPr>
      <w:spacing w:after="200" w:line="276" w:lineRule="auto"/>
    </w:pPr>
    <w:rPr>
      <w:rFonts w:ascii="Calibri" w:eastAsia="Times New Roman" w:hAnsi="Calibri" w:cs="Times New Roman"/>
    </w:rPr>
  </w:style>
  <w:style w:type="paragraph" w:customStyle="1" w:styleId="aff0">
    <w:name w:val="Ряд Тейлора"/>
    <w:rsid w:val="0049741B"/>
    <w:pPr>
      <w:spacing w:after="200" w:line="276" w:lineRule="auto"/>
    </w:pPr>
    <w:rPr>
      <w:rFonts w:ascii="Calibri" w:eastAsia="Times New Roman" w:hAnsi="Calibri" w:cs="Times New Roman"/>
    </w:rPr>
  </w:style>
  <w:style w:type="paragraph" w:customStyle="1" w:styleId="12">
    <w:name w:val="Тригонометрическое тождество 1"/>
    <w:rsid w:val="0049741B"/>
    <w:pPr>
      <w:spacing w:after="200" w:line="276" w:lineRule="auto"/>
    </w:pPr>
    <w:rPr>
      <w:rFonts w:ascii="Calibri" w:eastAsia="Times New Roman" w:hAnsi="Calibri" w:cs="Times New Roman"/>
    </w:rPr>
  </w:style>
  <w:style w:type="paragraph" w:customStyle="1" w:styleId="26">
    <w:name w:val="Тригонометрическое тождество 2"/>
    <w:rsid w:val="0049741B"/>
    <w:pPr>
      <w:spacing w:after="200" w:line="276" w:lineRule="auto"/>
    </w:pPr>
    <w:rPr>
      <w:rFonts w:ascii="Calibri" w:eastAsia="Times New Roman" w:hAnsi="Calibri" w:cs="Times New Roman"/>
    </w:rPr>
  </w:style>
  <w:style w:type="paragraph" w:customStyle="1" w:styleId="CF2106EFB61A44F8B27B200F4C558BAC">
    <w:name w:val="CF2106EFB61A44F8B27B200F4C558BAC"/>
    <w:rsid w:val="0049741B"/>
    <w:pPr>
      <w:spacing w:after="200" w:line="276" w:lineRule="auto"/>
    </w:pPr>
    <w:rPr>
      <w:rFonts w:ascii="Calibri" w:eastAsia="Times New Roman" w:hAnsi="Calibri" w:cs="Times New Roman"/>
      <w:lang w:val="en-US"/>
    </w:rPr>
  </w:style>
  <w:style w:type="paragraph" w:customStyle="1" w:styleId="44D0F87FBFE14555B93D61571AD82EB2">
    <w:name w:val="44D0F87FBFE14555B93D61571AD82EB2"/>
    <w:rsid w:val="0049741B"/>
    <w:pPr>
      <w:spacing w:after="200" w:line="276" w:lineRule="auto"/>
    </w:pPr>
    <w:rPr>
      <w:rFonts w:ascii="Calibri" w:eastAsia="Times New Roman" w:hAnsi="Calibri" w:cs="Times New Roman"/>
      <w:lang w:val="en-US"/>
    </w:rPr>
  </w:style>
  <w:style w:type="paragraph" w:customStyle="1" w:styleId="4DB7E6FD77584878818768ABC3863C9D">
    <w:name w:val="4DB7E6FD77584878818768ABC3863C9D"/>
    <w:rsid w:val="0049741B"/>
    <w:pPr>
      <w:spacing w:after="200" w:line="276" w:lineRule="auto"/>
    </w:pPr>
    <w:rPr>
      <w:rFonts w:ascii="Calibri" w:eastAsia="Times New Roman" w:hAnsi="Calibri" w:cs="Times New Roman"/>
      <w:lang w:val="en-US"/>
    </w:rPr>
  </w:style>
  <w:style w:type="paragraph" w:customStyle="1" w:styleId="E4D77A8D23B74DD38C4139AF5D4FBACA">
    <w:name w:val="E4D77A8D23B74DD38C4139AF5D4FBACA"/>
    <w:rsid w:val="0049741B"/>
    <w:pPr>
      <w:spacing w:after="200" w:line="276" w:lineRule="auto"/>
    </w:pPr>
    <w:rPr>
      <w:rFonts w:ascii="Calibri" w:eastAsia="Times New Roman" w:hAnsi="Calibri" w:cs="Times New Roman"/>
      <w:lang w:val="en-US"/>
    </w:rPr>
  </w:style>
  <w:style w:type="paragraph" w:customStyle="1" w:styleId="341D480CA7F945E29BBD52A589801845">
    <w:name w:val="341D480CA7F945E29BBD52A589801845"/>
    <w:rsid w:val="0049741B"/>
    <w:pPr>
      <w:spacing w:after="200" w:line="276" w:lineRule="auto"/>
    </w:pPr>
    <w:rPr>
      <w:rFonts w:ascii="Calibri" w:eastAsia="Times New Roman" w:hAnsi="Calibri" w:cs="Times New Roman"/>
      <w:lang w:val="en-US"/>
    </w:rPr>
  </w:style>
  <w:style w:type="paragraph" w:customStyle="1" w:styleId="99588496B91546B7B3E2ABE41467B044">
    <w:name w:val="99588496B91546B7B3E2ABE41467B044"/>
    <w:rsid w:val="0049741B"/>
    <w:pPr>
      <w:spacing w:after="200" w:line="276" w:lineRule="auto"/>
    </w:pPr>
    <w:rPr>
      <w:rFonts w:ascii="Calibri" w:eastAsia="Times New Roman" w:hAnsi="Calibri" w:cs="Times New Roman"/>
      <w:lang w:val="en-US"/>
    </w:rPr>
  </w:style>
  <w:style w:type="paragraph" w:customStyle="1" w:styleId="91324EC687BC44D2A60276E94D41DCA6">
    <w:name w:val="91324EC687BC44D2A60276E94D41DCA6"/>
    <w:rsid w:val="0049741B"/>
    <w:pPr>
      <w:spacing w:after="200" w:line="276" w:lineRule="auto"/>
    </w:pPr>
    <w:rPr>
      <w:rFonts w:ascii="Calibri" w:eastAsia="Times New Roman" w:hAnsi="Calibri" w:cs="Times New Roman"/>
      <w:lang w:val="en-US"/>
    </w:rPr>
  </w:style>
  <w:style w:type="paragraph" w:customStyle="1" w:styleId="2D0889299F9E4E17936BB99A73599865">
    <w:name w:val="2D0889299F9E4E17936BB99A73599865"/>
    <w:rsid w:val="0049741B"/>
    <w:pPr>
      <w:spacing w:after="200" w:line="276" w:lineRule="auto"/>
    </w:pPr>
    <w:rPr>
      <w:rFonts w:ascii="Calibri" w:eastAsia="Times New Roman" w:hAnsi="Calibri" w:cs="Times New Roman"/>
      <w:lang w:val="en-US"/>
    </w:rPr>
  </w:style>
  <w:style w:type="paragraph" w:customStyle="1" w:styleId="aff1">
    <w:name w:val="Современный (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aff2">
    <w:name w:val="Современный (не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3599C359D75649B6AC72F45F41EC1D17">
    <w:name w:val="3599C359D75649B6AC72F45F41EC1D17"/>
    <w:rsid w:val="0049741B"/>
    <w:pPr>
      <w:spacing w:after="200" w:line="276" w:lineRule="auto"/>
    </w:pPr>
    <w:rPr>
      <w:rFonts w:ascii="Calibri" w:eastAsia="Times New Roman" w:hAnsi="Calibri" w:cs="Times New Roman"/>
      <w:lang w:val="en-US"/>
    </w:rPr>
  </w:style>
  <w:style w:type="paragraph" w:customStyle="1" w:styleId="aff3">
    <w:name w:val="Полоски"/>
    <w:rsid w:val="0049741B"/>
    <w:pPr>
      <w:tabs>
        <w:tab w:val="center" w:pos="4680"/>
        <w:tab w:val="right" w:pos="9360"/>
      </w:tabs>
      <w:spacing w:after="0" w:line="240" w:lineRule="auto"/>
    </w:pPr>
    <w:rPr>
      <w:rFonts w:ascii="Calibri" w:eastAsia="Times New Roman" w:hAnsi="Calibri" w:cs="Times New Roman"/>
    </w:rPr>
  </w:style>
  <w:style w:type="paragraph" w:customStyle="1" w:styleId="48E88DFEDFA54B5C99609F0627B2860B">
    <w:name w:val="48E88DFEDFA54B5C99609F0627B2860B"/>
    <w:rsid w:val="0049741B"/>
    <w:pPr>
      <w:spacing w:after="200" w:line="276" w:lineRule="auto"/>
    </w:pPr>
    <w:rPr>
      <w:rFonts w:ascii="Calibri" w:eastAsia="Times New Roman" w:hAnsi="Calibri" w:cs="Times New Roman"/>
      <w:lang w:val="en-US"/>
    </w:rPr>
  </w:style>
  <w:style w:type="paragraph" w:customStyle="1" w:styleId="4F9B73F67DE842EE9B8BD6BFF9D9D8BC">
    <w:name w:val="4F9B73F67DE842EE9B8BD6BFF9D9D8BC"/>
    <w:rsid w:val="0049741B"/>
    <w:pPr>
      <w:spacing w:after="200" w:line="276" w:lineRule="auto"/>
    </w:pPr>
    <w:rPr>
      <w:rFonts w:ascii="Calibri" w:eastAsia="Times New Roman" w:hAnsi="Calibri" w:cs="Times New Roman"/>
      <w:lang w:val="en-US"/>
    </w:rPr>
  </w:style>
  <w:style w:type="paragraph" w:customStyle="1" w:styleId="2A19A6CA22E347EFAB880BD7F3070392">
    <w:name w:val="2A19A6CA22E347EFAB880BD7F3070392"/>
    <w:rsid w:val="0049741B"/>
    <w:pPr>
      <w:spacing w:after="200" w:line="276" w:lineRule="auto"/>
    </w:pPr>
    <w:rPr>
      <w:rFonts w:ascii="Calibri" w:eastAsia="Times New Roman" w:hAnsi="Calibri" w:cs="Times New Roman"/>
      <w:lang w:val="en-US"/>
    </w:rPr>
  </w:style>
  <w:style w:type="paragraph" w:customStyle="1" w:styleId="aff4">
    <w:name w:val="Движение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73703EAEE1348D891F898C39C11351E">
    <w:name w:val="273703EAEE1348D891F898C39C11351E"/>
    <w:rsid w:val="0049741B"/>
    <w:pPr>
      <w:spacing w:after="200" w:line="276" w:lineRule="auto"/>
    </w:pPr>
    <w:rPr>
      <w:rFonts w:ascii="Calibri" w:eastAsia="Times New Roman" w:hAnsi="Calibri" w:cs="Times New Roman"/>
      <w:lang w:val="en-US"/>
    </w:rPr>
  </w:style>
  <w:style w:type="paragraph" w:customStyle="1" w:styleId="aff5">
    <w:name w:val="Движение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E023684D172E4A6EAF70AE90184856AC">
    <w:name w:val="E023684D172E4A6EAF70AE90184856AC"/>
    <w:rsid w:val="0049741B"/>
    <w:pPr>
      <w:spacing w:after="200" w:line="276" w:lineRule="auto"/>
    </w:pPr>
    <w:rPr>
      <w:rFonts w:ascii="Calibri" w:eastAsia="Times New Roman" w:hAnsi="Calibri" w:cs="Times New Roman"/>
      <w:lang w:val="en-US"/>
    </w:rPr>
  </w:style>
  <w:style w:type="paragraph" w:customStyle="1" w:styleId="aff6">
    <w:name w:val="Мозаика"/>
    <w:rsid w:val="0049741B"/>
    <w:pPr>
      <w:tabs>
        <w:tab w:val="center" w:pos="4680"/>
        <w:tab w:val="right" w:pos="9360"/>
      </w:tabs>
      <w:spacing w:after="0" w:line="240" w:lineRule="auto"/>
    </w:pPr>
    <w:rPr>
      <w:rFonts w:ascii="Calibri" w:eastAsia="Times New Roman" w:hAnsi="Calibri" w:cs="Times New Roman"/>
    </w:rPr>
  </w:style>
  <w:style w:type="paragraph" w:customStyle="1" w:styleId="0B16C2DF9DAF4F12A44FBBBCB1CCFB39">
    <w:name w:val="0B16C2DF9DAF4F12A44FBBBCB1CCFB39"/>
    <w:rsid w:val="0049741B"/>
    <w:pPr>
      <w:spacing w:after="200" w:line="276" w:lineRule="auto"/>
    </w:pPr>
    <w:rPr>
      <w:rFonts w:ascii="Calibri" w:eastAsia="Times New Roman" w:hAnsi="Calibri" w:cs="Times New Roman"/>
      <w:lang w:val="en-US"/>
    </w:rPr>
  </w:style>
  <w:style w:type="paragraph" w:customStyle="1" w:styleId="aff7">
    <w:name w:val="Контрастный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B0499B1116A44CC28B749CF8604E6A8F">
    <w:name w:val="B0499B1116A44CC28B749CF8604E6A8F"/>
    <w:rsid w:val="0049741B"/>
    <w:pPr>
      <w:spacing w:after="200" w:line="276" w:lineRule="auto"/>
    </w:pPr>
    <w:rPr>
      <w:rFonts w:ascii="Calibri" w:eastAsia="Times New Roman" w:hAnsi="Calibri" w:cs="Times New Roman"/>
      <w:lang w:val="en-US"/>
    </w:rPr>
  </w:style>
  <w:style w:type="paragraph" w:customStyle="1" w:styleId="aff8">
    <w:name w:val="Контрастный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5CAB7BEA6464C52B88B3C33274E4EAF">
    <w:name w:val="25CAB7BEA6464C52B88B3C33274E4EAF"/>
    <w:rsid w:val="0049741B"/>
    <w:pPr>
      <w:spacing w:after="200" w:line="276" w:lineRule="auto"/>
    </w:pPr>
    <w:rPr>
      <w:rFonts w:ascii="Calibri" w:eastAsia="Times New Roman" w:hAnsi="Calibri" w:cs="Times New Roman"/>
      <w:lang w:val="en-US"/>
    </w:rPr>
  </w:style>
  <w:style w:type="paragraph" w:customStyle="1" w:styleId="6B1FDEC9DA0646E191330E5DC7B24606">
    <w:name w:val="6B1FDEC9DA0646E191330E5DC7B24606"/>
    <w:rsid w:val="0049741B"/>
    <w:pPr>
      <w:spacing w:after="200" w:line="276" w:lineRule="auto"/>
    </w:pPr>
    <w:rPr>
      <w:rFonts w:ascii="Calibri" w:eastAsia="Times New Roman" w:hAnsi="Calibri" w:cs="Times New Roman"/>
      <w:lang w:val="en-US"/>
    </w:rPr>
  </w:style>
  <w:style w:type="paragraph" w:customStyle="1" w:styleId="3C2E094C26F14BBCA879ADD35D2CFC27">
    <w:name w:val="3C2E094C26F14BBCA879ADD35D2CFC27"/>
    <w:rsid w:val="0049741B"/>
    <w:pPr>
      <w:spacing w:after="200" w:line="276" w:lineRule="auto"/>
    </w:pPr>
    <w:rPr>
      <w:rFonts w:ascii="Calibri" w:eastAsia="Times New Roman" w:hAnsi="Calibri" w:cs="Times New Roman"/>
      <w:lang w:val="en-US"/>
    </w:rPr>
  </w:style>
  <w:style w:type="paragraph" w:customStyle="1" w:styleId="AEE7FC988C2B468FAF0B5364AF041586">
    <w:name w:val="AEE7FC988C2B468FAF0B5364AF041586"/>
    <w:rsid w:val="0049741B"/>
    <w:pPr>
      <w:spacing w:after="200" w:line="276" w:lineRule="auto"/>
    </w:pPr>
    <w:rPr>
      <w:rFonts w:ascii="Calibri" w:eastAsia="Times New Roman" w:hAnsi="Calibri" w:cs="Times New Roman"/>
      <w:lang w:val="en-US"/>
    </w:rPr>
  </w:style>
  <w:style w:type="paragraph" w:customStyle="1" w:styleId="3">
    <w:name w:val="Пустой (3 столбца)"/>
    <w:rsid w:val="0049741B"/>
    <w:pPr>
      <w:tabs>
        <w:tab w:val="center" w:pos="4680"/>
        <w:tab w:val="right" w:pos="9360"/>
      </w:tabs>
      <w:spacing w:after="0" w:line="240" w:lineRule="auto"/>
    </w:pPr>
    <w:rPr>
      <w:rFonts w:ascii="Calibri" w:eastAsia="Times New Roman" w:hAnsi="Calibri" w:cs="Times New Roman"/>
    </w:rPr>
  </w:style>
  <w:style w:type="paragraph" w:customStyle="1" w:styleId="FEAE10DC10E3439D918B4E81C465815B">
    <w:name w:val="FEAE10DC10E3439D918B4E81C465815B"/>
    <w:rsid w:val="0049741B"/>
    <w:pPr>
      <w:spacing w:after="200" w:line="276" w:lineRule="auto"/>
    </w:pPr>
    <w:rPr>
      <w:rFonts w:ascii="Calibri" w:eastAsia="Times New Roman" w:hAnsi="Calibri" w:cs="Times New Roman"/>
      <w:lang w:val="en-US"/>
    </w:rPr>
  </w:style>
  <w:style w:type="paragraph" w:customStyle="1" w:styleId="3371C9609F2E465687E346C07000D1B6">
    <w:name w:val="3371C9609F2E465687E346C07000D1B6"/>
    <w:rsid w:val="0049741B"/>
    <w:pPr>
      <w:spacing w:after="200" w:line="276" w:lineRule="auto"/>
    </w:pPr>
    <w:rPr>
      <w:rFonts w:ascii="Calibri" w:eastAsia="Times New Roman" w:hAnsi="Calibri" w:cs="Times New Roman"/>
      <w:lang w:val="en-US"/>
    </w:rPr>
  </w:style>
  <w:style w:type="paragraph" w:customStyle="1" w:styleId="C6F1FFDE5829439FB8DFA05D9C247B05">
    <w:name w:val="C6F1FFDE5829439FB8DFA05D9C247B05"/>
    <w:rsid w:val="0049741B"/>
    <w:pPr>
      <w:spacing w:after="200" w:line="276" w:lineRule="auto"/>
    </w:pPr>
    <w:rPr>
      <w:rFonts w:ascii="Calibri" w:eastAsia="Times New Roman" w:hAnsi="Calibri" w:cs="Times New Roman"/>
      <w:lang w:val="en-US"/>
    </w:rPr>
  </w:style>
  <w:style w:type="paragraph" w:customStyle="1" w:styleId="4EAE6805B48F41F5942422F2F6A00112">
    <w:name w:val="4EAE6805B48F41F5942422F2F6A00112"/>
    <w:rsid w:val="0049741B"/>
    <w:pPr>
      <w:spacing w:after="200" w:line="276" w:lineRule="auto"/>
    </w:pPr>
    <w:rPr>
      <w:rFonts w:ascii="Calibri" w:eastAsia="Times New Roman" w:hAnsi="Calibri" w:cs="Times New Roman"/>
      <w:lang w:val="en-US"/>
    </w:rPr>
  </w:style>
  <w:style w:type="paragraph" w:customStyle="1" w:styleId="B15494CCB42D4D1D9214C5DBE1371280">
    <w:name w:val="B15494CCB42D4D1D9214C5DBE1371280"/>
    <w:rsid w:val="0049741B"/>
    <w:pPr>
      <w:spacing w:after="200" w:line="276" w:lineRule="auto"/>
    </w:pPr>
    <w:rPr>
      <w:rFonts w:ascii="Calibri" w:eastAsia="Times New Roman" w:hAnsi="Calibri" w:cs="Times New Roman"/>
      <w:lang w:val="en-US"/>
    </w:rPr>
  </w:style>
  <w:style w:type="paragraph" w:customStyle="1" w:styleId="8D4510E7E44B4B9EBEEA659C8A322F99">
    <w:name w:val="8D4510E7E44B4B9EBEEA659C8A322F99"/>
    <w:rsid w:val="0049741B"/>
    <w:pPr>
      <w:spacing w:after="200" w:line="276" w:lineRule="auto"/>
    </w:pPr>
    <w:rPr>
      <w:rFonts w:ascii="Calibri" w:eastAsia="Times New Roman" w:hAnsi="Calibri" w:cs="Times New Roman"/>
      <w:lang w:val="en-US"/>
    </w:rPr>
  </w:style>
  <w:style w:type="paragraph" w:customStyle="1" w:styleId="A1500A739A2F4FC8AE329036776E9BCF">
    <w:name w:val="A1500A739A2F4FC8AE329036776E9BCF"/>
    <w:rsid w:val="0049741B"/>
    <w:pPr>
      <w:spacing w:after="200" w:line="276" w:lineRule="auto"/>
    </w:pPr>
    <w:rPr>
      <w:rFonts w:ascii="Calibri" w:eastAsia="Times New Roman" w:hAnsi="Calibri" w:cs="Times New Roman"/>
      <w:lang w:val="en-US"/>
    </w:rPr>
  </w:style>
  <w:style w:type="paragraph" w:customStyle="1" w:styleId="61ADB0F0A6D14F83B335CCADC66AE0F0">
    <w:name w:val="61ADB0F0A6D14F83B335CCADC66AE0F0"/>
    <w:rsid w:val="0049741B"/>
    <w:pPr>
      <w:spacing w:after="200" w:line="276" w:lineRule="auto"/>
    </w:pPr>
    <w:rPr>
      <w:rFonts w:ascii="Calibri" w:eastAsia="Times New Roman" w:hAnsi="Calibri" w:cs="Times New Roman"/>
      <w:lang w:val="en-US"/>
    </w:rPr>
  </w:style>
  <w:style w:type="paragraph" w:customStyle="1" w:styleId="89699796C4CE4CF8898479A6707FDA86">
    <w:name w:val="89699796C4CE4CF8898479A6707FDA86"/>
    <w:rsid w:val="0049741B"/>
    <w:pPr>
      <w:spacing w:after="200" w:line="276" w:lineRule="auto"/>
    </w:pPr>
    <w:rPr>
      <w:rFonts w:ascii="Calibri" w:eastAsia="Times New Roman" w:hAnsi="Calibri" w:cs="Times New Roman"/>
      <w:lang w:val="en-US"/>
    </w:rPr>
  </w:style>
  <w:style w:type="paragraph" w:customStyle="1" w:styleId="0FB4E0FABC3346E983BADAA627EF162A">
    <w:name w:val="0FB4E0FABC3346E983BADAA627EF162A"/>
    <w:rsid w:val="0049741B"/>
    <w:pPr>
      <w:spacing w:after="200" w:line="276" w:lineRule="auto"/>
    </w:pPr>
    <w:rPr>
      <w:rFonts w:ascii="Calibri" w:eastAsia="Times New Roman" w:hAnsi="Calibri" w:cs="Times New Roman"/>
      <w:lang w:val="en-US"/>
    </w:rPr>
  </w:style>
  <w:style w:type="paragraph" w:customStyle="1" w:styleId="68CFEB851A944C6FB8605E2C79CE11D3">
    <w:name w:val="68CFEB851A944C6FB8605E2C79CE11D3"/>
    <w:rsid w:val="0049741B"/>
    <w:pPr>
      <w:spacing w:after="200" w:line="276" w:lineRule="auto"/>
    </w:pPr>
    <w:rPr>
      <w:rFonts w:ascii="Calibri" w:eastAsia="Times New Roman" w:hAnsi="Calibri" w:cs="Times New Roman"/>
      <w:lang w:val="en-US"/>
    </w:rPr>
  </w:style>
  <w:style w:type="paragraph" w:customStyle="1" w:styleId="BCC16119C95E4F96B0FF9F717FD23518">
    <w:name w:val="BCC16119C95E4F96B0FF9F717FD23518"/>
    <w:rsid w:val="0049741B"/>
    <w:pPr>
      <w:spacing w:after="200" w:line="276" w:lineRule="auto"/>
    </w:pPr>
    <w:rPr>
      <w:rFonts w:ascii="Calibri" w:eastAsia="Times New Roman" w:hAnsi="Calibri" w:cs="Times New Roman"/>
      <w:lang w:val="en-US"/>
    </w:rPr>
  </w:style>
  <w:style w:type="paragraph" w:customStyle="1" w:styleId="9AB7275FCE064C2496C12985955041FE">
    <w:name w:val="9AB7275FCE064C2496C12985955041FE"/>
    <w:rsid w:val="0049741B"/>
    <w:pPr>
      <w:spacing w:after="200" w:line="276" w:lineRule="auto"/>
    </w:pPr>
    <w:rPr>
      <w:rFonts w:ascii="Calibri" w:eastAsia="Times New Roman" w:hAnsi="Calibri" w:cs="Times New Roman"/>
      <w:lang w:val="en-US"/>
    </w:rPr>
  </w:style>
  <w:style w:type="paragraph" w:customStyle="1" w:styleId="C6C85C5A1E6A43BE87B2313999FD76B2">
    <w:name w:val="C6C85C5A1E6A43BE87B2313999FD76B2"/>
    <w:rsid w:val="0049741B"/>
    <w:pPr>
      <w:spacing w:after="200" w:line="276" w:lineRule="auto"/>
    </w:pPr>
    <w:rPr>
      <w:rFonts w:ascii="Calibri" w:eastAsia="Times New Roman" w:hAnsi="Calibri" w:cs="Times New Roman"/>
      <w:lang w:val="en-US"/>
    </w:rPr>
  </w:style>
  <w:style w:type="paragraph" w:customStyle="1" w:styleId="30BBDD8E496342889204ECEEF76E254C">
    <w:name w:val="30BBDD8E496342889204ECEEF76E254C"/>
    <w:rsid w:val="0049741B"/>
    <w:pPr>
      <w:spacing w:after="200" w:line="276" w:lineRule="auto"/>
    </w:pPr>
    <w:rPr>
      <w:rFonts w:ascii="Calibri" w:eastAsia="Times New Roman" w:hAnsi="Calibri" w:cs="Times New Roman"/>
      <w:lang w:val="en-US"/>
    </w:rPr>
  </w:style>
  <w:style w:type="paragraph" w:customStyle="1" w:styleId="AE54FBCF376A4D5FBB443E72E1F16484">
    <w:name w:val="AE54FBCF376A4D5FBB443E72E1F16484"/>
    <w:rsid w:val="0049741B"/>
    <w:pPr>
      <w:spacing w:after="200" w:line="276" w:lineRule="auto"/>
    </w:pPr>
    <w:rPr>
      <w:rFonts w:ascii="Calibri" w:eastAsia="Times New Roman" w:hAnsi="Calibri" w:cs="Times New Roman"/>
      <w:lang w:val="en-US"/>
    </w:rPr>
  </w:style>
  <w:style w:type="paragraph" w:customStyle="1" w:styleId="6847960BB7D745E6B7CAE42E4D192C66">
    <w:name w:val="6847960BB7D745E6B7CAE42E4D192C66"/>
    <w:rsid w:val="0049741B"/>
    <w:pPr>
      <w:spacing w:after="200" w:line="276" w:lineRule="auto"/>
    </w:pPr>
    <w:rPr>
      <w:rFonts w:ascii="Calibri" w:eastAsia="Times New Roman" w:hAnsi="Calibri" w:cs="Times New Roman"/>
      <w:lang w:val="en-US"/>
    </w:rPr>
  </w:style>
  <w:style w:type="paragraph" w:customStyle="1" w:styleId="7A57EA59E2BA4E7C89A02A9ADD7F624B">
    <w:name w:val="7A57EA59E2BA4E7C89A02A9ADD7F624B"/>
    <w:rsid w:val="0049741B"/>
    <w:pPr>
      <w:spacing w:after="200" w:line="276" w:lineRule="auto"/>
    </w:pPr>
    <w:rPr>
      <w:rFonts w:ascii="Calibri" w:eastAsia="Times New Roman" w:hAnsi="Calibri" w:cs="Times New Roman"/>
      <w:lang w:val="en-US"/>
    </w:rPr>
  </w:style>
  <w:style w:type="paragraph" w:customStyle="1" w:styleId="CE56453BC16B4C8AB3F432584F4E7490">
    <w:name w:val="CE56453BC16B4C8AB3F432584F4E7490"/>
    <w:rsid w:val="0049741B"/>
    <w:pPr>
      <w:spacing w:after="200" w:line="276" w:lineRule="auto"/>
    </w:pPr>
    <w:rPr>
      <w:rFonts w:ascii="Calibri" w:eastAsia="Times New Roman" w:hAnsi="Calibri" w:cs="Times New Roman"/>
      <w:lang w:val="en-US"/>
    </w:rPr>
  </w:style>
  <w:style w:type="paragraph" w:customStyle="1" w:styleId="6D859EC5726143DE928336C2C5EE7117">
    <w:name w:val="6D859EC5726143DE928336C2C5EE7117"/>
    <w:rsid w:val="0049741B"/>
    <w:pPr>
      <w:spacing w:after="200" w:line="276" w:lineRule="auto"/>
    </w:pPr>
    <w:rPr>
      <w:rFonts w:ascii="Calibri" w:eastAsia="Times New Roman" w:hAnsi="Calibri" w:cs="Times New Roman"/>
      <w:lang w:val="en-US"/>
    </w:rPr>
  </w:style>
  <w:style w:type="paragraph" w:customStyle="1" w:styleId="DEDD85F7A5D44BF68706AC08FA9533E7">
    <w:name w:val="DEDD85F7A5D44BF68706AC08FA9533E7"/>
    <w:rsid w:val="0049741B"/>
    <w:pPr>
      <w:spacing w:after="200" w:line="276" w:lineRule="auto"/>
    </w:pPr>
    <w:rPr>
      <w:rFonts w:ascii="Calibri" w:eastAsia="Times New Roman" w:hAnsi="Calibri" w:cs="Times New Roman"/>
      <w:lang w:val="en-US"/>
    </w:rPr>
  </w:style>
  <w:style w:type="paragraph" w:customStyle="1" w:styleId="0E97BCA0542B4312AB8B9CFAB0E5E8FD">
    <w:name w:val="0E97BCA0542B4312AB8B9CFAB0E5E8FD"/>
    <w:rsid w:val="0049741B"/>
    <w:pPr>
      <w:spacing w:after="200" w:line="276" w:lineRule="auto"/>
    </w:pPr>
    <w:rPr>
      <w:rFonts w:ascii="Calibri" w:eastAsia="Times New Roman" w:hAnsi="Calibri" w:cs="Times New Roman"/>
      <w:lang w:val="en-US"/>
    </w:rPr>
  </w:style>
  <w:style w:type="paragraph" w:customStyle="1" w:styleId="13">
    <w:name w:val="Полоски1"/>
    <w:rsid w:val="0049741B"/>
    <w:pPr>
      <w:tabs>
        <w:tab w:val="center" w:pos="4680"/>
        <w:tab w:val="right" w:pos="9360"/>
      </w:tabs>
      <w:spacing w:after="0" w:line="240" w:lineRule="auto"/>
    </w:pPr>
    <w:rPr>
      <w:rFonts w:ascii="Calibri" w:eastAsia="Times New Roman" w:hAnsi="Calibri" w:cs="Times New Roman"/>
    </w:rPr>
  </w:style>
  <w:style w:type="paragraph" w:customStyle="1" w:styleId="BCF26AF538E94CA1BEB5991DAF4E70CB">
    <w:name w:val="BCF26AF538E94CA1BEB5991DAF4E70CB"/>
    <w:rsid w:val="0049741B"/>
    <w:pPr>
      <w:spacing w:after="200" w:line="276" w:lineRule="auto"/>
    </w:pPr>
    <w:rPr>
      <w:rFonts w:ascii="Calibri" w:eastAsia="Times New Roman" w:hAnsi="Calibri" w:cs="Times New Roman"/>
      <w:lang w:val="en-US"/>
    </w:rPr>
  </w:style>
  <w:style w:type="paragraph" w:customStyle="1" w:styleId="690BE0B4A26C4D2584F36B19CE8B2E86">
    <w:name w:val="690BE0B4A26C4D2584F36B19CE8B2E86"/>
    <w:rsid w:val="0049741B"/>
    <w:pPr>
      <w:spacing w:after="200" w:line="276" w:lineRule="auto"/>
    </w:pPr>
    <w:rPr>
      <w:rFonts w:ascii="Calibri" w:eastAsia="Times New Roman" w:hAnsi="Calibri" w:cs="Times New Roman"/>
      <w:lang w:val="en-US"/>
    </w:rPr>
  </w:style>
  <w:style w:type="paragraph" w:customStyle="1" w:styleId="B5793B6919AE4BB79AED2954BE6E6591">
    <w:name w:val="B5793B6919AE4BB79AED2954BE6E6591"/>
    <w:rsid w:val="0049741B"/>
    <w:pPr>
      <w:spacing w:after="200" w:line="276" w:lineRule="auto"/>
    </w:pPr>
    <w:rPr>
      <w:rFonts w:ascii="Calibri" w:eastAsia="Times New Roman" w:hAnsi="Calibri" w:cs="Times New Roman"/>
      <w:lang w:val="en-US"/>
    </w:rPr>
  </w:style>
  <w:style w:type="paragraph" w:customStyle="1" w:styleId="CD526F40CA824DEDA575AAC8099A3792">
    <w:name w:val="CD526F40CA824DEDA575AAC8099A3792"/>
    <w:rsid w:val="0049741B"/>
    <w:pPr>
      <w:spacing w:after="200" w:line="276" w:lineRule="auto"/>
    </w:pPr>
    <w:rPr>
      <w:rFonts w:ascii="Calibri" w:eastAsia="Times New Roman" w:hAnsi="Calibri" w:cs="Times New Roman"/>
      <w:lang w:val="en-US"/>
    </w:rPr>
  </w:style>
  <w:style w:type="paragraph" w:customStyle="1" w:styleId="0F4802EA22EE483BBA6B5882D62B785C">
    <w:name w:val="0F4802EA22EE483BBA6B5882D62B785C"/>
    <w:rsid w:val="0049741B"/>
    <w:pPr>
      <w:spacing w:after="200" w:line="276" w:lineRule="auto"/>
    </w:pPr>
    <w:rPr>
      <w:rFonts w:ascii="Calibri" w:eastAsia="Times New Roman" w:hAnsi="Calibri" w:cs="Times New Roman"/>
      <w:lang w:val="en-US"/>
    </w:rPr>
  </w:style>
  <w:style w:type="paragraph" w:customStyle="1" w:styleId="697102E8426F4968B48A9DFFDE659715">
    <w:name w:val="697102E8426F4968B48A9DFFDE659715"/>
    <w:rsid w:val="0049741B"/>
    <w:pPr>
      <w:spacing w:after="200" w:line="276" w:lineRule="auto"/>
    </w:pPr>
    <w:rPr>
      <w:rFonts w:ascii="Calibri" w:eastAsia="Times New Roman" w:hAnsi="Calibri" w:cs="Times New Roman"/>
      <w:lang w:val="en-US"/>
    </w:rPr>
  </w:style>
  <w:style w:type="paragraph" w:customStyle="1" w:styleId="aff9">
    <w:name w:val="Кадр"/>
    <w:rsid w:val="0049741B"/>
    <w:pPr>
      <w:tabs>
        <w:tab w:val="center" w:pos="4680"/>
        <w:tab w:val="right" w:pos="9360"/>
      </w:tabs>
      <w:spacing w:after="0" w:line="240" w:lineRule="auto"/>
    </w:pPr>
    <w:rPr>
      <w:rFonts w:ascii="Calibri" w:eastAsia="Times New Roman" w:hAnsi="Calibri" w:cs="Times New Roman"/>
    </w:rPr>
  </w:style>
  <w:style w:type="paragraph" w:customStyle="1" w:styleId="348C722E7196495D8D8F7327F98D24AD">
    <w:name w:val="348C722E7196495D8D8F7327F98D24AD"/>
    <w:rsid w:val="0049741B"/>
    <w:pPr>
      <w:spacing w:after="200" w:line="276" w:lineRule="auto"/>
    </w:pPr>
    <w:rPr>
      <w:rFonts w:ascii="Calibri" w:eastAsia="Times New Roman" w:hAnsi="Calibri" w:cs="Times New Roman"/>
      <w:lang w:val="en-US"/>
    </w:rPr>
  </w:style>
  <w:style w:type="paragraph" w:customStyle="1" w:styleId="6824E96328E74A68B0C8BE4570BDB8E6">
    <w:name w:val="6824E96328E74A68B0C8BE4570BDB8E6"/>
    <w:rsid w:val="0049741B"/>
    <w:pPr>
      <w:spacing w:after="200" w:line="276" w:lineRule="auto"/>
    </w:pPr>
    <w:rPr>
      <w:rFonts w:ascii="Calibri" w:eastAsia="Times New Roman" w:hAnsi="Calibri" w:cs="Times New Roman"/>
      <w:lang w:val="en-US"/>
    </w:rPr>
  </w:style>
  <w:style w:type="paragraph" w:customStyle="1" w:styleId="7AD9437C6D4D49C29AE0D9EACC5EA1E3">
    <w:name w:val="7AD9437C6D4D49C29AE0D9EACC5EA1E3"/>
    <w:rsid w:val="0049741B"/>
    <w:pPr>
      <w:spacing w:after="200" w:line="276" w:lineRule="auto"/>
    </w:pPr>
    <w:rPr>
      <w:rFonts w:ascii="Calibri" w:eastAsia="Times New Roman" w:hAnsi="Calibri" w:cs="Times New Roman"/>
      <w:lang w:val="en-US"/>
    </w:rPr>
  </w:style>
  <w:style w:type="paragraph" w:customStyle="1" w:styleId="14">
    <w:name w:val="Движение (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15">
    <w:name w:val="Движение (не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E957631194824F84818F190FAD937372">
    <w:name w:val="E957631194824F84818F190FAD937372"/>
    <w:rsid w:val="0049741B"/>
    <w:pPr>
      <w:spacing w:after="200" w:line="276" w:lineRule="auto"/>
    </w:pPr>
    <w:rPr>
      <w:rFonts w:ascii="Calibri" w:eastAsia="Times New Roman" w:hAnsi="Calibri" w:cs="Times New Roman"/>
      <w:lang w:val="en-US"/>
    </w:rPr>
  </w:style>
  <w:style w:type="paragraph" w:customStyle="1" w:styleId="0916043DD29D4C4386B866C307757991">
    <w:name w:val="0916043DD29D4C4386B866C307757991"/>
    <w:rsid w:val="0049741B"/>
    <w:pPr>
      <w:spacing w:after="200" w:line="276" w:lineRule="auto"/>
    </w:pPr>
    <w:rPr>
      <w:rFonts w:ascii="Calibri" w:eastAsia="Times New Roman" w:hAnsi="Calibri" w:cs="Times New Roman"/>
      <w:lang w:val="en-US"/>
    </w:rPr>
  </w:style>
  <w:style w:type="paragraph" w:customStyle="1" w:styleId="16">
    <w:name w:val="Мозаика1"/>
    <w:rsid w:val="0049741B"/>
    <w:pPr>
      <w:tabs>
        <w:tab w:val="center" w:pos="4680"/>
        <w:tab w:val="right" w:pos="9360"/>
      </w:tabs>
      <w:spacing w:after="0" w:line="240" w:lineRule="auto"/>
    </w:pPr>
    <w:rPr>
      <w:rFonts w:ascii="Calibri" w:eastAsia="Times New Roman" w:hAnsi="Calibri" w:cs="Times New Roman"/>
    </w:rPr>
  </w:style>
  <w:style w:type="paragraph" w:customStyle="1" w:styleId="CA55CB99A27F443B8EF4D4E9D07138BA">
    <w:name w:val="CA55CB99A27F443B8EF4D4E9D07138BA"/>
    <w:rsid w:val="0049741B"/>
    <w:pPr>
      <w:spacing w:after="200" w:line="276" w:lineRule="auto"/>
    </w:pPr>
    <w:rPr>
      <w:rFonts w:ascii="Calibri" w:eastAsia="Times New Roman" w:hAnsi="Calibri" w:cs="Times New Roman"/>
      <w:lang w:val="en-US"/>
    </w:rPr>
  </w:style>
  <w:style w:type="paragraph" w:customStyle="1" w:styleId="7A3142D7B8394509906468931EA594F6">
    <w:name w:val="7A3142D7B8394509906468931EA594F6"/>
    <w:rsid w:val="0049741B"/>
    <w:pPr>
      <w:spacing w:after="200" w:line="276" w:lineRule="auto"/>
    </w:pPr>
    <w:rPr>
      <w:rFonts w:ascii="Calibri" w:eastAsia="Times New Roman" w:hAnsi="Calibri" w:cs="Times New Roman"/>
      <w:lang w:val="en-US"/>
    </w:rPr>
  </w:style>
  <w:style w:type="paragraph" w:customStyle="1" w:styleId="0DCA347B24544D878CB5C31C1C5742D8">
    <w:name w:val="0DCA347B24544D878CB5C31C1C5742D8"/>
    <w:rsid w:val="0049741B"/>
    <w:pPr>
      <w:spacing w:after="200" w:line="276" w:lineRule="auto"/>
    </w:pPr>
    <w:rPr>
      <w:rFonts w:ascii="Calibri" w:eastAsia="Times New Roman" w:hAnsi="Calibri" w:cs="Times New Roman"/>
      <w:lang w:val="en-US"/>
    </w:rPr>
  </w:style>
  <w:style w:type="paragraph" w:customStyle="1" w:styleId="682945986A6B4355B3FAB70B13715F97">
    <w:name w:val="682945986A6B4355B3FAB70B13715F97"/>
    <w:rsid w:val="0049741B"/>
    <w:pPr>
      <w:spacing w:after="200" w:line="276" w:lineRule="auto"/>
    </w:pPr>
    <w:rPr>
      <w:rFonts w:ascii="Calibri" w:eastAsia="Times New Roman" w:hAnsi="Calibri" w:cs="Times New Roman"/>
      <w:lang w:val="en-US"/>
    </w:rPr>
  </w:style>
  <w:style w:type="paragraph" w:customStyle="1" w:styleId="EEE47940CC4D416A8CB97F3494F99D30">
    <w:name w:val="EEE47940CC4D416A8CB97F3494F99D30"/>
    <w:rsid w:val="0049741B"/>
    <w:pPr>
      <w:spacing w:after="200" w:line="276" w:lineRule="auto"/>
    </w:pPr>
    <w:rPr>
      <w:rFonts w:ascii="Calibri" w:eastAsia="Times New Roman" w:hAnsi="Calibri" w:cs="Times New Roman"/>
      <w:lang w:val="en-US"/>
    </w:rPr>
  </w:style>
  <w:style w:type="paragraph" w:customStyle="1" w:styleId="5A14900C4C764935A74C048169A55741">
    <w:name w:val="5A14900C4C764935A74C048169A55741"/>
    <w:rsid w:val="0049741B"/>
    <w:pPr>
      <w:spacing w:after="200" w:line="276" w:lineRule="auto"/>
    </w:pPr>
    <w:rPr>
      <w:rFonts w:ascii="Calibri" w:eastAsia="Times New Roman" w:hAnsi="Calibri" w:cs="Times New Roman"/>
      <w:lang w:val="en-US"/>
    </w:rPr>
  </w:style>
  <w:style w:type="paragraph" w:customStyle="1" w:styleId="31">
    <w:name w:val="Пустой (3 столбца)1"/>
    <w:rsid w:val="0049741B"/>
    <w:pPr>
      <w:tabs>
        <w:tab w:val="center" w:pos="4680"/>
        <w:tab w:val="right" w:pos="9360"/>
      </w:tabs>
      <w:spacing w:after="0" w:line="240" w:lineRule="auto"/>
    </w:pPr>
    <w:rPr>
      <w:rFonts w:ascii="Calibri" w:eastAsia="Times New Roman" w:hAnsi="Calibri" w:cs="Times New Roman"/>
    </w:rPr>
  </w:style>
  <w:style w:type="paragraph" w:customStyle="1" w:styleId="17">
    <w:name w:val="Черта 1"/>
    <w:rsid w:val="0049741B"/>
    <w:pPr>
      <w:spacing w:after="200" w:line="276" w:lineRule="auto"/>
    </w:pPr>
    <w:rPr>
      <w:rFonts w:ascii="Calibri" w:eastAsia="Times New Roman" w:hAnsi="Calibri" w:cs="Times New Roman"/>
    </w:rPr>
  </w:style>
  <w:style w:type="paragraph" w:customStyle="1" w:styleId="27">
    <w:name w:val="Черта 2"/>
    <w:rsid w:val="0049741B"/>
    <w:pPr>
      <w:spacing w:after="200" w:line="276" w:lineRule="auto"/>
    </w:pPr>
    <w:rPr>
      <w:rFonts w:ascii="Calibri" w:eastAsia="Times New Roman" w:hAnsi="Calibri" w:cs="Times New Roman"/>
    </w:rPr>
  </w:style>
  <w:style w:type="paragraph" w:customStyle="1" w:styleId="30">
    <w:name w:val="Черта 3"/>
    <w:rsid w:val="0049741B"/>
    <w:pPr>
      <w:spacing w:after="200" w:line="276" w:lineRule="auto"/>
    </w:pPr>
    <w:rPr>
      <w:rFonts w:ascii="Calibri" w:eastAsia="Times New Roman" w:hAnsi="Calibri" w:cs="Times New Roman"/>
    </w:rPr>
  </w:style>
  <w:style w:type="paragraph" w:customStyle="1" w:styleId="affa">
    <w:name w:val="Скобки"/>
    <w:rsid w:val="0049741B"/>
    <w:pPr>
      <w:spacing w:after="200" w:line="276" w:lineRule="auto"/>
    </w:pPr>
    <w:rPr>
      <w:rFonts w:ascii="Calibri" w:eastAsia="Times New Roman" w:hAnsi="Calibri" w:cs="Times New Roman"/>
    </w:rPr>
  </w:style>
  <w:style w:type="paragraph" w:customStyle="1" w:styleId="affb">
    <w:name w:val="Точки"/>
    <w:rsid w:val="0049741B"/>
    <w:pPr>
      <w:spacing w:after="200" w:line="276" w:lineRule="auto"/>
    </w:pPr>
    <w:rPr>
      <w:rFonts w:ascii="Calibri" w:eastAsia="Times New Roman" w:hAnsi="Calibri" w:cs="Times New Roman"/>
    </w:rPr>
  </w:style>
  <w:style w:type="paragraph" w:customStyle="1" w:styleId="affc">
    <w:name w:val="Крупный курсив"/>
    <w:rsid w:val="0049741B"/>
    <w:pPr>
      <w:spacing w:after="200" w:line="276" w:lineRule="auto"/>
    </w:pPr>
    <w:rPr>
      <w:rFonts w:ascii="Calibri" w:eastAsia="Times New Roman" w:hAnsi="Calibri" w:cs="Times New Roman"/>
    </w:rPr>
  </w:style>
  <w:style w:type="paragraph" w:customStyle="1" w:styleId="affd">
    <w:name w:val="Крупный цветной"/>
    <w:rsid w:val="0049741B"/>
    <w:pPr>
      <w:spacing w:after="200" w:line="276" w:lineRule="auto"/>
    </w:pPr>
    <w:rPr>
      <w:rFonts w:ascii="Calibri" w:eastAsia="Times New Roman" w:hAnsi="Calibri" w:cs="Times New Roman"/>
    </w:rPr>
  </w:style>
  <w:style w:type="paragraph" w:customStyle="1" w:styleId="28">
    <w:name w:val="Мозаика2"/>
    <w:rsid w:val="0049741B"/>
    <w:pPr>
      <w:spacing w:after="200" w:line="276" w:lineRule="auto"/>
    </w:pPr>
    <w:rPr>
      <w:rFonts w:ascii="Calibri" w:eastAsia="Times New Roman" w:hAnsi="Calibri" w:cs="Times New Roman"/>
    </w:rPr>
  </w:style>
  <w:style w:type="paragraph" w:customStyle="1" w:styleId="18">
    <w:name w:val="Номер стр. 1"/>
    <w:rsid w:val="0049741B"/>
    <w:pPr>
      <w:spacing w:after="200" w:line="276" w:lineRule="auto"/>
    </w:pPr>
    <w:rPr>
      <w:rFonts w:ascii="Calibri" w:eastAsia="Times New Roman" w:hAnsi="Calibri" w:cs="Times New Roman"/>
    </w:rPr>
  </w:style>
  <w:style w:type="paragraph" w:customStyle="1" w:styleId="affe">
    <w:name w:val="Простой номер"/>
    <w:rsid w:val="0049741B"/>
    <w:pPr>
      <w:spacing w:after="200" w:line="276" w:lineRule="auto"/>
    </w:pPr>
    <w:rPr>
      <w:rFonts w:ascii="Calibri" w:eastAsia="Times New Roman" w:hAnsi="Calibri" w:cs="Times New Roman"/>
    </w:rPr>
  </w:style>
  <w:style w:type="paragraph" w:customStyle="1" w:styleId="afff">
    <w:name w:val="Римский"/>
    <w:rsid w:val="0049741B"/>
    <w:pPr>
      <w:spacing w:after="200" w:line="276" w:lineRule="auto"/>
    </w:pPr>
    <w:rPr>
      <w:rFonts w:ascii="Calibri" w:eastAsia="Times New Roman" w:hAnsi="Calibri" w:cs="Times New Roman"/>
    </w:rPr>
  </w:style>
  <w:style w:type="paragraph" w:customStyle="1" w:styleId="afff0">
    <w:name w:val="Скругленный прямоугольник"/>
    <w:rsid w:val="0049741B"/>
    <w:pPr>
      <w:spacing w:after="200" w:line="276" w:lineRule="auto"/>
    </w:pPr>
    <w:rPr>
      <w:rFonts w:ascii="Calibri" w:eastAsia="Times New Roman" w:hAnsi="Calibri" w:cs="Times New Roman"/>
    </w:rPr>
  </w:style>
  <w:style w:type="paragraph" w:customStyle="1" w:styleId="afff1">
    <w:name w:val="Тильды"/>
    <w:rsid w:val="0049741B"/>
    <w:pPr>
      <w:spacing w:after="200" w:line="276" w:lineRule="auto"/>
    </w:pPr>
    <w:rPr>
      <w:rFonts w:ascii="Calibri" w:eastAsia="Times New Roman" w:hAnsi="Calibri" w:cs="Times New Roman"/>
    </w:rPr>
  </w:style>
  <w:style w:type="paragraph" w:customStyle="1" w:styleId="afff2">
    <w:name w:val="Линия сверху"/>
    <w:rsid w:val="0049741B"/>
    <w:pPr>
      <w:spacing w:after="200" w:line="276" w:lineRule="auto"/>
    </w:pPr>
    <w:rPr>
      <w:rFonts w:ascii="Calibri" w:eastAsia="Times New Roman" w:hAnsi="Calibri" w:cs="Times New Roman"/>
    </w:rPr>
  </w:style>
  <w:style w:type="paragraph" w:customStyle="1" w:styleId="afff3">
    <w:name w:val="Две линии"/>
    <w:rsid w:val="0049741B"/>
    <w:pPr>
      <w:spacing w:after="200" w:line="276" w:lineRule="auto"/>
    </w:pPr>
    <w:rPr>
      <w:rFonts w:ascii="Calibri" w:eastAsia="Times New Roman" w:hAnsi="Calibri" w:cs="Times New Roman"/>
    </w:rPr>
  </w:style>
  <w:style w:type="paragraph" w:customStyle="1" w:styleId="19">
    <w:name w:val="Стрел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9">
    <w:name w:val="Стрел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a">
    <w:name w:val="Курсив в рамке 1"/>
    <w:rsid w:val="0049741B"/>
    <w:pPr>
      <w:tabs>
        <w:tab w:val="center" w:pos="4320"/>
        <w:tab w:val="right" w:pos="8640"/>
      </w:tabs>
      <w:spacing w:after="0" w:line="240" w:lineRule="auto"/>
    </w:pPr>
    <w:rPr>
      <w:rFonts w:ascii="Calibri" w:eastAsia="Times New Roman" w:hAnsi="Calibri" w:cs="Times New Roman"/>
    </w:rPr>
  </w:style>
  <w:style w:type="paragraph" w:customStyle="1" w:styleId="2a">
    <w:name w:val="Курсив в рамке 2"/>
    <w:rsid w:val="0049741B"/>
    <w:pPr>
      <w:tabs>
        <w:tab w:val="center" w:pos="4320"/>
        <w:tab w:val="right" w:pos="8640"/>
      </w:tabs>
      <w:spacing w:after="0" w:line="240" w:lineRule="auto"/>
    </w:pPr>
    <w:rPr>
      <w:rFonts w:ascii="Calibri" w:eastAsia="Times New Roman" w:hAnsi="Calibri" w:cs="Times New Roman"/>
    </w:rPr>
  </w:style>
  <w:style w:type="paragraph" w:customStyle="1" w:styleId="2b">
    <w:name w:val="Скобки 2"/>
    <w:rsid w:val="0049741B"/>
    <w:pPr>
      <w:tabs>
        <w:tab w:val="center" w:pos="4320"/>
        <w:tab w:val="right" w:pos="8640"/>
      </w:tabs>
      <w:spacing w:after="0" w:line="240" w:lineRule="auto"/>
    </w:pPr>
    <w:rPr>
      <w:rFonts w:ascii="Calibri" w:eastAsia="Times New Roman" w:hAnsi="Calibri" w:cs="Times New Roman"/>
    </w:rPr>
  </w:style>
  <w:style w:type="paragraph" w:customStyle="1" w:styleId="afff4">
    <w:name w:val="Уголок"/>
    <w:rsid w:val="0049741B"/>
    <w:pPr>
      <w:tabs>
        <w:tab w:val="center" w:pos="4680"/>
        <w:tab w:val="right" w:pos="9360"/>
      </w:tabs>
      <w:spacing w:after="0" w:line="240" w:lineRule="auto"/>
    </w:pPr>
    <w:rPr>
      <w:rFonts w:ascii="Calibri" w:eastAsia="Times New Roman" w:hAnsi="Calibri" w:cs="Times New Roman"/>
    </w:rPr>
  </w:style>
  <w:style w:type="paragraph" w:customStyle="1" w:styleId="1b">
    <w:name w:val="Крупный 1"/>
    <w:rsid w:val="0049741B"/>
    <w:pPr>
      <w:tabs>
        <w:tab w:val="center" w:pos="4320"/>
        <w:tab w:val="right" w:pos="8640"/>
      </w:tabs>
      <w:spacing w:after="200" w:line="276" w:lineRule="auto"/>
    </w:pPr>
    <w:rPr>
      <w:rFonts w:ascii="Calibri" w:eastAsia="Times New Roman" w:hAnsi="Calibri" w:cs="Times New Roman"/>
    </w:rPr>
  </w:style>
  <w:style w:type="paragraph" w:customStyle="1" w:styleId="2c">
    <w:name w:val="Крупный 2"/>
    <w:rsid w:val="0049741B"/>
    <w:pPr>
      <w:tabs>
        <w:tab w:val="center" w:pos="4320"/>
        <w:tab w:val="right" w:pos="8640"/>
      </w:tabs>
      <w:spacing w:after="200" w:line="276" w:lineRule="auto"/>
    </w:pPr>
    <w:rPr>
      <w:rFonts w:ascii="Calibri" w:eastAsia="Times New Roman" w:hAnsi="Calibri" w:cs="Times New Roman"/>
    </w:rPr>
  </w:style>
  <w:style w:type="paragraph" w:customStyle="1" w:styleId="1c">
    <w:name w:val="Мозаика 1"/>
    <w:rsid w:val="0049741B"/>
    <w:pPr>
      <w:spacing w:after="200" w:line="276" w:lineRule="auto"/>
    </w:pPr>
    <w:rPr>
      <w:rFonts w:ascii="Calibri" w:eastAsia="Times New Roman" w:hAnsi="Calibri" w:cs="Times New Roman"/>
    </w:rPr>
  </w:style>
  <w:style w:type="paragraph" w:customStyle="1" w:styleId="2d">
    <w:name w:val="Мозаика 2"/>
    <w:rsid w:val="0049741B"/>
    <w:pPr>
      <w:spacing w:after="200" w:line="276" w:lineRule="auto"/>
    </w:pPr>
    <w:rPr>
      <w:rFonts w:ascii="Calibri" w:eastAsia="Times New Roman" w:hAnsi="Calibri" w:cs="Times New Roman"/>
    </w:rPr>
  </w:style>
  <w:style w:type="paragraph" w:customStyle="1" w:styleId="32">
    <w:name w:val="Мозаика 3"/>
    <w:rsid w:val="0049741B"/>
    <w:pPr>
      <w:spacing w:after="200" w:line="276" w:lineRule="auto"/>
    </w:pPr>
    <w:rPr>
      <w:rFonts w:ascii="Calibri" w:eastAsia="Times New Roman" w:hAnsi="Calibri" w:cs="Times New Roman"/>
    </w:rPr>
  </w:style>
  <w:style w:type="paragraph" w:customStyle="1" w:styleId="1d">
    <w:name w:val="Контур кружка 1"/>
    <w:rsid w:val="0049741B"/>
    <w:pPr>
      <w:tabs>
        <w:tab w:val="center" w:pos="4320"/>
        <w:tab w:val="right" w:pos="8640"/>
      </w:tabs>
      <w:spacing w:after="0" w:line="240" w:lineRule="auto"/>
    </w:pPr>
    <w:rPr>
      <w:rFonts w:ascii="Calibri" w:eastAsia="Times New Roman" w:hAnsi="Calibri" w:cs="Times New Roman"/>
    </w:rPr>
  </w:style>
  <w:style w:type="paragraph" w:customStyle="1" w:styleId="2e">
    <w:name w:val="Контур кружка 2"/>
    <w:rsid w:val="0049741B"/>
    <w:pPr>
      <w:tabs>
        <w:tab w:val="center" w:pos="4320"/>
        <w:tab w:val="right" w:pos="8640"/>
      </w:tabs>
      <w:spacing w:after="0" w:line="240" w:lineRule="auto"/>
    </w:pPr>
    <w:rPr>
      <w:rFonts w:ascii="Calibri" w:eastAsia="Times New Roman" w:hAnsi="Calibri" w:cs="Times New Roman"/>
    </w:rPr>
  </w:style>
  <w:style w:type="paragraph" w:customStyle="1" w:styleId="33">
    <w:name w:val="Контур кружка 3"/>
    <w:rsid w:val="0049741B"/>
    <w:pPr>
      <w:tabs>
        <w:tab w:val="center" w:pos="4320"/>
        <w:tab w:val="right" w:pos="8640"/>
      </w:tabs>
      <w:spacing w:after="0" w:line="240" w:lineRule="auto"/>
    </w:pPr>
    <w:rPr>
      <w:rFonts w:ascii="Calibri" w:eastAsia="Times New Roman" w:hAnsi="Calibri" w:cs="Times New Roman"/>
    </w:rPr>
  </w:style>
  <w:style w:type="paragraph" w:customStyle="1" w:styleId="afff5">
    <w:name w:val="Лента"/>
    <w:rsid w:val="0049741B"/>
    <w:pPr>
      <w:tabs>
        <w:tab w:val="center" w:pos="4320"/>
        <w:tab w:val="right" w:pos="8640"/>
      </w:tabs>
      <w:spacing w:after="200" w:line="276" w:lineRule="auto"/>
    </w:pPr>
    <w:rPr>
      <w:rFonts w:ascii="Calibri" w:eastAsia="Times New Roman" w:hAnsi="Calibri" w:cs="Times New Roman"/>
    </w:rPr>
  </w:style>
  <w:style w:type="paragraph" w:customStyle="1" w:styleId="1e">
    <w:name w:val="Квадрат 1"/>
    <w:rsid w:val="0049741B"/>
    <w:pPr>
      <w:spacing w:after="200" w:line="276" w:lineRule="auto"/>
    </w:pPr>
    <w:rPr>
      <w:rFonts w:ascii="Calibri" w:eastAsia="Times New Roman" w:hAnsi="Calibri" w:cs="Times New Roman"/>
    </w:rPr>
  </w:style>
  <w:style w:type="paragraph" w:customStyle="1" w:styleId="2f">
    <w:name w:val="Квадрат 2"/>
    <w:rsid w:val="0049741B"/>
    <w:pPr>
      <w:tabs>
        <w:tab w:val="center" w:pos="4320"/>
        <w:tab w:val="right" w:pos="8640"/>
      </w:tabs>
      <w:spacing w:after="0" w:line="240" w:lineRule="auto"/>
    </w:pPr>
    <w:rPr>
      <w:rFonts w:ascii="Calibri" w:eastAsia="Times New Roman" w:hAnsi="Calibri" w:cs="Times New Roman"/>
    </w:rPr>
  </w:style>
  <w:style w:type="paragraph" w:customStyle="1" w:styleId="34">
    <w:name w:val="Квадрат 3"/>
    <w:rsid w:val="0049741B"/>
    <w:pPr>
      <w:spacing w:after="200" w:line="276" w:lineRule="auto"/>
    </w:pPr>
    <w:rPr>
      <w:rFonts w:ascii="Calibri" w:eastAsia="Times New Roman" w:hAnsi="Calibri" w:cs="Times New Roman"/>
    </w:rPr>
  </w:style>
  <w:style w:type="paragraph" w:customStyle="1" w:styleId="1f">
    <w:name w:val="Стопка страниц 1"/>
    <w:rsid w:val="0049741B"/>
    <w:pPr>
      <w:tabs>
        <w:tab w:val="center" w:pos="4320"/>
        <w:tab w:val="right" w:pos="8640"/>
      </w:tabs>
      <w:spacing w:after="200" w:line="276" w:lineRule="auto"/>
    </w:pPr>
    <w:rPr>
      <w:rFonts w:ascii="Calibri" w:eastAsia="Times New Roman" w:hAnsi="Calibri" w:cs="Times New Roman"/>
    </w:rPr>
  </w:style>
  <w:style w:type="paragraph" w:customStyle="1" w:styleId="2f0">
    <w:name w:val="Стопка страниц 2"/>
    <w:rsid w:val="0049741B"/>
    <w:pPr>
      <w:tabs>
        <w:tab w:val="center" w:pos="4320"/>
        <w:tab w:val="right" w:pos="8640"/>
      </w:tabs>
      <w:spacing w:after="200" w:line="276" w:lineRule="auto"/>
    </w:pPr>
    <w:rPr>
      <w:rFonts w:ascii="Calibri" w:eastAsia="Times New Roman" w:hAnsi="Calibri" w:cs="Times New Roman"/>
    </w:rPr>
  </w:style>
  <w:style w:type="paragraph" w:customStyle="1" w:styleId="afff6">
    <w:name w:val="Звезда"/>
    <w:rsid w:val="0049741B"/>
    <w:pPr>
      <w:tabs>
        <w:tab w:val="center" w:pos="4320"/>
        <w:tab w:val="right" w:pos="8640"/>
      </w:tabs>
      <w:spacing w:after="200" w:line="276" w:lineRule="auto"/>
    </w:pPr>
    <w:rPr>
      <w:rFonts w:ascii="Calibri" w:eastAsia="Times New Roman" w:hAnsi="Calibri" w:cs="Times New Roman"/>
    </w:rPr>
  </w:style>
  <w:style w:type="paragraph" w:customStyle="1" w:styleId="1f0">
    <w:name w:val="Вклад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f1">
    <w:name w:val="Вклад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f1">
    <w:name w:val="Линия сверху 1"/>
    <w:rsid w:val="0049741B"/>
    <w:pPr>
      <w:tabs>
        <w:tab w:val="center" w:pos="4680"/>
        <w:tab w:val="right" w:pos="9360"/>
      </w:tabs>
      <w:spacing w:after="0" w:line="240" w:lineRule="auto"/>
    </w:pPr>
    <w:rPr>
      <w:rFonts w:ascii="Calibri" w:eastAsia="Times New Roman" w:hAnsi="Calibri" w:cs="Times New Roman"/>
    </w:rPr>
  </w:style>
  <w:style w:type="paragraph" w:customStyle="1" w:styleId="2f2">
    <w:name w:val="Линия сверху 2"/>
    <w:rsid w:val="0049741B"/>
    <w:pPr>
      <w:spacing w:after="200" w:line="276" w:lineRule="auto"/>
    </w:pPr>
    <w:rPr>
      <w:rFonts w:ascii="Calibri" w:eastAsia="Times New Roman" w:hAnsi="Calibri" w:cs="Times New Roman"/>
    </w:rPr>
  </w:style>
  <w:style w:type="paragraph" w:customStyle="1" w:styleId="afff7">
    <w:name w:val="Овал"/>
    <w:rsid w:val="0049741B"/>
    <w:pPr>
      <w:tabs>
        <w:tab w:val="center" w:pos="4320"/>
        <w:tab w:val="right" w:pos="8640"/>
      </w:tabs>
      <w:spacing w:after="200" w:line="276" w:lineRule="auto"/>
    </w:pPr>
    <w:rPr>
      <w:rFonts w:ascii="Calibri" w:eastAsia="Times New Roman" w:hAnsi="Calibri" w:cs="Times New Roman"/>
    </w:rPr>
  </w:style>
  <w:style w:type="paragraph" w:customStyle="1" w:styleId="afff8">
    <w:name w:val="Полоса прокрутки"/>
    <w:rsid w:val="0049741B"/>
    <w:pPr>
      <w:tabs>
        <w:tab w:val="center" w:pos="4320"/>
        <w:tab w:val="right" w:pos="8640"/>
      </w:tabs>
      <w:spacing w:after="200" w:line="276" w:lineRule="auto"/>
    </w:pPr>
    <w:rPr>
      <w:rFonts w:ascii="Calibri" w:eastAsia="Times New Roman" w:hAnsi="Calibri" w:cs="Times New Roman"/>
    </w:rPr>
  </w:style>
  <w:style w:type="paragraph" w:customStyle="1" w:styleId="1f2">
    <w:name w:val="Треугольник 1"/>
    <w:rsid w:val="0049741B"/>
    <w:pPr>
      <w:tabs>
        <w:tab w:val="center" w:pos="4320"/>
        <w:tab w:val="right" w:pos="8640"/>
      </w:tabs>
      <w:spacing w:after="200" w:line="276" w:lineRule="auto"/>
    </w:pPr>
    <w:rPr>
      <w:rFonts w:ascii="Calibri" w:eastAsia="Times New Roman" w:hAnsi="Calibri" w:cs="Times New Roman"/>
    </w:rPr>
  </w:style>
  <w:style w:type="paragraph" w:customStyle="1" w:styleId="2f3">
    <w:name w:val="Треугольник 2"/>
    <w:rsid w:val="0049741B"/>
    <w:pPr>
      <w:tabs>
        <w:tab w:val="center" w:pos="4320"/>
        <w:tab w:val="right" w:pos="8640"/>
      </w:tabs>
      <w:spacing w:after="200" w:line="276" w:lineRule="auto"/>
    </w:pPr>
    <w:rPr>
      <w:rFonts w:ascii="Calibri" w:eastAsia="Times New Roman" w:hAnsi="Calibri" w:cs="Times New Roman"/>
    </w:rPr>
  </w:style>
  <w:style w:type="paragraph" w:customStyle="1" w:styleId="1f3">
    <w:name w:val="Две линии 1"/>
    <w:rsid w:val="0049741B"/>
    <w:pPr>
      <w:tabs>
        <w:tab w:val="center" w:pos="4320"/>
        <w:tab w:val="right" w:pos="8640"/>
      </w:tabs>
      <w:spacing w:after="0" w:line="240" w:lineRule="auto"/>
    </w:pPr>
    <w:rPr>
      <w:rFonts w:ascii="Calibri" w:eastAsia="Times New Roman" w:hAnsi="Calibri" w:cs="Times New Roman"/>
    </w:rPr>
  </w:style>
  <w:style w:type="paragraph" w:customStyle="1" w:styleId="2f4">
    <w:name w:val="Две линии 2"/>
    <w:rsid w:val="0049741B"/>
    <w:pPr>
      <w:tabs>
        <w:tab w:val="center" w:pos="4320"/>
        <w:tab w:val="right" w:pos="8640"/>
      </w:tabs>
      <w:spacing w:after="0" w:line="240" w:lineRule="auto"/>
    </w:pPr>
    <w:rPr>
      <w:rFonts w:ascii="Calibri" w:eastAsia="Times New Roman" w:hAnsi="Calibri" w:cs="Times New Roman"/>
    </w:rPr>
  </w:style>
  <w:style w:type="paragraph" w:customStyle="1" w:styleId="1f4">
    <w:name w:val="Вертикальный контур 1"/>
    <w:rsid w:val="0049741B"/>
    <w:pPr>
      <w:tabs>
        <w:tab w:val="center" w:pos="4680"/>
        <w:tab w:val="right" w:pos="9360"/>
      </w:tabs>
      <w:spacing w:after="0" w:line="240" w:lineRule="auto"/>
    </w:pPr>
    <w:rPr>
      <w:rFonts w:ascii="Calibri" w:eastAsia="Times New Roman" w:hAnsi="Calibri" w:cs="Times New Roman"/>
    </w:rPr>
  </w:style>
  <w:style w:type="paragraph" w:customStyle="1" w:styleId="2f5">
    <w:name w:val="Вертикальный контур 2"/>
    <w:rsid w:val="0049741B"/>
    <w:pPr>
      <w:tabs>
        <w:tab w:val="center" w:pos="4680"/>
        <w:tab w:val="right" w:pos="9360"/>
      </w:tabs>
      <w:spacing w:after="0" w:line="240" w:lineRule="auto"/>
    </w:pPr>
    <w:rPr>
      <w:rFonts w:ascii="Calibri" w:eastAsia="Times New Roman" w:hAnsi="Calibri" w:cs="Times New Roman"/>
    </w:rPr>
  </w:style>
  <w:style w:type="paragraph" w:customStyle="1" w:styleId="afff9">
    <w:name w:val="Черта  слева"/>
    <w:rsid w:val="0049741B"/>
    <w:pPr>
      <w:spacing w:after="200" w:line="276" w:lineRule="auto"/>
    </w:pPr>
    <w:rPr>
      <w:rFonts w:ascii="Calibri" w:eastAsia="Times New Roman" w:hAnsi="Calibri" w:cs="Times New Roman"/>
    </w:rPr>
  </w:style>
  <w:style w:type="paragraph" w:customStyle="1" w:styleId="afffa">
    <w:name w:val="Черта  справа"/>
    <w:rsid w:val="0049741B"/>
    <w:pPr>
      <w:spacing w:after="200" w:line="276" w:lineRule="auto"/>
    </w:pPr>
    <w:rPr>
      <w:rFonts w:ascii="Calibri" w:eastAsia="Times New Roman" w:hAnsi="Calibri" w:cs="Times New Roman"/>
    </w:rPr>
  </w:style>
  <w:style w:type="paragraph" w:customStyle="1" w:styleId="afffb">
    <w:name w:val="Стрелка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c">
    <w:name w:val="Стрелка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d">
    <w:name w:val="Граница  слева"/>
    <w:rsid w:val="0049741B"/>
    <w:pPr>
      <w:spacing w:after="200" w:line="276" w:lineRule="auto"/>
    </w:pPr>
    <w:rPr>
      <w:rFonts w:ascii="Calibri" w:eastAsia="Times New Roman" w:hAnsi="Calibri" w:cs="Times New Roman"/>
    </w:rPr>
  </w:style>
  <w:style w:type="paragraph" w:customStyle="1" w:styleId="afffe">
    <w:name w:val="Граница  справа"/>
    <w:rsid w:val="0049741B"/>
    <w:pPr>
      <w:spacing w:after="200" w:line="276" w:lineRule="auto"/>
    </w:pPr>
    <w:rPr>
      <w:rFonts w:ascii="Calibri" w:eastAsia="Times New Roman" w:hAnsi="Calibri" w:cs="Times New Roman"/>
    </w:rPr>
  </w:style>
  <w:style w:type="paragraph" w:customStyle="1" w:styleId="affff">
    <w:name w:val="Кружок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0">
    <w:name w:val="Кружок  справа"/>
    <w:rsid w:val="0049741B"/>
    <w:pPr>
      <w:spacing w:after="200" w:line="276" w:lineRule="auto"/>
    </w:pPr>
    <w:rPr>
      <w:rFonts w:ascii="Calibri" w:eastAsia="Times New Roman" w:hAnsi="Calibri" w:cs="Times New Roman"/>
    </w:rPr>
  </w:style>
  <w:style w:type="paragraph" w:customStyle="1" w:styleId="affff1">
    <w:name w:val="Круп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2">
    <w:name w:val="Круп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3">
    <w:name w:val="Орбита  сле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4">
    <w:name w:val="Орбита  спра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5">
    <w:name w:val="Вертикаль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6">
    <w:name w:val="Вертикаль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210">
    <w:name w:val="Скобки 21"/>
    <w:rsid w:val="0049741B"/>
    <w:pPr>
      <w:tabs>
        <w:tab w:val="center" w:pos="4320"/>
        <w:tab w:val="right" w:pos="8640"/>
      </w:tabs>
      <w:spacing w:after="200" w:line="276" w:lineRule="auto"/>
    </w:pPr>
    <w:rPr>
      <w:rFonts w:ascii="Calibri" w:eastAsia="Times New Roman" w:hAnsi="Calibri" w:cs="Times New Roman"/>
    </w:rPr>
  </w:style>
  <w:style w:type="paragraph" w:customStyle="1" w:styleId="affff7">
    <w:name w:val="Кружок"/>
    <w:rsid w:val="0049741B"/>
    <w:pPr>
      <w:tabs>
        <w:tab w:val="center" w:pos="4320"/>
        <w:tab w:val="right" w:pos="8640"/>
      </w:tabs>
      <w:spacing w:after="200" w:line="276" w:lineRule="auto"/>
    </w:pPr>
    <w:rPr>
      <w:rFonts w:ascii="Calibri" w:eastAsia="Times New Roman" w:hAnsi="Calibri" w:cs="Times New Roman"/>
    </w:rPr>
  </w:style>
  <w:style w:type="paragraph" w:customStyle="1" w:styleId="1f5">
    <w:name w:val="Крупный курсив 1"/>
    <w:rsid w:val="0049741B"/>
    <w:pPr>
      <w:tabs>
        <w:tab w:val="center" w:pos="4680"/>
        <w:tab w:val="right" w:pos="9360"/>
      </w:tabs>
      <w:spacing w:after="0" w:line="240" w:lineRule="auto"/>
    </w:pPr>
    <w:rPr>
      <w:rFonts w:ascii="Calibri" w:eastAsia="Times New Roman" w:hAnsi="Calibri" w:cs="Times New Roman"/>
    </w:rPr>
  </w:style>
  <w:style w:type="paragraph" w:customStyle="1" w:styleId="110">
    <w:name w:val="Вертикальный контур 11"/>
    <w:rsid w:val="0049741B"/>
    <w:pPr>
      <w:tabs>
        <w:tab w:val="center" w:pos="4680"/>
        <w:tab w:val="right" w:pos="9360"/>
      </w:tabs>
      <w:spacing w:after="0" w:line="240" w:lineRule="auto"/>
    </w:pPr>
    <w:rPr>
      <w:rFonts w:ascii="Calibri" w:eastAsia="Times New Roman" w:hAnsi="Calibri" w:cs="Times New Roman"/>
    </w:rPr>
  </w:style>
  <w:style w:type="paragraph" w:customStyle="1" w:styleId="211">
    <w:name w:val="Вертикальный контур 21"/>
    <w:rsid w:val="0049741B"/>
    <w:pPr>
      <w:tabs>
        <w:tab w:val="center" w:pos="4680"/>
        <w:tab w:val="right" w:pos="9360"/>
      </w:tabs>
      <w:spacing w:after="0" w:line="240" w:lineRule="auto"/>
    </w:pPr>
    <w:rPr>
      <w:rFonts w:ascii="Calibri" w:eastAsia="Times New Roman" w:hAnsi="Calibri" w:cs="Times New Roman"/>
    </w:rPr>
  </w:style>
  <w:style w:type="paragraph" w:customStyle="1" w:styleId="affff8">
    <w:name w:val="Очень крупный"/>
    <w:rsid w:val="0049741B"/>
    <w:pPr>
      <w:spacing w:after="200" w:line="276" w:lineRule="auto"/>
    </w:pPr>
    <w:rPr>
      <w:rFonts w:ascii="Calibri" w:eastAsia="Times New Roman" w:hAnsi="Calibri" w:cs="Times New Roman"/>
    </w:rPr>
  </w:style>
  <w:style w:type="paragraph" w:customStyle="1" w:styleId="DecimalAligned">
    <w:name w:val="Decimal Aligned"/>
    <w:basedOn w:val="a0"/>
    <w:uiPriority w:val="40"/>
    <w:qFormat/>
    <w:rsid w:val="0049741B"/>
    <w:pPr>
      <w:tabs>
        <w:tab w:val="decimal" w:pos="360"/>
      </w:tabs>
      <w:spacing w:after="200" w:line="276" w:lineRule="auto"/>
    </w:pPr>
    <w:rPr>
      <w:rFonts w:ascii="Calibri" w:hAnsi="Calibri"/>
      <w:sz w:val="22"/>
      <w:szCs w:val="22"/>
      <w:lang w:eastAsia="en-US"/>
    </w:rPr>
  </w:style>
  <w:style w:type="character" w:styleId="affff9">
    <w:name w:val="Subtle Emphasis"/>
    <w:uiPriority w:val="19"/>
    <w:qFormat/>
    <w:rsid w:val="0049741B"/>
    <w:rPr>
      <w:rFonts w:eastAsia="Times New Roman" w:cs="Times New Roman"/>
      <w:bCs w:val="0"/>
      <w:i/>
      <w:iCs/>
      <w:color w:val="808080"/>
      <w:szCs w:val="22"/>
      <w:lang w:val="ru-RU"/>
    </w:rPr>
  </w:style>
  <w:style w:type="paragraph" w:customStyle="1" w:styleId="A3C17ED0A69F410C83B6319909CEC41B">
    <w:name w:val="A3C17ED0A69F410C83B6319909CEC41B"/>
    <w:rsid w:val="0049741B"/>
    <w:pPr>
      <w:spacing w:after="200" w:line="276" w:lineRule="auto"/>
    </w:pPr>
    <w:rPr>
      <w:rFonts w:ascii="Calibri" w:eastAsia="Times New Roman" w:hAnsi="Calibri" w:cs="Times New Roman"/>
      <w:lang w:val="en-US"/>
    </w:rPr>
  </w:style>
  <w:style w:type="paragraph" w:customStyle="1" w:styleId="affffa">
    <w:name w:val="Консервативная (цитата)"/>
    <w:rsid w:val="0049741B"/>
    <w:pPr>
      <w:spacing w:after="200" w:line="276" w:lineRule="auto"/>
    </w:pPr>
    <w:rPr>
      <w:rFonts w:ascii="Calibri" w:eastAsia="Times New Roman" w:hAnsi="Calibri" w:cs="Times New Roman"/>
    </w:rPr>
  </w:style>
  <w:style w:type="paragraph" w:customStyle="1" w:styleId="30E71E7A231B423E93822D7349E9A99E">
    <w:name w:val="30E71E7A231B423E93822D7349E9A99E"/>
    <w:rsid w:val="0049741B"/>
    <w:pPr>
      <w:spacing w:after="200" w:line="276" w:lineRule="auto"/>
    </w:pPr>
    <w:rPr>
      <w:rFonts w:ascii="Calibri" w:eastAsia="Times New Roman" w:hAnsi="Calibri" w:cs="Times New Roman"/>
      <w:lang w:val="en-US"/>
    </w:rPr>
  </w:style>
  <w:style w:type="paragraph" w:customStyle="1" w:styleId="affffb">
    <w:name w:val="Консервативная (боковая полоса)"/>
    <w:rsid w:val="0049741B"/>
    <w:pPr>
      <w:spacing w:after="200" w:line="276" w:lineRule="auto"/>
    </w:pPr>
    <w:rPr>
      <w:rFonts w:ascii="Calibri" w:eastAsia="Times New Roman" w:hAnsi="Calibri" w:cs="Times New Roman"/>
    </w:rPr>
  </w:style>
  <w:style w:type="paragraph" w:customStyle="1" w:styleId="B3ED14705DD54AE7ADEB68920BF63CA0">
    <w:name w:val="B3ED14705DD54AE7ADEB68920BF63CA0"/>
    <w:rsid w:val="0049741B"/>
    <w:pPr>
      <w:spacing w:after="200" w:line="276" w:lineRule="auto"/>
    </w:pPr>
    <w:rPr>
      <w:rFonts w:ascii="Calibri" w:eastAsia="Times New Roman" w:hAnsi="Calibri" w:cs="Times New Roman"/>
      <w:lang w:val="en-US"/>
    </w:rPr>
  </w:style>
  <w:style w:type="paragraph" w:customStyle="1" w:styleId="affffc">
    <w:name w:val="Боковая линия (цитата)"/>
    <w:rsid w:val="0049741B"/>
    <w:pPr>
      <w:spacing w:after="200" w:line="276" w:lineRule="auto"/>
    </w:pPr>
    <w:rPr>
      <w:rFonts w:ascii="Calibri" w:eastAsia="Times New Roman" w:hAnsi="Calibri" w:cs="Times New Roman"/>
    </w:rPr>
  </w:style>
  <w:style w:type="paragraph" w:customStyle="1" w:styleId="F22EC8586E5245839D06CA131760A47B">
    <w:name w:val="F22EC8586E5245839D06CA131760A47B"/>
    <w:rsid w:val="0049741B"/>
    <w:pPr>
      <w:spacing w:after="200" w:line="276" w:lineRule="auto"/>
    </w:pPr>
    <w:rPr>
      <w:rFonts w:ascii="Calibri" w:eastAsia="Times New Roman" w:hAnsi="Calibri" w:cs="Times New Roman"/>
      <w:lang w:val="en-US"/>
    </w:rPr>
  </w:style>
  <w:style w:type="paragraph" w:customStyle="1" w:styleId="affffd">
    <w:name w:val="Боковая линия (боковая полоса)"/>
    <w:rsid w:val="0049741B"/>
    <w:pPr>
      <w:spacing w:after="200" w:line="276" w:lineRule="auto"/>
    </w:pPr>
    <w:rPr>
      <w:rFonts w:ascii="Calibri" w:eastAsia="Times New Roman" w:hAnsi="Calibri" w:cs="Times New Roman"/>
    </w:rPr>
  </w:style>
  <w:style w:type="paragraph" w:customStyle="1" w:styleId="963D52721CDF4F0791C0D7B7D8728F69">
    <w:name w:val="963D52721CDF4F0791C0D7B7D8728F69"/>
    <w:rsid w:val="0049741B"/>
    <w:pPr>
      <w:spacing w:after="200" w:line="276" w:lineRule="auto"/>
    </w:pPr>
    <w:rPr>
      <w:rFonts w:ascii="Calibri" w:eastAsia="Times New Roman" w:hAnsi="Calibri" w:cs="Times New Roman"/>
      <w:lang w:val="en-US"/>
    </w:rPr>
  </w:style>
  <w:style w:type="paragraph" w:customStyle="1" w:styleId="affffe">
    <w:name w:val="Стеллаж (цитата)"/>
    <w:rsid w:val="0049741B"/>
    <w:pPr>
      <w:spacing w:after="200" w:line="276" w:lineRule="auto"/>
    </w:pPr>
    <w:rPr>
      <w:rFonts w:ascii="Calibri" w:eastAsia="Times New Roman" w:hAnsi="Calibri" w:cs="Times New Roman"/>
    </w:rPr>
  </w:style>
  <w:style w:type="paragraph" w:customStyle="1" w:styleId="D36FF30FCF054EF5B4011D5CFA348D5F">
    <w:name w:val="D36FF30FCF054EF5B4011D5CFA348D5F"/>
    <w:rsid w:val="0049741B"/>
    <w:pPr>
      <w:spacing w:after="200" w:line="276" w:lineRule="auto"/>
    </w:pPr>
    <w:rPr>
      <w:rFonts w:ascii="Calibri" w:eastAsia="Times New Roman" w:hAnsi="Calibri" w:cs="Times New Roman"/>
      <w:lang w:val="en-US"/>
    </w:rPr>
  </w:style>
  <w:style w:type="paragraph" w:customStyle="1" w:styleId="afffff">
    <w:name w:val="Стеллаж (боковая полоса)"/>
    <w:rsid w:val="0049741B"/>
    <w:pPr>
      <w:spacing w:after="200" w:line="276" w:lineRule="auto"/>
    </w:pPr>
    <w:rPr>
      <w:rFonts w:ascii="Calibri" w:eastAsia="Times New Roman" w:hAnsi="Calibri" w:cs="Times New Roman"/>
    </w:rPr>
  </w:style>
  <w:style w:type="paragraph" w:customStyle="1" w:styleId="3C2F8813E57B48C489E7795CB86682AE">
    <w:name w:val="3C2F8813E57B48C489E7795CB86682AE"/>
    <w:rsid w:val="0049741B"/>
    <w:pPr>
      <w:spacing w:after="200" w:line="276" w:lineRule="auto"/>
    </w:pPr>
    <w:rPr>
      <w:rFonts w:ascii="Calibri" w:eastAsia="Times New Roman" w:hAnsi="Calibri" w:cs="Times New Roman"/>
      <w:lang w:val="en-US"/>
    </w:rPr>
  </w:style>
  <w:style w:type="paragraph" w:customStyle="1" w:styleId="afffff0">
    <w:name w:val="Строгая (цитата)"/>
    <w:rsid w:val="0049741B"/>
    <w:pPr>
      <w:spacing w:after="200" w:line="276" w:lineRule="auto"/>
    </w:pPr>
    <w:rPr>
      <w:rFonts w:ascii="Calibri" w:eastAsia="Times New Roman" w:hAnsi="Calibri" w:cs="Times New Roman"/>
    </w:rPr>
  </w:style>
  <w:style w:type="paragraph" w:customStyle="1" w:styleId="313AAA0A7F91419E9767568CEA6D3CA7">
    <w:name w:val="313AAA0A7F91419E9767568CEA6D3CA7"/>
    <w:rsid w:val="0049741B"/>
    <w:pPr>
      <w:spacing w:after="200" w:line="276" w:lineRule="auto"/>
    </w:pPr>
    <w:rPr>
      <w:rFonts w:ascii="Calibri" w:eastAsia="Times New Roman" w:hAnsi="Calibri" w:cs="Times New Roman"/>
      <w:lang w:val="en-US"/>
    </w:rPr>
  </w:style>
  <w:style w:type="paragraph" w:customStyle="1" w:styleId="afffff1">
    <w:name w:val="Строгая (боковая полоса)"/>
    <w:rsid w:val="0049741B"/>
    <w:pPr>
      <w:spacing w:after="200" w:line="276" w:lineRule="auto"/>
    </w:pPr>
    <w:rPr>
      <w:rFonts w:ascii="Calibri" w:eastAsia="Times New Roman" w:hAnsi="Calibri" w:cs="Times New Roman"/>
    </w:rPr>
  </w:style>
  <w:style w:type="paragraph" w:customStyle="1" w:styleId="9895EE15C9AD4F1BB890D4DD103D2000">
    <w:name w:val="9895EE15C9AD4F1BB890D4DD103D2000"/>
    <w:rsid w:val="0049741B"/>
    <w:pPr>
      <w:spacing w:after="200" w:line="276" w:lineRule="auto"/>
    </w:pPr>
    <w:rPr>
      <w:rFonts w:ascii="Calibri" w:eastAsia="Times New Roman" w:hAnsi="Calibri" w:cs="Times New Roman"/>
      <w:lang w:val="en-US"/>
    </w:rPr>
  </w:style>
  <w:style w:type="paragraph" w:customStyle="1" w:styleId="afffff2">
    <w:name w:val="Алфавит (цитата)"/>
    <w:rsid w:val="0049741B"/>
    <w:pPr>
      <w:spacing w:after="200" w:line="276" w:lineRule="auto"/>
    </w:pPr>
    <w:rPr>
      <w:rFonts w:ascii="Calibri" w:eastAsia="Times New Roman" w:hAnsi="Calibri" w:cs="Times New Roman"/>
    </w:rPr>
  </w:style>
  <w:style w:type="paragraph" w:customStyle="1" w:styleId="39E28037BF554FA48C447D9C6C9ECF8D">
    <w:name w:val="39E28037BF554FA48C447D9C6C9ECF8D"/>
    <w:rsid w:val="0049741B"/>
    <w:pPr>
      <w:spacing w:after="200" w:line="276" w:lineRule="auto"/>
    </w:pPr>
    <w:rPr>
      <w:rFonts w:ascii="Calibri" w:eastAsia="Times New Roman" w:hAnsi="Calibri" w:cs="Times New Roman"/>
      <w:lang w:val="en-US"/>
    </w:rPr>
  </w:style>
  <w:style w:type="paragraph" w:customStyle="1" w:styleId="afffff3">
    <w:name w:val="Алфавит (боковая полоса)"/>
    <w:rsid w:val="0049741B"/>
    <w:pPr>
      <w:spacing w:after="200" w:line="276" w:lineRule="auto"/>
    </w:pPr>
    <w:rPr>
      <w:rFonts w:ascii="Calibri" w:eastAsia="Times New Roman" w:hAnsi="Calibri" w:cs="Times New Roman"/>
    </w:rPr>
  </w:style>
  <w:style w:type="paragraph" w:customStyle="1" w:styleId="67534F53986F416BB29A81C6F1921BC1">
    <w:name w:val="67534F53986F416BB29A81C6F1921BC1"/>
    <w:rsid w:val="0049741B"/>
    <w:pPr>
      <w:spacing w:after="200" w:line="276" w:lineRule="auto"/>
    </w:pPr>
    <w:rPr>
      <w:rFonts w:ascii="Calibri" w:eastAsia="Times New Roman" w:hAnsi="Calibri" w:cs="Times New Roman"/>
      <w:lang w:val="en-US"/>
    </w:rPr>
  </w:style>
  <w:style w:type="paragraph" w:customStyle="1" w:styleId="afffff4">
    <w:name w:val="Годовой отчет (цитата)"/>
    <w:rsid w:val="0049741B"/>
    <w:pPr>
      <w:spacing w:after="200" w:line="276" w:lineRule="auto"/>
    </w:pPr>
    <w:rPr>
      <w:rFonts w:ascii="Calibri" w:eastAsia="Times New Roman" w:hAnsi="Calibri" w:cs="Times New Roman"/>
    </w:rPr>
  </w:style>
  <w:style w:type="paragraph" w:customStyle="1" w:styleId="24F5CBF29915489AA569A936C86FCA81">
    <w:name w:val="24F5CBF29915489AA569A936C86FCA81"/>
    <w:rsid w:val="0049741B"/>
    <w:pPr>
      <w:spacing w:after="200" w:line="276" w:lineRule="auto"/>
    </w:pPr>
    <w:rPr>
      <w:rFonts w:ascii="Calibri" w:eastAsia="Times New Roman" w:hAnsi="Calibri" w:cs="Times New Roman"/>
      <w:lang w:val="en-US"/>
    </w:rPr>
  </w:style>
  <w:style w:type="paragraph" w:customStyle="1" w:styleId="afffff5">
    <w:name w:val="Годовой отчет (боковая полоса)"/>
    <w:rsid w:val="0049741B"/>
    <w:pPr>
      <w:spacing w:after="200" w:line="276" w:lineRule="auto"/>
    </w:pPr>
    <w:rPr>
      <w:rFonts w:ascii="Calibri" w:eastAsia="Times New Roman" w:hAnsi="Calibri" w:cs="Times New Roman"/>
    </w:rPr>
  </w:style>
  <w:style w:type="paragraph" w:customStyle="1" w:styleId="AA1809F9958C409987FC50D992416EAD">
    <w:name w:val="AA1809F9958C409987FC50D992416EAD"/>
    <w:rsid w:val="0049741B"/>
    <w:pPr>
      <w:spacing w:after="200" w:line="276" w:lineRule="auto"/>
    </w:pPr>
    <w:rPr>
      <w:rFonts w:ascii="Calibri" w:eastAsia="Times New Roman" w:hAnsi="Calibri" w:cs="Times New Roman"/>
      <w:lang w:val="en-US"/>
    </w:rPr>
  </w:style>
  <w:style w:type="paragraph" w:customStyle="1" w:styleId="afffff6">
    <w:name w:val="Кубики (цитата)"/>
    <w:rsid w:val="0049741B"/>
    <w:pPr>
      <w:spacing w:after="200" w:line="276" w:lineRule="auto"/>
    </w:pPr>
    <w:rPr>
      <w:rFonts w:ascii="Calibri" w:eastAsia="Times New Roman" w:hAnsi="Calibri" w:cs="Times New Roman"/>
    </w:rPr>
  </w:style>
  <w:style w:type="paragraph" w:customStyle="1" w:styleId="AE71160DC4FA460D81C666C20F92840A">
    <w:name w:val="AE71160DC4FA460D81C666C20F92840A"/>
    <w:rsid w:val="0049741B"/>
    <w:pPr>
      <w:spacing w:after="200" w:line="276" w:lineRule="auto"/>
    </w:pPr>
    <w:rPr>
      <w:rFonts w:ascii="Calibri" w:eastAsia="Times New Roman" w:hAnsi="Calibri" w:cs="Times New Roman"/>
      <w:lang w:val="en-US"/>
    </w:rPr>
  </w:style>
  <w:style w:type="paragraph" w:customStyle="1" w:styleId="afffff7">
    <w:name w:val="Кубики (боковая полоса)"/>
    <w:rsid w:val="0049741B"/>
    <w:pPr>
      <w:spacing w:after="200" w:line="276" w:lineRule="auto"/>
    </w:pPr>
    <w:rPr>
      <w:rFonts w:ascii="Calibri" w:eastAsia="Times New Roman" w:hAnsi="Calibri" w:cs="Times New Roman"/>
    </w:rPr>
  </w:style>
  <w:style w:type="paragraph" w:customStyle="1" w:styleId="7CF563F0CDF84E73A37FE2B111010CCA">
    <w:name w:val="7CF563F0CDF84E73A37FE2B111010CCA"/>
    <w:rsid w:val="0049741B"/>
    <w:pPr>
      <w:spacing w:after="200" w:line="276" w:lineRule="auto"/>
    </w:pPr>
    <w:rPr>
      <w:rFonts w:ascii="Calibri" w:eastAsia="Times New Roman" w:hAnsi="Calibri" w:cs="Times New Roman"/>
      <w:lang w:val="en-US"/>
    </w:rPr>
  </w:style>
  <w:style w:type="paragraph" w:customStyle="1" w:styleId="afffff8">
    <w:name w:val="Современная (цитата)"/>
    <w:rsid w:val="0049741B"/>
    <w:pPr>
      <w:spacing w:after="200" w:line="276" w:lineRule="auto"/>
    </w:pPr>
    <w:rPr>
      <w:rFonts w:ascii="Calibri" w:eastAsia="Times New Roman" w:hAnsi="Calibri" w:cs="Times New Roman"/>
    </w:rPr>
  </w:style>
  <w:style w:type="paragraph" w:customStyle="1" w:styleId="5BAD94454C1D4CE18287B811C5BA139B">
    <w:name w:val="5BAD94454C1D4CE18287B811C5BA139B"/>
    <w:rsid w:val="0049741B"/>
    <w:pPr>
      <w:spacing w:after="200" w:line="276" w:lineRule="auto"/>
    </w:pPr>
    <w:rPr>
      <w:rFonts w:ascii="Calibri" w:eastAsia="Times New Roman" w:hAnsi="Calibri" w:cs="Times New Roman"/>
      <w:lang w:val="en-US"/>
    </w:rPr>
  </w:style>
  <w:style w:type="paragraph" w:customStyle="1" w:styleId="afffff9">
    <w:name w:val="Современная (боковая полоса)"/>
    <w:rsid w:val="0049741B"/>
    <w:pPr>
      <w:spacing w:after="200" w:line="276" w:lineRule="auto"/>
    </w:pPr>
    <w:rPr>
      <w:rFonts w:ascii="Calibri" w:eastAsia="Times New Roman" w:hAnsi="Calibri" w:cs="Times New Roman"/>
    </w:rPr>
  </w:style>
  <w:style w:type="paragraph" w:customStyle="1" w:styleId="40067D33C71B46D78F01DB2D880DA6F6">
    <w:name w:val="40067D33C71B46D78F01DB2D880DA6F6"/>
    <w:rsid w:val="0049741B"/>
    <w:pPr>
      <w:spacing w:after="200" w:line="276" w:lineRule="auto"/>
    </w:pPr>
    <w:rPr>
      <w:rFonts w:ascii="Calibri" w:eastAsia="Times New Roman" w:hAnsi="Calibri" w:cs="Times New Roman"/>
      <w:lang w:val="en-US"/>
    </w:rPr>
  </w:style>
  <w:style w:type="paragraph" w:customStyle="1" w:styleId="afffffa">
    <w:name w:val="Полоски (цитата)"/>
    <w:rsid w:val="0049741B"/>
    <w:pPr>
      <w:spacing w:after="200" w:line="276" w:lineRule="auto"/>
    </w:pPr>
    <w:rPr>
      <w:rFonts w:ascii="Calibri" w:eastAsia="Times New Roman" w:hAnsi="Calibri" w:cs="Times New Roman"/>
    </w:rPr>
  </w:style>
  <w:style w:type="paragraph" w:customStyle="1" w:styleId="33BA4F500E42474B816D7FEF8BE7BC70">
    <w:name w:val="33BA4F500E42474B816D7FEF8BE7BC70"/>
    <w:rsid w:val="0049741B"/>
    <w:pPr>
      <w:spacing w:after="200" w:line="276" w:lineRule="auto"/>
    </w:pPr>
    <w:rPr>
      <w:rFonts w:ascii="Calibri" w:eastAsia="Times New Roman" w:hAnsi="Calibri" w:cs="Times New Roman"/>
      <w:lang w:val="en-US"/>
    </w:rPr>
  </w:style>
  <w:style w:type="paragraph" w:customStyle="1" w:styleId="afffffb">
    <w:name w:val="Полоски (боковая полоса)"/>
    <w:rsid w:val="0049741B"/>
    <w:pPr>
      <w:spacing w:after="200" w:line="276" w:lineRule="auto"/>
    </w:pPr>
    <w:rPr>
      <w:rFonts w:ascii="Calibri" w:eastAsia="Times New Roman" w:hAnsi="Calibri" w:cs="Times New Roman"/>
    </w:rPr>
  </w:style>
  <w:style w:type="paragraph" w:customStyle="1" w:styleId="534E01883D88406F881D903A50224B83">
    <w:name w:val="534E01883D88406F881D903A50224B83"/>
    <w:rsid w:val="0049741B"/>
    <w:pPr>
      <w:spacing w:after="200" w:line="276" w:lineRule="auto"/>
    </w:pPr>
    <w:rPr>
      <w:rFonts w:ascii="Calibri" w:eastAsia="Times New Roman" w:hAnsi="Calibri" w:cs="Times New Roman"/>
      <w:lang w:val="en-US"/>
    </w:rPr>
  </w:style>
  <w:style w:type="paragraph" w:customStyle="1" w:styleId="afffffc">
    <w:name w:val="Необычная (цитата)"/>
    <w:rsid w:val="0049741B"/>
    <w:pPr>
      <w:spacing w:after="200" w:line="276" w:lineRule="auto"/>
    </w:pPr>
    <w:rPr>
      <w:rFonts w:ascii="Calibri" w:eastAsia="Times New Roman" w:hAnsi="Calibri" w:cs="Times New Roman"/>
    </w:rPr>
  </w:style>
  <w:style w:type="paragraph" w:customStyle="1" w:styleId="D3D4C540CF6A4D8CACAE0783E45FCA93">
    <w:name w:val="D3D4C540CF6A4D8CACAE0783E45FCA93"/>
    <w:rsid w:val="0049741B"/>
    <w:pPr>
      <w:spacing w:after="200" w:line="276" w:lineRule="auto"/>
    </w:pPr>
    <w:rPr>
      <w:rFonts w:ascii="Calibri" w:eastAsia="Times New Roman" w:hAnsi="Calibri" w:cs="Times New Roman"/>
      <w:lang w:val="en-US"/>
    </w:rPr>
  </w:style>
  <w:style w:type="paragraph" w:customStyle="1" w:styleId="afffffd">
    <w:name w:val="Необычная (боковая полоса)"/>
    <w:rsid w:val="0049741B"/>
    <w:pPr>
      <w:spacing w:after="200" w:line="276" w:lineRule="auto"/>
    </w:pPr>
    <w:rPr>
      <w:rFonts w:ascii="Calibri" w:eastAsia="Times New Roman" w:hAnsi="Calibri" w:cs="Times New Roman"/>
    </w:rPr>
  </w:style>
  <w:style w:type="paragraph" w:customStyle="1" w:styleId="C16A9B43BCF6421A881D19E57C42822A">
    <w:name w:val="C16A9B43BCF6421A881D19E57C42822A"/>
    <w:rsid w:val="0049741B"/>
    <w:pPr>
      <w:spacing w:after="200" w:line="276" w:lineRule="auto"/>
    </w:pPr>
    <w:rPr>
      <w:rFonts w:ascii="Calibri" w:eastAsia="Times New Roman" w:hAnsi="Calibri" w:cs="Times New Roman"/>
      <w:lang w:val="en-US"/>
    </w:rPr>
  </w:style>
  <w:style w:type="paragraph" w:customStyle="1" w:styleId="afffffe">
    <w:name w:val="Кадр (цитата)"/>
    <w:rsid w:val="0049741B"/>
    <w:pPr>
      <w:spacing w:after="200" w:line="276" w:lineRule="auto"/>
    </w:pPr>
    <w:rPr>
      <w:rFonts w:ascii="Calibri" w:eastAsia="Times New Roman" w:hAnsi="Calibri" w:cs="Times New Roman"/>
    </w:rPr>
  </w:style>
  <w:style w:type="paragraph" w:customStyle="1" w:styleId="DAC1AAAB56964E75A9043310ED2C3DA3">
    <w:name w:val="DAC1AAAB56964E75A9043310ED2C3DA3"/>
    <w:rsid w:val="0049741B"/>
    <w:pPr>
      <w:spacing w:after="200" w:line="276" w:lineRule="auto"/>
    </w:pPr>
    <w:rPr>
      <w:rFonts w:ascii="Calibri" w:eastAsia="Times New Roman" w:hAnsi="Calibri" w:cs="Times New Roman"/>
      <w:lang w:val="en-US"/>
    </w:rPr>
  </w:style>
  <w:style w:type="paragraph" w:customStyle="1" w:styleId="affffff">
    <w:name w:val="Кадр (боковая полоса)"/>
    <w:rsid w:val="0049741B"/>
    <w:pPr>
      <w:spacing w:after="200" w:line="276" w:lineRule="auto"/>
    </w:pPr>
    <w:rPr>
      <w:rFonts w:ascii="Calibri" w:eastAsia="Times New Roman" w:hAnsi="Calibri" w:cs="Times New Roman"/>
    </w:rPr>
  </w:style>
  <w:style w:type="paragraph" w:customStyle="1" w:styleId="920D02943DCF4AE5B42108BA20FC66EA">
    <w:name w:val="920D02943DCF4AE5B42108BA20FC66EA"/>
    <w:rsid w:val="0049741B"/>
    <w:pPr>
      <w:spacing w:after="200" w:line="276" w:lineRule="auto"/>
    </w:pPr>
    <w:rPr>
      <w:rFonts w:ascii="Calibri" w:eastAsia="Times New Roman" w:hAnsi="Calibri" w:cs="Times New Roman"/>
      <w:lang w:val="en-US"/>
    </w:rPr>
  </w:style>
  <w:style w:type="paragraph" w:customStyle="1" w:styleId="affffff0">
    <w:name w:val="Головоломка (цитата)"/>
    <w:rsid w:val="0049741B"/>
    <w:pPr>
      <w:spacing w:after="200" w:line="276" w:lineRule="auto"/>
    </w:pPr>
    <w:rPr>
      <w:rFonts w:ascii="Calibri" w:eastAsia="Times New Roman" w:hAnsi="Calibri" w:cs="Times New Roman"/>
    </w:rPr>
  </w:style>
  <w:style w:type="paragraph" w:customStyle="1" w:styleId="F56A04423E6C44E590CDF013BD8102D9">
    <w:name w:val="F56A04423E6C44E590CDF013BD8102D9"/>
    <w:rsid w:val="0049741B"/>
    <w:pPr>
      <w:spacing w:after="200" w:line="276" w:lineRule="auto"/>
    </w:pPr>
    <w:rPr>
      <w:rFonts w:ascii="Calibri" w:eastAsia="Times New Roman" w:hAnsi="Calibri" w:cs="Times New Roman"/>
      <w:lang w:val="en-US"/>
    </w:rPr>
  </w:style>
  <w:style w:type="paragraph" w:customStyle="1" w:styleId="affffff1">
    <w:name w:val="Головоломка (боковая полоса)"/>
    <w:rsid w:val="0049741B"/>
    <w:pPr>
      <w:spacing w:after="200" w:line="276" w:lineRule="auto"/>
    </w:pPr>
    <w:rPr>
      <w:rFonts w:ascii="Calibri" w:eastAsia="Times New Roman" w:hAnsi="Calibri" w:cs="Times New Roman"/>
    </w:rPr>
  </w:style>
  <w:style w:type="paragraph" w:customStyle="1" w:styleId="C1BD214E634643B6BEE6067FDBFF016A">
    <w:name w:val="C1BD214E634643B6BEE6067FDBFF016A"/>
    <w:rsid w:val="0049741B"/>
    <w:pPr>
      <w:spacing w:after="200" w:line="276" w:lineRule="auto"/>
    </w:pPr>
    <w:rPr>
      <w:rFonts w:ascii="Calibri" w:eastAsia="Times New Roman" w:hAnsi="Calibri" w:cs="Times New Roman"/>
      <w:lang w:val="en-US"/>
    </w:rPr>
  </w:style>
  <w:style w:type="paragraph" w:customStyle="1" w:styleId="affffff2">
    <w:name w:val="Движение (цитата)"/>
    <w:rsid w:val="0049741B"/>
    <w:pPr>
      <w:spacing w:after="200" w:line="276" w:lineRule="auto"/>
    </w:pPr>
    <w:rPr>
      <w:rFonts w:ascii="Calibri" w:eastAsia="Times New Roman" w:hAnsi="Calibri" w:cs="Times New Roman"/>
    </w:rPr>
  </w:style>
  <w:style w:type="paragraph" w:customStyle="1" w:styleId="FBA06DC2408E468694CCF78A8E893681">
    <w:name w:val="FBA06DC2408E468694CCF78A8E893681"/>
    <w:rsid w:val="0049741B"/>
    <w:pPr>
      <w:spacing w:after="200" w:line="276" w:lineRule="auto"/>
    </w:pPr>
    <w:rPr>
      <w:rFonts w:ascii="Calibri" w:eastAsia="Times New Roman" w:hAnsi="Calibri" w:cs="Times New Roman"/>
      <w:lang w:val="en-US"/>
    </w:rPr>
  </w:style>
  <w:style w:type="paragraph" w:customStyle="1" w:styleId="affffff3">
    <w:name w:val="Движение (боковая полоса)"/>
    <w:rsid w:val="0049741B"/>
    <w:pPr>
      <w:spacing w:after="200" w:line="276" w:lineRule="auto"/>
    </w:pPr>
    <w:rPr>
      <w:rFonts w:ascii="Calibri" w:eastAsia="Times New Roman" w:hAnsi="Calibri" w:cs="Times New Roman"/>
    </w:rPr>
  </w:style>
  <w:style w:type="paragraph" w:customStyle="1" w:styleId="78B198460F1E4D999B2A25FCB3C16226">
    <w:name w:val="78B198460F1E4D999B2A25FCB3C16226"/>
    <w:rsid w:val="0049741B"/>
    <w:pPr>
      <w:spacing w:after="200" w:line="276" w:lineRule="auto"/>
    </w:pPr>
    <w:rPr>
      <w:rFonts w:ascii="Calibri" w:eastAsia="Times New Roman" w:hAnsi="Calibri" w:cs="Times New Roman"/>
      <w:lang w:val="en-US"/>
    </w:rPr>
  </w:style>
  <w:style w:type="paragraph" w:customStyle="1" w:styleId="affffff4">
    <w:name w:val="Мозаика (цитата)"/>
    <w:rsid w:val="0049741B"/>
    <w:pPr>
      <w:spacing w:after="200" w:line="276" w:lineRule="auto"/>
    </w:pPr>
    <w:rPr>
      <w:rFonts w:ascii="Calibri" w:eastAsia="Times New Roman" w:hAnsi="Calibri" w:cs="Times New Roman"/>
    </w:rPr>
  </w:style>
  <w:style w:type="paragraph" w:customStyle="1" w:styleId="701B882AE7424FDCACB7D7F53DDE3560">
    <w:name w:val="701B882AE7424FDCACB7D7F53DDE3560"/>
    <w:rsid w:val="0049741B"/>
    <w:pPr>
      <w:spacing w:after="200" w:line="276" w:lineRule="auto"/>
    </w:pPr>
    <w:rPr>
      <w:rFonts w:ascii="Calibri" w:eastAsia="Times New Roman" w:hAnsi="Calibri" w:cs="Times New Roman"/>
      <w:lang w:val="en-US"/>
    </w:rPr>
  </w:style>
  <w:style w:type="paragraph" w:customStyle="1" w:styleId="affffff5">
    <w:name w:val="Мозаика (боковая полоса)"/>
    <w:rsid w:val="0049741B"/>
    <w:pPr>
      <w:spacing w:after="200" w:line="276" w:lineRule="auto"/>
    </w:pPr>
    <w:rPr>
      <w:rFonts w:ascii="Calibri" w:eastAsia="Times New Roman" w:hAnsi="Calibri" w:cs="Times New Roman"/>
    </w:rPr>
  </w:style>
  <w:style w:type="paragraph" w:customStyle="1" w:styleId="10DF5DBAE5F74D64816A5EF91E53067B">
    <w:name w:val="10DF5DBAE5F74D64816A5EF91E53067B"/>
    <w:rsid w:val="0049741B"/>
    <w:pPr>
      <w:spacing w:after="200" w:line="276" w:lineRule="auto"/>
    </w:pPr>
    <w:rPr>
      <w:rFonts w:ascii="Calibri" w:eastAsia="Times New Roman" w:hAnsi="Calibri" w:cs="Times New Roman"/>
      <w:lang w:val="en-US"/>
    </w:rPr>
  </w:style>
  <w:style w:type="paragraph" w:customStyle="1" w:styleId="affffff6">
    <w:name w:val="Контрастная цитата"/>
    <w:rsid w:val="0049741B"/>
    <w:pPr>
      <w:spacing w:after="200" w:line="276" w:lineRule="auto"/>
    </w:pPr>
    <w:rPr>
      <w:rFonts w:ascii="Calibri" w:eastAsia="Times New Roman" w:hAnsi="Calibri" w:cs="Times New Roman"/>
    </w:rPr>
  </w:style>
  <w:style w:type="paragraph" w:customStyle="1" w:styleId="B75B1180468A409F9774279886A8C587">
    <w:name w:val="B75B1180468A409F9774279886A8C587"/>
    <w:rsid w:val="0049741B"/>
    <w:pPr>
      <w:spacing w:after="200" w:line="276" w:lineRule="auto"/>
    </w:pPr>
    <w:rPr>
      <w:rFonts w:ascii="Calibri" w:eastAsia="Times New Roman" w:hAnsi="Calibri" w:cs="Times New Roman"/>
      <w:lang w:val="en-US"/>
    </w:rPr>
  </w:style>
  <w:style w:type="paragraph" w:customStyle="1" w:styleId="affffff7">
    <w:name w:val="Контрастная боковая полоса"/>
    <w:rsid w:val="0049741B"/>
    <w:pPr>
      <w:spacing w:after="200" w:line="276" w:lineRule="auto"/>
    </w:pPr>
    <w:rPr>
      <w:rFonts w:ascii="Calibri" w:eastAsia="Times New Roman" w:hAnsi="Calibri" w:cs="Times New Roman"/>
    </w:rPr>
  </w:style>
  <w:style w:type="paragraph" w:customStyle="1" w:styleId="A7EE29285F0849D3AF3D7BC39F89EA76">
    <w:name w:val="A7EE29285F0849D3AF3D7BC39F89EA76"/>
    <w:rsid w:val="0049741B"/>
    <w:pPr>
      <w:spacing w:after="200" w:line="276" w:lineRule="auto"/>
    </w:pPr>
    <w:rPr>
      <w:rFonts w:ascii="Calibri" w:eastAsia="Times New Roman" w:hAnsi="Calibri" w:cs="Times New Roman"/>
      <w:lang w:val="en-US"/>
    </w:rPr>
  </w:style>
  <w:style w:type="paragraph" w:customStyle="1" w:styleId="affffff8">
    <w:name w:val="Декоративная (цитата)"/>
    <w:rsid w:val="0049741B"/>
    <w:pPr>
      <w:spacing w:after="200" w:line="276" w:lineRule="auto"/>
    </w:pPr>
    <w:rPr>
      <w:rFonts w:ascii="Calibri" w:eastAsia="Times New Roman" w:hAnsi="Calibri" w:cs="Times New Roman"/>
    </w:rPr>
  </w:style>
  <w:style w:type="paragraph" w:customStyle="1" w:styleId="9BA8A24623A3490691FBA1F9A837D5CF">
    <w:name w:val="9BA8A24623A3490691FBA1F9A837D5CF"/>
    <w:rsid w:val="0049741B"/>
    <w:pPr>
      <w:spacing w:after="200" w:line="276" w:lineRule="auto"/>
    </w:pPr>
    <w:rPr>
      <w:rFonts w:ascii="Calibri" w:eastAsia="Times New Roman" w:hAnsi="Calibri" w:cs="Times New Roman"/>
      <w:lang w:val="en-US"/>
    </w:rPr>
  </w:style>
  <w:style w:type="paragraph" w:customStyle="1" w:styleId="affffff9">
    <w:name w:val="Звезды (цитата)"/>
    <w:rsid w:val="0049741B"/>
    <w:pPr>
      <w:spacing w:after="200" w:line="276" w:lineRule="auto"/>
    </w:pPr>
    <w:rPr>
      <w:rFonts w:ascii="Calibri" w:eastAsia="Times New Roman" w:hAnsi="Calibri" w:cs="Times New Roman"/>
    </w:rPr>
  </w:style>
  <w:style w:type="paragraph" w:customStyle="1" w:styleId="80232649F7384F408E12920A186EEB81">
    <w:name w:val="80232649F7384F408E12920A186EEB81"/>
    <w:rsid w:val="0049741B"/>
    <w:pPr>
      <w:spacing w:after="200" w:line="276" w:lineRule="auto"/>
    </w:pPr>
    <w:rPr>
      <w:rFonts w:ascii="Calibri" w:eastAsia="Times New Roman" w:hAnsi="Calibri" w:cs="Times New Roman"/>
      <w:lang w:val="en-US"/>
    </w:rPr>
  </w:style>
  <w:style w:type="paragraph" w:customStyle="1" w:styleId="affffffa">
    <w:name w:val="Наклейка (цитата)"/>
    <w:rsid w:val="0049741B"/>
    <w:pPr>
      <w:spacing w:after="200" w:line="276" w:lineRule="auto"/>
    </w:pPr>
    <w:rPr>
      <w:rFonts w:ascii="Calibri" w:eastAsia="Times New Roman" w:hAnsi="Calibri" w:cs="Times New Roman"/>
    </w:rPr>
  </w:style>
  <w:style w:type="paragraph" w:customStyle="1" w:styleId="9020C10FD47B4D198AB00BC01EC3F73E">
    <w:name w:val="9020C10FD47B4D198AB00BC01EC3F73E"/>
    <w:rsid w:val="0049741B"/>
    <w:pPr>
      <w:spacing w:after="200" w:line="276" w:lineRule="auto"/>
    </w:pPr>
    <w:rPr>
      <w:rFonts w:ascii="Calibri" w:eastAsia="Times New Roman" w:hAnsi="Calibri" w:cs="Times New Roman"/>
      <w:lang w:val="en-US"/>
    </w:rPr>
  </w:style>
  <w:style w:type="paragraph" w:customStyle="1" w:styleId="affffffb">
    <w:name w:val="Скобки (цитата)"/>
    <w:rsid w:val="0049741B"/>
    <w:pPr>
      <w:spacing w:after="200" w:line="276" w:lineRule="auto"/>
    </w:pPr>
    <w:rPr>
      <w:rFonts w:ascii="Calibri" w:eastAsia="Times New Roman" w:hAnsi="Calibri" w:cs="Times New Roman"/>
    </w:rPr>
  </w:style>
  <w:style w:type="paragraph" w:customStyle="1" w:styleId="6DD3C8B5D6F24DA2B0BCF8B74B67B858">
    <w:name w:val="6DD3C8B5D6F24DA2B0BCF8B74B67B858"/>
    <w:rsid w:val="0049741B"/>
    <w:pPr>
      <w:spacing w:after="200" w:line="276" w:lineRule="auto"/>
    </w:pPr>
    <w:rPr>
      <w:rFonts w:ascii="Calibri" w:eastAsia="Times New Roman" w:hAnsi="Calibri" w:cs="Times New Roman"/>
      <w:lang w:val="en-US"/>
    </w:rPr>
  </w:style>
  <w:style w:type="paragraph" w:customStyle="1" w:styleId="2f6">
    <w:name w:val="Скобки (цитата) 2"/>
    <w:rsid w:val="0049741B"/>
    <w:pPr>
      <w:spacing w:after="200" w:line="276" w:lineRule="auto"/>
    </w:pPr>
    <w:rPr>
      <w:rFonts w:ascii="Calibri" w:eastAsia="Times New Roman" w:hAnsi="Calibri" w:cs="Times New Roman"/>
    </w:rPr>
  </w:style>
  <w:style w:type="paragraph" w:customStyle="1" w:styleId="D99A1BF0C6A54D588D5B67EFEA1290D4">
    <w:name w:val="D99A1BF0C6A54D588D5B67EFEA1290D4"/>
    <w:rsid w:val="0049741B"/>
    <w:pPr>
      <w:spacing w:after="200" w:line="276" w:lineRule="auto"/>
    </w:pPr>
    <w:rPr>
      <w:rFonts w:ascii="Calibri" w:eastAsia="Times New Roman" w:hAnsi="Calibri" w:cs="Times New Roman"/>
      <w:lang w:val="en-US"/>
    </w:rPr>
  </w:style>
  <w:style w:type="paragraph" w:customStyle="1" w:styleId="affffffc">
    <w:name w:val="Простая надпись"/>
    <w:rsid w:val="0049741B"/>
    <w:pPr>
      <w:spacing w:after="200" w:line="276" w:lineRule="auto"/>
    </w:pPr>
    <w:rPr>
      <w:rFonts w:ascii="Calibri" w:eastAsia="Times New Roman" w:hAnsi="Calibri" w:cs="Times New Roman"/>
    </w:rPr>
  </w:style>
  <w:style w:type="paragraph" w:customStyle="1" w:styleId="D1DD855CF2DE4E4DBE236D5F88B406BF">
    <w:name w:val="D1DD855CF2DE4E4DBE236D5F88B406BF"/>
    <w:rsid w:val="0049741B"/>
    <w:pPr>
      <w:spacing w:after="200" w:line="276" w:lineRule="auto"/>
    </w:pPr>
    <w:rPr>
      <w:rFonts w:ascii="Calibri" w:eastAsia="Times New Roman" w:hAnsi="Calibri" w:cs="Times New Roman"/>
      <w:lang w:val="en-US"/>
    </w:rPr>
  </w:style>
  <w:style w:type="paragraph" w:customStyle="1" w:styleId="1A1164AA3ABD40588FF04BE2408BE306">
    <w:name w:val="1A1164AA3ABD40588FF04BE2408BE306"/>
    <w:rsid w:val="0049741B"/>
    <w:pPr>
      <w:spacing w:after="200" w:line="276" w:lineRule="auto"/>
    </w:pPr>
    <w:rPr>
      <w:rFonts w:ascii="Calibri" w:eastAsia="Times New Roman" w:hAnsi="Calibri" w:cs="Times New Roman"/>
      <w:lang w:val="en-US"/>
    </w:rPr>
  </w:style>
  <w:style w:type="paragraph" w:customStyle="1" w:styleId="D90110CDD4B64F389A3DFA86A170EEF7">
    <w:name w:val="D90110CDD4B64F389A3DFA86A170EEF7"/>
    <w:rsid w:val="0049741B"/>
    <w:pPr>
      <w:spacing w:after="200" w:line="276" w:lineRule="auto"/>
    </w:pPr>
    <w:rPr>
      <w:rFonts w:ascii="Calibri" w:eastAsia="Times New Roman" w:hAnsi="Calibri" w:cs="Times New Roman"/>
      <w:lang w:val="en-US"/>
    </w:rPr>
  </w:style>
  <w:style w:type="paragraph" w:customStyle="1" w:styleId="3C5584A7080C4A48B7D2356C04DA3B10">
    <w:name w:val="3C5584A7080C4A48B7D2356C04DA3B10"/>
    <w:rsid w:val="0049741B"/>
    <w:pPr>
      <w:spacing w:after="200" w:line="276" w:lineRule="auto"/>
    </w:pPr>
    <w:rPr>
      <w:rFonts w:ascii="Calibri" w:eastAsia="Times New Roman" w:hAnsi="Calibri" w:cs="Times New Roman"/>
      <w:lang w:val="en-US"/>
    </w:rPr>
  </w:style>
  <w:style w:type="paragraph" w:customStyle="1" w:styleId="0EAA95837BBE4564AEE4EA63AF4A72FD">
    <w:name w:val="0EAA95837BBE4564AEE4EA63AF4A72FD"/>
    <w:rsid w:val="0049741B"/>
    <w:pPr>
      <w:spacing w:after="200" w:line="276" w:lineRule="auto"/>
    </w:pPr>
    <w:rPr>
      <w:rFonts w:ascii="Calibri" w:eastAsia="Times New Roman" w:hAnsi="Calibri" w:cs="Times New Roman"/>
      <w:lang w:val="en-US"/>
    </w:rPr>
  </w:style>
  <w:style w:type="paragraph" w:customStyle="1" w:styleId="32C2A999AC4D41238FA519EE5D688994">
    <w:name w:val="32C2A999AC4D41238FA519EE5D688994"/>
    <w:rsid w:val="0049741B"/>
    <w:pPr>
      <w:spacing w:after="200" w:line="276" w:lineRule="auto"/>
    </w:pPr>
    <w:rPr>
      <w:rFonts w:ascii="Calibri" w:eastAsia="Times New Roman" w:hAnsi="Calibri" w:cs="Times New Roman"/>
      <w:lang w:val="en-US"/>
    </w:rPr>
  </w:style>
  <w:style w:type="paragraph" w:styleId="2f7">
    <w:name w:val="toc 2"/>
    <w:basedOn w:val="a0"/>
    <w:next w:val="a0"/>
    <w:autoRedefine/>
    <w:uiPriority w:val="39"/>
    <w:unhideWhenUsed/>
    <w:qFormat/>
    <w:rsid w:val="0049741B"/>
    <w:pPr>
      <w:spacing w:after="100" w:line="276" w:lineRule="auto"/>
      <w:ind w:left="220"/>
    </w:pPr>
    <w:rPr>
      <w:rFonts w:ascii="Calibri" w:hAnsi="Calibri"/>
      <w:sz w:val="22"/>
      <w:szCs w:val="22"/>
      <w:lang w:eastAsia="en-US"/>
    </w:rPr>
  </w:style>
  <w:style w:type="paragraph" w:styleId="1f6">
    <w:name w:val="toc 1"/>
    <w:basedOn w:val="a0"/>
    <w:next w:val="a0"/>
    <w:autoRedefine/>
    <w:uiPriority w:val="39"/>
    <w:unhideWhenUsed/>
    <w:qFormat/>
    <w:rsid w:val="0049741B"/>
    <w:pPr>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49741B"/>
    <w:pPr>
      <w:spacing w:after="100" w:line="276" w:lineRule="auto"/>
      <w:ind w:left="440"/>
    </w:pPr>
    <w:rPr>
      <w:rFonts w:ascii="Calibri" w:hAnsi="Calibri"/>
      <w:sz w:val="22"/>
      <w:szCs w:val="22"/>
      <w:lang w:eastAsia="en-US"/>
    </w:rPr>
  </w:style>
  <w:style w:type="paragraph" w:customStyle="1" w:styleId="1f7">
    <w:name w:val="КАК МОЖНО СКОРЕЕ 1"/>
    <w:rsid w:val="0049741B"/>
    <w:pPr>
      <w:tabs>
        <w:tab w:val="center" w:pos="4680"/>
        <w:tab w:val="right" w:pos="9360"/>
      </w:tabs>
      <w:spacing w:after="0" w:line="240" w:lineRule="auto"/>
    </w:pPr>
    <w:rPr>
      <w:rFonts w:ascii="Calibri" w:eastAsia="Times New Roman" w:hAnsi="Calibri" w:cs="Times New Roman"/>
    </w:rPr>
  </w:style>
  <w:style w:type="paragraph" w:customStyle="1" w:styleId="2f8">
    <w:name w:val="КАК МОЖНО СКОРЕЕ 2"/>
    <w:rsid w:val="0049741B"/>
    <w:pPr>
      <w:tabs>
        <w:tab w:val="center" w:pos="4680"/>
        <w:tab w:val="right" w:pos="9360"/>
      </w:tabs>
      <w:spacing w:after="0" w:line="240" w:lineRule="auto"/>
    </w:pPr>
    <w:rPr>
      <w:rFonts w:ascii="Calibri" w:eastAsia="Times New Roman" w:hAnsi="Calibri" w:cs="Times New Roman"/>
    </w:rPr>
  </w:style>
  <w:style w:type="paragraph" w:customStyle="1" w:styleId="1f8">
    <w:name w:val="СЕКРЕТ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9">
    <w:name w:val="СЕКРЕТНО 2"/>
    <w:rsid w:val="0049741B"/>
    <w:pPr>
      <w:tabs>
        <w:tab w:val="center" w:pos="4680"/>
        <w:tab w:val="right" w:pos="9360"/>
      </w:tabs>
      <w:spacing w:after="0" w:line="240" w:lineRule="auto"/>
    </w:pPr>
    <w:rPr>
      <w:rFonts w:ascii="Calibri" w:eastAsia="Times New Roman" w:hAnsi="Calibri" w:cs="Times New Roman"/>
    </w:rPr>
  </w:style>
  <w:style w:type="paragraph" w:customStyle="1" w:styleId="1f9">
    <w:name w:val="НЕ КОПИРОВАТЬ 1"/>
    <w:rsid w:val="0049741B"/>
    <w:pPr>
      <w:tabs>
        <w:tab w:val="center" w:pos="4680"/>
        <w:tab w:val="right" w:pos="9360"/>
      </w:tabs>
      <w:spacing w:after="0" w:line="240" w:lineRule="auto"/>
    </w:pPr>
    <w:rPr>
      <w:rFonts w:ascii="Calibri" w:eastAsia="Times New Roman" w:hAnsi="Calibri" w:cs="Times New Roman"/>
    </w:rPr>
  </w:style>
  <w:style w:type="paragraph" w:customStyle="1" w:styleId="2fa">
    <w:name w:val="НЕ КОПИРОВАТЬ 2"/>
    <w:rsid w:val="0049741B"/>
    <w:pPr>
      <w:tabs>
        <w:tab w:val="center" w:pos="4680"/>
        <w:tab w:val="right" w:pos="9360"/>
      </w:tabs>
      <w:spacing w:after="0" w:line="240" w:lineRule="auto"/>
    </w:pPr>
    <w:rPr>
      <w:rFonts w:ascii="Calibri" w:eastAsia="Times New Roman" w:hAnsi="Calibri" w:cs="Times New Roman"/>
    </w:rPr>
  </w:style>
  <w:style w:type="paragraph" w:customStyle="1" w:styleId="1fa">
    <w:name w:val="ЧЕРНОВИК 1"/>
    <w:rsid w:val="0049741B"/>
    <w:pPr>
      <w:tabs>
        <w:tab w:val="center" w:pos="4680"/>
        <w:tab w:val="right" w:pos="9360"/>
      </w:tabs>
      <w:spacing w:after="0" w:line="240" w:lineRule="auto"/>
    </w:pPr>
    <w:rPr>
      <w:rFonts w:ascii="Calibri" w:eastAsia="Times New Roman" w:hAnsi="Calibri" w:cs="Times New Roman"/>
    </w:rPr>
  </w:style>
  <w:style w:type="paragraph" w:customStyle="1" w:styleId="2fb">
    <w:name w:val="ЧЕРНОВИК 2"/>
    <w:rsid w:val="0049741B"/>
    <w:pPr>
      <w:tabs>
        <w:tab w:val="center" w:pos="4680"/>
        <w:tab w:val="right" w:pos="9360"/>
      </w:tabs>
      <w:spacing w:after="0" w:line="240" w:lineRule="auto"/>
    </w:pPr>
    <w:rPr>
      <w:rFonts w:ascii="Calibri" w:eastAsia="Times New Roman" w:hAnsi="Calibri" w:cs="Times New Roman"/>
    </w:rPr>
  </w:style>
  <w:style w:type="paragraph" w:customStyle="1" w:styleId="1fb">
    <w:name w:val="ОБРАЗЕЦ 1"/>
    <w:rsid w:val="0049741B"/>
    <w:pPr>
      <w:tabs>
        <w:tab w:val="center" w:pos="4680"/>
        <w:tab w:val="right" w:pos="9360"/>
      </w:tabs>
      <w:spacing w:after="0" w:line="240" w:lineRule="auto"/>
    </w:pPr>
    <w:rPr>
      <w:rFonts w:ascii="Calibri" w:eastAsia="Times New Roman" w:hAnsi="Calibri" w:cs="Times New Roman"/>
    </w:rPr>
  </w:style>
  <w:style w:type="paragraph" w:customStyle="1" w:styleId="2fc">
    <w:name w:val="ОБРАЗЕЦ 2"/>
    <w:rsid w:val="0049741B"/>
    <w:pPr>
      <w:tabs>
        <w:tab w:val="center" w:pos="4680"/>
        <w:tab w:val="right" w:pos="9360"/>
      </w:tabs>
      <w:spacing w:after="0" w:line="240" w:lineRule="auto"/>
    </w:pPr>
    <w:rPr>
      <w:rFonts w:ascii="Calibri" w:eastAsia="Times New Roman" w:hAnsi="Calibri" w:cs="Times New Roman"/>
    </w:rPr>
  </w:style>
  <w:style w:type="paragraph" w:customStyle="1" w:styleId="1fc">
    <w:name w:val="СРОЧ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d">
    <w:name w:val="СРОЧНО 2"/>
    <w:rsid w:val="0049741B"/>
    <w:pPr>
      <w:tabs>
        <w:tab w:val="center" w:pos="4680"/>
        <w:tab w:val="right" w:pos="9360"/>
      </w:tabs>
      <w:spacing w:after="0" w:line="240" w:lineRule="auto"/>
    </w:pPr>
    <w:rPr>
      <w:rFonts w:ascii="Calibri" w:eastAsia="Times New Roman" w:hAnsi="Calibri" w:cs="Times New Roman"/>
    </w:rPr>
  </w:style>
  <w:style w:type="character" w:customStyle="1" w:styleId="apple-converted-space">
    <w:name w:val="apple-converted-space"/>
    <w:basedOn w:val="a1"/>
    <w:rsid w:val="0049741B"/>
  </w:style>
  <w:style w:type="paragraph" w:customStyle="1" w:styleId="Web">
    <w:name w:val="Обычный (Web)"/>
    <w:basedOn w:val="a0"/>
    <w:rsid w:val="0049741B"/>
    <w:pPr>
      <w:spacing w:before="100" w:beforeAutospacing="1" w:after="100" w:afterAutospacing="1"/>
    </w:pPr>
    <w:rPr>
      <w:rFonts w:ascii="Arial Unicode MS" w:eastAsia="Arial Unicode MS" w:hAnsi="Arial Unicode MS" w:cs="Arial Unicode MS"/>
    </w:rPr>
  </w:style>
  <w:style w:type="paragraph" w:customStyle="1" w:styleId="affffffd">
    <w:name w:val="Прижатый влево"/>
    <w:basedOn w:val="a0"/>
    <w:next w:val="a0"/>
    <w:uiPriority w:val="99"/>
    <w:rsid w:val="0049741B"/>
    <w:pPr>
      <w:autoSpaceDE w:val="0"/>
      <w:autoSpaceDN w:val="0"/>
      <w:adjustRightInd w:val="0"/>
    </w:pPr>
    <w:rPr>
      <w:rFonts w:ascii="Arial" w:hAnsi="Arial" w:cs="Arial"/>
    </w:rPr>
  </w:style>
  <w:style w:type="character" w:customStyle="1" w:styleId="affffffe">
    <w:name w:val="Гипертекстовая ссылка"/>
    <w:uiPriority w:val="99"/>
    <w:rsid w:val="0049741B"/>
    <w:rPr>
      <w:color w:val="106BBE"/>
    </w:rPr>
  </w:style>
  <w:style w:type="paragraph" w:styleId="afffffff">
    <w:name w:val="Body Text Indent"/>
    <w:basedOn w:val="a0"/>
    <w:link w:val="afffffff0"/>
    <w:rsid w:val="0049741B"/>
    <w:pPr>
      <w:ind w:firstLine="851"/>
      <w:jc w:val="both"/>
    </w:pPr>
    <w:rPr>
      <w:sz w:val="28"/>
      <w:szCs w:val="20"/>
    </w:rPr>
  </w:style>
  <w:style w:type="character" w:customStyle="1" w:styleId="afffffff0">
    <w:name w:val="Основной текст с отступом Знак"/>
    <w:basedOn w:val="a1"/>
    <w:link w:val="afffffff"/>
    <w:rsid w:val="0049741B"/>
    <w:rPr>
      <w:rFonts w:ascii="Times New Roman" w:eastAsia="Times New Roman" w:hAnsi="Times New Roman" w:cs="Times New Roman"/>
      <w:sz w:val="28"/>
      <w:szCs w:val="20"/>
    </w:rPr>
  </w:style>
  <w:style w:type="paragraph" w:styleId="36">
    <w:name w:val="Body Text Indent 3"/>
    <w:basedOn w:val="a0"/>
    <w:link w:val="37"/>
    <w:rsid w:val="0049741B"/>
    <w:pPr>
      <w:spacing w:after="120"/>
      <w:ind w:left="283"/>
    </w:pPr>
    <w:rPr>
      <w:sz w:val="16"/>
      <w:szCs w:val="16"/>
    </w:rPr>
  </w:style>
  <w:style w:type="character" w:customStyle="1" w:styleId="37">
    <w:name w:val="Основной текст с отступом 3 Знак"/>
    <w:basedOn w:val="a1"/>
    <w:link w:val="36"/>
    <w:rsid w:val="0049741B"/>
    <w:rPr>
      <w:rFonts w:ascii="Times New Roman" w:eastAsia="Times New Roman" w:hAnsi="Times New Roman" w:cs="Times New Roman"/>
      <w:sz w:val="16"/>
      <w:szCs w:val="16"/>
    </w:rPr>
  </w:style>
  <w:style w:type="paragraph" w:customStyle="1" w:styleId="afffffff1">
    <w:name w:val="Рабочий"/>
    <w:basedOn w:val="ad"/>
    <w:link w:val="afffffff2"/>
    <w:autoRedefine/>
    <w:qFormat/>
    <w:rsid w:val="0021715B"/>
    <w:pPr>
      <w:contextualSpacing/>
      <w:jc w:val="center"/>
    </w:pPr>
    <w:rPr>
      <w:rFonts w:ascii="Times New Roman" w:eastAsia="Calibri" w:hAnsi="Times New Roman"/>
      <w:caps/>
      <w:sz w:val="28"/>
      <w:szCs w:val="28"/>
    </w:rPr>
  </w:style>
  <w:style w:type="character" w:customStyle="1" w:styleId="afffffff2">
    <w:name w:val="Рабочий Знак"/>
    <w:link w:val="afffffff1"/>
    <w:rsid w:val="0021715B"/>
    <w:rPr>
      <w:rFonts w:ascii="Times New Roman" w:eastAsia="Calibri" w:hAnsi="Times New Roman" w:cs="Times New Roman"/>
      <w:caps/>
      <w:sz w:val="28"/>
      <w:szCs w:val="28"/>
    </w:rPr>
  </w:style>
  <w:style w:type="paragraph" w:customStyle="1" w:styleId="xl64">
    <w:name w:val="xl64"/>
    <w:basedOn w:val="a0"/>
    <w:rsid w:val="0049741B"/>
    <w:pPr>
      <w:spacing w:before="100" w:beforeAutospacing="1" w:after="100" w:afterAutospacing="1"/>
    </w:pPr>
  </w:style>
  <w:style w:type="paragraph" w:customStyle="1" w:styleId="xl65">
    <w:name w:val="xl6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67">
    <w:name w:val="xl67"/>
    <w:basedOn w:val="a0"/>
    <w:rsid w:val="0049741B"/>
    <w:pPr>
      <w:spacing w:before="100" w:beforeAutospacing="1" w:after="100" w:afterAutospacing="1"/>
      <w:jc w:val="center"/>
    </w:pPr>
  </w:style>
  <w:style w:type="paragraph" w:customStyle="1" w:styleId="xl68">
    <w:name w:val="xl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1">
    <w:name w:val="xl71"/>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72">
    <w:name w:val="xl72"/>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3">
    <w:name w:val="xl7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5">
    <w:name w:val="xl155"/>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6">
    <w:name w:val="xl156"/>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7">
    <w:name w:val="xl157"/>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8"/>
      <w:szCs w:val="28"/>
    </w:rPr>
  </w:style>
  <w:style w:type="paragraph" w:customStyle="1" w:styleId="xl158">
    <w:name w:val="xl158"/>
    <w:basedOn w:val="a0"/>
    <w:rsid w:val="0049741B"/>
    <w:pPr>
      <w:shd w:val="clear" w:color="000000" w:fill="FFFFFF"/>
      <w:spacing w:before="100" w:beforeAutospacing="1" w:after="100" w:afterAutospacing="1"/>
    </w:pPr>
    <w:rPr>
      <w:color w:val="FF0000"/>
      <w:sz w:val="28"/>
      <w:szCs w:val="28"/>
    </w:rPr>
  </w:style>
  <w:style w:type="paragraph" w:customStyle="1" w:styleId="xl159">
    <w:name w:val="xl159"/>
    <w:basedOn w:val="a0"/>
    <w:rsid w:val="0049741B"/>
    <w:pPr>
      <w:pBdr>
        <w:bottom w:val="single" w:sz="4" w:space="0" w:color="auto"/>
      </w:pBdr>
      <w:shd w:val="clear" w:color="000000" w:fill="FFFFFF"/>
      <w:spacing w:before="100" w:beforeAutospacing="1" w:after="100" w:afterAutospacing="1"/>
      <w:jc w:val="center"/>
    </w:pPr>
    <w:rPr>
      <w:color w:val="FF0000"/>
      <w:sz w:val="28"/>
      <w:szCs w:val="28"/>
    </w:rPr>
  </w:style>
  <w:style w:type="paragraph" w:customStyle="1" w:styleId="xl160">
    <w:name w:val="xl160"/>
    <w:basedOn w:val="a0"/>
    <w:rsid w:val="0049741B"/>
    <w:pPr>
      <w:spacing w:before="100" w:beforeAutospacing="1" w:after="100" w:afterAutospacing="1"/>
      <w:textAlignment w:val="top"/>
    </w:pPr>
    <w:rPr>
      <w:sz w:val="28"/>
      <w:szCs w:val="28"/>
    </w:rPr>
  </w:style>
  <w:style w:type="paragraph" w:customStyle="1" w:styleId="xl161">
    <w:name w:val="xl161"/>
    <w:basedOn w:val="a0"/>
    <w:rsid w:val="0049741B"/>
    <w:pPr>
      <w:spacing w:before="100" w:beforeAutospacing="1" w:after="100" w:afterAutospacing="1"/>
      <w:jc w:val="both"/>
      <w:textAlignment w:val="center"/>
    </w:pPr>
    <w:rPr>
      <w:color w:val="000000"/>
      <w:sz w:val="28"/>
      <w:szCs w:val="28"/>
    </w:rPr>
  </w:style>
  <w:style w:type="paragraph" w:customStyle="1" w:styleId="xl162">
    <w:name w:val="xl162"/>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 w:val="28"/>
      <w:szCs w:val="28"/>
    </w:rPr>
  </w:style>
  <w:style w:type="paragraph" w:customStyle="1" w:styleId="xl163">
    <w:name w:val="xl163"/>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FF0000"/>
      <w:sz w:val="28"/>
      <w:szCs w:val="28"/>
    </w:rPr>
  </w:style>
  <w:style w:type="paragraph" w:customStyle="1" w:styleId="xl164">
    <w:name w:val="xl164"/>
    <w:basedOn w:val="a0"/>
    <w:rsid w:val="0049741B"/>
    <w:pPr>
      <w:pBdr>
        <w:top w:val="single" w:sz="4" w:space="0" w:color="auto"/>
        <w:left w:val="single" w:sz="4" w:space="0" w:color="auto"/>
        <w:bottom w:val="single" w:sz="4" w:space="0" w:color="auto"/>
      </w:pBdr>
      <w:spacing w:before="100" w:beforeAutospacing="1" w:after="100" w:afterAutospacing="1"/>
      <w:jc w:val="both"/>
      <w:textAlignment w:val="center"/>
    </w:pPr>
    <w:rPr>
      <w:color w:val="FF0000"/>
      <w:sz w:val="28"/>
      <w:szCs w:val="28"/>
    </w:rPr>
  </w:style>
  <w:style w:type="paragraph" w:customStyle="1" w:styleId="xl165">
    <w:name w:val="xl165"/>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66">
    <w:name w:val="xl166"/>
    <w:basedOn w:val="a0"/>
    <w:rsid w:val="0049741B"/>
    <w:pPr>
      <w:shd w:val="clear" w:color="000000" w:fill="FFFFFF"/>
      <w:spacing w:before="100" w:beforeAutospacing="1" w:after="100" w:afterAutospacing="1"/>
      <w:textAlignment w:val="top"/>
    </w:pPr>
    <w:rPr>
      <w:sz w:val="28"/>
      <w:szCs w:val="28"/>
    </w:rPr>
  </w:style>
  <w:style w:type="paragraph" w:customStyle="1" w:styleId="xl167">
    <w:name w:val="xl167"/>
    <w:basedOn w:val="a0"/>
    <w:rsid w:val="0049741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8">
    <w:name w:val="xl1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9">
    <w:name w:val="xl169"/>
    <w:basedOn w:val="a0"/>
    <w:rsid w:val="0049741B"/>
    <w:pPr>
      <w:spacing w:before="100" w:beforeAutospacing="1" w:after="100" w:afterAutospacing="1"/>
    </w:pPr>
    <w:rPr>
      <w:sz w:val="28"/>
      <w:szCs w:val="28"/>
    </w:rPr>
  </w:style>
  <w:style w:type="paragraph" w:customStyle="1" w:styleId="xl170">
    <w:name w:val="xl17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71">
    <w:name w:val="xl171"/>
    <w:basedOn w:val="a0"/>
    <w:rsid w:val="0049741B"/>
    <w:pPr>
      <w:spacing w:before="100" w:beforeAutospacing="1" w:after="100" w:afterAutospacing="1"/>
    </w:pPr>
    <w:rPr>
      <w:sz w:val="28"/>
      <w:szCs w:val="28"/>
    </w:rPr>
  </w:style>
  <w:style w:type="paragraph" w:customStyle="1" w:styleId="xl172">
    <w:name w:val="xl17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3">
    <w:name w:val="xl173"/>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4">
    <w:name w:val="xl174"/>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5">
    <w:name w:val="xl175"/>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6">
    <w:name w:val="xl176"/>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7">
    <w:name w:val="xl177"/>
    <w:basedOn w:val="a0"/>
    <w:rsid w:val="0049741B"/>
    <w:pPr>
      <w:shd w:val="clear" w:color="000000" w:fill="92D050"/>
      <w:spacing w:before="100" w:beforeAutospacing="1" w:after="100" w:afterAutospacing="1"/>
    </w:pPr>
    <w:rPr>
      <w:sz w:val="28"/>
      <w:szCs w:val="28"/>
    </w:rPr>
  </w:style>
  <w:style w:type="paragraph" w:customStyle="1" w:styleId="xl178">
    <w:name w:val="xl178"/>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79">
    <w:name w:val="xl179"/>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0">
    <w:name w:val="xl180"/>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1">
    <w:name w:val="xl181"/>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2">
    <w:name w:val="xl18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83">
    <w:name w:val="xl183"/>
    <w:basedOn w:val="a0"/>
    <w:rsid w:val="0049741B"/>
    <w:pPr>
      <w:shd w:val="clear" w:color="000000" w:fill="92D050"/>
      <w:spacing w:before="100" w:beforeAutospacing="1" w:after="100" w:afterAutospacing="1"/>
    </w:pPr>
    <w:rPr>
      <w:color w:val="FF0000"/>
      <w:sz w:val="28"/>
      <w:szCs w:val="28"/>
    </w:rPr>
  </w:style>
  <w:style w:type="paragraph" w:customStyle="1" w:styleId="xl184">
    <w:name w:val="xl18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85">
    <w:name w:val="xl185"/>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86">
    <w:name w:val="xl186"/>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7">
    <w:name w:val="xl187"/>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8">
    <w:name w:val="xl188"/>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9">
    <w:name w:val="xl189"/>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90">
    <w:name w:val="xl190"/>
    <w:basedOn w:val="a0"/>
    <w:rsid w:val="0049741B"/>
    <w:pPr>
      <w:shd w:val="clear" w:color="000000" w:fill="B1A0C7"/>
      <w:spacing w:before="100" w:beforeAutospacing="1" w:after="100" w:afterAutospacing="1"/>
    </w:pPr>
    <w:rPr>
      <w:sz w:val="28"/>
      <w:szCs w:val="28"/>
    </w:rPr>
  </w:style>
  <w:style w:type="character" w:customStyle="1" w:styleId="111">
    <w:name w:val="Знак Знак11"/>
    <w:rsid w:val="00450245"/>
    <w:rPr>
      <w:sz w:val="28"/>
      <w:szCs w:val="28"/>
    </w:rPr>
  </w:style>
  <w:style w:type="character" w:customStyle="1" w:styleId="1fd">
    <w:name w:val="Знак Знак1"/>
    <w:rsid w:val="007E3567"/>
    <w:rPr>
      <w:sz w:val="28"/>
      <w:szCs w:val="28"/>
    </w:rPr>
  </w:style>
  <w:style w:type="character" w:customStyle="1" w:styleId="1fe">
    <w:name w:val="Знак Знак1"/>
    <w:rsid w:val="00FA6342"/>
    <w:rPr>
      <w:sz w:val="28"/>
      <w:szCs w:val="28"/>
    </w:rPr>
  </w:style>
  <w:style w:type="character" w:customStyle="1" w:styleId="1ff">
    <w:name w:val="Знак Знак1"/>
    <w:rsid w:val="002804F6"/>
    <w:rPr>
      <w:sz w:val="28"/>
      <w:szCs w:val="28"/>
    </w:rPr>
  </w:style>
  <w:style w:type="character" w:customStyle="1" w:styleId="1ff0">
    <w:name w:val="Знак Знак1"/>
    <w:rsid w:val="00135CB1"/>
    <w:rPr>
      <w:sz w:val="28"/>
      <w:szCs w:val="28"/>
    </w:rPr>
  </w:style>
  <w:style w:type="table" w:styleId="afffffff3">
    <w:name w:val="Table Grid"/>
    <w:basedOn w:val="a2"/>
    <w:uiPriority w:val="39"/>
    <w:rsid w:val="000A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4">
    <w:name w:val="Нормальный (таблица)"/>
    <w:basedOn w:val="a0"/>
    <w:next w:val="a0"/>
    <w:uiPriority w:val="99"/>
    <w:rsid w:val="005B6A21"/>
    <w:pPr>
      <w:autoSpaceDE w:val="0"/>
      <w:autoSpaceDN w:val="0"/>
      <w:adjustRightInd w:val="0"/>
      <w:jc w:val="both"/>
    </w:pPr>
    <w:rPr>
      <w:rFonts w:ascii="Arial" w:hAnsi="Arial" w:cs="Arial"/>
    </w:rPr>
  </w:style>
  <w:style w:type="paragraph" w:customStyle="1" w:styleId="Style1">
    <w:name w:val="Style1"/>
    <w:basedOn w:val="a0"/>
    <w:uiPriority w:val="99"/>
    <w:rsid w:val="00781034"/>
    <w:pPr>
      <w:widowControl w:val="0"/>
      <w:autoSpaceDE w:val="0"/>
      <w:autoSpaceDN w:val="0"/>
      <w:adjustRightInd w:val="0"/>
      <w:spacing w:line="266" w:lineRule="exact"/>
      <w:jc w:val="center"/>
    </w:pPr>
  </w:style>
  <w:style w:type="paragraph" w:customStyle="1" w:styleId="Style2">
    <w:name w:val="Style2"/>
    <w:basedOn w:val="a0"/>
    <w:uiPriority w:val="99"/>
    <w:rsid w:val="00781034"/>
    <w:pPr>
      <w:widowControl w:val="0"/>
      <w:autoSpaceDE w:val="0"/>
      <w:autoSpaceDN w:val="0"/>
      <w:adjustRightInd w:val="0"/>
      <w:spacing w:line="322" w:lineRule="exact"/>
      <w:jc w:val="both"/>
    </w:pPr>
  </w:style>
  <w:style w:type="paragraph" w:customStyle="1" w:styleId="Style3">
    <w:name w:val="Style3"/>
    <w:basedOn w:val="a0"/>
    <w:uiPriority w:val="99"/>
    <w:rsid w:val="00781034"/>
    <w:pPr>
      <w:widowControl w:val="0"/>
      <w:autoSpaceDE w:val="0"/>
      <w:autoSpaceDN w:val="0"/>
      <w:adjustRightInd w:val="0"/>
    </w:pPr>
  </w:style>
  <w:style w:type="paragraph" w:customStyle="1" w:styleId="Style4">
    <w:name w:val="Style4"/>
    <w:basedOn w:val="a0"/>
    <w:uiPriority w:val="99"/>
    <w:rsid w:val="00781034"/>
    <w:pPr>
      <w:widowControl w:val="0"/>
      <w:autoSpaceDE w:val="0"/>
      <w:autoSpaceDN w:val="0"/>
      <w:adjustRightInd w:val="0"/>
    </w:pPr>
  </w:style>
  <w:style w:type="paragraph" w:customStyle="1" w:styleId="Style5">
    <w:name w:val="Style5"/>
    <w:basedOn w:val="a0"/>
    <w:uiPriority w:val="99"/>
    <w:rsid w:val="00781034"/>
    <w:pPr>
      <w:widowControl w:val="0"/>
      <w:autoSpaceDE w:val="0"/>
      <w:autoSpaceDN w:val="0"/>
      <w:adjustRightInd w:val="0"/>
      <w:spacing w:line="203" w:lineRule="exact"/>
      <w:jc w:val="center"/>
    </w:pPr>
  </w:style>
  <w:style w:type="paragraph" w:customStyle="1" w:styleId="Style6">
    <w:name w:val="Style6"/>
    <w:basedOn w:val="a0"/>
    <w:uiPriority w:val="99"/>
    <w:rsid w:val="00781034"/>
    <w:pPr>
      <w:widowControl w:val="0"/>
      <w:autoSpaceDE w:val="0"/>
      <w:autoSpaceDN w:val="0"/>
      <w:adjustRightInd w:val="0"/>
    </w:pPr>
  </w:style>
  <w:style w:type="paragraph" w:customStyle="1" w:styleId="Style7">
    <w:name w:val="Style7"/>
    <w:basedOn w:val="a0"/>
    <w:uiPriority w:val="99"/>
    <w:rsid w:val="00781034"/>
    <w:pPr>
      <w:widowControl w:val="0"/>
      <w:autoSpaceDE w:val="0"/>
      <w:autoSpaceDN w:val="0"/>
      <w:adjustRightInd w:val="0"/>
      <w:spacing w:line="371" w:lineRule="exact"/>
      <w:ind w:firstLine="658"/>
      <w:jc w:val="both"/>
    </w:pPr>
  </w:style>
  <w:style w:type="character" w:customStyle="1" w:styleId="FontStyle11">
    <w:name w:val="Font Style11"/>
    <w:uiPriority w:val="99"/>
    <w:rsid w:val="00781034"/>
    <w:rPr>
      <w:rFonts w:ascii="Times New Roman" w:hAnsi="Times New Roman" w:cs="Times New Roman"/>
      <w:sz w:val="16"/>
      <w:szCs w:val="16"/>
    </w:rPr>
  </w:style>
  <w:style w:type="character" w:customStyle="1" w:styleId="FontStyle12">
    <w:name w:val="Font Style12"/>
    <w:uiPriority w:val="99"/>
    <w:rsid w:val="00781034"/>
    <w:rPr>
      <w:rFonts w:ascii="Times New Roman" w:hAnsi="Times New Roman" w:cs="Times New Roman"/>
      <w:sz w:val="26"/>
      <w:szCs w:val="26"/>
    </w:rPr>
  </w:style>
  <w:style w:type="character" w:customStyle="1" w:styleId="FontStyle13">
    <w:name w:val="Font Style13"/>
    <w:uiPriority w:val="99"/>
    <w:rsid w:val="00781034"/>
    <w:rPr>
      <w:rFonts w:ascii="Lucida Sans Unicode" w:hAnsi="Lucida Sans Unicode" w:cs="Lucida Sans Unicode"/>
      <w:spacing w:val="-10"/>
      <w:sz w:val="26"/>
      <w:szCs w:val="26"/>
    </w:rPr>
  </w:style>
  <w:style w:type="character" w:customStyle="1" w:styleId="FontStyle14">
    <w:name w:val="Font Style14"/>
    <w:uiPriority w:val="99"/>
    <w:rsid w:val="00781034"/>
    <w:rPr>
      <w:rFonts w:ascii="Palatino Linotype" w:hAnsi="Palatino Linotype" w:cs="Palatino Linotype"/>
      <w:b/>
      <w:bCs/>
      <w:i/>
      <w:iCs/>
      <w:sz w:val="28"/>
      <w:szCs w:val="28"/>
    </w:rPr>
  </w:style>
  <w:style w:type="paragraph" w:customStyle="1" w:styleId="ConsTitle">
    <w:name w:val="ConsTitle"/>
    <w:uiPriority w:val="99"/>
    <w:rsid w:val="007810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f1">
    <w:name w:val="Без интервала1"/>
    <w:rsid w:val="00781034"/>
    <w:pPr>
      <w:suppressAutoHyphens/>
      <w:spacing w:after="0" w:line="100" w:lineRule="atLeast"/>
    </w:pPr>
    <w:rPr>
      <w:rFonts w:ascii="Times New Roman" w:eastAsia="PMingLiU" w:hAnsi="Times New Roman" w:cs="Times New Roman"/>
      <w:sz w:val="24"/>
      <w:szCs w:val="24"/>
      <w:lang w:eastAsia="ar-SA"/>
    </w:rPr>
  </w:style>
  <w:style w:type="paragraph" w:customStyle="1" w:styleId="2fe">
    <w:name w:val="Без интервала2"/>
    <w:rsid w:val="00970BEC"/>
    <w:pPr>
      <w:suppressAutoHyphens/>
      <w:spacing w:after="0" w:line="100" w:lineRule="atLeast"/>
    </w:pPr>
    <w:rPr>
      <w:rFonts w:ascii="Times New Roman" w:eastAsia="PMingLiU" w:hAnsi="Times New Roman" w:cs="Times New Roman"/>
      <w:sz w:val="24"/>
      <w:szCs w:val="24"/>
      <w:lang w:eastAsia="ar-SA"/>
    </w:rPr>
  </w:style>
  <w:style w:type="character" w:customStyle="1" w:styleId="1ff2">
    <w:name w:val="Знак Знак1"/>
    <w:rsid w:val="00AB231A"/>
    <w:rPr>
      <w:sz w:val="28"/>
      <w:szCs w:val="28"/>
    </w:rPr>
  </w:style>
  <w:style w:type="character" w:customStyle="1" w:styleId="afffffff5">
    <w:name w:val="Цветовое выделение"/>
    <w:uiPriority w:val="99"/>
    <w:rsid w:val="00CE1A74"/>
    <w:rPr>
      <w:b/>
      <w:bCs/>
      <w:color w:val="26282F"/>
    </w:rPr>
  </w:style>
  <w:style w:type="character" w:customStyle="1" w:styleId="1ff3">
    <w:name w:val="Знак Знак1"/>
    <w:rsid w:val="00F20AC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812">
      <w:bodyDiv w:val="1"/>
      <w:marLeft w:val="0"/>
      <w:marRight w:val="0"/>
      <w:marTop w:val="0"/>
      <w:marBottom w:val="0"/>
      <w:divBdr>
        <w:top w:val="none" w:sz="0" w:space="0" w:color="auto"/>
        <w:left w:val="none" w:sz="0" w:space="0" w:color="auto"/>
        <w:bottom w:val="none" w:sz="0" w:space="0" w:color="auto"/>
        <w:right w:val="none" w:sz="0" w:space="0" w:color="auto"/>
      </w:divBdr>
    </w:div>
    <w:div w:id="72512328">
      <w:bodyDiv w:val="1"/>
      <w:marLeft w:val="0"/>
      <w:marRight w:val="0"/>
      <w:marTop w:val="0"/>
      <w:marBottom w:val="0"/>
      <w:divBdr>
        <w:top w:val="none" w:sz="0" w:space="0" w:color="auto"/>
        <w:left w:val="none" w:sz="0" w:space="0" w:color="auto"/>
        <w:bottom w:val="none" w:sz="0" w:space="0" w:color="auto"/>
        <w:right w:val="none" w:sz="0" w:space="0" w:color="auto"/>
      </w:divBdr>
    </w:div>
    <w:div w:id="74324076">
      <w:bodyDiv w:val="1"/>
      <w:marLeft w:val="0"/>
      <w:marRight w:val="0"/>
      <w:marTop w:val="0"/>
      <w:marBottom w:val="0"/>
      <w:divBdr>
        <w:top w:val="none" w:sz="0" w:space="0" w:color="auto"/>
        <w:left w:val="none" w:sz="0" w:space="0" w:color="auto"/>
        <w:bottom w:val="none" w:sz="0" w:space="0" w:color="auto"/>
        <w:right w:val="none" w:sz="0" w:space="0" w:color="auto"/>
      </w:divBdr>
    </w:div>
    <w:div w:id="110125995">
      <w:bodyDiv w:val="1"/>
      <w:marLeft w:val="0"/>
      <w:marRight w:val="0"/>
      <w:marTop w:val="0"/>
      <w:marBottom w:val="0"/>
      <w:divBdr>
        <w:top w:val="none" w:sz="0" w:space="0" w:color="auto"/>
        <w:left w:val="none" w:sz="0" w:space="0" w:color="auto"/>
        <w:bottom w:val="none" w:sz="0" w:space="0" w:color="auto"/>
        <w:right w:val="none" w:sz="0" w:space="0" w:color="auto"/>
      </w:divBdr>
    </w:div>
    <w:div w:id="202986583">
      <w:bodyDiv w:val="1"/>
      <w:marLeft w:val="0"/>
      <w:marRight w:val="0"/>
      <w:marTop w:val="0"/>
      <w:marBottom w:val="0"/>
      <w:divBdr>
        <w:top w:val="none" w:sz="0" w:space="0" w:color="auto"/>
        <w:left w:val="none" w:sz="0" w:space="0" w:color="auto"/>
        <w:bottom w:val="none" w:sz="0" w:space="0" w:color="auto"/>
        <w:right w:val="none" w:sz="0" w:space="0" w:color="auto"/>
      </w:divBdr>
    </w:div>
    <w:div w:id="206916479">
      <w:bodyDiv w:val="1"/>
      <w:marLeft w:val="0"/>
      <w:marRight w:val="0"/>
      <w:marTop w:val="0"/>
      <w:marBottom w:val="0"/>
      <w:divBdr>
        <w:top w:val="none" w:sz="0" w:space="0" w:color="auto"/>
        <w:left w:val="none" w:sz="0" w:space="0" w:color="auto"/>
        <w:bottom w:val="none" w:sz="0" w:space="0" w:color="auto"/>
        <w:right w:val="none" w:sz="0" w:space="0" w:color="auto"/>
      </w:divBdr>
    </w:div>
    <w:div w:id="267396407">
      <w:bodyDiv w:val="1"/>
      <w:marLeft w:val="0"/>
      <w:marRight w:val="0"/>
      <w:marTop w:val="0"/>
      <w:marBottom w:val="0"/>
      <w:divBdr>
        <w:top w:val="none" w:sz="0" w:space="0" w:color="auto"/>
        <w:left w:val="none" w:sz="0" w:space="0" w:color="auto"/>
        <w:bottom w:val="none" w:sz="0" w:space="0" w:color="auto"/>
        <w:right w:val="none" w:sz="0" w:space="0" w:color="auto"/>
      </w:divBdr>
    </w:div>
    <w:div w:id="292761448">
      <w:bodyDiv w:val="1"/>
      <w:marLeft w:val="0"/>
      <w:marRight w:val="0"/>
      <w:marTop w:val="0"/>
      <w:marBottom w:val="0"/>
      <w:divBdr>
        <w:top w:val="none" w:sz="0" w:space="0" w:color="auto"/>
        <w:left w:val="none" w:sz="0" w:space="0" w:color="auto"/>
        <w:bottom w:val="none" w:sz="0" w:space="0" w:color="auto"/>
        <w:right w:val="none" w:sz="0" w:space="0" w:color="auto"/>
      </w:divBdr>
    </w:div>
    <w:div w:id="303856699">
      <w:bodyDiv w:val="1"/>
      <w:marLeft w:val="0"/>
      <w:marRight w:val="0"/>
      <w:marTop w:val="0"/>
      <w:marBottom w:val="0"/>
      <w:divBdr>
        <w:top w:val="none" w:sz="0" w:space="0" w:color="auto"/>
        <w:left w:val="none" w:sz="0" w:space="0" w:color="auto"/>
        <w:bottom w:val="none" w:sz="0" w:space="0" w:color="auto"/>
        <w:right w:val="none" w:sz="0" w:space="0" w:color="auto"/>
      </w:divBdr>
    </w:div>
    <w:div w:id="315650932">
      <w:bodyDiv w:val="1"/>
      <w:marLeft w:val="0"/>
      <w:marRight w:val="0"/>
      <w:marTop w:val="0"/>
      <w:marBottom w:val="0"/>
      <w:divBdr>
        <w:top w:val="none" w:sz="0" w:space="0" w:color="auto"/>
        <w:left w:val="none" w:sz="0" w:space="0" w:color="auto"/>
        <w:bottom w:val="none" w:sz="0" w:space="0" w:color="auto"/>
        <w:right w:val="none" w:sz="0" w:space="0" w:color="auto"/>
      </w:divBdr>
    </w:div>
    <w:div w:id="372386945">
      <w:bodyDiv w:val="1"/>
      <w:marLeft w:val="0"/>
      <w:marRight w:val="0"/>
      <w:marTop w:val="0"/>
      <w:marBottom w:val="0"/>
      <w:divBdr>
        <w:top w:val="none" w:sz="0" w:space="0" w:color="auto"/>
        <w:left w:val="none" w:sz="0" w:space="0" w:color="auto"/>
        <w:bottom w:val="none" w:sz="0" w:space="0" w:color="auto"/>
        <w:right w:val="none" w:sz="0" w:space="0" w:color="auto"/>
      </w:divBdr>
    </w:div>
    <w:div w:id="478423800">
      <w:bodyDiv w:val="1"/>
      <w:marLeft w:val="0"/>
      <w:marRight w:val="0"/>
      <w:marTop w:val="0"/>
      <w:marBottom w:val="0"/>
      <w:divBdr>
        <w:top w:val="none" w:sz="0" w:space="0" w:color="auto"/>
        <w:left w:val="none" w:sz="0" w:space="0" w:color="auto"/>
        <w:bottom w:val="none" w:sz="0" w:space="0" w:color="auto"/>
        <w:right w:val="none" w:sz="0" w:space="0" w:color="auto"/>
      </w:divBdr>
    </w:div>
    <w:div w:id="496727830">
      <w:bodyDiv w:val="1"/>
      <w:marLeft w:val="0"/>
      <w:marRight w:val="0"/>
      <w:marTop w:val="0"/>
      <w:marBottom w:val="0"/>
      <w:divBdr>
        <w:top w:val="none" w:sz="0" w:space="0" w:color="auto"/>
        <w:left w:val="none" w:sz="0" w:space="0" w:color="auto"/>
        <w:bottom w:val="none" w:sz="0" w:space="0" w:color="auto"/>
        <w:right w:val="none" w:sz="0" w:space="0" w:color="auto"/>
      </w:divBdr>
    </w:div>
    <w:div w:id="533269157">
      <w:bodyDiv w:val="1"/>
      <w:marLeft w:val="0"/>
      <w:marRight w:val="0"/>
      <w:marTop w:val="0"/>
      <w:marBottom w:val="0"/>
      <w:divBdr>
        <w:top w:val="none" w:sz="0" w:space="0" w:color="auto"/>
        <w:left w:val="none" w:sz="0" w:space="0" w:color="auto"/>
        <w:bottom w:val="none" w:sz="0" w:space="0" w:color="auto"/>
        <w:right w:val="none" w:sz="0" w:space="0" w:color="auto"/>
      </w:divBdr>
    </w:div>
    <w:div w:id="595485729">
      <w:bodyDiv w:val="1"/>
      <w:marLeft w:val="0"/>
      <w:marRight w:val="0"/>
      <w:marTop w:val="0"/>
      <w:marBottom w:val="0"/>
      <w:divBdr>
        <w:top w:val="none" w:sz="0" w:space="0" w:color="auto"/>
        <w:left w:val="none" w:sz="0" w:space="0" w:color="auto"/>
        <w:bottom w:val="none" w:sz="0" w:space="0" w:color="auto"/>
        <w:right w:val="none" w:sz="0" w:space="0" w:color="auto"/>
      </w:divBdr>
    </w:div>
    <w:div w:id="600066068">
      <w:bodyDiv w:val="1"/>
      <w:marLeft w:val="0"/>
      <w:marRight w:val="0"/>
      <w:marTop w:val="0"/>
      <w:marBottom w:val="0"/>
      <w:divBdr>
        <w:top w:val="none" w:sz="0" w:space="0" w:color="auto"/>
        <w:left w:val="none" w:sz="0" w:space="0" w:color="auto"/>
        <w:bottom w:val="none" w:sz="0" w:space="0" w:color="auto"/>
        <w:right w:val="none" w:sz="0" w:space="0" w:color="auto"/>
      </w:divBdr>
    </w:div>
    <w:div w:id="623968456">
      <w:bodyDiv w:val="1"/>
      <w:marLeft w:val="0"/>
      <w:marRight w:val="0"/>
      <w:marTop w:val="0"/>
      <w:marBottom w:val="0"/>
      <w:divBdr>
        <w:top w:val="none" w:sz="0" w:space="0" w:color="auto"/>
        <w:left w:val="none" w:sz="0" w:space="0" w:color="auto"/>
        <w:bottom w:val="none" w:sz="0" w:space="0" w:color="auto"/>
        <w:right w:val="none" w:sz="0" w:space="0" w:color="auto"/>
      </w:divBdr>
    </w:div>
    <w:div w:id="636839263">
      <w:bodyDiv w:val="1"/>
      <w:marLeft w:val="0"/>
      <w:marRight w:val="0"/>
      <w:marTop w:val="0"/>
      <w:marBottom w:val="0"/>
      <w:divBdr>
        <w:top w:val="none" w:sz="0" w:space="0" w:color="auto"/>
        <w:left w:val="none" w:sz="0" w:space="0" w:color="auto"/>
        <w:bottom w:val="none" w:sz="0" w:space="0" w:color="auto"/>
        <w:right w:val="none" w:sz="0" w:space="0" w:color="auto"/>
      </w:divBdr>
    </w:div>
    <w:div w:id="641008647">
      <w:bodyDiv w:val="1"/>
      <w:marLeft w:val="0"/>
      <w:marRight w:val="0"/>
      <w:marTop w:val="0"/>
      <w:marBottom w:val="0"/>
      <w:divBdr>
        <w:top w:val="none" w:sz="0" w:space="0" w:color="auto"/>
        <w:left w:val="none" w:sz="0" w:space="0" w:color="auto"/>
        <w:bottom w:val="none" w:sz="0" w:space="0" w:color="auto"/>
        <w:right w:val="none" w:sz="0" w:space="0" w:color="auto"/>
      </w:divBdr>
    </w:div>
    <w:div w:id="713192791">
      <w:bodyDiv w:val="1"/>
      <w:marLeft w:val="0"/>
      <w:marRight w:val="0"/>
      <w:marTop w:val="0"/>
      <w:marBottom w:val="0"/>
      <w:divBdr>
        <w:top w:val="none" w:sz="0" w:space="0" w:color="auto"/>
        <w:left w:val="none" w:sz="0" w:space="0" w:color="auto"/>
        <w:bottom w:val="none" w:sz="0" w:space="0" w:color="auto"/>
        <w:right w:val="none" w:sz="0" w:space="0" w:color="auto"/>
      </w:divBdr>
    </w:div>
    <w:div w:id="727074869">
      <w:bodyDiv w:val="1"/>
      <w:marLeft w:val="0"/>
      <w:marRight w:val="0"/>
      <w:marTop w:val="0"/>
      <w:marBottom w:val="0"/>
      <w:divBdr>
        <w:top w:val="none" w:sz="0" w:space="0" w:color="auto"/>
        <w:left w:val="none" w:sz="0" w:space="0" w:color="auto"/>
        <w:bottom w:val="none" w:sz="0" w:space="0" w:color="auto"/>
        <w:right w:val="none" w:sz="0" w:space="0" w:color="auto"/>
      </w:divBdr>
    </w:div>
    <w:div w:id="727536900">
      <w:bodyDiv w:val="1"/>
      <w:marLeft w:val="0"/>
      <w:marRight w:val="0"/>
      <w:marTop w:val="0"/>
      <w:marBottom w:val="0"/>
      <w:divBdr>
        <w:top w:val="none" w:sz="0" w:space="0" w:color="auto"/>
        <w:left w:val="none" w:sz="0" w:space="0" w:color="auto"/>
        <w:bottom w:val="none" w:sz="0" w:space="0" w:color="auto"/>
        <w:right w:val="none" w:sz="0" w:space="0" w:color="auto"/>
      </w:divBdr>
    </w:div>
    <w:div w:id="768934550">
      <w:bodyDiv w:val="1"/>
      <w:marLeft w:val="0"/>
      <w:marRight w:val="0"/>
      <w:marTop w:val="0"/>
      <w:marBottom w:val="0"/>
      <w:divBdr>
        <w:top w:val="none" w:sz="0" w:space="0" w:color="auto"/>
        <w:left w:val="none" w:sz="0" w:space="0" w:color="auto"/>
        <w:bottom w:val="none" w:sz="0" w:space="0" w:color="auto"/>
        <w:right w:val="none" w:sz="0" w:space="0" w:color="auto"/>
      </w:divBdr>
    </w:div>
    <w:div w:id="868448539">
      <w:bodyDiv w:val="1"/>
      <w:marLeft w:val="0"/>
      <w:marRight w:val="0"/>
      <w:marTop w:val="0"/>
      <w:marBottom w:val="0"/>
      <w:divBdr>
        <w:top w:val="none" w:sz="0" w:space="0" w:color="auto"/>
        <w:left w:val="none" w:sz="0" w:space="0" w:color="auto"/>
        <w:bottom w:val="none" w:sz="0" w:space="0" w:color="auto"/>
        <w:right w:val="none" w:sz="0" w:space="0" w:color="auto"/>
      </w:divBdr>
    </w:div>
    <w:div w:id="875199863">
      <w:bodyDiv w:val="1"/>
      <w:marLeft w:val="0"/>
      <w:marRight w:val="0"/>
      <w:marTop w:val="0"/>
      <w:marBottom w:val="0"/>
      <w:divBdr>
        <w:top w:val="none" w:sz="0" w:space="0" w:color="auto"/>
        <w:left w:val="none" w:sz="0" w:space="0" w:color="auto"/>
        <w:bottom w:val="none" w:sz="0" w:space="0" w:color="auto"/>
        <w:right w:val="none" w:sz="0" w:space="0" w:color="auto"/>
      </w:divBdr>
    </w:div>
    <w:div w:id="900941364">
      <w:bodyDiv w:val="1"/>
      <w:marLeft w:val="0"/>
      <w:marRight w:val="0"/>
      <w:marTop w:val="0"/>
      <w:marBottom w:val="0"/>
      <w:divBdr>
        <w:top w:val="none" w:sz="0" w:space="0" w:color="auto"/>
        <w:left w:val="none" w:sz="0" w:space="0" w:color="auto"/>
        <w:bottom w:val="none" w:sz="0" w:space="0" w:color="auto"/>
        <w:right w:val="none" w:sz="0" w:space="0" w:color="auto"/>
      </w:divBdr>
    </w:div>
    <w:div w:id="968390022">
      <w:bodyDiv w:val="1"/>
      <w:marLeft w:val="0"/>
      <w:marRight w:val="0"/>
      <w:marTop w:val="0"/>
      <w:marBottom w:val="0"/>
      <w:divBdr>
        <w:top w:val="none" w:sz="0" w:space="0" w:color="auto"/>
        <w:left w:val="none" w:sz="0" w:space="0" w:color="auto"/>
        <w:bottom w:val="none" w:sz="0" w:space="0" w:color="auto"/>
        <w:right w:val="none" w:sz="0" w:space="0" w:color="auto"/>
      </w:divBdr>
    </w:div>
    <w:div w:id="994996146">
      <w:bodyDiv w:val="1"/>
      <w:marLeft w:val="0"/>
      <w:marRight w:val="0"/>
      <w:marTop w:val="0"/>
      <w:marBottom w:val="0"/>
      <w:divBdr>
        <w:top w:val="none" w:sz="0" w:space="0" w:color="auto"/>
        <w:left w:val="none" w:sz="0" w:space="0" w:color="auto"/>
        <w:bottom w:val="none" w:sz="0" w:space="0" w:color="auto"/>
        <w:right w:val="none" w:sz="0" w:space="0" w:color="auto"/>
      </w:divBdr>
    </w:div>
    <w:div w:id="1038818256">
      <w:bodyDiv w:val="1"/>
      <w:marLeft w:val="0"/>
      <w:marRight w:val="0"/>
      <w:marTop w:val="0"/>
      <w:marBottom w:val="0"/>
      <w:divBdr>
        <w:top w:val="none" w:sz="0" w:space="0" w:color="auto"/>
        <w:left w:val="none" w:sz="0" w:space="0" w:color="auto"/>
        <w:bottom w:val="none" w:sz="0" w:space="0" w:color="auto"/>
        <w:right w:val="none" w:sz="0" w:space="0" w:color="auto"/>
      </w:divBdr>
    </w:div>
    <w:div w:id="1042289922">
      <w:bodyDiv w:val="1"/>
      <w:marLeft w:val="0"/>
      <w:marRight w:val="0"/>
      <w:marTop w:val="0"/>
      <w:marBottom w:val="0"/>
      <w:divBdr>
        <w:top w:val="none" w:sz="0" w:space="0" w:color="auto"/>
        <w:left w:val="none" w:sz="0" w:space="0" w:color="auto"/>
        <w:bottom w:val="none" w:sz="0" w:space="0" w:color="auto"/>
        <w:right w:val="none" w:sz="0" w:space="0" w:color="auto"/>
      </w:divBdr>
    </w:div>
    <w:div w:id="1059942966">
      <w:bodyDiv w:val="1"/>
      <w:marLeft w:val="0"/>
      <w:marRight w:val="0"/>
      <w:marTop w:val="0"/>
      <w:marBottom w:val="0"/>
      <w:divBdr>
        <w:top w:val="none" w:sz="0" w:space="0" w:color="auto"/>
        <w:left w:val="none" w:sz="0" w:space="0" w:color="auto"/>
        <w:bottom w:val="none" w:sz="0" w:space="0" w:color="auto"/>
        <w:right w:val="none" w:sz="0" w:space="0" w:color="auto"/>
      </w:divBdr>
    </w:div>
    <w:div w:id="1079986911">
      <w:bodyDiv w:val="1"/>
      <w:marLeft w:val="0"/>
      <w:marRight w:val="0"/>
      <w:marTop w:val="0"/>
      <w:marBottom w:val="0"/>
      <w:divBdr>
        <w:top w:val="none" w:sz="0" w:space="0" w:color="auto"/>
        <w:left w:val="none" w:sz="0" w:space="0" w:color="auto"/>
        <w:bottom w:val="none" w:sz="0" w:space="0" w:color="auto"/>
        <w:right w:val="none" w:sz="0" w:space="0" w:color="auto"/>
      </w:divBdr>
    </w:div>
    <w:div w:id="1097602386">
      <w:bodyDiv w:val="1"/>
      <w:marLeft w:val="0"/>
      <w:marRight w:val="0"/>
      <w:marTop w:val="0"/>
      <w:marBottom w:val="0"/>
      <w:divBdr>
        <w:top w:val="none" w:sz="0" w:space="0" w:color="auto"/>
        <w:left w:val="none" w:sz="0" w:space="0" w:color="auto"/>
        <w:bottom w:val="none" w:sz="0" w:space="0" w:color="auto"/>
        <w:right w:val="none" w:sz="0" w:space="0" w:color="auto"/>
      </w:divBdr>
    </w:div>
    <w:div w:id="1101299705">
      <w:bodyDiv w:val="1"/>
      <w:marLeft w:val="0"/>
      <w:marRight w:val="0"/>
      <w:marTop w:val="0"/>
      <w:marBottom w:val="0"/>
      <w:divBdr>
        <w:top w:val="none" w:sz="0" w:space="0" w:color="auto"/>
        <w:left w:val="none" w:sz="0" w:space="0" w:color="auto"/>
        <w:bottom w:val="none" w:sz="0" w:space="0" w:color="auto"/>
        <w:right w:val="none" w:sz="0" w:space="0" w:color="auto"/>
      </w:divBdr>
    </w:div>
    <w:div w:id="1159230968">
      <w:bodyDiv w:val="1"/>
      <w:marLeft w:val="0"/>
      <w:marRight w:val="0"/>
      <w:marTop w:val="0"/>
      <w:marBottom w:val="0"/>
      <w:divBdr>
        <w:top w:val="none" w:sz="0" w:space="0" w:color="auto"/>
        <w:left w:val="none" w:sz="0" w:space="0" w:color="auto"/>
        <w:bottom w:val="none" w:sz="0" w:space="0" w:color="auto"/>
        <w:right w:val="none" w:sz="0" w:space="0" w:color="auto"/>
      </w:divBdr>
    </w:div>
    <w:div w:id="1189950039">
      <w:bodyDiv w:val="1"/>
      <w:marLeft w:val="0"/>
      <w:marRight w:val="0"/>
      <w:marTop w:val="0"/>
      <w:marBottom w:val="0"/>
      <w:divBdr>
        <w:top w:val="none" w:sz="0" w:space="0" w:color="auto"/>
        <w:left w:val="none" w:sz="0" w:space="0" w:color="auto"/>
        <w:bottom w:val="none" w:sz="0" w:space="0" w:color="auto"/>
        <w:right w:val="none" w:sz="0" w:space="0" w:color="auto"/>
      </w:divBdr>
    </w:div>
    <w:div w:id="1231111333">
      <w:bodyDiv w:val="1"/>
      <w:marLeft w:val="0"/>
      <w:marRight w:val="0"/>
      <w:marTop w:val="0"/>
      <w:marBottom w:val="0"/>
      <w:divBdr>
        <w:top w:val="none" w:sz="0" w:space="0" w:color="auto"/>
        <w:left w:val="none" w:sz="0" w:space="0" w:color="auto"/>
        <w:bottom w:val="none" w:sz="0" w:space="0" w:color="auto"/>
        <w:right w:val="none" w:sz="0" w:space="0" w:color="auto"/>
      </w:divBdr>
    </w:div>
    <w:div w:id="1271468349">
      <w:bodyDiv w:val="1"/>
      <w:marLeft w:val="0"/>
      <w:marRight w:val="0"/>
      <w:marTop w:val="0"/>
      <w:marBottom w:val="0"/>
      <w:divBdr>
        <w:top w:val="none" w:sz="0" w:space="0" w:color="auto"/>
        <w:left w:val="none" w:sz="0" w:space="0" w:color="auto"/>
        <w:bottom w:val="none" w:sz="0" w:space="0" w:color="auto"/>
        <w:right w:val="none" w:sz="0" w:space="0" w:color="auto"/>
      </w:divBdr>
    </w:div>
    <w:div w:id="1276712803">
      <w:bodyDiv w:val="1"/>
      <w:marLeft w:val="0"/>
      <w:marRight w:val="0"/>
      <w:marTop w:val="0"/>
      <w:marBottom w:val="0"/>
      <w:divBdr>
        <w:top w:val="none" w:sz="0" w:space="0" w:color="auto"/>
        <w:left w:val="none" w:sz="0" w:space="0" w:color="auto"/>
        <w:bottom w:val="none" w:sz="0" w:space="0" w:color="auto"/>
        <w:right w:val="none" w:sz="0" w:space="0" w:color="auto"/>
      </w:divBdr>
    </w:div>
    <w:div w:id="1343900198">
      <w:bodyDiv w:val="1"/>
      <w:marLeft w:val="0"/>
      <w:marRight w:val="0"/>
      <w:marTop w:val="0"/>
      <w:marBottom w:val="0"/>
      <w:divBdr>
        <w:top w:val="none" w:sz="0" w:space="0" w:color="auto"/>
        <w:left w:val="none" w:sz="0" w:space="0" w:color="auto"/>
        <w:bottom w:val="none" w:sz="0" w:space="0" w:color="auto"/>
        <w:right w:val="none" w:sz="0" w:space="0" w:color="auto"/>
      </w:divBdr>
    </w:div>
    <w:div w:id="1363747644">
      <w:bodyDiv w:val="1"/>
      <w:marLeft w:val="0"/>
      <w:marRight w:val="0"/>
      <w:marTop w:val="0"/>
      <w:marBottom w:val="0"/>
      <w:divBdr>
        <w:top w:val="none" w:sz="0" w:space="0" w:color="auto"/>
        <w:left w:val="none" w:sz="0" w:space="0" w:color="auto"/>
        <w:bottom w:val="none" w:sz="0" w:space="0" w:color="auto"/>
        <w:right w:val="none" w:sz="0" w:space="0" w:color="auto"/>
      </w:divBdr>
    </w:div>
    <w:div w:id="1396275075">
      <w:bodyDiv w:val="1"/>
      <w:marLeft w:val="0"/>
      <w:marRight w:val="0"/>
      <w:marTop w:val="0"/>
      <w:marBottom w:val="0"/>
      <w:divBdr>
        <w:top w:val="none" w:sz="0" w:space="0" w:color="auto"/>
        <w:left w:val="none" w:sz="0" w:space="0" w:color="auto"/>
        <w:bottom w:val="none" w:sz="0" w:space="0" w:color="auto"/>
        <w:right w:val="none" w:sz="0" w:space="0" w:color="auto"/>
      </w:divBdr>
    </w:div>
    <w:div w:id="1400323413">
      <w:bodyDiv w:val="1"/>
      <w:marLeft w:val="0"/>
      <w:marRight w:val="0"/>
      <w:marTop w:val="0"/>
      <w:marBottom w:val="0"/>
      <w:divBdr>
        <w:top w:val="none" w:sz="0" w:space="0" w:color="auto"/>
        <w:left w:val="none" w:sz="0" w:space="0" w:color="auto"/>
        <w:bottom w:val="none" w:sz="0" w:space="0" w:color="auto"/>
        <w:right w:val="none" w:sz="0" w:space="0" w:color="auto"/>
      </w:divBdr>
    </w:div>
    <w:div w:id="1438870232">
      <w:bodyDiv w:val="1"/>
      <w:marLeft w:val="0"/>
      <w:marRight w:val="0"/>
      <w:marTop w:val="0"/>
      <w:marBottom w:val="0"/>
      <w:divBdr>
        <w:top w:val="none" w:sz="0" w:space="0" w:color="auto"/>
        <w:left w:val="none" w:sz="0" w:space="0" w:color="auto"/>
        <w:bottom w:val="none" w:sz="0" w:space="0" w:color="auto"/>
        <w:right w:val="none" w:sz="0" w:space="0" w:color="auto"/>
      </w:divBdr>
    </w:div>
    <w:div w:id="1514610499">
      <w:bodyDiv w:val="1"/>
      <w:marLeft w:val="0"/>
      <w:marRight w:val="0"/>
      <w:marTop w:val="0"/>
      <w:marBottom w:val="0"/>
      <w:divBdr>
        <w:top w:val="none" w:sz="0" w:space="0" w:color="auto"/>
        <w:left w:val="none" w:sz="0" w:space="0" w:color="auto"/>
        <w:bottom w:val="none" w:sz="0" w:space="0" w:color="auto"/>
        <w:right w:val="none" w:sz="0" w:space="0" w:color="auto"/>
      </w:divBdr>
    </w:div>
    <w:div w:id="1550339408">
      <w:bodyDiv w:val="1"/>
      <w:marLeft w:val="0"/>
      <w:marRight w:val="0"/>
      <w:marTop w:val="0"/>
      <w:marBottom w:val="0"/>
      <w:divBdr>
        <w:top w:val="none" w:sz="0" w:space="0" w:color="auto"/>
        <w:left w:val="none" w:sz="0" w:space="0" w:color="auto"/>
        <w:bottom w:val="none" w:sz="0" w:space="0" w:color="auto"/>
        <w:right w:val="none" w:sz="0" w:space="0" w:color="auto"/>
      </w:divBdr>
    </w:div>
    <w:div w:id="1591042358">
      <w:bodyDiv w:val="1"/>
      <w:marLeft w:val="0"/>
      <w:marRight w:val="0"/>
      <w:marTop w:val="0"/>
      <w:marBottom w:val="0"/>
      <w:divBdr>
        <w:top w:val="none" w:sz="0" w:space="0" w:color="auto"/>
        <w:left w:val="none" w:sz="0" w:space="0" w:color="auto"/>
        <w:bottom w:val="none" w:sz="0" w:space="0" w:color="auto"/>
        <w:right w:val="none" w:sz="0" w:space="0" w:color="auto"/>
      </w:divBdr>
    </w:div>
    <w:div w:id="1635870464">
      <w:bodyDiv w:val="1"/>
      <w:marLeft w:val="0"/>
      <w:marRight w:val="0"/>
      <w:marTop w:val="0"/>
      <w:marBottom w:val="0"/>
      <w:divBdr>
        <w:top w:val="none" w:sz="0" w:space="0" w:color="auto"/>
        <w:left w:val="none" w:sz="0" w:space="0" w:color="auto"/>
        <w:bottom w:val="none" w:sz="0" w:space="0" w:color="auto"/>
        <w:right w:val="none" w:sz="0" w:space="0" w:color="auto"/>
      </w:divBdr>
    </w:div>
    <w:div w:id="1647465085">
      <w:bodyDiv w:val="1"/>
      <w:marLeft w:val="0"/>
      <w:marRight w:val="0"/>
      <w:marTop w:val="0"/>
      <w:marBottom w:val="0"/>
      <w:divBdr>
        <w:top w:val="none" w:sz="0" w:space="0" w:color="auto"/>
        <w:left w:val="none" w:sz="0" w:space="0" w:color="auto"/>
        <w:bottom w:val="none" w:sz="0" w:space="0" w:color="auto"/>
        <w:right w:val="none" w:sz="0" w:space="0" w:color="auto"/>
      </w:divBdr>
    </w:div>
    <w:div w:id="1682391510">
      <w:bodyDiv w:val="1"/>
      <w:marLeft w:val="0"/>
      <w:marRight w:val="0"/>
      <w:marTop w:val="0"/>
      <w:marBottom w:val="0"/>
      <w:divBdr>
        <w:top w:val="none" w:sz="0" w:space="0" w:color="auto"/>
        <w:left w:val="none" w:sz="0" w:space="0" w:color="auto"/>
        <w:bottom w:val="none" w:sz="0" w:space="0" w:color="auto"/>
        <w:right w:val="none" w:sz="0" w:space="0" w:color="auto"/>
      </w:divBdr>
    </w:div>
    <w:div w:id="1801531731">
      <w:bodyDiv w:val="1"/>
      <w:marLeft w:val="0"/>
      <w:marRight w:val="0"/>
      <w:marTop w:val="0"/>
      <w:marBottom w:val="0"/>
      <w:divBdr>
        <w:top w:val="none" w:sz="0" w:space="0" w:color="auto"/>
        <w:left w:val="none" w:sz="0" w:space="0" w:color="auto"/>
        <w:bottom w:val="none" w:sz="0" w:space="0" w:color="auto"/>
        <w:right w:val="none" w:sz="0" w:space="0" w:color="auto"/>
      </w:divBdr>
    </w:div>
    <w:div w:id="1812861631">
      <w:bodyDiv w:val="1"/>
      <w:marLeft w:val="0"/>
      <w:marRight w:val="0"/>
      <w:marTop w:val="0"/>
      <w:marBottom w:val="0"/>
      <w:divBdr>
        <w:top w:val="none" w:sz="0" w:space="0" w:color="auto"/>
        <w:left w:val="none" w:sz="0" w:space="0" w:color="auto"/>
        <w:bottom w:val="none" w:sz="0" w:space="0" w:color="auto"/>
        <w:right w:val="none" w:sz="0" w:space="0" w:color="auto"/>
      </w:divBdr>
    </w:div>
    <w:div w:id="1883638858">
      <w:bodyDiv w:val="1"/>
      <w:marLeft w:val="0"/>
      <w:marRight w:val="0"/>
      <w:marTop w:val="0"/>
      <w:marBottom w:val="0"/>
      <w:divBdr>
        <w:top w:val="none" w:sz="0" w:space="0" w:color="auto"/>
        <w:left w:val="none" w:sz="0" w:space="0" w:color="auto"/>
        <w:bottom w:val="none" w:sz="0" w:space="0" w:color="auto"/>
        <w:right w:val="none" w:sz="0" w:space="0" w:color="auto"/>
      </w:divBdr>
    </w:div>
    <w:div w:id="1892962085">
      <w:bodyDiv w:val="1"/>
      <w:marLeft w:val="0"/>
      <w:marRight w:val="0"/>
      <w:marTop w:val="0"/>
      <w:marBottom w:val="0"/>
      <w:divBdr>
        <w:top w:val="none" w:sz="0" w:space="0" w:color="auto"/>
        <w:left w:val="none" w:sz="0" w:space="0" w:color="auto"/>
        <w:bottom w:val="none" w:sz="0" w:space="0" w:color="auto"/>
        <w:right w:val="none" w:sz="0" w:space="0" w:color="auto"/>
      </w:divBdr>
    </w:div>
    <w:div w:id="1904178429">
      <w:bodyDiv w:val="1"/>
      <w:marLeft w:val="0"/>
      <w:marRight w:val="0"/>
      <w:marTop w:val="0"/>
      <w:marBottom w:val="0"/>
      <w:divBdr>
        <w:top w:val="none" w:sz="0" w:space="0" w:color="auto"/>
        <w:left w:val="none" w:sz="0" w:space="0" w:color="auto"/>
        <w:bottom w:val="none" w:sz="0" w:space="0" w:color="auto"/>
        <w:right w:val="none" w:sz="0" w:space="0" w:color="auto"/>
      </w:divBdr>
    </w:div>
    <w:div w:id="1911960494">
      <w:bodyDiv w:val="1"/>
      <w:marLeft w:val="0"/>
      <w:marRight w:val="0"/>
      <w:marTop w:val="0"/>
      <w:marBottom w:val="0"/>
      <w:divBdr>
        <w:top w:val="none" w:sz="0" w:space="0" w:color="auto"/>
        <w:left w:val="none" w:sz="0" w:space="0" w:color="auto"/>
        <w:bottom w:val="none" w:sz="0" w:space="0" w:color="auto"/>
        <w:right w:val="none" w:sz="0" w:space="0" w:color="auto"/>
      </w:divBdr>
    </w:div>
    <w:div w:id="1941521540">
      <w:bodyDiv w:val="1"/>
      <w:marLeft w:val="0"/>
      <w:marRight w:val="0"/>
      <w:marTop w:val="0"/>
      <w:marBottom w:val="0"/>
      <w:divBdr>
        <w:top w:val="none" w:sz="0" w:space="0" w:color="auto"/>
        <w:left w:val="none" w:sz="0" w:space="0" w:color="auto"/>
        <w:bottom w:val="none" w:sz="0" w:space="0" w:color="auto"/>
        <w:right w:val="none" w:sz="0" w:space="0" w:color="auto"/>
      </w:divBdr>
    </w:div>
    <w:div w:id="1946502332">
      <w:bodyDiv w:val="1"/>
      <w:marLeft w:val="0"/>
      <w:marRight w:val="0"/>
      <w:marTop w:val="0"/>
      <w:marBottom w:val="0"/>
      <w:divBdr>
        <w:top w:val="none" w:sz="0" w:space="0" w:color="auto"/>
        <w:left w:val="none" w:sz="0" w:space="0" w:color="auto"/>
        <w:bottom w:val="none" w:sz="0" w:space="0" w:color="auto"/>
        <w:right w:val="none" w:sz="0" w:space="0" w:color="auto"/>
      </w:divBdr>
    </w:div>
    <w:div w:id="1975063890">
      <w:bodyDiv w:val="1"/>
      <w:marLeft w:val="0"/>
      <w:marRight w:val="0"/>
      <w:marTop w:val="0"/>
      <w:marBottom w:val="0"/>
      <w:divBdr>
        <w:top w:val="none" w:sz="0" w:space="0" w:color="auto"/>
        <w:left w:val="none" w:sz="0" w:space="0" w:color="auto"/>
        <w:bottom w:val="none" w:sz="0" w:space="0" w:color="auto"/>
        <w:right w:val="none" w:sz="0" w:space="0" w:color="auto"/>
      </w:divBdr>
    </w:div>
    <w:div w:id="2009018991">
      <w:bodyDiv w:val="1"/>
      <w:marLeft w:val="0"/>
      <w:marRight w:val="0"/>
      <w:marTop w:val="0"/>
      <w:marBottom w:val="0"/>
      <w:divBdr>
        <w:top w:val="none" w:sz="0" w:space="0" w:color="auto"/>
        <w:left w:val="none" w:sz="0" w:space="0" w:color="auto"/>
        <w:bottom w:val="none" w:sz="0" w:space="0" w:color="auto"/>
        <w:right w:val="none" w:sz="0" w:space="0" w:color="auto"/>
      </w:divBdr>
    </w:div>
    <w:div w:id="2105761259">
      <w:bodyDiv w:val="1"/>
      <w:marLeft w:val="0"/>
      <w:marRight w:val="0"/>
      <w:marTop w:val="0"/>
      <w:marBottom w:val="0"/>
      <w:divBdr>
        <w:top w:val="none" w:sz="0" w:space="0" w:color="auto"/>
        <w:left w:val="none" w:sz="0" w:space="0" w:color="auto"/>
        <w:bottom w:val="none" w:sz="0" w:space="0" w:color="auto"/>
        <w:right w:val="none" w:sz="0" w:space="0" w:color="auto"/>
      </w:divBdr>
    </w:div>
    <w:div w:id="21247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1" TargetMode="External"/><Relationship Id="rId18" Type="http://schemas.openxmlformats.org/officeDocument/2006/relationships/hyperlink" Target="garantF1://10800200.12002" TargetMode="External"/><Relationship Id="rId26" Type="http://schemas.openxmlformats.org/officeDocument/2006/relationships/hyperlink" Target="garantF1://10800200.132" TargetMode="External"/><Relationship Id="rId39" Type="http://schemas.openxmlformats.org/officeDocument/2006/relationships/hyperlink" Target="garantF1://12038110.3" TargetMode="External"/><Relationship Id="rId3" Type="http://schemas.openxmlformats.org/officeDocument/2006/relationships/settings" Target="settings.xml"/><Relationship Id="rId21" Type="http://schemas.openxmlformats.org/officeDocument/2006/relationships/hyperlink" Target="garantF1://10800200.12601" TargetMode="External"/><Relationship Id="rId34" Type="http://schemas.openxmlformats.org/officeDocument/2006/relationships/hyperlink" Target="garantF1://10004313.1" TargetMode="External"/><Relationship Id="rId42" Type="http://schemas.openxmlformats.org/officeDocument/2006/relationships/hyperlink" Target="garantF1://12047594.2" TargetMode="External"/><Relationship Id="rId47" Type="http://schemas.openxmlformats.org/officeDocument/2006/relationships/hyperlink" Target="garantF1://70253464.2" TargetMode="External"/><Relationship Id="rId50" Type="http://schemas.openxmlformats.org/officeDocument/2006/relationships/header" Target="header1.xml"/><Relationship Id="rId7" Type="http://schemas.openxmlformats.org/officeDocument/2006/relationships/hyperlink" Target="garantf1://71165834.1000/" TargetMode="External"/><Relationship Id="rId12" Type="http://schemas.openxmlformats.org/officeDocument/2006/relationships/hyperlink" Target="garantF1://10800200.1" TargetMode="External"/><Relationship Id="rId17" Type="http://schemas.openxmlformats.org/officeDocument/2006/relationships/hyperlink" Target="garantF1://10800200.12001" TargetMode="External"/><Relationship Id="rId25" Type="http://schemas.openxmlformats.org/officeDocument/2006/relationships/hyperlink" Target="garantF1://10800200.12904" TargetMode="External"/><Relationship Id="rId33" Type="http://schemas.openxmlformats.org/officeDocument/2006/relationships/hyperlink" Target="garantF1://12030951.1" TargetMode="External"/><Relationship Id="rId38" Type="http://schemas.openxmlformats.org/officeDocument/2006/relationships/hyperlink" Target="garantF1://12025350.2" TargetMode="External"/><Relationship Id="rId46" Type="http://schemas.openxmlformats.org/officeDocument/2006/relationships/hyperlink" Target="garantF1://70253464.2" TargetMode="External"/><Relationship Id="rId2" Type="http://schemas.openxmlformats.org/officeDocument/2006/relationships/styles" Target="styles.xml"/><Relationship Id="rId16" Type="http://schemas.openxmlformats.org/officeDocument/2006/relationships/hyperlink" Target="garantF1://10800200.11920" TargetMode="External"/><Relationship Id="rId20" Type="http://schemas.openxmlformats.org/officeDocument/2006/relationships/hyperlink" Target="garantF1://10800200.126" TargetMode="External"/><Relationship Id="rId29" Type="http://schemas.openxmlformats.org/officeDocument/2006/relationships/hyperlink" Target="garantF1://10800200.135" TargetMode="External"/><Relationship Id="rId41" Type="http://schemas.openxmlformats.org/officeDocument/2006/relationships/hyperlink" Target="garantF1://1205084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228" TargetMode="External"/><Relationship Id="rId24" Type="http://schemas.openxmlformats.org/officeDocument/2006/relationships/hyperlink" Target="garantF1://10800200.12901" TargetMode="External"/><Relationship Id="rId32" Type="http://schemas.openxmlformats.org/officeDocument/2006/relationships/hyperlink" Target="garantF1://12025267.35012" TargetMode="External"/><Relationship Id="rId37" Type="http://schemas.openxmlformats.org/officeDocument/2006/relationships/hyperlink" Target="garantF1://10008595.2" TargetMode="External"/><Relationship Id="rId40" Type="http://schemas.openxmlformats.org/officeDocument/2006/relationships/hyperlink" Target="garantF1://12024624.2" TargetMode="External"/><Relationship Id="rId45" Type="http://schemas.openxmlformats.org/officeDocument/2006/relationships/hyperlink" Target="garantF1://10006035.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0800200.11901" TargetMode="External"/><Relationship Id="rId23" Type="http://schemas.openxmlformats.org/officeDocument/2006/relationships/hyperlink" Target="garantF1://10800200.129" TargetMode="External"/><Relationship Id="rId28" Type="http://schemas.openxmlformats.org/officeDocument/2006/relationships/hyperlink" Target="garantF1://10800200.134" TargetMode="External"/><Relationship Id="rId36" Type="http://schemas.openxmlformats.org/officeDocument/2006/relationships/hyperlink" Target="garantF1://10007800.3" TargetMode="External"/><Relationship Id="rId49" Type="http://schemas.openxmlformats.org/officeDocument/2006/relationships/hyperlink" Target="garantF1://10001162.0" TargetMode="External"/><Relationship Id="rId10" Type="http://schemas.openxmlformats.org/officeDocument/2006/relationships/hyperlink" Target="garantF1://10800200.22701" TargetMode="External"/><Relationship Id="rId19" Type="http://schemas.openxmlformats.org/officeDocument/2006/relationships/hyperlink" Target="garantF1://10800200.125" TargetMode="External"/><Relationship Id="rId31" Type="http://schemas.openxmlformats.org/officeDocument/2006/relationships/hyperlink" Target="garantF1://10800200.135002" TargetMode="External"/><Relationship Id="rId44" Type="http://schemas.openxmlformats.org/officeDocument/2006/relationships/hyperlink" Target="garantF1://12015118.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800200.227" TargetMode="External"/><Relationship Id="rId14" Type="http://schemas.openxmlformats.org/officeDocument/2006/relationships/hyperlink" Target="garantF1://10800200.116" TargetMode="External"/><Relationship Id="rId22" Type="http://schemas.openxmlformats.org/officeDocument/2006/relationships/hyperlink" Target="garantF1://10800200.128" TargetMode="External"/><Relationship Id="rId27" Type="http://schemas.openxmlformats.org/officeDocument/2006/relationships/hyperlink" Target="garantF1://10800200.133" TargetMode="External"/><Relationship Id="rId30" Type="http://schemas.openxmlformats.org/officeDocument/2006/relationships/hyperlink" Target="garantF1://10800200.13501" TargetMode="External"/><Relationship Id="rId35" Type="http://schemas.openxmlformats.org/officeDocument/2006/relationships/hyperlink" Target="garantF1://10007990.1" TargetMode="External"/><Relationship Id="rId43" Type="http://schemas.openxmlformats.org/officeDocument/2006/relationships/hyperlink" Target="garantF1://12025350.2" TargetMode="External"/><Relationship Id="rId48" Type="http://schemas.openxmlformats.org/officeDocument/2006/relationships/hyperlink" Target="garantF1://12025267.2025" TargetMode="External"/><Relationship Id="rId8" Type="http://schemas.openxmlformats.org/officeDocument/2006/relationships/hyperlink" Target="http://ivo.garant.ru/"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189</Pages>
  <Words>48811</Words>
  <Characters>278227</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pavlytl@bk.ru</cp:lastModifiedBy>
  <cp:revision>4</cp:revision>
  <cp:lastPrinted>2019-05-20T12:43:00Z</cp:lastPrinted>
  <dcterms:created xsi:type="dcterms:W3CDTF">2019-05-29T12:24:00Z</dcterms:created>
  <dcterms:modified xsi:type="dcterms:W3CDTF">2019-05-29T13:37:00Z</dcterms:modified>
</cp:coreProperties>
</file>