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18DC" w14:textId="77777777" w:rsidR="003D1057" w:rsidRPr="008E25B9" w:rsidRDefault="003D1057" w:rsidP="008E25B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8E25B9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19E8976" w14:textId="77777777" w:rsidR="003D1057" w:rsidRPr="008E25B9" w:rsidRDefault="003D1057" w:rsidP="008E25B9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8E25B9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7A0C5007" w14:textId="77777777" w:rsidR="003D1057" w:rsidRPr="008E25B9" w:rsidRDefault="003D1057" w:rsidP="008E25B9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567066B" w14:textId="77777777" w:rsidR="003D1057" w:rsidRPr="008E25B9" w:rsidRDefault="003D1057" w:rsidP="008E25B9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C6E03AD" w14:textId="49C5ABD3" w:rsidR="003D1057" w:rsidRPr="00232C84" w:rsidRDefault="000A2BDC" w:rsidP="008E25B9">
      <w:pPr>
        <w:keepNext/>
        <w:keepLines/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23 июня 2020</w:t>
      </w:r>
      <w:r w:rsidR="003D1057" w:rsidRPr="008E25B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</w:t>
      </w:r>
      <w:r w:rsidR="00232C8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r w:rsidR="003D1057" w:rsidRPr="008E25B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г. Георгиевск                                       № </w:t>
      </w:r>
      <w:r w:rsidR="00232C84">
        <w:rPr>
          <w:rFonts w:ascii="Times New Roman" w:eastAsia="Times New Roman" w:hAnsi="Times New Roman" w:cs="Times New Roman"/>
          <w:sz w:val="28"/>
          <w:szCs w:val="20"/>
          <w:lang w:eastAsia="x-none"/>
        </w:rPr>
        <w:t>723-51</w:t>
      </w:r>
    </w:p>
    <w:p w14:paraId="438FBE4B" w14:textId="28764867" w:rsidR="003D1057" w:rsidRDefault="003D1057" w:rsidP="008E25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CC45263" w14:textId="77777777" w:rsidR="008E25B9" w:rsidRPr="008E25B9" w:rsidRDefault="008E25B9" w:rsidP="008E25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C5D71BA" w14:textId="77777777" w:rsidR="008E25B9" w:rsidRPr="008E25B9" w:rsidRDefault="008E25B9" w:rsidP="008E25B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Георгиевского </w:t>
      </w:r>
    </w:p>
    <w:p w14:paraId="57E0E774" w14:textId="77777777" w:rsidR="008E25B9" w:rsidRPr="008E25B9" w:rsidRDefault="008E25B9" w:rsidP="008E25B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B9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Ставропольского края от 27 октября 2017 года № 26-2 «Об установлении земельного налога на территории Георгиевского </w:t>
      </w:r>
    </w:p>
    <w:p w14:paraId="6A1C22C8" w14:textId="77777777" w:rsidR="008E25B9" w:rsidRPr="008E25B9" w:rsidRDefault="008E25B9" w:rsidP="008E25B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B9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края»</w:t>
      </w:r>
    </w:p>
    <w:p w14:paraId="4B944D12" w14:textId="74D72B2E" w:rsidR="008E25B9" w:rsidRDefault="008E25B9" w:rsidP="008E25B9">
      <w:pPr>
        <w:pStyle w:val="20"/>
        <w:widowControl w:val="0"/>
        <w:spacing w:after="0" w:line="240" w:lineRule="auto"/>
        <w:ind w:left="0" w:firstLine="748"/>
        <w:contextualSpacing/>
        <w:jc w:val="both"/>
        <w:rPr>
          <w:sz w:val="28"/>
          <w:szCs w:val="28"/>
        </w:rPr>
      </w:pPr>
    </w:p>
    <w:p w14:paraId="7DA06796" w14:textId="77777777" w:rsidR="000A2BDC" w:rsidRPr="008E25B9" w:rsidRDefault="000A2BDC" w:rsidP="008E25B9">
      <w:pPr>
        <w:pStyle w:val="20"/>
        <w:widowControl w:val="0"/>
        <w:spacing w:after="0" w:line="240" w:lineRule="auto"/>
        <w:ind w:left="0" w:firstLine="748"/>
        <w:contextualSpacing/>
        <w:jc w:val="both"/>
        <w:rPr>
          <w:sz w:val="28"/>
          <w:szCs w:val="28"/>
        </w:rPr>
      </w:pPr>
    </w:p>
    <w:p w14:paraId="135D8B27" w14:textId="2FBF0D69" w:rsidR="008E25B9" w:rsidRPr="008E25B9" w:rsidRDefault="008E25B9" w:rsidP="008E25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 апреля 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статьями 14, 36 Устава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рассмотрев экспертное заключение управления по региональной политики аппарата Правительства Ставропольского края от 21 мая 2020 г. № РМЭ-216/33-42,</w:t>
      </w:r>
      <w:r w:rsidRPr="008E25B9">
        <w:rPr>
          <w:rFonts w:ascii="Times New Roman" w:hAnsi="Times New Roman" w:cs="Times New Roman"/>
          <w:sz w:val="28"/>
          <w:szCs w:val="28"/>
        </w:rPr>
        <w:t xml:space="preserve"> Дума Георгиевского городского округа Ставропольского края</w:t>
      </w:r>
    </w:p>
    <w:p w14:paraId="080CA502" w14:textId="77777777" w:rsidR="003D1057" w:rsidRPr="008E25B9" w:rsidRDefault="003D1057" w:rsidP="008E2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6822F000" w14:textId="77777777" w:rsidR="003D1057" w:rsidRPr="008E25B9" w:rsidRDefault="003D1057" w:rsidP="008E2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8E25B9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1F5E2BA2" w14:textId="77777777" w:rsidR="003D1057" w:rsidRPr="008E25B9" w:rsidRDefault="003D1057" w:rsidP="008E2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5C3F34" w14:textId="00BAC995" w:rsidR="008E25B9" w:rsidRPr="008E25B9" w:rsidRDefault="008E25B9" w:rsidP="008E25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B9">
        <w:rPr>
          <w:rFonts w:ascii="Times New Roman" w:hAnsi="Times New Roman" w:cs="Times New Roman"/>
          <w:sz w:val="28"/>
          <w:szCs w:val="28"/>
        </w:rPr>
        <w:t>1. Внести в решение Думы Георгиевского городского округа Ставропольского края от 27 октября 2017 года № 26-2 «Об установлении земельного налога на территории Георгиевского городского округа Ставропольского края» (с изменениями, внесенными решениями Думы Георгиевского городского округа Ставропольского края от 25 июля 2018 г. 389-16, от 26 сентября 2018 г. № 398-18, от 27 февраля 2019 г. № 477-25</w:t>
      </w:r>
      <w:r>
        <w:rPr>
          <w:rFonts w:ascii="Times New Roman" w:hAnsi="Times New Roman" w:cs="Times New Roman"/>
          <w:sz w:val="28"/>
          <w:szCs w:val="28"/>
        </w:rPr>
        <w:t>, от 27 ноября 2019 г. № 606-40</w:t>
      </w:r>
      <w:r w:rsidRPr="008E25B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37DC9800" w14:textId="63BCD177" w:rsidR="008E25B9" w:rsidRDefault="008E25B9" w:rsidP="008E25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B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пункте 2:</w:t>
      </w:r>
    </w:p>
    <w:p w14:paraId="5DBCB325" w14:textId="078AC642" w:rsidR="008E25B9" w:rsidRDefault="008E25B9" w:rsidP="008E25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абзаце первом подпункта 2.1 слова «</w:t>
      </w:r>
      <w:r w:rsidRPr="00CA679D">
        <w:rPr>
          <w:rFonts w:ascii="Times New Roman" w:hAnsi="Times New Roman"/>
          <w:sz w:val="28"/>
          <w:szCs w:val="28"/>
        </w:rPr>
        <w:t>по со</w:t>
      </w:r>
      <w:r w:rsidRPr="00CA679D">
        <w:rPr>
          <w:rFonts w:ascii="Times New Roman" w:hAnsi="Times New Roman"/>
          <w:sz w:val="28"/>
          <w:szCs w:val="28"/>
        </w:rPr>
        <w:softHyphen/>
        <w:t>стоянию на 1 января года, являющегося налоговым периодом,</w:t>
      </w:r>
      <w:r>
        <w:rPr>
          <w:rFonts w:ascii="Times New Roman" w:hAnsi="Times New Roman"/>
          <w:sz w:val="28"/>
          <w:szCs w:val="28"/>
        </w:rPr>
        <w:t>» исключить.</w:t>
      </w:r>
    </w:p>
    <w:p w14:paraId="33BACFEA" w14:textId="5446DC54" w:rsidR="008E25B9" w:rsidRDefault="008E25B9" w:rsidP="008E25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В абзаце первом подпункта 2.2 слова «</w:t>
      </w:r>
      <w:r w:rsidRPr="00CA679D">
        <w:rPr>
          <w:rFonts w:ascii="Times New Roman" w:hAnsi="Times New Roman"/>
          <w:sz w:val="28"/>
          <w:szCs w:val="28"/>
        </w:rPr>
        <w:t>по со</w:t>
      </w:r>
      <w:r w:rsidRPr="00CA679D">
        <w:rPr>
          <w:rFonts w:ascii="Times New Roman" w:hAnsi="Times New Roman"/>
          <w:sz w:val="28"/>
          <w:szCs w:val="28"/>
        </w:rPr>
        <w:softHyphen/>
        <w:t>стоянию на 1 января года, являющегося налоговым периодом,</w:t>
      </w:r>
      <w:r>
        <w:rPr>
          <w:rFonts w:ascii="Times New Roman" w:hAnsi="Times New Roman"/>
          <w:sz w:val="28"/>
          <w:szCs w:val="28"/>
        </w:rPr>
        <w:t>» исключить.</w:t>
      </w:r>
    </w:p>
    <w:p w14:paraId="5960283B" w14:textId="4DC620AD" w:rsidR="008E25B9" w:rsidRDefault="008E25B9" w:rsidP="008E25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>
        <w:rPr>
          <w:rFonts w:ascii="Times New Roman" w:hAnsi="Times New Roman" w:cs="Times New Roman"/>
          <w:sz w:val="28"/>
          <w:szCs w:val="28"/>
        </w:rPr>
        <w:t>В абзаце первом подпункта 2.3 слова «</w:t>
      </w:r>
      <w:r w:rsidRPr="00CA679D">
        <w:rPr>
          <w:rFonts w:ascii="Times New Roman" w:hAnsi="Times New Roman"/>
          <w:sz w:val="28"/>
          <w:szCs w:val="28"/>
        </w:rPr>
        <w:t>по со</w:t>
      </w:r>
      <w:r w:rsidRPr="00CA679D">
        <w:rPr>
          <w:rFonts w:ascii="Times New Roman" w:hAnsi="Times New Roman"/>
          <w:sz w:val="28"/>
          <w:szCs w:val="28"/>
        </w:rPr>
        <w:softHyphen/>
        <w:t>стоянию на 1 января года, являющегося налоговым периодом,</w:t>
      </w:r>
      <w:r>
        <w:rPr>
          <w:rFonts w:ascii="Times New Roman" w:hAnsi="Times New Roman"/>
          <w:sz w:val="28"/>
          <w:szCs w:val="28"/>
        </w:rPr>
        <w:t>» исключить.</w:t>
      </w:r>
    </w:p>
    <w:p w14:paraId="44E0742C" w14:textId="7BF342AC" w:rsidR="008E25B9" w:rsidRDefault="008E25B9" w:rsidP="008E25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</w:t>
      </w:r>
      <w:r>
        <w:rPr>
          <w:rFonts w:ascii="Times New Roman" w:hAnsi="Times New Roman" w:cs="Times New Roman"/>
          <w:sz w:val="28"/>
          <w:szCs w:val="28"/>
        </w:rPr>
        <w:t>В абзаце первом подпункта 2.4 слова «</w:t>
      </w:r>
      <w:r w:rsidRPr="00CA679D">
        <w:rPr>
          <w:rFonts w:ascii="Times New Roman" w:hAnsi="Times New Roman"/>
          <w:sz w:val="28"/>
          <w:szCs w:val="28"/>
        </w:rPr>
        <w:t>по со</w:t>
      </w:r>
      <w:r w:rsidRPr="00CA679D">
        <w:rPr>
          <w:rFonts w:ascii="Times New Roman" w:hAnsi="Times New Roman"/>
          <w:sz w:val="28"/>
          <w:szCs w:val="28"/>
        </w:rPr>
        <w:softHyphen/>
        <w:t>стоянию на 1 января года, являющегося налоговым периодом,</w:t>
      </w:r>
      <w:r>
        <w:rPr>
          <w:rFonts w:ascii="Times New Roman" w:hAnsi="Times New Roman"/>
          <w:sz w:val="28"/>
          <w:szCs w:val="28"/>
        </w:rPr>
        <w:t>» исключить.</w:t>
      </w:r>
    </w:p>
    <w:p w14:paraId="3E51BAFE" w14:textId="78C4544E" w:rsidR="008E25B9" w:rsidRDefault="008E25B9" w:rsidP="008E25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>
        <w:rPr>
          <w:rFonts w:ascii="Times New Roman" w:hAnsi="Times New Roman" w:cs="Times New Roman"/>
          <w:sz w:val="28"/>
          <w:szCs w:val="28"/>
        </w:rPr>
        <w:t>В абзаце первом подпункта 2.5 слова «</w:t>
      </w:r>
      <w:r w:rsidRPr="00CA679D">
        <w:rPr>
          <w:rFonts w:ascii="Times New Roman" w:hAnsi="Times New Roman"/>
          <w:sz w:val="28"/>
          <w:szCs w:val="28"/>
        </w:rPr>
        <w:t>по со</w:t>
      </w:r>
      <w:r w:rsidRPr="00CA679D">
        <w:rPr>
          <w:rFonts w:ascii="Times New Roman" w:hAnsi="Times New Roman"/>
          <w:sz w:val="28"/>
          <w:szCs w:val="28"/>
        </w:rPr>
        <w:softHyphen/>
        <w:t>стоянию на 1 января года, являющегося налоговым периодом,</w:t>
      </w:r>
      <w:r>
        <w:rPr>
          <w:rFonts w:ascii="Times New Roman" w:hAnsi="Times New Roman"/>
          <w:sz w:val="28"/>
          <w:szCs w:val="28"/>
        </w:rPr>
        <w:t>» исключить.</w:t>
      </w:r>
    </w:p>
    <w:p w14:paraId="0BE51529" w14:textId="24915BBC" w:rsidR="008E25B9" w:rsidRDefault="008E25B9" w:rsidP="008E25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1.1.6. </w:t>
      </w:r>
      <w:r>
        <w:rPr>
          <w:rFonts w:ascii="Times New Roman" w:hAnsi="Times New Roman" w:cs="Times New Roman"/>
          <w:sz w:val="28"/>
          <w:szCs w:val="28"/>
        </w:rPr>
        <w:t>В подпункте 2.5.1 слова «</w:t>
      </w:r>
      <w:r w:rsidRPr="00CA679D">
        <w:rPr>
          <w:rFonts w:ascii="Times New Roman" w:hAnsi="Times New Roman"/>
          <w:sz w:val="28"/>
          <w:szCs w:val="28"/>
        </w:rPr>
        <w:t>по со</w:t>
      </w:r>
      <w:r w:rsidRPr="00CA679D">
        <w:rPr>
          <w:rFonts w:ascii="Times New Roman" w:hAnsi="Times New Roman"/>
          <w:sz w:val="28"/>
          <w:szCs w:val="28"/>
        </w:rPr>
        <w:softHyphen/>
        <w:t>стоянию на 1 января года, являющегося налоговым периодом,</w:t>
      </w:r>
      <w:r>
        <w:rPr>
          <w:rFonts w:ascii="Times New Roman" w:hAnsi="Times New Roman"/>
          <w:sz w:val="28"/>
          <w:szCs w:val="28"/>
        </w:rPr>
        <w:t>» исключить.</w:t>
      </w:r>
    </w:p>
    <w:p w14:paraId="03A2AA87" w14:textId="0B5D21FF" w:rsidR="008E25B9" w:rsidRDefault="008E25B9" w:rsidP="008E25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В абзаце первом подпункта 2.6 слова «</w:t>
      </w:r>
      <w:r w:rsidRPr="00CA679D">
        <w:rPr>
          <w:rFonts w:ascii="Times New Roman" w:hAnsi="Times New Roman"/>
          <w:sz w:val="28"/>
          <w:szCs w:val="28"/>
        </w:rPr>
        <w:t>по со</w:t>
      </w:r>
      <w:r w:rsidRPr="00CA679D">
        <w:rPr>
          <w:rFonts w:ascii="Times New Roman" w:hAnsi="Times New Roman"/>
          <w:sz w:val="28"/>
          <w:szCs w:val="28"/>
        </w:rPr>
        <w:softHyphen/>
        <w:t>стоянию на 1 января года, являющегося налоговым периодом,</w:t>
      </w:r>
      <w:r>
        <w:rPr>
          <w:rFonts w:ascii="Times New Roman" w:hAnsi="Times New Roman"/>
          <w:sz w:val="28"/>
          <w:szCs w:val="28"/>
        </w:rPr>
        <w:t>» исключить.</w:t>
      </w:r>
    </w:p>
    <w:p w14:paraId="1A6ED255" w14:textId="77AABFB6" w:rsidR="008E25B9" w:rsidRPr="008E25B9" w:rsidRDefault="008E25B9" w:rsidP="008E25B9">
      <w:pPr>
        <w:widowControl w:val="0"/>
        <w:tabs>
          <w:tab w:val="left" w:pos="79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B9">
        <w:rPr>
          <w:rFonts w:ascii="Times New Roman" w:hAnsi="Times New Roman" w:cs="Times New Roman"/>
          <w:sz w:val="28"/>
          <w:szCs w:val="28"/>
        </w:rPr>
        <w:t xml:space="preserve">1.2.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25B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7DF5F955" w14:textId="619CD9E4" w:rsidR="008E25B9" w:rsidRPr="008E25B9" w:rsidRDefault="008E25B9" w:rsidP="008E25B9">
      <w:pPr>
        <w:widowControl w:val="0"/>
        <w:tabs>
          <w:tab w:val="left" w:pos="79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B9">
        <w:rPr>
          <w:rFonts w:ascii="Times New Roman" w:hAnsi="Times New Roman" w:cs="Times New Roman"/>
          <w:sz w:val="28"/>
        </w:rPr>
        <w:t xml:space="preserve">2. </w:t>
      </w:r>
      <w:r w:rsidRPr="008E25B9">
        <w:rPr>
          <w:rFonts w:ascii="Times New Roman" w:hAnsi="Times New Roman" w:cs="Times New Roman"/>
          <w:spacing w:val="1"/>
          <w:sz w:val="28"/>
          <w:szCs w:val="28"/>
        </w:rPr>
        <w:t xml:space="preserve">Настоящее решение вступает в силу </w:t>
      </w:r>
      <w:r w:rsidRPr="008E25B9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14:paraId="0D0DEE8D" w14:textId="163175C5" w:rsidR="008E25B9" w:rsidRDefault="008E25B9" w:rsidP="008E25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5B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бюджету, налогам, собственности Думы Георгиевского городского округа Ставропольского края (Жуков).</w:t>
      </w:r>
    </w:p>
    <w:p w14:paraId="7A24FD40" w14:textId="77777777" w:rsidR="000A2BDC" w:rsidRPr="000A2BDC" w:rsidRDefault="000A2BDC" w:rsidP="000A2B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147403" w14:textId="77777777" w:rsidR="000A2BDC" w:rsidRPr="000A2BDC" w:rsidRDefault="000A2BDC" w:rsidP="000A2B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B3A049" w14:textId="77777777" w:rsidR="000A2BDC" w:rsidRPr="000A2BDC" w:rsidRDefault="000A2BDC" w:rsidP="000A2BD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26888290"/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94"/>
      </w:tblGrid>
      <w:tr w:rsidR="000A2BDC" w:rsidRPr="000A2BDC" w14:paraId="6E529741" w14:textId="77777777" w:rsidTr="000A2BDC">
        <w:tc>
          <w:tcPr>
            <w:tcW w:w="4694" w:type="dxa"/>
            <w:shd w:val="clear" w:color="auto" w:fill="auto"/>
          </w:tcPr>
          <w:p w14:paraId="5D18DA79" w14:textId="77777777" w:rsidR="000A2BDC" w:rsidRPr="000A2BDC" w:rsidRDefault="000A2BDC" w:rsidP="000A2BDC">
            <w:pPr>
              <w:pStyle w:val="1"/>
              <w:contextualSpacing/>
              <w:jc w:val="left"/>
              <w:rPr>
                <w:szCs w:val="28"/>
              </w:rPr>
            </w:pPr>
            <w:r w:rsidRPr="000A2BDC">
              <w:rPr>
                <w:szCs w:val="28"/>
              </w:rPr>
              <w:t>Председатель Думы</w:t>
            </w:r>
          </w:p>
          <w:p w14:paraId="1D823883" w14:textId="77777777" w:rsidR="000A2BDC" w:rsidRPr="000A2BDC" w:rsidRDefault="000A2BDC" w:rsidP="000A2BDC">
            <w:pPr>
              <w:pStyle w:val="1"/>
              <w:contextualSpacing/>
              <w:jc w:val="left"/>
              <w:rPr>
                <w:szCs w:val="28"/>
              </w:rPr>
            </w:pPr>
            <w:r w:rsidRPr="000A2BDC">
              <w:rPr>
                <w:szCs w:val="28"/>
              </w:rPr>
              <w:t>Георгиевского городского округа</w:t>
            </w:r>
          </w:p>
          <w:p w14:paraId="27BECA4A" w14:textId="77777777" w:rsidR="000A2BDC" w:rsidRPr="000A2BDC" w:rsidRDefault="000A2BDC" w:rsidP="000A2BDC">
            <w:pPr>
              <w:pStyle w:val="1"/>
              <w:contextualSpacing/>
              <w:jc w:val="left"/>
              <w:rPr>
                <w:szCs w:val="28"/>
              </w:rPr>
            </w:pPr>
            <w:r w:rsidRPr="000A2BDC">
              <w:rPr>
                <w:szCs w:val="28"/>
              </w:rPr>
              <w:t>Ставропольского края</w:t>
            </w:r>
          </w:p>
        </w:tc>
        <w:tc>
          <w:tcPr>
            <w:tcW w:w="4694" w:type="dxa"/>
            <w:shd w:val="clear" w:color="auto" w:fill="auto"/>
          </w:tcPr>
          <w:p w14:paraId="0B611404" w14:textId="5B882BBE" w:rsidR="000A2BDC" w:rsidRPr="000A2BDC" w:rsidRDefault="000A2BDC" w:rsidP="000A2BDC">
            <w:pPr>
              <w:widowControl w:val="0"/>
              <w:spacing w:after="0" w:line="240" w:lineRule="auto"/>
              <w:ind w:left="445" w:hanging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DC">
              <w:rPr>
                <w:rFonts w:ascii="Times New Roman" w:hAnsi="Times New Roman" w:cs="Times New Roman"/>
                <w:sz w:val="28"/>
                <w:szCs w:val="28"/>
              </w:rPr>
              <w:t>Исполняющая полномочия Главы Георгиевского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BD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6498A7D" w14:textId="77777777" w:rsidR="000A2BDC" w:rsidRPr="000A2BDC" w:rsidRDefault="000A2BDC" w:rsidP="000A2BDC">
            <w:pPr>
              <w:widowControl w:val="0"/>
              <w:spacing w:after="0" w:line="240" w:lineRule="auto"/>
              <w:ind w:left="74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C" w:rsidRPr="000A2BDC" w14:paraId="266DE937" w14:textId="77777777" w:rsidTr="000A2BDC">
        <w:tc>
          <w:tcPr>
            <w:tcW w:w="4694" w:type="dxa"/>
            <w:shd w:val="clear" w:color="auto" w:fill="auto"/>
          </w:tcPr>
          <w:p w14:paraId="71817B24" w14:textId="77777777" w:rsidR="000A2BDC" w:rsidRPr="000A2BDC" w:rsidRDefault="000A2BDC" w:rsidP="000A2BD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BDC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694" w:type="dxa"/>
            <w:shd w:val="clear" w:color="auto" w:fill="auto"/>
          </w:tcPr>
          <w:p w14:paraId="0F5E0EE4" w14:textId="77777777" w:rsidR="000A2BDC" w:rsidRPr="000A2BDC" w:rsidRDefault="000A2BDC" w:rsidP="000A2BD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BDC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  <w:bookmarkEnd w:id="0"/>
    </w:tbl>
    <w:p w14:paraId="6198B925" w14:textId="77777777" w:rsidR="000A2BDC" w:rsidRPr="000A2BDC" w:rsidRDefault="000A2BDC" w:rsidP="000A2BDC">
      <w:pPr>
        <w:pStyle w:val="ConsNormal"/>
        <w:ind w:right="-5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B03BC4C" w14:textId="77777777" w:rsidR="000A2BDC" w:rsidRPr="000A2BDC" w:rsidRDefault="000A2BDC" w:rsidP="000A2BDC">
      <w:pPr>
        <w:pStyle w:val="ConsNormal"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95B931E" w14:textId="77777777" w:rsidR="000A2BDC" w:rsidRPr="000A2BDC" w:rsidRDefault="000A2BDC" w:rsidP="000A2BDC">
      <w:pPr>
        <w:pStyle w:val="ConsNormal"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A2BDC">
        <w:rPr>
          <w:rFonts w:ascii="Times New Roman" w:hAnsi="Times New Roman" w:cs="Times New Roman"/>
          <w:sz w:val="28"/>
          <w:szCs w:val="28"/>
        </w:rPr>
        <w:t>Подписано:</w:t>
      </w:r>
    </w:p>
    <w:p w14:paraId="027FC13D" w14:textId="1E7E8C20" w:rsidR="000A2BDC" w:rsidRPr="000A2BDC" w:rsidRDefault="000A2BDC" w:rsidP="000A2BDC">
      <w:pPr>
        <w:pStyle w:val="Con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DC">
        <w:rPr>
          <w:rFonts w:ascii="Times New Roman" w:hAnsi="Times New Roman" w:cs="Times New Roman"/>
          <w:sz w:val="28"/>
          <w:szCs w:val="28"/>
        </w:rPr>
        <w:t>23 июня 2020 г.</w:t>
      </w:r>
    </w:p>
    <w:sectPr w:rsidR="000A2BDC" w:rsidRPr="000A2BDC" w:rsidSect="006855C0">
      <w:headerReference w:type="default" r:id="rId8"/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2542A" w14:textId="77777777" w:rsidR="00AF3AE6" w:rsidRDefault="00AF3AE6" w:rsidP="00881997">
      <w:pPr>
        <w:spacing w:after="0" w:line="240" w:lineRule="auto"/>
      </w:pPr>
      <w:r>
        <w:separator/>
      </w:r>
    </w:p>
  </w:endnote>
  <w:endnote w:type="continuationSeparator" w:id="0">
    <w:p w14:paraId="144D18EF" w14:textId="77777777" w:rsidR="00AF3AE6" w:rsidRDefault="00AF3AE6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A27B" w14:textId="77777777" w:rsidR="00AF3AE6" w:rsidRDefault="00AF3AE6" w:rsidP="00881997">
      <w:pPr>
        <w:spacing w:after="0" w:line="240" w:lineRule="auto"/>
      </w:pPr>
      <w:r>
        <w:separator/>
      </w:r>
    </w:p>
  </w:footnote>
  <w:footnote w:type="continuationSeparator" w:id="0">
    <w:p w14:paraId="5A5FC2F0" w14:textId="77777777" w:rsidR="00AF3AE6" w:rsidRDefault="00AF3AE6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65856091"/>
      <w:docPartObj>
        <w:docPartGallery w:val="Page Numbers (Top of Page)"/>
        <w:docPartUnique/>
      </w:docPartObj>
    </w:sdtPr>
    <w:sdtEndPr/>
    <w:sdtContent>
      <w:p w14:paraId="1E4DD435" w14:textId="6EE7BC5F" w:rsidR="000A2BDC" w:rsidRPr="000A2BDC" w:rsidRDefault="000A2BDC">
        <w:pPr>
          <w:pStyle w:val="a7"/>
          <w:jc w:val="center"/>
          <w:rPr>
            <w:rFonts w:ascii="Times New Roman" w:hAnsi="Times New Roman" w:cs="Times New Roman"/>
          </w:rPr>
        </w:pPr>
        <w:r w:rsidRPr="000A2BDC">
          <w:rPr>
            <w:rFonts w:ascii="Times New Roman" w:hAnsi="Times New Roman" w:cs="Times New Roman"/>
          </w:rPr>
          <w:fldChar w:fldCharType="begin"/>
        </w:r>
        <w:r w:rsidRPr="000A2BDC">
          <w:rPr>
            <w:rFonts w:ascii="Times New Roman" w:hAnsi="Times New Roman" w:cs="Times New Roman"/>
          </w:rPr>
          <w:instrText>PAGE   \* MERGEFORMAT</w:instrText>
        </w:r>
        <w:r w:rsidRPr="000A2BDC">
          <w:rPr>
            <w:rFonts w:ascii="Times New Roman" w:hAnsi="Times New Roman" w:cs="Times New Roman"/>
          </w:rPr>
          <w:fldChar w:fldCharType="separate"/>
        </w:r>
        <w:r w:rsidRPr="000A2BDC">
          <w:rPr>
            <w:rFonts w:ascii="Times New Roman" w:hAnsi="Times New Roman" w:cs="Times New Roman"/>
          </w:rPr>
          <w:t>2</w:t>
        </w:r>
        <w:r w:rsidRPr="000A2BDC">
          <w:rPr>
            <w:rFonts w:ascii="Times New Roman" w:hAnsi="Times New Roman" w:cs="Times New Roman"/>
          </w:rPr>
          <w:fldChar w:fldCharType="end"/>
        </w:r>
      </w:p>
    </w:sdtContent>
  </w:sdt>
  <w:p w14:paraId="72B254EB" w14:textId="77777777" w:rsidR="000A2BDC" w:rsidRPr="000A2BDC" w:rsidRDefault="000A2BDC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2DB5"/>
    <w:rsid w:val="00022BBA"/>
    <w:rsid w:val="0002759F"/>
    <w:rsid w:val="00041594"/>
    <w:rsid w:val="000422B6"/>
    <w:rsid w:val="00042BF0"/>
    <w:rsid w:val="00044A48"/>
    <w:rsid w:val="00047262"/>
    <w:rsid w:val="0005341B"/>
    <w:rsid w:val="00067B7E"/>
    <w:rsid w:val="000732C3"/>
    <w:rsid w:val="000A2BDC"/>
    <w:rsid w:val="000A68DD"/>
    <w:rsid w:val="000C7B90"/>
    <w:rsid w:val="000E02FB"/>
    <w:rsid w:val="000F51A2"/>
    <w:rsid w:val="00135BA3"/>
    <w:rsid w:val="00136321"/>
    <w:rsid w:val="001503E1"/>
    <w:rsid w:val="00174D1F"/>
    <w:rsid w:val="001B4E2D"/>
    <w:rsid w:val="001C7F36"/>
    <w:rsid w:val="001F6F04"/>
    <w:rsid w:val="00200B48"/>
    <w:rsid w:val="002010A8"/>
    <w:rsid w:val="0021386C"/>
    <w:rsid w:val="00232C84"/>
    <w:rsid w:val="00234102"/>
    <w:rsid w:val="002535AC"/>
    <w:rsid w:val="00253ECD"/>
    <w:rsid w:val="00255A33"/>
    <w:rsid w:val="00294402"/>
    <w:rsid w:val="002A3321"/>
    <w:rsid w:val="002B0F85"/>
    <w:rsid w:val="002D4AAD"/>
    <w:rsid w:val="00302E11"/>
    <w:rsid w:val="0030466E"/>
    <w:rsid w:val="00321900"/>
    <w:rsid w:val="00382483"/>
    <w:rsid w:val="0038452B"/>
    <w:rsid w:val="00395003"/>
    <w:rsid w:val="00397A36"/>
    <w:rsid w:val="003A4D75"/>
    <w:rsid w:val="003C31D8"/>
    <w:rsid w:val="003D1057"/>
    <w:rsid w:val="003D6303"/>
    <w:rsid w:val="003E5687"/>
    <w:rsid w:val="004015A1"/>
    <w:rsid w:val="00410260"/>
    <w:rsid w:val="00427C3F"/>
    <w:rsid w:val="00435157"/>
    <w:rsid w:val="004545DF"/>
    <w:rsid w:val="004551D6"/>
    <w:rsid w:val="00457FB2"/>
    <w:rsid w:val="00481836"/>
    <w:rsid w:val="00487DE2"/>
    <w:rsid w:val="00494032"/>
    <w:rsid w:val="0049761D"/>
    <w:rsid w:val="004A7AB6"/>
    <w:rsid w:val="004B5F00"/>
    <w:rsid w:val="004B7911"/>
    <w:rsid w:val="004B7C1B"/>
    <w:rsid w:val="004D3B6A"/>
    <w:rsid w:val="004E0F44"/>
    <w:rsid w:val="00505F95"/>
    <w:rsid w:val="005256DA"/>
    <w:rsid w:val="005456D8"/>
    <w:rsid w:val="005610DE"/>
    <w:rsid w:val="00565A9F"/>
    <w:rsid w:val="0057201B"/>
    <w:rsid w:val="00581262"/>
    <w:rsid w:val="005A6B49"/>
    <w:rsid w:val="005B419F"/>
    <w:rsid w:val="005B63BD"/>
    <w:rsid w:val="005C6286"/>
    <w:rsid w:val="005D097A"/>
    <w:rsid w:val="005E325A"/>
    <w:rsid w:val="005F1238"/>
    <w:rsid w:val="00632A3D"/>
    <w:rsid w:val="006500A4"/>
    <w:rsid w:val="00673262"/>
    <w:rsid w:val="00681C38"/>
    <w:rsid w:val="006855A9"/>
    <w:rsid w:val="006855C0"/>
    <w:rsid w:val="006902A5"/>
    <w:rsid w:val="00694F81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91DF9"/>
    <w:rsid w:val="007B02A5"/>
    <w:rsid w:val="007E7A06"/>
    <w:rsid w:val="007F7C9A"/>
    <w:rsid w:val="00813159"/>
    <w:rsid w:val="00813984"/>
    <w:rsid w:val="00820D2C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25B9"/>
    <w:rsid w:val="008E5B75"/>
    <w:rsid w:val="008F0534"/>
    <w:rsid w:val="008F773E"/>
    <w:rsid w:val="00906CD4"/>
    <w:rsid w:val="00925384"/>
    <w:rsid w:val="00927BB9"/>
    <w:rsid w:val="009302C0"/>
    <w:rsid w:val="00936921"/>
    <w:rsid w:val="009369F4"/>
    <w:rsid w:val="00943DA0"/>
    <w:rsid w:val="0094652E"/>
    <w:rsid w:val="00957207"/>
    <w:rsid w:val="009641C3"/>
    <w:rsid w:val="00966EEA"/>
    <w:rsid w:val="00984A94"/>
    <w:rsid w:val="00985297"/>
    <w:rsid w:val="00990468"/>
    <w:rsid w:val="009A07AE"/>
    <w:rsid w:val="009A7F85"/>
    <w:rsid w:val="009B544A"/>
    <w:rsid w:val="009B7624"/>
    <w:rsid w:val="009C1C70"/>
    <w:rsid w:val="009D070A"/>
    <w:rsid w:val="009D1218"/>
    <w:rsid w:val="009D3A0D"/>
    <w:rsid w:val="009D7E4F"/>
    <w:rsid w:val="009E041E"/>
    <w:rsid w:val="009F354D"/>
    <w:rsid w:val="00A136B6"/>
    <w:rsid w:val="00A26688"/>
    <w:rsid w:val="00A42D77"/>
    <w:rsid w:val="00A47165"/>
    <w:rsid w:val="00A82985"/>
    <w:rsid w:val="00AC6E2F"/>
    <w:rsid w:val="00AD3F26"/>
    <w:rsid w:val="00AD639A"/>
    <w:rsid w:val="00AF3AE6"/>
    <w:rsid w:val="00AF649A"/>
    <w:rsid w:val="00B17CAE"/>
    <w:rsid w:val="00B32DF0"/>
    <w:rsid w:val="00B410B8"/>
    <w:rsid w:val="00B528F0"/>
    <w:rsid w:val="00B65F4E"/>
    <w:rsid w:val="00B7229F"/>
    <w:rsid w:val="00B95439"/>
    <w:rsid w:val="00BA3409"/>
    <w:rsid w:val="00BA6C2E"/>
    <w:rsid w:val="00BB6C86"/>
    <w:rsid w:val="00BD7DFB"/>
    <w:rsid w:val="00BF6C0B"/>
    <w:rsid w:val="00C06D06"/>
    <w:rsid w:val="00C118DD"/>
    <w:rsid w:val="00C1466F"/>
    <w:rsid w:val="00C21FA4"/>
    <w:rsid w:val="00C30955"/>
    <w:rsid w:val="00C42F07"/>
    <w:rsid w:val="00C57BBE"/>
    <w:rsid w:val="00C72A4B"/>
    <w:rsid w:val="00C75A5D"/>
    <w:rsid w:val="00C90429"/>
    <w:rsid w:val="00C92404"/>
    <w:rsid w:val="00C959A3"/>
    <w:rsid w:val="00CA4456"/>
    <w:rsid w:val="00CF7B54"/>
    <w:rsid w:val="00D62243"/>
    <w:rsid w:val="00D6232E"/>
    <w:rsid w:val="00D738BE"/>
    <w:rsid w:val="00D86B5A"/>
    <w:rsid w:val="00D90329"/>
    <w:rsid w:val="00D93ABE"/>
    <w:rsid w:val="00D94A43"/>
    <w:rsid w:val="00DA343F"/>
    <w:rsid w:val="00DA3CF2"/>
    <w:rsid w:val="00DC013B"/>
    <w:rsid w:val="00DC61F0"/>
    <w:rsid w:val="00DD2A7C"/>
    <w:rsid w:val="00DD3692"/>
    <w:rsid w:val="00DF70C7"/>
    <w:rsid w:val="00E15166"/>
    <w:rsid w:val="00E20711"/>
    <w:rsid w:val="00E24184"/>
    <w:rsid w:val="00E31B25"/>
    <w:rsid w:val="00E33EF0"/>
    <w:rsid w:val="00E40F39"/>
    <w:rsid w:val="00E45A7F"/>
    <w:rsid w:val="00E57B92"/>
    <w:rsid w:val="00E65732"/>
    <w:rsid w:val="00E72191"/>
    <w:rsid w:val="00E96335"/>
    <w:rsid w:val="00E97FEE"/>
    <w:rsid w:val="00EA1757"/>
    <w:rsid w:val="00F20F53"/>
    <w:rsid w:val="00F32432"/>
    <w:rsid w:val="00F41122"/>
    <w:rsid w:val="00F423F6"/>
    <w:rsid w:val="00F7133B"/>
    <w:rsid w:val="00F94CF7"/>
    <w:rsid w:val="00F956A3"/>
    <w:rsid w:val="00FB22A7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447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304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E72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Subtitle"/>
    <w:basedOn w:val="a"/>
    <w:link w:val="ae"/>
    <w:qFormat/>
    <w:rsid w:val="003046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customStyle="1" w:styleId="ae">
    <w:name w:val="Подзаголовок Знак"/>
    <w:basedOn w:val="a0"/>
    <w:link w:val="ad"/>
    <w:rsid w:val="0030466E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styleId="af">
    <w:name w:val="Strong"/>
    <w:uiPriority w:val="22"/>
    <w:qFormat/>
    <w:rsid w:val="0030466E"/>
    <w:rPr>
      <w:b/>
      <w:bCs/>
    </w:rPr>
  </w:style>
  <w:style w:type="character" w:customStyle="1" w:styleId="10">
    <w:name w:val="Заголовок 1 Знак"/>
    <w:basedOn w:val="a0"/>
    <w:link w:val="1"/>
    <w:rsid w:val="0030466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0">
    <w:name w:val="No Spacing"/>
    <w:link w:val="af1"/>
    <w:uiPriority w:val="1"/>
    <w:qFormat/>
    <w:rsid w:val="00685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6855C0"/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1"/>
    <w:rsid w:val="008E25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E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25B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25B9"/>
  </w:style>
  <w:style w:type="paragraph" w:customStyle="1" w:styleId="ConsNormal">
    <w:name w:val="ConsNormal"/>
    <w:rsid w:val="000A2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B54E-67A1-4269-889E-FEBDA8EA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9</cp:revision>
  <cp:lastPrinted>2020-06-25T08:27:00Z</cp:lastPrinted>
  <dcterms:created xsi:type="dcterms:W3CDTF">2020-05-27T09:38:00Z</dcterms:created>
  <dcterms:modified xsi:type="dcterms:W3CDTF">2020-06-25T08:27:00Z</dcterms:modified>
</cp:coreProperties>
</file>