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87FE" w14:textId="77777777" w:rsidR="00B70A6A" w:rsidRPr="00055813" w:rsidRDefault="00B70A6A" w:rsidP="00B70A6A">
      <w:pPr>
        <w:pStyle w:val="a5"/>
        <w:keepNext/>
        <w:keepLines/>
        <w:contextualSpacing/>
        <w:rPr>
          <w:b/>
          <w:spacing w:val="200"/>
          <w:szCs w:val="36"/>
        </w:rPr>
      </w:pPr>
      <w:r w:rsidRPr="00055813">
        <w:rPr>
          <w:b/>
          <w:spacing w:val="200"/>
          <w:szCs w:val="36"/>
        </w:rPr>
        <w:t>РЕШЕНИЕ</w:t>
      </w:r>
    </w:p>
    <w:p w14:paraId="1B8021B3" w14:textId="77777777" w:rsidR="00B70A6A" w:rsidRPr="00055813" w:rsidRDefault="00B70A6A" w:rsidP="00B70A6A">
      <w:pPr>
        <w:pStyle w:val="a3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55813">
        <w:rPr>
          <w:b/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24934655" w14:textId="77777777" w:rsidR="00B70A6A" w:rsidRPr="00786890" w:rsidRDefault="00B70A6A" w:rsidP="00B70A6A">
      <w:pPr>
        <w:pStyle w:val="a3"/>
        <w:keepNext/>
        <w:keepLines/>
        <w:contextualSpacing/>
        <w:jc w:val="left"/>
        <w:rPr>
          <w:sz w:val="24"/>
          <w:szCs w:val="24"/>
        </w:rPr>
      </w:pPr>
    </w:p>
    <w:p w14:paraId="680005B4" w14:textId="77777777" w:rsidR="00D74642" w:rsidRPr="00786890" w:rsidRDefault="00D74642" w:rsidP="00D74642">
      <w:pPr>
        <w:pStyle w:val="a3"/>
        <w:widowControl w:val="0"/>
        <w:jc w:val="left"/>
        <w:rPr>
          <w:sz w:val="24"/>
          <w:szCs w:val="24"/>
        </w:rPr>
      </w:pPr>
    </w:p>
    <w:p w14:paraId="63E7AE91" w14:textId="543BADF3" w:rsidR="00D74642" w:rsidRDefault="00786890" w:rsidP="00D74642">
      <w:pPr>
        <w:pStyle w:val="a3"/>
        <w:widowControl w:val="0"/>
        <w:jc w:val="left"/>
      </w:pPr>
      <w:r>
        <w:t xml:space="preserve">09 июля </w:t>
      </w:r>
      <w:r w:rsidR="00D74642">
        <w:t>20</w:t>
      </w:r>
      <w:r w:rsidR="00A67812">
        <w:t>2</w:t>
      </w:r>
      <w:r w:rsidR="00D74642">
        <w:t>1 г</w:t>
      </w:r>
      <w:r w:rsidR="003F6388">
        <w:t>.</w:t>
      </w:r>
      <w:r>
        <w:t xml:space="preserve">                </w:t>
      </w:r>
      <w:r w:rsidR="0045382A">
        <w:t xml:space="preserve">         </w:t>
      </w:r>
      <w:r w:rsidR="00D74642">
        <w:t xml:space="preserve">      г.</w:t>
      </w:r>
      <w:r w:rsidR="003F6388">
        <w:t xml:space="preserve"> </w:t>
      </w:r>
      <w:r w:rsidR="00D74642">
        <w:t>Георгиевск</w:t>
      </w:r>
      <w:r w:rsidR="00D74642">
        <w:tab/>
      </w:r>
      <w:r w:rsidR="003F6388">
        <w:t xml:space="preserve">                   </w:t>
      </w:r>
      <w:r>
        <w:t xml:space="preserve">                     </w:t>
      </w:r>
      <w:r w:rsidR="00D74642">
        <w:t xml:space="preserve">№ </w:t>
      </w:r>
      <w:r>
        <w:t>8</w:t>
      </w:r>
      <w:r w:rsidR="00FA2A3E">
        <w:t>69</w:t>
      </w:r>
      <w:r>
        <w:t>-73</w:t>
      </w:r>
    </w:p>
    <w:p w14:paraId="4A20EB42" w14:textId="77777777" w:rsidR="00D74642" w:rsidRPr="00786890" w:rsidRDefault="00D74642" w:rsidP="00D74642">
      <w:pPr>
        <w:pStyle w:val="a3"/>
        <w:jc w:val="left"/>
        <w:rPr>
          <w:sz w:val="24"/>
          <w:szCs w:val="24"/>
        </w:rPr>
      </w:pPr>
    </w:p>
    <w:p w14:paraId="6BEE231B" w14:textId="77777777" w:rsidR="00501F0F" w:rsidRPr="00786890" w:rsidRDefault="00501F0F" w:rsidP="00501F0F">
      <w:pPr>
        <w:rPr>
          <w:sz w:val="24"/>
          <w:szCs w:val="24"/>
        </w:rPr>
      </w:pPr>
    </w:p>
    <w:p w14:paraId="19AA2475" w14:textId="77777777" w:rsidR="00501F0F" w:rsidRPr="00786890" w:rsidRDefault="00501F0F" w:rsidP="00786890">
      <w:pPr>
        <w:jc w:val="center"/>
        <w:rPr>
          <w:b/>
          <w:bCs/>
          <w:sz w:val="28"/>
          <w:szCs w:val="28"/>
        </w:rPr>
      </w:pPr>
      <w:r w:rsidRPr="00786890">
        <w:rPr>
          <w:b/>
          <w:bCs/>
          <w:sz w:val="28"/>
          <w:szCs w:val="28"/>
        </w:rPr>
        <w:t>Об утверждении положения о трехсторонней комиссии по регулированию социально-трудовых отношений Георгиевского городского округа Ставропольского края</w:t>
      </w:r>
    </w:p>
    <w:p w14:paraId="2F456B1B" w14:textId="77777777" w:rsidR="00501F0F" w:rsidRPr="00786890" w:rsidRDefault="00501F0F" w:rsidP="00501F0F">
      <w:pPr>
        <w:rPr>
          <w:sz w:val="24"/>
          <w:szCs w:val="24"/>
        </w:rPr>
      </w:pPr>
    </w:p>
    <w:p w14:paraId="152AB30B" w14:textId="77777777" w:rsidR="00501F0F" w:rsidRPr="00786890" w:rsidRDefault="00501F0F" w:rsidP="00501F0F">
      <w:pPr>
        <w:jc w:val="both"/>
        <w:rPr>
          <w:sz w:val="24"/>
          <w:szCs w:val="24"/>
        </w:rPr>
      </w:pPr>
    </w:p>
    <w:p w14:paraId="2223645F" w14:textId="7D5B323D" w:rsidR="00501F0F" w:rsidRDefault="002A1BB1" w:rsidP="00441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910">
        <w:rPr>
          <w:sz w:val="28"/>
          <w:szCs w:val="28"/>
        </w:rPr>
        <w:t xml:space="preserve"> целях обеспечения регулирования социально-трудовых отношений</w:t>
      </w:r>
      <w:r w:rsidR="001D2D86">
        <w:rPr>
          <w:sz w:val="28"/>
          <w:szCs w:val="28"/>
        </w:rPr>
        <w:t>,</w:t>
      </w:r>
      <w:r w:rsidR="00501F0F" w:rsidRPr="004413A8">
        <w:rPr>
          <w:sz w:val="28"/>
          <w:szCs w:val="28"/>
        </w:rPr>
        <w:t xml:space="preserve"> </w:t>
      </w:r>
      <w:r w:rsidR="00363BC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35 Трудового кодекса Российской Федерации, статье</w:t>
      </w:r>
      <w:r w:rsidR="00DF1271">
        <w:rPr>
          <w:sz w:val="28"/>
          <w:szCs w:val="28"/>
        </w:rPr>
        <w:t>й</w:t>
      </w:r>
      <w:r>
        <w:rPr>
          <w:sz w:val="28"/>
          <w:szCs w:val="28"/>
        </w:rPr>
        <w:t xml:space="preserve"> 5 Закона Ставропольского края от </w:t>
      </w:r>
      <w:r w:rsidR="00786890">
        <w:rPr>
          <w:sz w:val="28"/>
          <w:szCs w:val="28"/>
        </w:rPr>
        <w:t>0</w:t>
      </w:r>
      <w:r>
        <w:rPr>
          <w:sz w:val="28"/>
          <w:szCs w:val="28"/>
        </w:rPr>
        <w:t>1 марта 2007 г. № 6-кз «О некоторых вопросах социального партнерства в сфере труда»</w:t>
      </w:r>
      <w:r w:rsidR="00363BC7">
        <w:rPr>
          <w:sz w:val="28"/>
          <w:szCs w:val="28"/>
        </w:rPr>
        <w:t xml:space="preserve"> </w:t>
      </w:r>
      <w:r w:rsidR="004413A8">
        <w:rPr>
          <w:sz w:val="28"/>
          <w:szCs w:val="28"/>
        </w:rPr>
        <w:t>Дума</w:t>
      </w:r>
      <w:r w:rsidR="00501F0F" w:rsidRPr="004413A8">
        <w:rPr>
          <w:sz w:val="28"/>
          <w:szCs w:val="28"/>
        </w:rPr>
        <w:t xml:space="preserve"> Георгиевского </w:t>
      </w:r>
      <w:r w:rsidR="004413A8">
        <w:rPr>
          <w:sz w:val="28"/>
          <w:szCs w:val="28"/>
        </w:rPr>
        <w:t>городского</w:t>
      </w:r>
      <w:r w:rsidR="00501F0F" w:rsidRPr="004413A8">
        <w:rPr>
          <w:sz w:val="28"/>
          <w:szCs w:val="28"/>
        </w:rPr>
        <w:t xml:space="preserve"> </w:t>
      </w:r>
      <w:r w:rsidR="004413A8">
        <w:rPr>
          <w:sz w:val="28"/>
          <w:szCs w:val="28"/>
        </w:rPr>
        <w:t>округа</w:t>
      </w:r>
      <w:r w:rsidR="00501F0F" w:rsidRPr="004413A8">
        <w:rPr>
          <w:sz w:val="28"/>
          <w:szCs w:val="28"/>
        </w:rPr>
        <w:t xml:space="preserve"> Ставропольского края </w:t>
      </w:r>
    </w:p>
    <w:p w14:paraId="2D0F5AE3" w14:textId="77777777" w:rsidR="00786890" w:rsidRDefault="00786890" w:rsidP="00786890">
      <w:pPr>
        <w:keepNext/>
        <w:keepLines/>
        <w:jc w:val="both"/>
        <w:rPr>
          <w:b/>
          <w:bCs/>
          <w:spacing w:val="60"/>
          <w:sz w:val="28"/>
          <w:szCs w:val="28"/>
        </w:rPr>
      </w:pPr>
    </w:p>
    <w:p w14:paraId="4C51FE52" w14:textId="422F5652" w:rsidR="00786890" w:rsidRPr="00786890" w:rsidRDefault="00786890" w:rsidP="00786890">
      <w:pPr>
        <w:keepNext/>
        <w:keepLines/>
        <w:jc w:val="both"/>
        <w:rPr>
          <w:b/>
          <w:bCs/>
          <w:spacing w:val="60"/>
          <w:sz w:val="28"/>
          <w:szCs w:val="28"/>
        </w:rPr>
      </w:pPr>
      <w:r w:rsidRPr="00786890">
        <w:rPr>
          <w:b/>
          <w:bCs/>
          <w:spacing w:val="60"/>
          <w:sz w:val="28"/>
          <w:szCs w:val="28"/>
        </w:rPr>
        <w:t>РЕШИЛА:</w:t>
      </w:r>
    </w:p>
    <w:p w14:paraId="00966D3B" w14:textId="77777777" w:rsidR="00786890" w:rsidRPr="00786890" w:rsidRDefault="00786890" w:rsidP="00786890">
      <w:pPr>
        <w:pStyle w:val="a9"/>
        <w:keepNext/>
        <w:keepLines/>
        <w:rPr>
          <w:sz w:val="28"/>
          <w:szCs w:val="28"/>
        </w:rPr>
      </w:pPr>
    </w:p>
    <w:p w14:paraId="7783C99C" w14:textId="77777777" w:rsidR="00FA2A3E" w:rsidRDefault="00FA2A3E" w:rsidP="00FA2A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1F0F" w:rsidRPr="004413A8">
        <w:rPr>
          <w:sz w:val="28"/>
          <w:szCs w:val="28"/>
        </w:rPr>
        <w:t xml:space="preserve">Утвердить </w:t>
      </w:r>
      <w:r w:rsidR="002A1BB1">
        <w:rPr>
          <w:sz w:val="28"/>
          <w:szCs w:val="28"/>
        </w:rPr>
        <w:t xml:space="preserve">прилагаемое </w:t>
      </w:r>
      <w:r w:rsidR="00501F0F" w:rsidRPr="004413A8">
        <w:rPr>
          <w:sz w:val="28"/>
          <w:szCs w:val="28"/>
        </w:rPr>
        <w:t>Положение о трехсторонней комиссии по регулированию социально-трудовых отношений</w:t>
      </w:r>
      <w:r w:rsidR="004413A8">
        <w:rPr>
          <w:sz w:val="28"/>
          <w:szCs w:val="28"/>
        </w:rPr>
        <w:t xml:space="preserve"> Георгиевского городского округа Ставропольского</w:t>
      </w:r>
      <w:r w:rsidR="003C44C4">
        <w:rPr>
          <w:sz w:val="28"/>
          <w:szCs w:val="28"/>
        </w:rPr>
        <w:t xml:space="preserve"> </w:t>
      </w:r>
      <w:r w:rsidR="004413A8">
        <w:rPr>
          <w:sz w:val="28"/>
          <w:szCs w:val="28"/>
        </w:rPr>
        <w:t>края</w:t>
      </w:r>
      <w:r w:rsidR="00501F0F" w:rsidRPr="004413A8">
        <w:rPr>
          <w:sz w:val="28"/>
          <w:szCs w:val="28"/>
        </w:rPr>
        <w:t>.</w:t>
      </w:r>
    </w:p>
    <w:p w14:paraId="34D84E09" w14:textId="77777777" w:rsidR="00FA2A3E" w:rsidRDefault="00FA2A3E" w:rsidP="00FA2A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3372">
        <w:rPr>
          <w:sz w:val="28"/>
          <w:szCs w:val="28"/>
        </w:rPr>
        <w:t>Признать утратившим</w:t>
      </w:r>
      <w:r w:rsidR="005B26AF">
        <w:rPr>
          <w:sz w:val="28"/>
          <w:szCs w:val="28"/>
        </w:rPr>
        <w:t xml:space="preserve"> силу решени</w:t>
      </w:r>
      <w:r w:rsidR="00A25845">
        <w:rPr>
          <w:sz w:val="28"/>
          <w:szCs w:val="28"/>
        </w:rPr>
        <w:t>е</w:t>
      </w:r>
      <w:r w:rsidR="005B26AF">
        <w:rPr>
          <w:sz w:val="28"/>
          <w:szCs w:val="28"/>
        </w:rPr>
        <w:t xml:space="preserve"> </w:t>
      </w:r>
      <w:r w:rsidR="00667A69">
        <w:rPr>
          <w:sz w:val="28"/>
          <w:szCs w:val="28"/>
        </w:rPr>
        <w:t>Думы Георгиевск</w:t>
      </w:r>
      <w:r w:rsidR="00A25845">
        <w:rPr>
          <w:sz w:val="28"/>
          <w:szCs w:val="28"/>
        </w:rPr>
        <w:t>ого городского округа Ставропольского края от 20</w:t>
      </w:r>
      <w:r w:rsidR="00667A69">
        <w:rPr>
          <w:sz w:val="28"/>
          <w:szCs w:val="28"/>
        </w:rPr>
        <w:t xml:space="preserve"> </w:t>
      </w:r>
      <w:r w:rsidR="00A25845">
        <w:rPr>
          <w:sz w:val="28"/>
          <w:szCs w:val="28"/>
        </w:rPr>
        <w:t>декабря</w:t>
      </w:r>
      <w:r w:rsidR="00667A69">
        <w:rPr>
          <w:sz w:val="28"/>
          <w:szCs w:val="28"/>
        </w:rPr>
        <w:t xml:space="preserve"> 20</w:t>
      </w:r>
      <w:r w:rsidR="00A25845">
        <w:rPr>
          <w:sz w:val="28"/>
          <w:szCs w:val="28"/>
        </w:rPr>
        <w:t>17</w:t>
      </w:r>
      <w:r w:rsidR="00667A69">
        <w:rPr>
          <w:sz w:val="28"/>
          <w:szCs w:val="28"/>
        </w:rPr>
        <w:t xml:space="preserve"> г</w:t>
      </w:r>
      <w:r w:rsidR="00786890">
        <w:rPr>
          <w:sz w:val="28"/>
          <w:szCs w:val="28"/>
        </w:rPr>
        <w:t>ода</w:t>
      </w:r>
      <w:r w:rsidR="00667A69">
        <w:rPr>
          <w:sz w:val="28"/>
          <w:szCs w:val="28"/>
        </w:rPr>
        <w:t xml:space="preserve"> № </w:t>
      </w:r>
      <w:r w:rsidR="00A25845">
        <w:rPr>
          <w:sz w:val="28"/>
          <w:szCs w:val="28"/>
        </w:rPr>
        <w:t>192-6</w:t>
      </w:r>
      <w:r w:rsidR="00667A69">
        <w:rPr>
          <w:sz w:val="28"/>
          <w:szCs w:val="28"/>
        </w:rPr>
        <w:t xml:space="preserve"> «</w:t>
      </w:r>
      <w:r w:rsidR="00A25845" w:rsidRPr="004413A8">
        <w:rPr>
          <w:sz w:val="28"/>
          <w:szCs w:val="28"/>
        </w:rPr>
        <w:t>Об утверждении положения о трехсторонней комиссии по регулированию социально-трудовых отношений Георгиевского городского округа Ставропольского края</w:t>
      </w:r>
      <w:r w:rsidR="00667A69">
        <w:rPr>
          <w:sz w:val="28"/>
          <w:szCs w:val="28"/>
        </w:rPr>
        <w:t>».</w:t>
      </w:r>
    </w:p>
    <w:p w14:paraId="1FDAE3DB" w14:textId="77777777" w:rsidR="00FA2A3E" w:rsidRDefault="00FA2A3E" w:rsidP="00FA2A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60D4">
        <w:rPr>
          <w:sz w:val="28"/>
          <w:szCs w:val="28"/>
        </w:rPr>
        <w:t>Настоящее решение</w:t>
      </w:r>
      <w:r w:rsidR="000B78D2">
        <w:rPr>
          <w:sz w:val="28"/>
          <w:szCs w:val="28"/>
        </w:rPr>
        <w:t xml:space="preserve"> вступает в силу со дня его официального опубликования</w:t>
      </w:r>
      <w:r w:rsidR="00667A69">
        <w:rPr>
          <w:sz w:val="28"/>
          <w:szCs w:val="28"/>
        </w:rPr>
        <w:t>.</w:t>
      </w:r>
    </w:p>
    <w:p w14:paraId="2CDB5D7C" w14:textId="29E8FE72" w:rsidR="00501F0F" w:rsidRDefault="00FA2A3E" w:rsidP="00FA2A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1F0F" w:rsidRPr="00B27110">
        <w:rPr>
          <w:sz w:val="28"/>
          <w:szCs w:val="28"/>
        </w:rPr>
        <w:t xml:space="preserve">Контроль за исполнением настоящего решения возложить </w:t>
      </w:r>
      <w:r w:rsidR="00A578F4" w:rsidRPr="00B27110">
        <w:rPr>
          <w:sz w:val="28"/>
          <w:szCs w:val="28"/>
        </w:rPr>
        <w:t xml:space="preserve">на </w:t>
      </w:r>
      <w:r w:rsidR="00501F0F" w:rsidRPr="00B27110">
        <w:rPr>
          <w:sz w:val="28"/>
          <w:szCs w:val="28"/>
        </w:rPr>
        <w:t xml:space="preserve">постоянную комиссию </w:t>
      </w:r>
      <w:r w:rsidR="00B27110" w:rsidRPr="00B27110">
        <w:rPr>
          <w:sz w:val="28"/>
          <w:szCs w:val="28"/>
        </w:rPr>
        <w:t xml:space="preserve">по вопросам социальной сферы </w:t>
      </w:r>
      <w:r w:rsidR="00DA30FE" w:rsidRPr="00B27110">
        <w:rPr>
          <w:sz w:val="28"/>
          <w:szCs w:val="28"/>
        </w:rPr>
        <w:t>Думы</w:t>
      </w:r>
      <w:r w:rsidR="00501F0F" w:rsidRPr="00B27110">
        <w:rPr>
          <w:sz w:val="28"/>
          <w:szCs w:val="28"/>
        </w:rPr>
        <w:t xml:space="preserve"> Георгиевского </w:t>
      </w:r>
      <w:r w:rsidR="00DA30FE" w:rsidRPr="00B27110">
        <w:rPr>
          <w:sz w:val="28"/>
          <w:szCs w:val="28"/>
        </w:rPr>
        <w:t>городского</w:t>
      </w:r>
      <w:r w:rsidR="00501F0F" w:rsidRPr="00B27110">
        <w:rPr>
          <w:sz w:val="28"/>
          <w:szCs w:val="28"/>
        </w:rPr>
        <w:t xml:space="preserve"> </w:t>
      </w:r>
      <w:r w:rsidR="00934910">
        <w:rPr>
          <w:sz w:val="28"/>
          <w:szCs w:val="28"/>
        </w:rPr>
        <w:t>округа</w:t>
      </w:r>
      <w:r w:rsidR="00501F0F" w:rsidRPr="00B27110">
        <w:rPr>
          <w:sz w:val="28"/>
          <w:szCs w:val="28"/>
        </w:rPr>
        <w:t xml:space="preserve"> Ставропольского края</w:t>
      </w:r>
      <w:r w:rsidR="00B27110" w:rsidRPr="00B27110">
        <w:rPr>
          <w:sz w:val="28"/>
          <w:szCs w:val="28"/>
        </w:rPr>
        <w:t xml:space="preserve"> </w:t>
      </w:r>
      <w:r w:rsidR="00501F0F" w:rsidRPr="00B27110">
        <w:rPr>
          <w:sz w:val="28"/>
          <w:szCs w:val="28"/>
        </w:rPr>
        <w:t>(</w:t>
      </w:r>
      <w:proofErr w:type="spellStart"/>
      <w:r w:rsidR="00B27110" w:rsidRPr="00B27110">
        <w:rPr>
          <w:sz w:val="28"/>
          <w:szCs w:val="28"/>
        </w:rPr>
        <w:t>Фенева</w:t>
      </w:r>
      <w:proofErr w:type="spellEnd"/>
      <w:r w:rsidR="00501F0F" w:rsidRPr="00B27110">
        <w:rPr>
          <w:sz w:val="28"/>
          <w:szCs w:val="28"/>
        </w:rPr>
        <w:t>).</w:t>
      </w:r>
    </w:p>
    <w:p w14:paraId="6A7617A7" w14:textId="4F76635E" w:rsidR="00E14088" w:rsidRDefault="00E14088" w:rsidP="00FA2A3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BCEF71A" w14:textId="77777777" w:rsidR="00E14088" w:rsidRDefault="00E14088" w:rsidP="00FA2A3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25"/>
        <w:gridCol w:w="4252"/>
      </w:tblGrid>
      <w:tr w:rsidR="00E14088" w:rsidRPr="00902EC7" w14:paraId="0085FE09" w14:textId="77777777" w:rsidTr="008D13C7">
        <w:tc>
          <w:tcPr>
            <w:tcW w:w="4962" w:type="dxa"/>
            <w:shd w:val="clear" w:color="auto" w:fill="auto"/>
          </w:tcPr>
          <w:p w14:paraId="2D2CED16" w14:textId="77777777" w:rsidR="00E14088" w:rsidRPr="00902EC7" w:rsidRDefault="00E14088" w:rsidP="008D13C7">
            <w:pPr>
              <w:pStyle w:val="1"/>
              <w:keepLines/>
              <w:jc w:val="left"/>
              <w:rPr>
                <w:b w:val="0"/>
                <w:bCs w:val="0"/>
                <w:iCs/>
              </w:rPr>
            </w:pPr>
            <w:r w:rsidRPr="00902EC7">
              <w:rPr>
                <w:b w:val="0"/>
                <w:bCs w:val="0"/>
                <w:iCs/>
              </w:rPr>
              <w:t>Председатель Думы</w:t>
            </w:r>
          </w:p>
          <w:p w14:paraId="2F902129" w14:textId="77777777" w:rsidR="00E14088" w:rsidRPr="00902EC7" w:rsidRDefault="00E14088" w:rsidP="008D13C7">
            <w:pPr>
              <w:pStyle w:val="1"/>
              <w:keepLines/>
              <w:jc w:val="left"/>
              <w:rPr>
                <w:b w:val="0"/>
                <w:bCs w:val="0"/>
                <w:iCs/>
              </w:rPr>
            </w:pPr>
            <w:r w:rsidRPr="00902EC7">
              <w:rPr>
                <w:b w:val="0"/>
                <w:bCs w:val="0"/>
                <w:iCs/>
              </w:rPr>
              <w:t>Георгиевского городского округа Ставропольского края</w:t>
            </w:r>
          </w:p>
        </w:tc>
        <w:tc>
          <w:tcPr>
            <w:tcW w:w="425" w:type="dxa"/>
          </w:tcPr>
          <w:p w14:paraId="4754F643" w14:textId="77777777" w:rsidR="00E14088" w:rsidRPr="00902EC7" w:rsidRDefault="00E14088" w:rsidP="008D13C7">
            <w:pPr>
              <w:keepNext/>
              <w:keepLines/>
              <w:ind w:left="744" w:hanging="284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1785669" w14:textId="77777777" w:rsidR="00E14088" w:rsidRPr="00902EC7" w:rsidRDefault="00E14088" w:rsidP="008D13C7">
            <w:pPr>
              <w:keepNext/>
              <w:keepLines/>
              <w:ind w:left="-108" w:hanging="2"/>
              <w:rPr>
                <w:iCs/>
                <w:sz w:val="28"/>
                <w:szCs w:val="28"/>
              </w:rPr>
            </w:pPr>
            <w:r w:rsidRPr="00902EC7">
              <w:rPr>
                <w:iCs/>
                <w:sz w:val="28"/>
                <w:szCs w:val="28"/>
              </w:rPr>
              <w:t>Глава</w:t>
            </w:r>
          </w:p>
          <w:p w14:paraId="2097CD78" w14:textId="77777777" w:rsidR="00E14088" w:rsidRPr="00902EC7" w:rsidRDefault="00E14088" w:rsidP="008D13C7">
            <w:pPr>
              <w:keepNext/>
              <w:keepLines/>
              <w:ind w:left="-108" w:hanging="2"/>
              <w:rPr>
                <w:iCs/>
                <w:sz w:val="28"/>
                <w:szCs w:val="28"/>
              </w:rPr>
            </w:pPr>
            <w:r w:rsidRPr="00902EC7">
              <w:rPr>
                <w:iCs/>
                <w:sz w:val="28"/>
                <w:szCs w:val="28"/>
              </w:rPr>
              <w:t>Георгиевского городского округа</w:t>
            </w:r>
          </w:p>
          <w:p w14:paraId="7AB22778" w14:textId="77777777" w:rsidR="00E14088" w:rsidRPr="00902EC7" w:rsidRDefault="00E14088" w:rsidP="008D13C7">
            <w:pPr>
              <w:keepNext/>
              <w:keepLines/>
              <w:ind w:left="-108" w:hanging="2"/>
              <w:rPr>
                <w:iCs/>
                <w:sz w:val="28"/>
                <w:szCs w:val="28"/>
              </w:rPr>
            </w:pPr>
            <w:r w:rsidRPr="00902EC7">
              <w:rPr>
                <w:iCs/>
                <w:sz w:val="28"/>
                <w:szCs w:val="28"/>
              </w:rPr>
              <w:t>Ставропольского края</w:t>
            </w:r>
          </w:p>
          <w:p w14:paraId="1FA10D3F" w14:textId="77777777" w:rsidR="00E14088" w:rsidRPr="00902EC7" w:rsidRDefault="00E14088" w:rsidP="008D13C7">
            <w:pPr>
              <w:keepNext/>
              <w:keepLines/>
              <w:ind w:left="744" w:hanging="284"/>
              <w:jc w:val="both"/>
              <w:rPr>
                <w:iCs/>
                <w:sz w:val="28"/>
                <w:szCs w:val="28"/>
              </w:rPr>
            </w:pPr>
          </w:p>
        </w:tc>
      </w:tr>
      <w:tr w:rsidR="00E14088" w:rsidRPr="00B67BF0" w14:paraId="47767B9E" w14:textId="77777777" w:rsidTr="008D13C7">
        <w:tc>
          <w:tcPr>
            <w:tcW w:w="4962" w:type="dxa"/>
            <w:shd w:val="clear" w:color="auto" w:fill="auto"/>
          </w:tcPr>
          <w:p w14:paraId="2F6F5212" w14:textId="77777777" w:rsidR="00E14088" w:rsidRPr="00B67BF0" w:rsidRDefault="00E14088" w:rsidP="008D13C7">
            <w:pPr>
              <w:keepNext/>
              <w:keepLines/>
              <w:jc w:val="right"/>
              <w:rPr>
                <w:iCs/>
                <w:sz w:val="28"/>
                <w:szCs w:val="28"/>
              </w:rPr>
            </w:pPr>
            <w:proofErr w:type="spellStart"/>
            <w:r w:rsidRPr="00B67BF0">
              <w:rPr>
                <w:iCs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25" w:type="dxa"/>
          </w:tcPr>
          <w:p w14:paraId="5CAC5C39" w14:textId="77777777" w:rsidR="00E14088" w:rsidRPr="00B67BF0" w:rsidRDefault="00E14088" w:rsidP="008D13C7">
            <w:pPr>
              <w:keepNext/>
              <w:keepLine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B5ADA53" w14:textId="77777777" w:rsidR="00E14088" w:rsidRPr="00B67BF0" w:rsidRDefault="00E14088" w:rsidP="008D13C7">
            <w:pPr>
              <w:keepNext/>
              <w:keepLines/>
              <w:jc w:val="right"/>
              <w:rPr>
                <w:iCs/>
                <w:sz w:val="28"/>
                <w:szCs w:val="28"/>
              </w:rPr>
            </w:pPr>
            <w:proofErr w:type="spellStart"/>
            <w:r w:rsidRPr="00B67BF0">
              <w:rPr>
                <w:iCs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74A9B25F" w14:textId="77777777" w:rsidR="00E14088" w:rsidRDefault="00E14088" w:rsidP="00FA2A3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2C3D2F1" w14:textId="77777777" w:rsidR="00786890" w:rsidRDefault="00786890" w:rsidP="00786890">
      <w:pPr>
        <w:keepNext/>
        <w:keepLines/>
        <w:jc w:val="both"/>
        <w:rPr>
          <w:sz w:val="28"/>
          <w:szCs w:val="28"/>
        </w:rPr>
      </w:pPr>
    </w:p>
    <w:p w14:paraId="3D804A75" w14:textId="77777777" w:rsidR="00786890" w:rsidRDefault="00786890" w:rsidP="0078689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14:paraId="07B25496" w14:textId="394BC223" w:rsidR="00AF78FD" w:rsidRDefault="00E14088" w:rsidP="0078689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86890">
        <w:rPr>
          <w:sz w:val="28"/>
          <w:szCs w:val="28"/>
        </w:rPr>
        <w:t xml:space="preserve"> июля 2021 г.</w:t>
      </w:r>
    </w:p>
    <w:p w14:paraId="69DFACFB" w14:textId="77777777" w:rsidR="00786890" w:rsidRDefault="00786890" w:rsidP="00AF78FD">
      <w:pPr>
        <w:tabs>
          <w:tab w:val="left" w:pos="993"/>
        </w:tabs>
        <w:jc w:val="both"/>
        <w:rPr>
          <w:sz w:val="28"/>
          <w:szCs w:val="28"/>
        </w:rPr>
        <w:sectPr w:rsidR="00786890" w:rsidSect="00FA2A3E">
          <w:headerReference w:type="default" r:id="rId7"/>
          <w:headerReference w:type="firs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04A6308B" w14:textId="44FC1351" w:rsidR="00A20C0A" w:rsidRDefault="00A20C0A" w:rsidP="00786890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>УТВЕРЖДЕНО</w:t>
      </w:r>
    </w:p>
    <w:p w14:paraId="157DE71D" w14:textId="77777777" w:rsidR="00786890" w:rsidRPr="00E071F8" w:rsidRDefault="00786890" w:rsidP="00786890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14:paraId="76A0F4AC" w14:textId="77777777" w:rsidR="00A20C0A" w:rsidRPr="00E071F8" w:rsidRDefault="00A20C0A" w:rsidP="00786890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>решени</w:t>
      </w:r>
      <w:r>
        <w:rPr>
          <w:rFonts w:ascii="Times New Roman" w:eastAsia="Arial CYR" w:hAnsi="Times New Roman" w:cs="Times New Roman"/>
          <w:bCs/>
          <w:sz w:val="28"/>
          <w:szCs w:val="28"/>
        </w:rPr>
        <w:t>ем</w:t>
      </w: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 xml:space="preserve"> Думы</w:t>
      </w:r>
    </w:p>
    <w:p w14:paraId="17D762D2" w14:textId="77777777" w:rsidR="00A20C0A" w:rsidRPr="00E071F8" w:rsidRDefault="00A20C0A" w:rsidP="00786890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 xml:space="preserve">Георгиевского городского округа Ставропольского края </w:t>
      </w:r>
    </w:p>
    <w:p w14:paraId="3CF6E157" w14:textId="63532A28" w:rsidR="00A20C0A" w:rsidRPr="00E071F8" w:rsidRDefault="00A20C0A" w:rsidP="00786890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 xml:space="preserve">от </w:t>
      </w:r>
      <w:r w:rsidR="00786890">
        <w:rPr>
          <w:rFonts w:ascii="Times New Roman" w:eastAsia="Arial CYR" w:hAnsi="Times New Roman" w:cs="Times New Roman"/>
          <w:bCs/>
          <w:sz w:val="28"/>
          <w:szCs w:val="28"/>
        </w:rPr>
        <w:t>09 июля 2021</w:t>
      </w:r>
      <w:r w:rsidRPr="00E071F8">
        <w:rPr>
          <w:rFonts w:ascii="Times New Roman" w:eastAsia="Arial CYR" w:hAnsi="Times New Roman" w:cs="Times New Roman"/>
          <w:bCs/>
          <w:sz w:val="28"/>
          <w:szCs w:val="28"/>
        </w:rPr>
        <w:t xml:space="preserve"> г. № </w:t>
      </w:r>
      <w:r w:rsidR="00786890">
        <w:rPr>
          <w:rFonts w:ascii="Times New Roman" w:eastAsia="Arial CYR" w:hAnsi="Times New Roman" w:cs="Times New Roman"/>
          <w:bCs/>
          <w:sz w:val="28"/>
          <w:szCs w:val="28"/>
        </w:rPr>
        <w:t>8</w:t>
      </w:r>
      <w:r w:rsidR="00FA2A3E">
        <w:rPr>
          <w:rFonts w:ascii="Times New Roman" w:eastAsia="Arial CYR" w:hAnsi="Times New Roman" w:cs="Times New Roman"/>
          <w:bCs/>
          <w:sz w:val="28"/>
          <w:szCs w:val="28"/>
        </w:rPr>
        <w:t>69</w:t>
      </w:r>
      <w:r w:rsidR="00786890">
        <w:rPr>
          <w:rFonts w:ascii="Times New Roman" w:eastAsia="Arial CYR" w:hAnsi="Times New Roman" w:cs="Times New Roman"/>
          <w:bCs/>
          <w:sz w:val="28"/>
          <w:szCs w:val="28"/>
        </w:rPr>
        <w:t>-73</w:t>
      </w:r>
    </w:p>
    <w:p w14:paraId="662F9248" w14:textId="77777777" w:rsidR="00A20C0A" w:rsidRPr="00E071F8" w:rsidRDefault="00A20C0A" w:rsidP="00A20C0A">
      <w:pPr>
        <w:pStyle w:val="ConsPlusNormal"/>
        <w:widowControl/>
        <w:suppressAutoHyphens w:val="0"/>
        <w:ind w:left="5103"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14:paraId="4A0BBF87" w14:textId="77777777" w:rsidR="00A20C0A" w:rsidRPr="00E071F8" w:rsidRDefault="00A20C0A" w:rsidP="00A20C0A">
      <w:pPr>
        <w:jc w:val="center"/>
        <w:rPr>
          <w:sz w:val="28"/>
          <w:szCs w:val="28"/>
        </w:rPr>
      </w:pPr>
    </w:p>
    <w:p w14:paraId="3FBF830C" w14:textId="77777777" w:rsidR="00A20C0A" w:rsidRPr="00E071F8" w:rsidRDefault="00A20C0A" w:rsidP="00A20C0A">
      <w:pPr>
        <w:jc w:val="center"/>
        <w:rPr>
          <w:sz w:val="28"/>
          <w:szCs w:val="28"/>
        </w:rPr>
      </w:pPr>
    </w:p>
    <w:p w14:paraId="31133781" w14:textId="3ED76215" w:rsidR="00A20C0A" w:rsidRPr="00786890" w:rsidRDefault="00A20C0A" w:rsidP="00A20C0A">
      <w:pPr>
        <w:jc w:val="center"/>
        <w:rPr>
          <w:b/>
          <w:caps/>
          <w:sz w:val="28"/>
          <w:szCs w:val="28"/>
        </w:rPr>
      </w:pPr>
      <w:r w:rsidRPr="00786890">
        <w:rPr>
          <w:b/>
          <w:caps/>
          <w:sz w:val="28"/>
          <w:szCs w:val="28"/>
        </w:rPr>
        <w:t>Положение</w:t>
      </w:r>
    </w:p>
    <w:p w14:paraId="67DA865C" w14:textId="77777777" w:rsidR="00786890" w:rsidRPr="00786890" w:rsidRDefault="00786890" w:rsidP="00A20C0A">
      <w:pPr>
        <w:jc w:val="center"/>
        <w:rPr>
          <w:b/>
          <w:caps/>
          <w:sz w:val="28"/>
          <w:szCs w:val="28"/>
        </w:rPr>
      </w:pPr>
    </w:p>
    <w:p w14:paraId="49452907" w14:textId="7A3C173C" w:rsidR="00A20C0A" w:rsidRPr="005B5E53" w:rsidRDefault="00A20C0A" w:rsidP="00A20C0A">
      <w:pPr>
        <w:jc w:val="center"/>
        <w:rPr>
          <w:b/>
          <w:sz w:val="28"/>
          <w:szCs w:val="28"/>
        </w:rPr>
      </w:pPr>
      <w:r w:rsidRPr="005B5E53">
        <w:rPr>
          <w:b/>
          <w:sz w:val="28"/>
          <w:szCs w:val="28"/>
        </w:rPr>
        <w:t>о трёхсторонней комиссии по регулированию социально-трудовых отношений Георгиевского городского округа Ставропольского края</w:t>
      </w:r>
    </w:p>
    <w:p w14:paraId="7D43D139" w14:textId="4561633E" w:rsidR="00A20C0A" w:rsidRDefault="00A20C0A" w:rsidP="00A20C0A">
      <w:pPr>
        <w:jc w:val="center"/>
        <w:rPr>
          <w:sz w:val="28"/>
          <w:szCs w:val="28"/>
        </w:rPr>
      </w:pPr>
    </w:p>
    <w:p w14:paraId="442929F9" w14:textId="77777777" w:rsidR="00786890" w:rsidRPr="00E071F8" w:rsidRDefault="00786890" w:rsidP="00A20C0A">
      <w:pPr>
        <w:jc w:val="center"/>
        <w:rPr>
          <w:sz w:val="28"/>
          <w:szCs w:val="28"/>
        </w:rPr>
      </w:pPr>
    </w:p>
    <w:p w14:paraId="2DBE7630" w14:textId="77777777" w:rsidR="00A20C0A" w:rsidRPr="00E071F8" w:rsidRDefault="00A20C0A" w:rsidP="00786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Настоящее Положение определяет правовую основу формирования и деятельности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E071F8">
        <w:rPr>
          <w:rFonts w:ascii="Times New Roman" w:hAnsi="Times New Roman" w:cs="Times New Roman"/>
          <w:sz w:val="28"/>
          <w:szCs w:val="28"/>
        </w:rPr>
        <w:t xml:space="preserve">(далее – Комиссия) и направлено на развитие в </w:t>
      </w:r>
      <w:r>
        <w:rPr>
          <w:rFonts w:ascii="Times New Roman" w:hAnsi="Times New Roman" w:cs="Times New Roman"/>
          <w:sz w:val="28"/>
          <w:szCs w:val="28"/>
        </w:rPr>
        <w:t>Георгиевском городском округе Ставропольского края (далее – Георгиевский городской округ) с</w:t>
      </w:r>
      <w:r w:rsidRPr="00E071F8">
        <w:rPr>
          <w:rFonts w:ascii="Times New Roman" w:hAnsi="Times New Roman" w:cs="Times New Roman"/>
          <w:sz w:val="28"/>
          <w:szCs w:val="28"/>
        </w:rPr>
        <w:t>истемы социального партнерства.</w:t>
      </w:r>
      <w:r w:rsidRPr="00E071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EC8DA4A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6B3454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1. Состав и правовая основа деятельности Комиссии</w:t>
      </w:r>
    </w:p>
    <w:p w14:paraId="7DC366A2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455940" w14:textId="76C4B72E" w:rsidR="00A20C0A" w:rsidRPr="00E071F8" w:rsidRDefault="00A20C0A" w:rsidP="00786890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071F8">
        <w:rPr>
          <w:rFonts w:ascii="Times New Roman" w:hAnsi="Times New Roman" w:cs="Times New Roman"/>
          <w:sz w:val="28"/>
          <w:szCs w:val="28"/>
        </w:rPr>
        <w:t xml:space="preserve">. Комиссия является постоянно действующим органом системы социального партнерства в </w:t>
      </w:r>
      <w:r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r w:rsidRPr="00E071F8">
        <w:rPr>
          <w:rFonts w:ascii="Times New Roman" w:hAnsi="Times New Roman" w:cs="Times New Roman"/>
          <w:sz w:val="28"/>
          <w:szCs w:val="28"/>
        </w:rPr>
        <w:t xml:space="preserve"> и состоит из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(далее – администрация Георгиевского городского округа), </w:t>
      </w:r>
      <w:r w:rsidRPr="00E071F8">
        <w:rPr>
          <w:rFonts w:ascii="Times New Roman" w:hAnsi="Times New Roman" w:cs="Times New Roman"/>
          <w:sz w:val="28"/>
          <w:szCs w:val="28"/>
        </w:rPr>
        <w:t>объединений профессиональных союзов и объединений работодателей, которые образуют соответствующие стороны Комиссии (далее – стороны).</w:t>
      </w:r>
    </w:p>
    <w:p w14:paraId="1B7DC498" w14:textId="428D0FE6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1F8">
        <w:rPr>
          <w:rFonts w:ascii="Times New Roman" w:hAnsi="Times New Roman" w:cs="Times New Roman"/>
          <w:sz w:val="28"/>
          <w:szCs w:val="28"/>
        </w:rPr>
        <w:t xml:space="preserve">2. Правовую основу деятельности Комиссии составляют </w:t>
      </w:r>
      <w:hyperlink r:id="rId9" w:history="1">
        <w:r w:rsidRPr="00E071F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E071F8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Трудовой </w:t>
      </w:r>
      <w:hyperlink r:id="rId10" w:history="1">
        <w:r w:rsidRPr="00E071F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071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</w:t>
      </w:r>
      <w:r w:rsidRPr="00FA2A3E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Федерации, Закон Ставропольского края</w:t>
      </w:r>
      <w:r w:rsidR="00FA2A3E" w:rsidRPr="00FA2A3E">
        <w:rPr>
          <w:rFonts w:ascii="Times New Roman" w:hAnsi="Times New Roman" w:cs="Times New Roman"/>
          <w:sz w:val="28"/>
          <w:szCs w:val="28"/>
        </w:rPr>
        <w:t xml:space="preserve"> от 01 марта 2007 г. № 6-кз</w:t>
      </w:r>
      <w:r w:rsidRPr="00FA2A3E">
        <w:rPr>
          <w:rFonts w:ascii="Times New Roman" w:hAnsi="Times New Roman" w:cs="Times New Roman"/>
          <w:sz w:val="28"/>
          <w:szCs w:val="28"/>
        </w:rPr>
        <w:t xml:space="preserve"> «О некоторых вопросах социального партнёрства в сфере труда», иные нормативные правовые акты Ставропольского края, регулирующие отношения в сфере труда, правовые акты,</w:t>
      </w:r>
      <w:r w:rsidRPr="00E071F8">
        <w:rPr>
          <w:rFonts w:ascii="Times New Roman" w:hAnsi="Times New Roman" w:cs="Times New Roman"/>
          <w:sz w:val="28"/>
          <w:szCs w:val="28"/>
        </w:rPr>
        <w:t xml:space="preserve"> заключенные на договорной основе сторонами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рства, а также настоящее Положение.</w:t>
      </w:r>
    </w:p>
    <w:p w14:paraId="42EBB49D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1F8">
        <w:rPr>
          <w:rFonts w:ascii="Times New Roman" w:hAnsi="Times New Roman" w:cs="Times New Roman"/>
          <w:sz w:val="28"/>
          <w:szCs w:val="28"/>
        </w:rPr>
        <w:t>3. Комиссия является частью системы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 Ставропольского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 w14:paraId="677CCA1E" w14:textId="73B458A4" w:rsidR="00A20C0A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B9925F" w14:textId="32313E06" w:rsidR="00786890" w:rsidRDefault="00786890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253B28" w14:textId="77777777" w:rsidR="00786890" w:rsidRPr="00E071F8" w:rsidRDefault="00786890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62CDFF" w14:textId="77777777" w:rsidR="00A20C0A" w:rsidRPr="00E071F8" w:rsidRDefault="00A20C0A" w:rsidP="0015079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lastRenderedPageBreak/>
        <w:t>2. Принципы и порядок формирования Комиссии</w:t>
      </w:r>
    </w:p>
    <w:p w14:paraId="1E857519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EA022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>1. Комиссия формируется на основе принципов:</w:t>
      </w:r>
    </w:p>
    <w:p w14:paraId="2C620D6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>добровольности участия сторон;</w:t>
      </w:r>
    </w:p>
    <w:p w14:paraId="48A903D5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71F8">
        <w:rPr>
          <w:rFonts w:ascii="Times New Roman" w:hAnsi="Times New Roman" w:cs="Times New Roman"/>
          <w:sz w:val="28"/>
          <w:szCs w:val="28"/>
        </w:rPr>
        <w:t>полномочности сторон;</w:t>
      </w:r>
    </w:p>
    <w:p w14:paraId="1704D87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>самостоятельности и независимости сторон;</w:t>
      </w:r>
    </w:p>
    <w:p w14:paraId="2FEFF89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71F8">
        <w:rPr>
          <w:rFonts w:ascii="Times New Roman" w:hAnsi="Times New Roman" w:cs="Times New Roman"/>
          <w:sz w:val="28"/>
          <w:szCs w:val="28"/>
        </w:rPr>
        <w:t>паритетности и взаимной ответственности сторон.</w:t>
      </w:r>
    </w:p>
    <w:p w14:paraId="2420594D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>2. Комиссия образуется по решению сторон из наделенных необходимыми полномочиями представителей сторон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рства.</w:t>
      </w:r>
    </w:p>
    <w:p w14:paraId="080EAB67" w14:textId="2EA33DA8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>3. Состав представителей каждой стороны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 определяется сторонами самостоятельно в соответствии с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71F8">
        <w:rPr>
          <w:rFonts w:ascii="Times New Roman" w:hAnsi="Times New Roman" w:cs="Times New Roman"/>
          <w:sz w:val="28"/>
          <w:szCs w:val="28"/>
        </w:rPr>
        <w:t>.</w:t>
      </w:r>
    </w:p>
    <w:p w14:paraId="35D24C62" w14:textId="77777777" w:rsidR="00A20C0A" w:rsidRPr="00E071F8" w:rsidRDefault="00A20C0A" w:rsidP="00A20C0A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E071F8">
        <w:rPr>
          <w:rFonts w:eastAsia="Calibri"/>
          <w:sz w:val="28"/>
          <w:szCs w:val="28"/>
        </w:rPr>
        <w:t xml:space="preserve">4. При наличии </w:t>
      </w:r>
      <w:r>
        <w:rPr>
          <w:rFonts w:eastAsia="Calibri"/>
          <w:sz w:val="28"/>
          <w:szCs w:val="28"/>
        </w:rPr>
        <w:t>в Георгиевском городском округе</w:t>
      </w:r>
      <w:r w:rsidRPr="00E071F8">
        <w:rPr>
          <w:rFonts w:eastAsia="Calibri"/>
          <w:sz w:val="28"/>
          <w:szCs w:val="28"/>
        </w:rPr>
        <w:t xml:space="preserve">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</w:t>
      </w:r>
      <w:r>
        <w:rPr>
          <w:rFonts w:eastAsia="Calibri"/>
          <w:sz w:val="28"/>
          <w:szCs w:val="28"/>
        </w:rPr>
        <w:t>ё</w:t>
      </w:r>
      <w:r w:rsidRPr="00E071F8">
        <w:rPr>
          <w:rFonts w:eastAsia="Calibri"/>
          <w:sz w:val="28"/>
          <w:szCs w:val="28"/>
        </w:rPr>
        <w:t>том количества представляемых ими членов профсоюзов.</w:t>
      </w:r>
    </w:p>
    <w:p w14:paraId="5FC92DC2" w14:textId="08852F34" w:rsidR="00A20C0A" w:rsidRPr="00E071F8" w:rsidRDefault="00A20C0A" w:rsidP="00A20C0A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 w:rsidRPr="00E071F8">
        <w:rPr>
          <w:rFonts w:eastAsia="Calibri"/>
          <w:sz w:val="28"/>
          <w:szCs w:val="28"/>
        </w:rPr>
        <w:t>Представительство в составе стороны Комиссии определяется совместным решением объединений профессиональных союзов.</w:t>
      </w:r>
    </w:p>
    <w:p w14:paraId="43ED435E" w14:textId="77777777" w:rsidR="00A20C0A" w:rsidRPr="00E071F8" w:rsidRDefault="00A20C0A" w:rsidP="00A20C0A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 w:rsidRPr="00E071F8">
        <w:rPr>
          <w:rFonts w:eastAsia="Calibri"/>
          <w:sz w:val="28"/>
          <w:szCs w:val="28"/>
        </w:rPr>
        <w:t>При отсутствии договор</w:t>
      </w:r>
      <w:r>
        <w:rPr>
          <w:rFonts w:eastAsia="Calibri"/>
          <w:sz w:val="28"/>
          <w:szCs w:val="28"/>
        </w:rPr>
        <w:t>ё</w:t>
      </w:r>
      <w:r w:rsidRPr="00E071F8">
        <w:rPr>
          <w:rFonts w:eastAsia="Calibri"/>
          <w:sz w:val="28"/>
          <w:szCs w:val="28"/>
        </w:rPr>
        <w:t>нности о формировании состава стороны Комиссии, право на его формирование предоставляется объединению профессиональных союзов, объединяющему наибольшее число членов профсоюзов.</w:t>
      </w:r>
    </w:p>
    <w:p w14:paraId="003E4977" w14:textId="77777777" w:rsidR="00A20C0A" w:rsidRPr="00E071F8" w:rsidRDefault="00A20C0A" w:rsidP="00A20C0A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E071F8">
        <w:rPr>
          <w:sz w:val="28"/>
          <w:szCs w:val="28"/>
        </w:rPr>
        <w:t xml:space="preserve">5. </w:t>
      </w:r>
      <w:r w:rsidRPr="00E071F8">
        <w:rPr>
          <w:rFonts w:eastAsia="Calibri"/>
          <w:sz w:val="28"/>
          <w:szCs w:val="28"/>
        </w:rPr>
        <w:t xml:space="preserve">При наличии </w:t>
      </w:r>
      <w:r>
        <w:rPr>
          <w:rFonts w:eastAsia="Calibri"/>
          <w:sz w:val="28"/>
          <w:szCs w:val="28"/>
        </w:rPr>
        <w:t>в Георгиевском городском округе</w:t>
      </w:r>
      <w:r w:rsidRPr="00E071F8">
        <w:rPr>
          <w:rFonts w:eastAsia="Calibri"/>
          <w:sz w:val="28"/>
          <w:szCs w:val="28"/>
        </w:rPr>
        <w:t xml:space="preserve"> нескольких объединений работодателей каждому из них предоставляется право на представительство в составе стороны Комиссии, формируемой с уч</w:t>
      </w:r>
      <w:r>
        <w:rPr>
          <w:rFonts w:eastAsia="Calibri"/>
          <w:sz w:val="28"/>
          <w:szCs w:val="28"/>
        </w:rPr>
        <w:t>ё</w:t>
      </w:r>
      <w:r w:rsidRPr="00E071F8">
        <w:rPr>
          <w:rFonts w:eastAsia="Calibri"/>
          <w:sz w:val="28"/>
          <w:szCs w:val="28"/>
        </w:rPr>
        <w:t>том количества представляемых ими работодателей.</w:t>
      </w:r>
    </w:p>
    <w:p w14:paraId="70950550" w14:textId="77777777" w:rsidR="00A20C0A" w:rsidRPr="00E071F8" w:rsidRDefault="00A20C0A" w:rsidP="00A20C0A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 w:rsidRPr="00E071F8">
        <w:rPr>
          <w:rFonts w:eastAsia="Calibri"/>
          <w:sz w:val="28"/>
          <w:szCs w:val="28"/>
        </w:rPr>
        <w:t>Представительство в составе стороны Комиссии определяется совместным решением объединений работодателей.</w:t>
      </w:r>
    </w:p>
    <w:p w14:paraId="1FF9B8EA" w14:textId="77777777" w:rsidR="00A20C0A" w:rsidRPr="00E071F8" w:rsidRDefault="00A20C0A" w:rsidP="00A20C0A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 w:rsidRPr="00E071F8">
        <w:rPr>
          <w:rFonts w:eastAsia="Calibri"/>
          <w:sz w:val="28"/>
          <w:szCs w:val="28"/>
        </w:rPr>
        <w:t>При отсутствии договор</w:t>
      </w:r>
      <w:r>
        <w:rPr>
          <w:rFonts w:eastAsia="Calibri"/>
          <w:sz w:val="28"/>
          <w:szCs w:val="28"/>
        </w:rPr>
        <w:t>ё</w:t>
      </w:r>
      <w:r w:rsidRPr="00E071F8">
        <w:rPr>
          <w:rFonts w:eastAsia="Calibri"/>
          <w:sz w:val="28"/>
          <w:szCs w:val="28"/>
        </w:rPr>
        <w:t>нности о формировании состава стороны Комиссии, право на его формирование предоставляется объединению работодателей, объединяющему наибольшее число работодателей.</w:t>
      </w:r>
    </w:p>
    <w:p w14:paraId="4A37AB9E" w14:textId="2A638E96" w:rsidR="00A20C0A" w:rsidRPr="00E071F8" w:rsidRDefault="00A20C0A" w:rsidP="00A20C0A"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 xml:space="preserve">6. Состав представителей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округа.</w:t>
      </w:r>
    </w:p>
    <w:p w14:paraId="54BFB898" w14:textId="73CF8316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71F8">
        <w:rPr>
          <w:rFonts w:ascii="Times New Roman" w:hAnsi="Times New Roman" w:cs="Times New Roman"/>
          <w:sz w:val="28"/>
          <w:szCs w:val="28"/>
        </w:rPr>
        <w:t xml:space="preserve">7. Представители сторон являются членами Комиссии. Количество членов Комиссии от каждой из сторон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71F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98425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EF72FC" w14:textId="77777777" w:rsidR="00A20C0A" w:rsidRPr="00E071F8" w:rsidRDefault="00A20C0A" w:rsidP="0015079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3. Основные цели и задачи Комиссии</w:t>
      </w:r>
    </w:p>
    <w:p w14:paraId="401AE478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BBAEE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71F8">
        <w:rPr>
          <w:rFonts w:ascii="Times New Roman" w:hAnsi="Times New Roman" w:cs="Times New Roman"/>
          <w:sz w:val="28"/>
          <w:szCs w:val="28"/>
        </w:rPr>
        <w:t>1. Основными целями Комиссии являются:</w:t>
      </w:r>
    </w:p>
    <w:p w14:paraId="5531AF8E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регулирование социально-трудовых отношений 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Георгиевском городском округе </w:t>
      </w:r>
      <w:r w:rsidRPr="00E071F8">
        <w:rPr>
          <w:rFonts w:ascii="Times New Roman" w:hAnsi="Times New Roman" w:cs="Times New Roman"/>
          <w:sz w:val="28"/>
          <w:szCs w:val="28"/>
        </w:rPr>
        <w:t>и согласование социально-экономических интересов сторон;</w:t>
      </w:r>
    </w:p>
    <w:p w14:paraId="6E28BA0B" w14:textId="77777777" w:rsidR="00A20C0A" w:rsidRPr="00E071F8" w:rsidRDefault="00A20C0A" w:rsidP="00A20C0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71F8">
        <w:rPr>
          <w:sz w:val="28"/>
          <w:szCs w:val="28"/>
        </w:rPr>
        <w:t xml:space="preserve">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</w:t>
      </w:r>
      <w:r w:rsidRPr="00E071F8">
        <w:rPr>
          <w:sz w:val="28"/>
          <w:szCs w:val="28"/>
        </w:rPr>
        <w:lastRenderedPageBreak/>
        <w:t xml:space="preserve">потенциала, обеспечение социальных и трудовых гарантий отдельным категориям граждан в связи с особыми условиями работы и проживания, а также социально незащищенным категориям населения, </w:t>
      </w:r>
      <w:r w:rsidRPr="00E071F8">
        <w:rPr>
          <w:rFonts w:eastAsia="Calibri"/>
          <w:sz w:val="28"/>
          <w:szCs w:val="28"/>
        </w:rPr>
        <w:t xml:space="preserve">формирование системы мотивации граждан к здоровому образу жизни, включая оздоровление работников и их детей, в </w:t>
      </w:r>
      <w:r>
        <w:rPr>
          <w:sz w:val="28"/>
          <w:szCs w:val="28"/>
        </w:rPr>
        <w:t>Георгиевском городском округе</w:t>
      </w:r>
      <w:r w:rsidRPr="00E071F8">
        <w:rPr>
          <w:sz w:val="28"/>
          <w:szCs w:val="28"/>
        </w:rPr>
        <w:t>;</w:t>
      </w:r>
    </w:p>
    <w:p w14:paraId="2B762192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.</w:t>
      </w:r>
    </w:p>
    <w:p w14:paraId="6DF2B554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71F8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14:paraId="132348CF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ведение коллективных переговоров по разработке проекта и заключению соглашения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объединением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союзов в </w:t>
      </w:r>
      <w:r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r w:rsidRPr="00E071F8">
        <w:rPr>
          <w:rFonts w:ascii="Times New Roman" w:hAnsi="Times New Roman" w:cs="Times New Roman"/>
          <w:sz w:val="28"/>
          <w:szCs w:val="28"/>
        </w:rPr>
        <w:t xml:space="preserve"> и объединением работодателей в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Георгиевском городском округе </w:t>
      </w:r>
      <w:r w:rsidRPr="00E071F8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хстороннее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соглашение), а также контроль за его реализацией. Перед принятием Комиссией решения о начале коллективных переговоров по разработке проекта и заключению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хстороннего соглашения стороны профсоюзов и работодателей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Георгиевского городского округа (далее – управление труда) </w:t>
      </w:r>
      <w:r w:rsidRPr="00E071F8">
        <w:rPr>
          <w:rFonts w:ascii="Times New Roman" w:hAnsi="Times New Roman" w:cs="Times New Roman"/>
          <w:sz w:val="28"/>
          <w:szCs w:val="28"/>
        </w:rPr>
        <w:t>копии документов, подтверждающих их правомочность (в том числе, уставов профсоюзов (объединений профсоюзов), объединений работодателей);</w:t>
      </w:r>
    </w:p>
    <w:p w14:paraId="4BACF94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71F8">
        <w:rPr>
          <w:rFonts w:ascii="Times New Roman" w:hAnsi="Times New Roman" w:cs="Times New Roman"/>
          <w:sz w:val="28"/>
          <w:szCs w:val="28"/>
        </w:rPr>
        <w:t>рассмотрение по инициативе сторон вопросов, возникающих в ходе выполнения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хстороннего соглашения;</w:t>
      </w:r>
    </w:p>
    <w:p w14:paraId="45E2F41A" w14:textId="67C38E33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согласование позиций сторон по вопросам социально-трудовых отношений в </w:t>
      </w:r>
      <w:r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r w:rsidRPr="00E071F8">
        <w:rPr>
          <w:rFonts w:ascii="Times New Roman" w:hAnsi="Times New Roman" w:cs="Times New Roman"/>
          <w:sz w:val="28"/>
          <w:szCs w:val="28"/>
        </w:rPr>
        <w:t>;</w:t>
      </w:r>
    </w:p>
    <w:p w14:paraId="2EBB59D8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вопросам, связанным с разработкой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 xml:space="preserve">в области социально-трудовых отношений, программ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программ в сфере труда и занятости населения, улучшения условий и охраны труда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Pr="00E071F8">
        <w:rPr>
          <w:rFonts w:ascii="Times New Roman" w:hAnsi="Times New Roman" w:cs="Times New Roman"/>
          <w:sz w:val="28"/>
          <w:szCs w:val="28"/>
        </w:rPr>
        <w:t>;</w:t>
      </w:r>
    </w:p>
    <w:p w14:paraId="6472897C" w14:textId="77777777" w:rsidR="00A20C0A" w:rsidRPr="00E071F8" w:rsidRDefault="00A20C0A" w:rsidP="00A20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проведение консультаций сторон по основным социальным параметрам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 xml:space="preserve">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E071F8">
        <w:rPr>
          <w:rFonts w:ascii="Times New Roman" w:hAnsi="Times New Roman" w:cs="Times New Roman"/>
          <w:sz w:val="28"/>
          <w:szCs w:val="28"/>
        </w:rPr>
        <w:t>на очередной</w:t>
      </w:r>
      <w:r w:rsidRPr="00E07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финансовый период;</w:t>
      </w:r>
    </w:p>
    <w:p w14:paraId="191147F8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содействие договорному регулированию социально-трудовых отношений на локальном уровне, увеличению количества коллективных договоров, повышению охвата коллективно-договорным регулированием социально-трудовых отношений хозяйствующих субъектов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02BA7A" w14:textId="3DF47F4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проведение конкурсов на лучший коллективный договор среди хозяйствующих субъектов,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786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а также организация их участия в конкурсах всех уровней;</w:t>
      </w:r>
    </w:p>
    <w:p w14:paraId="4EB8BBCD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071F8">
        <w:rPr>
          <w:rFonts w:ascii="Times New Roman" w:hAnsi="Times New Roman" w:cs="Times New Roman"/>
          <w:sz w:val="28"/>
          <w:szCs w:val="28"/>
        </w:rPr>
        <w:t>содействие сторонам отраслевых соглашений, заключаемых на территориальном уровне, в урегулировании возникающих между ними разногласий в ходе разработки и реализации указанных соглашений;</w:t>
      </w:r>
    </w:p>
    <w:p w14:paraId="20098D6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проведение регулярного мониторинга численности низкооплачиваемых </w:t>
      </w:r>
      <w:r w:rsidRPr="00E071F8">
        <w:rPr>
          <w:rFonts w:ascii="Times New Roman" w:hAnsi="Times New Roman" w:cs="Times New Roman"/>
          <w:sz w:val="28"/>
          <w:szCs w:val="28"/>
        </w:rPr>
        <w:lastRenderedPageBreak/>
        <w:t>групп работников и принятие мер по повышению их заработной платы;</w:t>
      </w:r>
    </w:p>
    <w:p w14:paraId="298176E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принятие мер по легализации трудовых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;</w:t>
      </w:r>
    </w:p>
    <w:p w14:paraId="66BBBD15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содействие повышению качества оказываемых населению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муниципальных </w:t>
      </w:r>
      <w:r w:rsidRPr="00E071F8">
        <w:rPr>
          <w:rFonts w:ascii="Times New Roman" w:hAnsi="Times New Roman" w:cs="Times New Roman"/>
          <w:sz w:val="28"/>
          <w:szCs w:val="28"/>
        </w:rPr>
        <w:t>услуг в социальной сфере;</w:t>
      </w:r>
    </w:p>
    <w:p w14:paraId="4B51B2CF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071F8">
        <w:rPr>
          <w:rFonts w:ascii="Times New Roman" w:hAnsi="Times New Roman" w:cs="Times New Roman"/>
          <w:sz w:val="28"/>
          <w:szCs w:val="28"/>
        </w:rPr>
        <w:t>изучение причин возникновения коллективных трудовых споров и разработка мер по их предотвращению;</w:t>
      </w:r>
    </w:p>
    <w:p w14:paraId="1845836C" w14:textId="5D7E2D9C" w:rsidR="00A20C0A" w:rsidRPr="00E12FDD" w:rsidRDefault="00A20C0A" w:rsidP="00A20C0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E071F8">
        <w:rPr>
          <w:rFonts w:ascii="Times New Roman" w:hAnsi="Times New Roman" w:cs="Times New Roman"/>
          <w:sz w:val="28"/>
          <w:szCs w:val="28"/>
        </w:rPr>
        <w:t>изучение и распространение опыта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о деятельности Комиссии, в том числе через средства массовой информации, информационно-телекоммуникационную сеть «Интернет».</w:t>
      </w:r>
    </w:p>
    <w:p w14:paraId="3DCF8001" w14:textId="77777777" w:rsidR="00A20C0A" w:rsidRPr="00E071F8" w:rsidRDefault="00A20C0A" w:rsidP="00A20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6E81ED" w14:textId="77777777" w:rsidR="00A20C0A" w:rsidRPr="00E071F8" w:rsidRDefault="00A20C0A" w:rsidP="0015079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4. Основные права Комиссии</w:t>
      </w:r>
    </w:p>
    <w:p w14:paraId="167B3997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5D1D3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71F8">
        <w:rPr>
          <w:rFonts w:ascii="Times New Roman" w:hAnsi="Times New Roman" w:cs="Times New Roman"/>
          <w:sz w:val="28"/>
          <w:szCs w:val="28"/>
        </w:rPr>
        <w:t>1. Комиссия вправе:</w:t>
      </w:r>
    </w:p>
    <w:p w14:paraId="5F35914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проводить с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, в согласованном порядке консультации по вопросам, связанным с разработкой и реализацией социально-экономической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Георгиевском городском округе, </w:t>
      </w:r>
      <w:r w:rsidRPr="00E071F8">
        <w:rPr>
          <w:rFonts w:ascii="Times New Roman" w:hAnsi="Times New Roman" w:cs="Times New Roman"/>
          <w:sz w:val="28"/>
          <w:szCs w:val="28"/>
        </w:rPr>
        <w:t xml:space="preserve">вносить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14:paraId="25133EA4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разрабатывать и вносить в </w:t>
      </w:r>
      <w:r>
        <w:rPr>
          <w:rFonts w:ascii="Times New Roman" w:hAnsi="Times New Roman" w:cs="Times New Roman"/>
          <w:sz w:val="28"/>
          <w:szCs w:val="28"/>
        </w:rPr>
        <w:t>администрацию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в согласованном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предложения о разработке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 w14:paraId="6E56D7FE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принимать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 xml:space="preserve">участие в подготовке и обсуждении проектов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E071F8">
        <w:rPr>
          <w:rFonts w:ascii="Times New Roman" w:hAnsi="Times New Roman" w:cs="Times New Roman"/>
          <w:sz w:val="28"/>
          <w:szCs w:val="28"/>
        </w:rPr>
        <w:t xml:space="preserve"> правовых актов в области социально-трудовых отношений, программ социально-экономического развития;</w:t>
      </w:r>
    </w:p>
    <w:p w14:paraId="14A910E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рассматривать проекты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в области 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14:paraId="34F946E7" w14:textId="77777777" w:rsidR="00A20C0A" w:rsidRPr="00E071F8" w:rsidRDefault="00A20C0A" w:rsidP="00A20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обсуждать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и вносить предложения в проект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E071F8">
        <w:rPr>
          <w:rFonts w:ascii="Times New Roman" w:hAnsi="Times New Roman" w:cs="Times New Roman"/>
          <w:sz w:val="28"/>
          <w:szCs w:val="28"/>
        </w:rPr>
        <w:t xml:space="preserve"> на очередной финансовый период;</w:t>
      </w:r>
    </w:p>
    <w:p w14:paraId="5A21EA7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071F8">
        <w:rPr>
          <w:rFonts w:ascii="Times New Roman" w:hAnsi="Times New Roman" w:cs="Times New Roman"/>
          <w:sz w:val="28"/>
          <w:szCs w:val="28"/>
        </w:rPr>
        <w:t>осуществлять контроль за выполнением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хстороннего соглашения и решений Комиссии в порядке, утверждаемом решениями Комиссии;</w:t>
      </w:r>
    </w:p>
    <w:p w14:paraId="622D2D0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071F8">
        <w:rPr>
          <w:rFonts w:ascii="Times New Roman" w:hAnsi="Times New Roman" w:cs="Times New Roman"/>
          <w:sz w:val="28"/>
          <w:szCs w:val="28"/>
        </w:rPr>
        <w:t>осуществлять взаимодействие с территориальными отраслевыми комиссиями по регулированию социально-трудовых отношений;</w:t>
      </w:r>
    </w:p>
    <w:p w14:paraId="7A243B4D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информацию о социально-экономическом положении в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Георгиевском городском округе, </w:t>
      </w:r>
      <w:r w:rsidRPr="00E071F8">
        <w:rPr>
          <w:rFonts w:ascii="Times New Roman" w:hAnsi="Times New Roman" w:cs="Times New Roman"/>
          <w:sz w:val="28"/>
          <w:szCs w:val="28"/>
        </w:rPr>
        <w:t xml:space="preserve">необходимую для ведения коллективных переговоров, подготовки проекта </w:t>
      </w:r>
      <w:r>
        <w:rPr>
          <w:rFonts w:ascii="Times New Roman" w:hAnsi="Times New Roman" w:cs="Times New Roman"/>
          <w:sz w:val="28"/>
          <w:szCs w:val="28"/>
        </w:rPr>
        <w:t>трё</w:t>
      </w:r>
      <w:r w:rsidRPr="00E071F8">
        <w:rPr>
          <w:rFonts w:ascii="Times New Roman" w:hAnsi="Times New Roman" w:cs="Times New Roman"/>
          <w:sz w:val="28"/>
          <w:szCs w:val="28"/>
        </w:rPr>
        <w:t>хстороннего соглашения, организации контроля за его выполнением;</w:t>
      </w:r>
    </w:p>
    <w:p w14:paraId="5B04052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работодателей и профессиональных союзов информацию о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14:paraId="4446F06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запрашивать у субъектов, осуществляющих хозяйственную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округа, </w:t>
      </w:r>
      <w:r w:rsidRPr="00E071F8">
        <w:rPr>
          <w:rFonts w:ascii="Times New Roman" w:hAnsi="Times New Roman" w:cs="Times New Roman"/>
          <w:sz w:val="28"/>
          <w:szCs w:val="28"/>
        </w:rPr>
        <w:t>информацию, необходимую для ведения коллективных переговоров, подготовки проекта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хстороннего соглашения, организации контроля за его выполнением;</w:t>
      </w:r>
    </w:p>
    <w:p w14:paraId="70817894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принимать по согласованию с объединениями профессиональных союзов, объединениями работодателей и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участие в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</w:p>
    <w:p w14:paraId="31FBCBD0" w14:textId="42003556" w:rsidR="00A20C0A" w:rsidRPr="006813B6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приглашать для участия в своих заседаниях представителей объединений профессиональных союзов, объединений работодателей,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</w:t>
      </w:r>
      <w:r w:rsidRPr="00E07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представителей других организаций, не входящих в состав Комиссии;</w:t>
      </w:r>
    </w:p>
    <w:p w14:paraId="23C6C2C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создавать в составе Комиссии постоянно действующие рабочие группы (по направлениям) с привлечением представителей объединений профессиональных союзов, объединений работодателей,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представителей других организаций, не входящих в состав Комиссии;</w:t>
      </w:r>
    </w:p>
    <w:p w14:paraId="1B2A37F0" w14:textId="19C35641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E071F8">
        <w:rPr>
          <w:rFonts w:ascii="Times New Roman" w:hAnsi="Times New Roman" w:cs="Times New Roman"/>
          <w:sz w:val="28"/>
          <w:szCs w:val="28"/>
        </w:rPr>
        <w:t xml:space="preserve">с целью изучения в организациях,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вопросов реализации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 xml:space="preserve">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представителей других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не входящих в состав Комиссии;</w:t>
      </w:r>
    </w:p>
    <w:p w14:paraId="3DB0B327" w14:textId="4CA8A80A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краевых, </w:t>
      </w:r>
      <w:r>
        <w:rPr>
          <w:rFonts w:ascii="Times New Roman" w:hAnsi="Times New Roman" w:cs="Times New Roman"/>
          <w:sz w:val="28"/>
          <w:szCs w:val="28"/>
        </w:rPr>
        <w:t>окружных</w:t>
      </w:r>
      <w:r w:rsidRPr="00E071F8">
        <w:rPr>
          <w:rFonts w:ascii="Times New Roman" w:hAnsi="Times New Roman" w:cs="Times New Roman"/>
          <w:sz w:val="28"/>
          <w:szCs w:val="28"/>
        </w:rPr>
        <w:t>, межмуниципальных (зональных) совещаний, конгрессов, семинаров по вопросам социально-трудовых отношений и социального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>рства в согласованном с организаторами указанных мероприятий порядке.</w:t>
      </w:r>
    </w:p>
    <w:p w14:paraId="3ED5A527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E071F8">
        <w:rPr>
          <w:rFonts w:ascii="Times New Roman" w:hAnsi="Times New Roman" w:cs="Times New Roman"/>
          <w:sz w:val="28"/>
          <w:szCs w:val="28"/>
        </w:rPr>
        <w:t>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71F8">
        <w:rPr>
          <w:rFonts w:ascii="Times New Roman" w:hAnsi="Times New Roman" w:cs="Times New Roman"/>
          <w:sz w:val="28"/>
          <w:szCs w:val="28"/>
        </w:rPr>
        <w:t>.</w:t>
      </w:r>
    </w:p>
    <w:p w14:paraId="252D95A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60D3AC6B" w14:textId="77777777" w:rsidR="00A20C0A" w:rsidRPr="00E071F8" w:rsidRDefault="00A20C0A" w:rsidP="007868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14:paraId="338A62E8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01368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1. Комиссия разрабатывает и утверждает регламент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71F8">
        <w:rPr>
          <w:rFonts w:ascii="Times New Roman" w:hAnsi="Times New Roman" w:cs="Times New Roman"/>
          <w:sz w:val="28"/>
          <w:szCs w:val="28"/>
        </w:rPr>
        <w:t xml:space="preserve">хсторонней комиссии по регулированию 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E071F8">
        <w:rPr>
          <w:rFonts w:ascii="Times New Roman" w:hAnsi="Times New Roman" w:cs="Times New Roman"/>
          <w:sz w:val="28"/>
          <w:szCs w:val="28"/>
        </w:rPr>
        <w:t xml:space="preserve"> (далее – регламент Комиссии).</w:t>
      </w:r>
    </w:p>
    <w:p w14:paraId="4C9671A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 xml:space="preserve">2. Заседание Комиссии считается правомочным, если на нем присутствует более половины представителей от каждой стороны. </w:t>
      </w:r>
    </w:p>
    <w:p w14:paraId="4292D083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Замена членов Комиссии иными лицами для участия в ее заседаниях не допускается.</w:t>
      </w:r>
    </w:p>
    <w:p w14:paraId="1555F7F3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3. Комиссия принимает решения на своих заседаниях открытым голосованием.</w:t>
      </w:r>
    </w:p>
    <w:p w14:paraId="1E15EE43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4. Решение Комиссии считается принятым, если за него проголосовали все три стороны.</w:t>
      </w:r>
    </w:p>
    <w:p w14:paraId="4A6230AB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5. 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 w14:paraId="33F1F008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6. Сторона Комиссии, не согласная с принятым решением, имеет право на включение особого мнения в протокол заседания Комиссии.</w:t>
      </w:r>
    </w:p>
    <w:p w14:paraId="63922990" w14:textId="77777777" w:rsidR="00A20C0A" w:rsidRPr="00E071F8" w:rsidRDefault="00A20C0A" w:rsidP="00A20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71F8">
        <w:rPr>
          <w:rFonts w:ascii="Times New Roman" w:hAnsi="Times New Roman" w:cs="Times New Roman"/>
          <w:sz w:val="28"/>
          <w:szCs w:val="28"/>
        </w:rPr>
        <w:t>7. Решения Комиссии являются обязательными к выполнению сторонами Комиссии.</w:t>
      </w:r>
    </w:p>
    <w:p w14:paraId="79515E2A" w14:textId="77777777" w:rsidR="00A20C0A" w:rsidRPr="00E071F8" w:rsidRDefault="00A20C0A" w:rsidP="00A20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71F8">
        <w:rPr>
          <w:sz w:val="28"/>
          <w:szCs w:val="28"/>
        </w:rPr>
        <w:t xml:space="preserve">8. В исключительных случаях </w:t>
      </w:r>
      <w:r w:rsidRPr="00E071F8">
        <w:rPr>
          <w:rFonts w:eastAsia="Calibri"/>
          <w:sz w:val="28"/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</w:t>
      </w:r>
      <w:r w:rsidRPr="00E071F8">
        <w:rPr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 w14:paraId="41965DD4" w14:textId="77777777" w:rsidR="00A20C0A" w:rsidRPr="00E071F8" w:rsidRDefault="00A20C0A" w:rsidP="00A20C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9A6F7F" w14:textId="77777777" w:rsidR="00A20C0A" w:rsidRPr="00E071F8" w:rsidRDefault="00A20C0A" w:rsidP="007868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6. Координатор Комиссии</w:t>
      </w:r>
    </w:p>
    <w:p w14:paraId="7FB44109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2FF7AC" w14:textId="4861CA1D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71F8">
        <w:rPr>
          <w:rFonts w:ascii="Times New Roman" w:hAnsi="Times New Roman" w:cs="Times New Roman"/>
          <w:sz w:val="28"/>
          <w:szCs w:val="28"/>
        </w:rPr>
        <w:t xml:space="preserve">1. Координатор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Георгиевского городского округа. </w:t>
      </w:r>
      <w:r w:rsidRPr="00E071F8">
        <w:rPr>
          <w:rFonts w:ascii="Times New Roman" w:hAnsi="Times New Roman" w:cs="Times New Roman"/>
          <w:sz w:val="28"/>
          <w:szCs w:val="28"/>
        </w:rPr>
        <w:t>Координатор Комиссии не является членом Комиссии.</w:t>
      </w:r>
    </w:p>
    <w:p w14:paraId="683D4FA2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71F8">
        <w:rPr>
          <w:rFonts w:ascii="Times New Roman" w:hAnsi="Times New Roman" w:cs="Times New Roman"/>
          <w:sz w:val="28"/>
          <w:szCs w:val="28"/>
        </w:rPr>
        <w:t>2. Координатор Комиссии:</w:t>
      </w:r>
    </w:p>
    <w:p w14:paraId="1324E50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71F8">
        <w:rPr>
          <w:rFonts w:ascii="Times New Roman" w:hAnsi="Times New Roman" w:cs="Times New Roman"/>
          <w:sz w:val="28"/>
          <w:szCs w:val="28"/>
        </w:rPr>
        <w:t>организует деятельность Комиссии, председательствует на ее заседаниях;</w:t>
      </w:r>
    </w:p>
    <w:p w14:paraId="0972011A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71F8">
        <w:rPr>
          <w:rFonts w:ascii="Times New Roman" w:hAnsi="Times New Roman" w:cs="Times New Roman"/>
          <w:sz w:val="28"/>
          <w:szCs w:val="28"/>
        </w:rPr>
        <w:t>обеспечивает взаимодействие сторон и достижение согласия между ними при выработке решения Комиссии;</w:t>
      </w:r>
    </w:p>
    <w:p w14:paraId="75A0FC9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71F8">
        <w:rPr>
          <w:rFonts w:ascii="Times New Roman" w:hAnsi="Times New Roman" w:cs="Times New Roman"/>
          <w:sz w:val="28"/>
          <w:szCs w:val="28"/>
        </w:rPr>
        <w:t>утверждает по предложениям координаторов сторон составы постоянно действующих и временных рабочих групп;</w:t>
      </w:r>
    </w:p>
    <w:p w14:paraId="3C0704E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E071F8">
        <w:rPr>
          <w:rFonts w:ascii="Times New Roman" w:hAnsi="Times New Roman" w:cs="Times New Roman"/>
          <w:sz w:val="28"/>
          <w:szCs w:val="28"/>
        </w:rPr>
        <w:t>подписывает регламент Комиссии, планы работы, решения Комиссии, запросы о представлении в Комиссию необходимой информации;</w:t>
      </w:r>
    </w:p>
    <w:p w14:paraId="7453AF83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приглашает для участия в работе Комиссии представителей объединений профессиональных союзов, объединений работодателей и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представителей других организаций, не являющихся членами Комиссии;</w:t>
      </w:r>
    </w:p>
    <w:p w14:paraId="49812B20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направляет по согласованию с объединениями профессиональных союзов, объединениями работодателей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Георгиевского городского округа </w:t>
      </w:r>
      <w:r w:rsidRPr="00E071F8">
        <w:rPr>
          <w:rFonts w:ascii="Times New Roman" w:hAnsi="Times New Roman" w:cs="Times New Roman"/>
          <w:sz w:val="28"/>
          <w:szCs w:val="28"/>
        </w:rPr>
        <w:t>членов Комиссии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14:paraId="7B60523F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071F8">
        <w:rPr>
          <w:rFonts w:ascii="Times New Roman" w:hAnsi="Times New Roman" w:cs="Times New Roman"/>
          <w:sz w:val="28"/>
          <w:szCs w:val="28"/>
        </w:rPr>
        <w:t>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14:paraId="3940431B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>администрацию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 xml:space="preserve"> о деятельности Комиссии;</w:t>
      </w:r>
    </w:p>
    <w:p w14:paraId="715B4556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E071F8">
        <w:rPr>
          <w:rFonts w:ascii="Times New Roman" w:hAnsi="Times New Roman" w:cs="Times New Roman"/>
          <w:sz w:val="28"/>
          <w:szCs w:val="28"/>
        </w:rPr>
        <w:t xml:space="preserve">информирует Комиссию о мерах,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социально-трудовых отношений.</w:t>
      </w:r>
    </w:p>
    <w:p w14:paraId="557FEEF9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71F8">
        <w:rPr>
          <w:rFonts w:ascii="Times New Roman" w:hAnsi="Times New Roman" w:cs="Times New Roman"/>
          <w:sz w:val="28"/>
          <w:szCs w:val="28"/>
        </w:rPr>
        <w:t>3. Координатор Комиссии не вмешивается в оперативную деятельность сторон и не принимает участия в голосовании.</w:t>
      </w:r>
    </w:p>
    <w:p w14:paraId="27FFB4AE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C3321B" w14:textId="77777777" w:rsidR="00A20C0A" w:rsidRPr="00E071F8" w:rsidRDefault="00A20C0A" w:rsidP="007868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7. Координаторы сторон</w:t>
      </w:r>
    </w:p>
    <w:p w14:paraId="366606CF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1FF43E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1. Деятельность каждой из сторон организует координатор стороны (его заместитель).</w:t>
      </w:r>
    </w:p>
    <w:p w14:paraId="7BE9951C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2. Координаторы сторон и их заместители являются членами Комиссии.</w:t>
      </w:r>
    </w:p>
    <w:p w14:paraId="4B0A41EB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3. 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 w14:paraId="638FB0C1" w14:textId="77777777" w:rsidR="00A20C0A" w:rsidRPr="00B96783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 xml:space="preserve">4. Координатор и заместитель координатора стороны, представляющей </w:t>
      </w:r>
      <w:r>
        <w:rPr>
          <w:rFonts w:ascii="Times New Roman" w:hAnsi="Times New Roman" w:cs="Times New Roman"/>
          <w:sz w:val="28"/>
          <w:szCs w:val="28"/>
        </w:rPr>
        <w:t>администрацию 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</w:t>
      </w:r>
      <w:r w:rsidRPr="00E071F8">
        <w:rPr>
          <w:rFonts w:ascii="Times New Roman" w:hAnsi="Times New Roman" w:cs="Times New Roman"/>
          <w:sz w:val="28"/>
          <w:szCs w:val="28"/>
        </w:rPr>
        <w:t>.</w:t>
      </w:r>
      <w:r w:rsidRPr="00E071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A7CDAE5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5. 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14:paraId="42E6438E" w14:textId="55D6C50F" w:rsidR="00A20C0A" w:rsidRPr="00E071F8" w:rsidRDefault="00A20C0A" w:rsidP="00A20C0A">
      <w:pPr>
        <w:pStyle w:val="a3"/>
        <w:suppressAutoHyphens/>
        <w:ind w:firstLine="660"/>
        <w:rPr>
          <w:szCs w:val="28"/>
        </w:rPr>
      </w:pPr>
      <w:r>
        <w:rPr>
          <w:szCs w:val="28"/>
        </w:rPr>
        <w:t>7.</w:t>
      </w:r>
      <w:r w:rsidRPr="00E071F8">
        <w:rPr>
          <w:szCs w:val="28"/>
        </w:rPr>
        <w:t>6. 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 w:rsidRPr="00E071F8">
        <w:rPr>
          <w:color w:val="032A99"/>
          <w:szCs w:val="28"/>
        </w:rPr>
        <w:t xml:space="preserve"> </w:t>
      </w:r>
      <w:r w:rsidRPr="00E071F8">
        <w:rPr>
          <w:szCs w:val="28"/>
        </w:rPr>
        <w:t>сторон Комиссии координатор Комиссии обязан созвать заседание Комиссии в течение пяти рабочих дней со дня поступления указанного предложения.</w:t>
      </w:r>
    </w:p>
    <w:p w14:paraId="16BA798D" w14:textId="77777777" w:rsidR="00A20C0A" w:rsidRPr="00E071F8" w:rsidRDefault="00A20C0A" w:rsidP="00A20C0A">
      <w:pPr>
        <w:pStyle w:val="ConsPlusNormal"/>
        <w:widowControl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 xml:space="preserve">7. 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Георгиевского городского округа</w:t>
      </w:r>
      <w:r w:rsidRPr="00E071F8">
        <w:rPr>
          <w:rFonts w:ascii="Times New Roman" w:hAnsi="Times New Roman" w:cs="Times New Roman"/>
          <w:sz w:val="28"/>
          <w:szCs w:val="28"/>
        </w:rPr>
        <w:t>, представителей других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F8">
        <w:rPr>
          <w:rFonts w:ascii="Times New Roman" w:hAnsi="Times New Roman" w:cs="Times New Roman"/>
          <w:sz w:val="28"/>
          <w:szCs w:val="28"/>
        </w:rPr>
        <w:t>не являющихся членами Комиссии.</w:t>
      </w:r>
    </w:p>
    <w:p w14:paraId="0AD5DD55" w14:textId="77777777" w:rsidR="00A20C0A" w:rsidRPr="00E071F8" w:rsidRDefault="00A20C0A" w:rsidP="00A20C0A"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8. 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 w14:paraId="4998C7D1" w14:textId="77777777" w:rsidR="00A20C0A" w:rsidRPr="00E071F8" w:rsidRDefault="00A20C0A" w:rsidP="00A20C0A"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 xml:space="preserve">9. Координаторы сторон, представляющих объединения профессиональных союзов и объединения работодателей, приглашаются на заседания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п</w:t>
      </w:r>
      <w:r w:rsidRPr="00E071F8">
        <w:rPr>
          <w:rFonts w:ascii="Times New Roman" w:hAnsi="Times New Roman" w:cs="Times New Roman"/>
          <w:sz w:val="28"/>
          <w:szCs w:val="28"/>
        </w:rPr>
        <w:t>ри рассмотрении вопросов регулирования социально-трудовых отношений и связанных с ними экономических отношений.</w:t>
      </w:r>
    </w:p>
    <w:p w14:paraId="053670C6" w14:textId="6A938829" w:rsidR="00A20C0A" w:rsidRPr="00E071F8" w:rsidRDefault="00A20C0A" w:rsidP="00A20C0A">
      <w:pPr>
        <w:pStyle w:val="ConsPlusNormal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071F8">
        <w:rPr>
          <w:rFonts w:ascii="Times New Roman" w:hAnsi="Times New Roman" w:cs="Times New Roman"/>
          <w:sz w:val="28"/>
          <w:szCs w:val="28"/>
        </w:rPr>
        <w:t>10. Координаторы сторон направляют в адрес координатора Комиссии, а также в адрес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труда </w:t>
      </w:r>
      <w:r w:rsidRPr="00E071F8">
        <w:rPr>
          <w:rFonts w:ascii="Times New Roman" w:hAnsi="Times New Roman" w:cs="Times New Roman"/>
          <w:sz w:val="28"/>
          <w:szCs w:val="28"/>
        </w:rPr>
        <w:t>сведения о составе сторон, координаторе и заместителе координатора соответствующей стороны.</w:t>
      </w:r>
    </w:p>
    <w:p w14:paraId="14911939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D816984" w14:textId="77777777" w:rsidR="00A20C0A" w:rsidRPr="00E071F8" w:rsidRDefault="00A20C0A" w:rsidP="007868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8. Член Комиссии</w:t>
      </w:r>
    </w:p>
    <w:p w14:paraId="08B99D36" w14:textId="77777777" w:rsidR="00A20C0A" w:rsidRPr="00E071F8" w:rsidRDefault="00A20C0A" w:rsidP="00A20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D0D331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8.</w:t>
      </w:r>
      <w:r w:rsidRPr="00E071F8">
        <w:rPr>
          <w:rFonts w:ascii="Times New Roman" w:hAnsi="Times New Roman" w:cs="Times New Roman"/>
          <w:spacing w:val="-6"/>
          <w:sz w:val="28"/>
          <w:szCs w:val="28"/>
        </w:rPr>
        <w:t>1. 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14:paraId="0D42EFF2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071F8">
        <w:rPr>
          <w:rFonts w:ascii="Times New Roman" w:hAnsi="Times New Roman" w:cs="Times New Roman"/>
          <w:sz w:val="28"/>
          <w:szCs w:val="28"/>
        </w:rPr>
        <w:t>2. Член Комиссии, не согласный с принятым решением, имеет право на включение его особого мнения в протокол заседания Комиссии.</w:t>
      </w:r>
    </w:p>
    <w:p w14:paraId="5BFBD507" w14:textId="77777777" w:rsidR="00A20C0A" w:rsidRPr="00E071F8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trike/>
          <w:spacing w:val="-6"/>
          <w:sz w:val="28"/>
          <w:szCs w:val="28"/>
        </w:rPr>
      </w:pPr>
    </w:p>
    <w:p w14:paraId="67285DA2" w14:textId="77777777" w:rsidR="00A20C0A" w:rsidRPr="00E071F8" w:rsidRDefault="00A20C0A" w:rsidP="007868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>9. Обеспечение деятельности Комиссии</w:t>
      </w:r>
    </w:p>
    <w:p w14:paraId="129D05DE" w14:textId="77777777" w:rsidR="00A20C0A" w:rsidRPr="00E071F8" w:rsidRDefault="00A20C0A" w:rsidP="00A20C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F6CC59" w14:textId="38DB6DA1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71F8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и материально-техническое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труда.</w:t>
      </w:r>
    </w:p>
    <w:p w14:paraId="130A3CBD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0AC8E04D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5751A1F1" w14:textId="77777777" w:rsidR="00A20C0A" w:rsidRDefault="00A20C0A" w:rsidP="00A20C0A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14:paraId="71BE8EB0" w14:textId="77777777" w:rsidR="00A20C0A" w:rsidRPr="000B4926" w:rsidRDefault="00A20C0A" w:rsidP="00A20C0A">
      <w:pPr>
        <w:jc w:val="both"/>
        <w:rPr>
          <w:sz w:val="28"/>
          <w:szCs w:val="28"/>
        </w:rPr>
      </w:pPr>
      <w:r w:rsidRPr="000B4926">
        <w:rPr>
          <w:sz w:val="28"/>
          <w:szCs w:val="28"/>
        </w:rPr>
        <w:t>Председатель Думы</w:t>
      </w:r>
    </w:p>
    <w:p w14:paraId="3674E49C" w14:textId="77777777" w:rsidR="00A20C0A" w:rsidRPr="000B4926" w:rsidRDefault="00A20C0A" w:rsidP="00A20C0A">
      <w:pPr>
        <w:widowControl w:val="0"/>
        <w:jc w:val="both"/>
        <w:rPr>
          <w:sz w:val="28"/>
          <w:szCs w:val="28"/>
        </w:rPr>
      </w:pPr>
      <w:r w:rsidRPr="000B4926">
        <w:rPr>
          <w:sz w:val="28"/>
          <w:szCs w:val="28"/>
        </w:rPr>
        <w:t>Георгиевского городского округа</w:t>
      </w:r>
    </w:p>
    <w:p w14:paraId="7DE47897" w14:textId="6F3E9C9C" w:rsidR="00A20C0A" w:rsidRPr="00E071F8" w:rsidRDefault="00A20C0A" w:rsidP="00786890">
      <w:pPr>
        <w:widowControl w:val="0"/>
        <w:jc w:val="both"/>
        <w:rPr>
          <w:b/>
          <w:i/>
          <w:sz w:val="28"/>
          <w:szCs w:val="28"/>
        </w:rPr>
      </w:pPr>
      <w:r w:rsidRPr="000B4926">
        <w:rPr>
          <w:sz w:val="28"/>
          <w:szCs w:val="28"/>
        </w:rPr>
        <w:t xml:space="preserve">Ставропольского края                                        </w:t>
      </w:r>
      <w:r w:rsidR="00786890">
        <w:rPr>
          <w:sz w:val="28"/>
          <w:szCs w:val="28"/>
        </w:rPr>
        <w:t xml:space="preserve">   </w:t>
      </w:r>
      <w:r w:rsidRPr="000B4926">
        <w:rPr>
          <w:sz w:val="28"/>
          <w:szCs w:val="28"/>
        </w:rPr>
        <w:t xml:space="preserve">                         </w:t>
      </w:r>
      <w:proofErr w:type="spellStart"/>
      <w:r w:rsidRPr="000B4926">
        <w:rPr>
          <w:sz w:val="28"/>
          <w:szCs w:val="28"/>
        </w:rPr>
        <w:t>А.М.Стрельников</w:t>
      </w:r>
      <w:proofErr w:type="spellEnd"/>
    </w:p>
    <w:sectPr w:rsidR="00A20C0A" w:rsidRPr="00E071F8" w:rsidSect="00FA2A3E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B156" w14:textId="77777777" w:rsidR="00450B73" w:rsidRDefault="00450B73" w:rsidP="00150791">
      <w:r>
        <w:separator/>
      </w:r>
    </w:p>
  </w:endnote>
  <w:endnote w:type="continuationSeparator" w:id="0">
    <w:p w14:paraId="046CC5F6" w14:textId="77777777" w:rsidR="00450B73" w:rsidRDefault="00450B73" w:rsidP="0015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9A35" w14:textId="77777777" w:rsidR="00450B73" w:rsidRDefault="00450B73" w:rsidP="00150791">
      <w:r>
        <w:separator/>
      </w:r>
    </w:p>
  </w:footnote>
  <w:footnote w:type="continuationSeparator" w:id="0">
    <w:p w14:paraId="7FBD19C8" w14:textId="77777777" w:rsidR="00450B73" w:rsidRDefault="00450B73" w:rsidP="0015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257473"/>
      <w:docPartObj>
        <w:docPartGallery w:val="Page Numbers (Top of Page)"/>
        <w:docPartUnique/>
      </w:docPartObj>
    </w:sdtPr>
    <w:sdtEndPr/>
    <w:sdtContent>
      <w:p w14:paraId="5877AB13" w14:textId="2A23D026" w:rsidR="00FA2A3E" w:rsidRDefault="00FA2A3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D7C7C8" w14:textId="77777777" w:rsidR="00150791" w:rsidRDefault="001507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31D" w14:textId="68E9E0CC" w:rsidR="00FA2A3E" w:rsidRDefault="00FA2A3E">
    <w:pPr>
      <w:pStyle w:val="ad"/>
      <w:jc w:val="center"/>
    </w:pPr>
  </w:p>
  <w:p w14:paraId="16973464" w14:textId="77777777" w:rsidR="00FA2A3E" w:rsidRDefault="00FA2A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A6D"/>
    <w:multiLevelType w:val="hybridMultilevel"/>
    <w:tmpl w:val="E4006A9E"/>
    <w:lvl w:ilvl="0" w:tplc="8AE4D4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0F"/>
    <w:rsid w:val="000B78D2"/>
    <w:rsid w:val="000E5595"/>
    <w:rsid w:val="00122A9D"/>
    <w:rsid w:val="0014398D"/>
    <w:rsid w:val="00150791"/>
    <w:rsid w:val="001763C4"/>
    <w:rsid w:val="00186EFD"/>
    <w:rsid w:val="001D2D86"/>
    <w:rsid w:val="001D3B17"/>
    <w:rsid w:val="001D4894"/>
    <w:rsid w:val="00232702"/>
    <w:rsid w:val="002771AF"/>
    <w:rsid w:val="002A1BB1"/>
    <w:rsid w:val="002C0B42"/>
    <w:rsid w:val="00363BC7"/>
    <w:rsid w:val="003A32A0"/>
    <w:rsid w:val="003C44C4"/>
    <w:rsid w:val="003D35B4"/>
    <w:rsid w:val="003F0548"/>
    <w:rsid w:val="003F123B"/>
    <w:rsid w:val="003F6388"/>
    <w:rsid w:val="00437054"/>
    <w:rsid w:val="004413A8"/>
    <w:rsid w:val="00450B73"/>
    <w:rsid w:val="0045382A"/>
    <w:rsid w:val="004C23DA"/>
    <w:rsid w:val="004C5E87"/>
    <w:rsid w:val="00501F0F"/>
    <w:rsid w:val="0057122F"/>
    <w:rsid w:val="00586944"/>
    <w:rsid w:val="005B26AF"/>
    <w:rsid w:val="0064615B"/>
    <w:rsid w:val="00650A8E"/>
    <w:rsid w:val="00667A69"/>
    <w:rsid w:val="006A60D4"/>
    <w:rsid w:val="006E6D2B"/>
    <w:rsid w:val="007754D2"/>
    <w:rsid w:val="00786890"/>
    <w:rsid w:val="00793903"/>
    <w:rsid w:val="007D447F"/>
    <w:rsid w:val="008956CC"/>
    <w:rsid w:val="008B4BA5"/>
    <w:rsid w:val="0090152D"/>
    <w:rsid w:val="00934910"/>
    <w:rsid w:val="009F45B0"/>
    <w:rsid w:val="00A17B28"/>
    <w:rsid w:val="00A20C0A"/>
    <w:rsid w:val="00A25845"/>
    <w:rsid w:val="00A578F4"/>
    <w:rsid w:val="00A67812"/>
    <w:rsid w:val="00A973FB"/>
    <w:rsid w:val="00AD0D67"/>
    <w:rsid w:val="00AD21F8"/>
    <w:rsid w:val="00AF78FD"/>
    <w:rsid w:val="00B24F93"/>
    <w:rsid w:val="00B27110"/>
    <w:rsid w:val="00B70A6A"/>
    <w:rsid w:val="00B91806"/>
    <w:rsid w:val="00BB3372"/>
    <w:rsid w:val="00BB4B3F"/>
    <w:rsid w:val="00C96E38"/>
    <w:rsid w:val="00CB1F24"/>
    <w:rsid w:val="00D35A7C"/>
    <w:rsid w:val="00D74642"/>
    <w:rsid w:val="00DA30FE"/>
    <w:rsid w:val="00DE34F8"/>
    <w:rsid w:val="00DF1271"/>
    <w:rsid w:val="00E14088"/>
    <w:rsid w:val="00E34E3F"/>
    <w:rsid w:val="00FA2A3E"/>
    <w:rsid w:val="00FA729E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EB17"/>
  <w15:docId w15:val="{0AA1FC48-FCC2-48A7-AEB9-3809F17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89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64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464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D74642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D7464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45382A"/>
    <w:pPr>
      <w:jc w:val="center"/>
    </w:pPr>
    <w:rPr>
      <w:b/>
      <w:sz w:val="32"/>
      <w:szCs w:val="28"/>
    </w:rPr>
  </w:style>
  <w:style w:type="character" w:customStyle="1" w:styleId="a8">
    <w:name w:val="Заголовок Знак"/>
    <w:basedOn w:val="a0"/>
    <w:link w:val="a7"/>
    <w:rsid w:val="004538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9">
    <w:name w:val="List Paragraph"/>
    <w:basedOn w:val="a"/>
    <w:uiPriority w:val="34"/>
    <w:qFormat/>
    <w:rsid w:val="003F6388"/>
    <w:pPr>
      <w:ind w:left="720"/>
      <w:contextualSpacing/>
    </w:pPr>
  </w:style>
  <w:style w:type="table" w:styleId="aa">
    <w:name w:val="Table Grid"/>
    <w:basedOn w:val="a1"/>
    <w:uiPriority w:val="59"/>
    <w:rsid w:val="00AF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C0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doktekstj">
    <w:name w:val="doktekstj"/>
    <w:basedOn w:val="a"/>
    <w:rsid w:val="00A20C0A"/>
    <w:pPr>
      <w:spacing w:before="100" w:beforeAutospacing="1" w:after="30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20C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0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890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1507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7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07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7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8C7C1E4E979ADC88D945F6C360E1CC0F6D392C3D8D2092F7A6838AA19967C423E813217B0227D9g7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C7C1E4E979ADC88D945F6C360E1CC0F653F2931D27790A6F38Dg8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pavlytl@bk.ru</cp:lastModifiedBy>
  <cp:revision>36</cp:revision>
  <cp:lastPrinted>2021-07-12T07:01:00Z</cp:lastPrinted>
  <dcterms:created xsi:type="dcterms:W3CDTF">2017-09-26T10:50:00Z</dcterms:created>
  <dcterms:modified xsi:type="dcterms:W3CDTF">2021-07-12T07:01:00Z</dcterms:modified>
</cp:coreProperties>
</file>