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24F" w:rsidRPr="00105A83" w:rsidRDefault="006B524F" w:rsidP="006B524F">
      <w:pPr>
        <w:pStyle w:val="a8"/>
        <w:widowControl w:val="0"/>
        <w:contextualSpacing/>
        <w:rPr>
          <w:b w:val="0"/>
          <w:spacing w:val="200"/>
          <w:w w:val="100"/>
          <w:sz w:val="36"/>
          <w:szCs w:val="36"/>
        </w:rPr>
      </w:pPr>
      <w:r w:rsidRPr="00105A83">
        <w:rPr>
          <w:spacing w:val="200"/>
          <w:w w:val="100"/>
          <w:sz w:val="36"/>
          <w:szCs w:val="36"/>
        </w:rPr>
        <w:t>РЕШЕНИЕ</w:t>
      </w:r>
    </w:p>
    <w:p w:rsidR="006B524F" w:rsidRPr="006B524F" w:rsidRDefault="006B524F" w:rsidP="006B524F">
      <w:pPr>
        <w:pStyle w:val="ad"/>
        <w:widowControl w:val="0"/>
        <w:spacing w:after="0"/>
        <w:contextualSpacing/>
        <w:jc w:val="center"/>
        <w:rPr>
          <w:b/>
          <w:spacing w:val="60"/>
          <w:sz w:val="36"/>
        </w:rPr>
      </w:pPr>
      <w:r w:rsidRPr="006B524F">
        <w:rPr>
          <w:b/>
          <w:spacing w:val="60"/>
          <w:sz w:val="36"/>
        </w:rPr>
        <w:t>Думы Георгиевского городского округа Ставропольского края</w:t>
      </w:r>
    </w:p>
    <w:p w:rsidR="006B524F" w:rsidRPr="00CA7DB8" w:rsidRDefault="006B524F" w:rsidP="006B524F">
      <w:pPr>
        <w:pStyle w:val="ad"/>
        <w:widowControl w:val="0"/>
        <w:spacing w:after="0"/>
        <w:contextualSpacing/>
        <w:rPr>
          <w:sz w:val="28"/>
          <w:szCs w:val="28"/>
        </w:rPr>
      </w:pPr>
    </w:p>
    <w:p w:rsidR="006B524F" w:rsidRPr="00CA7DB8" w:rsidRDefault="006B524F" w:rsidP="006B524F">
      <w:pPr>
        <w:pStyle w:val="ad"/>
        <w:widowControl w:val="0"/>
        <w:spacing w:after="0"/>
        <w:contextualSpacing/>
        <w:rPr>
          <w:sz w:val="28"/>
          <w:szCs w:val="28"/>
        </w:rPr>
      </w:pPr>
      <w:bookmarkStart w:id="0" w:name="_GoBack"/>
      <w:bookmarkEnd w:id="0"/>
    </w:p>
    <w:p w:rsidR="006B524F" w:rsidRPr="00CA7DB8" w:rsidRDefault="006B524F" w:rsidP="006B524F">
      <w:pPr>
        <w:pStyle w:val="ad"/>
        <w:widowControl w:val="0"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28</w:t>
      </w:r>
      <w:r w:rsidRPr="00CA7DB8">
        <w:rPr>
          <w:sz w:val="28"/>
          <w:szCs w:val="28"/>
        </w:rPr>
        <w:t xml:space="preserve"> февраля 2018 года                       г. Георгиевск       </w:t>
      </w:r>
      <w:r>
        <w:rPr>
          <w:sz w:val="28"/>
          <w:szCs w:val="28"/>
        </w:rPr>
        <w:t xml:space="preserve"> </w:t>
      </w:r>
      <w:r w:rsidRPr="00CA7DB8">
        <w:rPr>
          <w:sz w:val="28"/>
          <w:szCs w:val="28"/>
        </w:rPr>
        <w:t xml:space="preserve">                               № </w:t>
      </w:r>
      <w:r>
        <w:rPr>
          <w:sz w:val="28"/>
          <w:szCs w:val="28"/>
        </w:rPr>
        <w:t>28</w:t>
      </w:r>
      <w:r w:rsidR="00E120A8">
        <w:rPr>
          <w:sz w:val="28"/>
          <w:szCs w:val="28"/>
        </w:rPr>
        <w:t>2</w:t>
      </w:r>
      <w:r>
        <w:rPr>
          <w:sz w:val="28"/>
          <w:szCs w:val="28"/>
        </w:rPr>
        <w:t>-10</w:t>
      </w:r>
    </w:p>
    <w:p w:rsidR="006B524F" w:rsidRPr="00CA7DB8" w:rsidRDefault="006B524F" w:rsidP="006B524F">
      <w:pPr>
        <w:pStyle w:val="ad"/>
        <w:widowControl w:val="0"/>
        <w:spacing w:after="0"/>
        <w:contextualSpacing/>
        <w:rPr>
          <w:sz w:val="28"/>
          <w:szCs w:val="28"/>
        </w:rPr>
      </w:pPr>
    </w:p>
    <w:p w:rsidR="006B524F" w:rsidRPr="00CA7DB8" w:rsidRDefault="006B524F" w:rsidP="006B524F">
      <w:pPr>
        <w:pStyle w:val="ad"/>
        <w:widowControl w:val="0"/>
        <w:spacing w:after="0"/>
        <w:contextualSpacing/>
        <w:rPr>
          <w:sz w:val="28"/>
          <w:szCs w:val="28"/>
        </w:rPr>
      </w:pPr>
    </w:p>
    <w:p w:rsidR="00534F31" w:rsidRPr="00717F7E" w:rsidRDefault="00534F31" w:rsidP="00574B8E">
      <w:pPr>
        <w:jc w:val="center"/>
        <w:rPr>
          <w:b/>
          <w:sz w:val="28"/>
        </w:rPr>
      </w:pPr>
      <w:r w:rsidRPr="00717F7E">
        <w:rPr>
          <w:b/>
          <w:sz w:val="28"/>
        </w:rPr>
        <w:t>О</w:t>
      </w:r>
      <w:r w:rsidR="00574B8E">
        <w:rPr>
          <w:b/>
          <w:sz w:val="28"/>
        </w:rPr>
        <w:t xml:space="preserve">б утверждении ликвидационного </w:t>
      </w:r>
      <w:r w:rsidR="00E80E34">
        <w:rPr>
          <w:b/>
          <w:sz w:val="28"/>
        </w:rPr>
        <w:t xml:space="preserve">баланса </w:t>
      </w:r>
      <w:r w:rsidR="00574B8E">
        <w:rPr>
          <w:b/>
          <w:sz w:val="28"/>
        </w:rPr>
        <w:t xml:space="preserve">управления </w:t>
      </w:r>
      <w:r w:rsidR="00B73A59">
        <w:rPr>
          <w:b/>
          <w:sz w:val="28"/>
        </w:rPr>
        <w:t xml:space="preserve">сельского хозяйства </w:t>
      </w:r>
      <w:r w:rsidR="00574B8E">
        <w:rPr>
          <w:b/>
          <w:sz w:val="28"/>
        </w:rPr>
        <w:t xml:space="preserve">администрации Георгиевского муниципального района </w:t>
      </w:r>
      <w:r>
        <w:rPr>
          <w:b/>
          <w:sz w:val="28"/>
        </w:rPr>
        <w:t>Ставропольского края</w:t>
      </w:r>
    </w:p>
    <w:p w:rsidR="00BA6CD8" w:rsidRDefault="00BA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524F" w:rsidRPr="00BA6CD8" w:rsidRDefault="006B52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B0E" w:rsidRDefault="00BA6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В </w:t>
      </w:r>
      <w:r w:rsidR="00574B8E" w:rsidRPr="00574B8E">
        <w:rPr>
          <w:rFonts w:ascii="Times New Roman" w:hAnsi="Times New Roman" w:cs="Times New Roman"/>
          <w:sz w:val="28"/>
          <w:szCs w:val="28"/>
        </w:rPr>
        <w:t>соответствии с</w:t>
      </w:r>
      <w:r w:rsidR="00574B8E">
        <w:rPr>
          <w:rFonts w:ascii="Times New Roman" w:hAnsi="Times New Roman" w:cs="Times New Roman"/>
          <w:sz w:val="28"/>
          <w:szCs w:val="28"/>
        </w:rPr>
        <w:t>о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 ст</w:t>
      </w:r>
      <w:r w:rsidR="00E80E34">
        <w:rPr>
          <w:rFonts w:ascii="Times New Roman" w:hAnsi="Times New Roman" w:cs="Times New Roman"/>
          <w:sz w:val="28"/>
          <w:szCs w:val="28"/>
        </w:rPr>
        <w:t>атьей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 63 Гражданского кодекса Российской Федерации, </w:t>
      </w:r>
      <w:r w:rsidR="006B524F" w:rsidRPr="00574B8E">
        <w:rPr>
          <w:rFonts w:ascii="Times New Roman" w:hAnsi="Times New Roman" w:cs="Times New Roman"/>
          <w:sz w:val="28"/>
          <w:szCs w:val="28"/>
        </w:rPr>
        <w:t>Устав</w:t>
      </w:r>
      <w:r w:rsidR="006B524F">
        <w:rPr>
          <w:rFonts w:ascii="Times New Roman" w:hAnsi="Times New Roman" w:cs="Times New Roman"/>
          <w:sz w:val="28"/>
          <w:szCs w:val="28"/>
        </w:rPr>
        <w:t>ом</w:t>
      </w:r>
      <w:r w:rsidR="006B524F" w:rsidRPr="00574B8E">
        <w:rPr>
          <w:rFonts w:ascii="Times New Roman" w:hAnsi="Times New Roman" w:cs="Times New Roman"/>
          <w:sz w:val="28"/>
          <w:szCs w:val="28"/>
        </w:rPr>
        <w:t xml:space="preserve"> </w:t>
      </w:r>
      <w:r w:rsidR="006B524F" w:rsidRPr="00AA4B0E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="006B524F">
        <w:rPr>
          <w:rFonts w:ascii="Times New Roman" w:hAnsi="Times New Roman" w:cs="Times New Roman"/>
          <w:sz w:val="28"/>
          <w:szCs w:val="28"/>
        </w:rPr>
        <w:t xml:space="preserve">, </w:t>
      </w:r>
      <w:r w:rsidR="009B07F7" w:rsidRPr="009B07F7">
        <w:rPr>
          <w:rFonts w:ascii="Times New Roman" w:hAnsi="Times New Roman" w:cs="Times New Roman"/>
          <w:sz w:val="28"/>
          <w:szCs w:val="28"/>
        </w:rPr>
        <w:t xml:space="preserve">решением совета Георгиевского муниципального района Ставропольского края третьего созыва от </w:t>
      </w:r>
      <w:r w:rsidR="009B07F7">
        <w:rPr>
          <w:rFonts w:ascii="Times New Roman" w:hAnsi="Times New Roman" w:cs="Times New Roman"/>
          <w:sz w:val="28"/>
          <w:szCs w:val="28"/>
        </w:rPr>
        <w:t>06 апреля 2017 г.</w:t>
      </w:r>
      <w:r w:rsidR="009B07F7" w:rsidRPr="009B07F7">
        <w:rPr>
          <w:rFonts w:ascii="Times New Roman" w:hAnsi="Times New Roman" w:cs="Times New Roman"/>
          <w:sz w:val="28"/>
          <w:szCs w:val="28"/>
        </w:rPr>
        <w:t xml:space="preserve"> № </w:t>
      </w:r>
      <w:r w:rsidR="009B07F7">
        <w:rPr>
          <w:rFonts w:ascii="Times New Roman" w:hAnsi="Times New Roman" w:cs="Times New Roman"/>
          <w:sz w:val="28"/>
          <w:szCs w:val="28"/>
        </w:rPr>
        <w:t>2</w:t>
      </w:r>
      <w:r w:rsidR="00630168">
        <w:rPr>
          <w:rFonts w:ascii="Times New Roman" w:hAnsi="Times New Roman" w:cs="Times New Roman"/>
          <w:sz w:val="28"/>
          <w:szCs w:val="28"/>
        </w:rPr>
        <w:t>12</w:t>
      </w:r>
      <w:r w:rsidR="009B07F7" w:rsidRPr="009B07F7">
        <w:rPr>
          <w:rFonts w:ascii="Times New Roman" w:hAnsi="Times New Roman" w:cs="Times New Roman"/>
          <w:sz w:val="28"/>
          <w:szCs w:val="28"/>
        </w:rPr>
        <w:t>-</w:t>
      </w:r>
      <w:r w:rsidR="009B07F7">
        <w:rPr>
          <w:rFonts w:ascii="Times New Roman" w:hAnsi="Times New Roman" w:cs="Times New Roman"/>
          <w:sz w:val="28"/>
          <w:szCs w:val="28"/>
        </w:rPr>
        <w:t xml:space="preserve">19 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«О ликвидации </w:t>
      </w:r>
      <w:r w:rsidR="00BF5EF1" w:rsidRPr="00BF5EF1">
        <w:rPr>
          <w:rFonts w:ascii="Times New Roman" w:hAnsi="Times New Roman" w:cs="Times New Roman"/>
          <w:sz w:val="28"/>
          <w:szCs w:val="28"/>
        </w:rPr>
        <w:t>управления</w:t>
      </w:r>
      <w:r w:rsidR="00B73A5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BF5EF1" w:rsidRPr="00BF5EF1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муниципального района Ставропольского края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», </w:t>
      </w:r>
      <w:r w:rsidR="009B75B6">
        <w:rPr>
          <w:rFonts w:ascii="Times New Roman" w:hAnsi="Times New Roman" w:cs="Times New Roman"/>
          <w:sz w:val="28"/>
          <w:szCs w:val="28"/>
        </w:rPr>
        <w:t xml:space="preserve">решением Думы Георгиевского городского округа Ставропольского края от 27 декабря 2017 года № 227-7 «О вопросах правопреемства» </w:t>
      </w:r>
      <w:r w:rsidRPr="00AA4B0E">
        <w:rPr>
          <w:rFonts w:ascii="Times New Roman" w:hAnsi="Times New Roman" w:cs="Times New Roman"/>
          <w:sz w:val="28"/>
          <w:szCs w:val="28"/>
        </w:rPr>
        <w:t xml:space="preserve">Дума </w:t>
      </w:r>
      <w:r w:rsidR="00FC2185" w:rsidRPr="00AA4B0E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</w:p>
    <w:p w:rsid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524F" w:rsidRPr="006B524F" w:rsidRDefault="006B524F" w:rsidP="006B524F">
      <w:pPr>
        <w:pStyle w:val="1"/>
        <w:widowControl w:val="0"/>
        <w:contextualSpacing/>
        <w:jc w:val="both"/>
        <w:rPr>
          <w:spacing w:val="60"/>
          <w:szCs w:val="28"/>
          <w:u w:val="none"/>
        </w:rPr>
      </w:pPr>
      <w:r w:rsidRPr="006B524F">
        <w:rPr>
          <w:spacing w:val="60"/>
          <w:szCs w:val="28"/>
          <w:u w:val="none"/>
        </w:rPr>
        <w:t>РЕШИЛА:</w:t>
      </w:r>
    </w:p>
    <w:p w:rsidR="00AA4B0E" w:rsidRP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6CD8" w:rsidRDefault="00BA6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1. </w:t>
      </w:r>
      <w:r w:rsidR="00D72236" w:rsidRPr="00D72236">
        <w:rPr>
          <w:rFonts w:ascii="Times New Roman" w:hAnsi="Times New Roman" w:cs="Times New Roman"/>
          <w:sz w:val="28"/>
          <w:szCs w:val="28"/>
        </w:rPr>
        <w:t>Утвердить</w:t>
      </w:r>
      <w:r w:rsidR="00D72236">
        <w:rPr>
          <w:rFonts w:ascii="Times New Roman" w:hAnsi="Times New Roman" w:cs="Times New Roman"/>
          <w:sz w:val="28"/>
          <w:szCs w:val="28"/>
        </w:rPr>
        <w:t xml:space="preserve"> </w:t>
      </w:r>
      <w:r w:rsidR="00D72236" w:rsidRPr="00D72236">
        <w:rPr>
          <w:rFonts w:ascii="Times New Roman" w:hAnsi="Times New Roman" w:cs="Times New Roman"/>
          <w:sz w:val="28"/>
          <w:szCs w:val="28"/>
        </w:rPr>
        <w:t>ликвидационный баланс</w:t>
      </w:r>
      <w:r w:rsidR="00D72236">
        <w:rPr>
          <w:rFonts w:ascii="Times New Roman" w:hAnsi="Times New Roman" w:cs="Times New Roman"/>
          <w:sz w:val="28"/>
          <w:szCs w:val="28"/>
        </w:rPr>
        <w:t xml:space="preserve"> </w:t>
      </w:r>
      <w:r w:rsidR="00D72236" w:rsidRPr="00D72236">
        <w:rPr>
          <w:rFonts w:ascii="Times New Roman" w:hAnsi="Times New Roman" w:cs="Times New Roman"/>
          <w:sz w:val="28"/>
          <w:szCs w:val="28"/>
        </w:rPr>
        <w:t>управления</w:t>
      </w:r>
      <w:r w:rsidR="00B73A5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D72236" w:rsidRPr="00D72236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муниципального района Ставропольского края</w:t>
      </w:r>
      <w:r w:rsidRPr="00BA6CD8">
        <w:rPr>
          <w:rFonts w:ascii="Times New Roman" w:hAnsi="Times New Roman" w:cs="Times New Roman"/>
          <w:sz w:val="28"/>
          <w:szCs w:val="28"/>
        </w:rPr>
        <w:t>.</w:t>
      </w:r>
    </w:p>
    <w:p w:rsidR="00BA6CD8" w:rsidRPr="00BA6CD8" w:rsidRDefault="004953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6CD8" w:rsidRPr="00BA6CD8">
        <w:rPr>
          <w:rFonts w:ascii="Times New Roman" w:hAnsi="Times New Roman" w:cs="Times New Roman"/>
          <w:sz w:val="28"/>
          <w:szCs w:val="28"/>
        </w:rPr>
        <w:t>. Настоящее решение всту</w:t>
      </w:r>
      <w:r w:rsidR="00D72236">
        <w:rPr>
          <w:rFonts w:ascii="Times New Roman" w:hAnsi="Times New Roman" w:cs="Times New Roman"/>
          <w:sz w:val="28"/>
          <w:szCs w:val="28"/>
        </w:rPr>
        <w:t xml:space="preserve">пает в силу </w:t>
      </w:r>
      <w:r w:rsidR="00BA6CD8" w:rsidRPr="00BA6CD8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E80E34">
        <w:rPr>
          <w:rFonts w:ascii="Times New Roman" w:hAnsi="Times New Roman" w:cs="Times New Roman"/>
          <w:sz w:val="28"/>
          <w:szCs w:val="28"/>
        </w:rPr>
        <w:t>принятия</w:t>
      </w:r>
      <w:r w:rsidR="00BA6CD8" w:rsidRPr="00BA6CD8">
        <w:rPr>
          <w:rFonts w:ascii="Times New Roman" w:hAnsi="Times New Roman" w:cs="Times New Roman"/>
          <w:sz w:val="28"/>
          <w:szCs w:val="28"/>
        </w:rPr>
        <w:t>.</w:t>
      </w:r>
    </w:p>
    <w:p w:rsidR="00BA6CD8" w:rsidRDefault="00BA6CD8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0B0" w:rsidRDefault="006940B0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B524F" w:rsidRDefault="006B524F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B524F" w:rsidRPr="002E0513" w:rsidTr="00603057">
        <w:tc>
          <w:tcPr>
            <w:tcW w:w="9747" w:type="dxa"/>
            <w:shd w:val="clear" w:color="auto" w:fill="auto"/>
          </w:tcPr>
          <w:p w:rsidR="006B524F" w:rsidRPr="002E0513" w:rsidRDefault="006B524F" w:rsidP="00603057">
            <w:pPr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sz w:val="28"/>
                <w:szCs w:val="28"/>
              </w:rPr>
              <w:t xml:space="preserve">Председатель </w:t>
            </w:r>
            <w:r>
              <w:rPr>
                <w:bCs/>
                <w:sz w:val="28"/>
                <w:szCs w:val="28"/>
              </w:rPr>
              <w:t>Думы</w:t>
            </w:r>
          </w:p>
          <w:p w:rsidR="006B524F" w:rsidRDefault="006B524F" w:rsidP="00603057">
            <w:pPr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bCs/>
                <w:sz w:val="28"/>
                <w:szCs w:val="28"/>
              </w:rPr>
              <w:t xml:space="preserve">Георгиевского </w:t>
            </w:r>
            <w:r>
              <w:rPr>
                <w:bCs/>
                <w:sz w:val="28"/>
                <w:szCs w:val="28"/>
              </w:rPr>
              <w:t>городского округа</w:t>
            </w:r>
          </w:p>
          <w:p w:rsidR="006B524F" w:rsidRPr="002E0513" w:rsidRDefault="006B524F" w:rsidP="00603057">
            <w:pPr>
              <w:contextualSpacing/>
              <w:rPr>
                <w:sz w:val="28"/>
                <w:szCs w:val="28"/>
              </w:rPr>
            </w:pPr>
            <w:r w:rsidRPr="002E0513">
              <w:rPr>
                <w:bCs/>
                <w:sz w:val="28"/>
                <w:szCs w:val="28"/>
              </w:rPr>
              <w:t>Ставропольского края</w:t>
            </w:r>
            <w:r>
              <w:t xml:space="preserve">                                                                                              </w:t>
            </w:r>
            <w:proofErr w:type="spellStart"/>
            <w:r w:rsidRPr="00FB655C">
              <w:rPr>
                <w:bCs/>
                <w:sz w:val="28"/>
                <w:szCs w:val="28"/>
              </w:rPr>
              <w:t>А.М.Стрельников</w:t>
            </w:r>
            <w:proofErr w:type="spellEnd"/>
          </w:p>
        </w:tc>
      </w:tr>
    </w:tbl>
    <w:p w:rsidR="006B524F" w:rsidRDefault="006B524F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6B524F" w:rsidSect="006A2AE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93247"/>
    <w:multiLevelType w:val="hybridMultilevel"/>
    <w:tmpl w:val="A9ACCCF6"/>
    <w:lvl w:ilvl="0" w:tplc="68D2C2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B13B20"/>
    <w:multiLevelType w:val="hybridMultilevel"/>
    <w:tmpl w:val="80A80FFC"/>
    <w:lvl w:ilvl="0" w:tplc="E9D8C7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AA12847"/>
    <w:multiLevelType w:val="multilevel"/>
    <w:tmpl w:val="AEE63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D8"/>
    <w:rsid w:val="000762D4"/>
    <w:rsid w:val="00105A83"/>
    <w:rsid w:val="001142A8"/>
    <w:rsid w:val="00135685"/>
    <w:rsid w:val="00143E3F"/>
    <w:rsid w:val="00166B6B"/>
    <w:rsid w:val="00171C4E"/>
    <w:rsid w:val="001F5906"/>
    <w:rsid w:val="00300598"/>
    <w:rsid w:val="003307F6"/>
    <w:rsid w:val="00343DCF"/>
    <w:rsid w:val="0036298D"/>
    <w:rsid w:val="003C17AA"/>
    <w:rsid w:val="0042651C"/>
    <w:rsid w:val="00462260"/>
    <w:rsid w:val="0049537E"/>
    <w:rsid w:val="004B02E5"/>
    <w:rsid w:val="004E6FC7"/>
    <w:rsid w:val="00534F31"/>
    <w:rsid w:val="00544F26"/>
    <w:rsid w:val="00574B8E"/>
    <w:rsid w:val="005B00D6"/>
    <w:rsid w:val="00630168"/>
    <w:rsid w:val="006763A1"/>
    <w:rsid w:val="00683854"/>
    <w:rsid w:val="006940B0"/>
    <w:rsid w:val="00694E9A"/>
    <w:rsid w:val="006A2AED"/>
    <w:rsid w:val="006B524F"/>
    <w:rsid w:val="00745B78"/>
    <w:rsid w:val="0075272C"/>
    <w:rsid w:val="007817CE"/>
    <w:rsid w:val="00830C6C"/>
    <w:rsid w:val="00830DAB"/>
    <w:rsid w:val="00846F08"/>
    <w:rsid w:val="008D0071"/>
    <w:rsid w:val="00932184"/>
    <w:rsid w:val="00965E43"/>
    <w:rsid w:val="00973273"/>
    <w:rsid w:val="00991E71"/>
    <w:rsid w:val="009B07F7"/>
    <w:rsid w:val="009B75B6"/>
    <w:rsid w:val="009D2450"/>
    <w:rsid w:val="009D3469"/>
    <w:rsid w:val="009D63C9"/>
    <w:rsid w:val="009E7BBA"/>
    <w:rsid w:val="00A50177"/>
    <w:rsid w:val="00AA4B0E"/>
    <w:rsid w:val="00AB77C2"/>
    <w:rsid w:val="00AC3728"/>
    <w:rsid w:val="00B73A59"/>
    <w:rsid w:val="00B84A6B"/>
    <w:rsid w:val="00BA36C1"/>
    <w:rsid w:val="00BA6CD8"/>
    <w:rsid w:val="00BD25A1"/>
    <w:rsid w:val="00BF5EF1"/>
    <w:rsid w:val="00C10370"/>
    <w:rsid w:val="00C24F8B"/>
    <w:rsid w:val="00C44147"/>
    <w:rsid w:val="00C526ED"/>
    <w:rsid w:val="00C56F85"/>
    <w:rsid w:val="00CA1C78"/>
    <w:rsid w:val="00CA724B"/>
    <w:rsid w:val="00CC6952"/>
    <w:rsid w:val="00CD1EF1"/>
    <w:rsid w:val="00D26757"/>
    <w:rsid w:val="00D72236"/>
    <w:rsid w:val="00D76B4E"/>
    <w:rsid w:val="00DB28D9"/>
    <w:rsid w:val="00DC76FA"/>
    <w:rsid w:val="00E120A8"/>
    <w:rsid w:val="00E80E34"/>
    <w:rsid w:val="00EB3A53"/>
    <w:rsid w:val="00F15C27"/>
    <w:rsid w:val="00F64CE9"/>
    <w:rsid w:val="00F70509"/>
    <w:rsid w:val="00FB655C"/>
    <w:rsid w:val="00FC2185"/>
    <w:rsid w:val="00FE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72BAF-801E-4CAA-8156-AC79394A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2AED"/>
    <w:pPr>
      <w:keepNext/>
      <w:jc w:val="center"/>
      <w:outlineLvl w:val="0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6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2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D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CD1EF1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D1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CD1EF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A2AE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ConsNormal">
    <w:name w:val="ConsNormal"/>
    <w:rsid w:val="006A2A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534F31"/>
    <w:pPr>
      <w:jc w:val="center"/>
    </w:pPr>
    <w:rPr>
      <w:b/>
      <w:w w:val="200"/>
      <w:sz w:val="40"/>
    </w:rPr>
  </w:style>
  <w:style w:type="character" w:customStyle="1" w:styleId="a9">
    <w:name w:val="Подзаголовок Знак"/>
    <w:basedOn w:val="a0"/>
    <w:link w:val="a8"/>
    <w:rsid w:val="00534F31"/>
    <w:rPr>
      <w:rFonts w:ascii="Times New Roman" w:eastAsia="Times New Roman" w:hAnsi="Times New Roman" w:cs="Times New Roman"/>
      <w:b/>
      <w:w w:val="200"/>
      <w:sz w:val="40"/>
      <w:szCs w:val="20"/>
      <w:lang w:eastAsia="ru-RU"/>
    </w:rPr>
  </w:style>
  <w:style w:type="paragraph" w:customStyle="1" w:styleId="Style2">
    <w:name w:val="Style2"/>
    <w:basedOn w:val="a"/>
    <w:uiPriority w:val="99"/>
    <w:rsid w:val="00D26757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D26757"/>
    <w:pPr>
      <w:widowControl w:val="0"/>
      <w:autoSpaceDE w:val="0"/>
      <w:autoSpaceDN w:val="0"/>
      <w:adjustRightInd w:val="0"/>
      <w:spacing w:line="371" w:lineRule="exact"/>
      <w:ind w:firstLine="658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D26757"/>
    <w:rPr>
      <w:rFonts w:ascii="Times New Roman" w:hAnsi="Times New Roman" w:cs="Times New Roman"/>
      <w:sz w:val="26"/>
      <w:szCs w:val="26"/>
    </w:rPr>
  </w:style>
  <w:style w:type="paragraph" w:customStyle="1" w:styleId="aa">
    <w:name w:val="Рабочий"/>
    <w:basedOn w:val="ab"/>
    <w:link w:val="ac"/>
    <w:autoRedefine/>
    <w:qFormat/>
    <w:rsid w:val="00D26757"/>
    <w:rPr>
      <w:rFonts w:eastAsia="Calibri"/>
      <w:sz w:val="28"/>
      <w:szCs w:val="28"/>
      <w:lang w:eastAsia="en-US"/>
    </w:rPr>
  </w:style>
  <w:style w:type="character" w:customStyle="1" w:styleId="ac">
    <w:name w:val="Рабочий Знак"/>
    <w:link w:val="aa"/>
    <w:rsid w:val="00D26757"/>
    <w:rPr>
      <w:rFonts w:ascii="Times New Roman" w:eastAsia="Calibri" w:hAnsi="Times New Roman" w:cs="Times New Roman"/>
      <w:sz w:val="28"/>
      <w:szCs w:val="28"/>
    </w:rPr>
  </w:style>
  <w:style w:type="paragraph" w:styleId="ab">
    <w:name w:val="No Spacing"/>
    <w:uiPriority w:val="1"/>
    <w:qFormat/>
    <w:rsid w:val="00D26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B524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B52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</cp:lastModifiedBy>
  <cp:revision>8</cp:revision>
  <cp:lastPrinted>2018-02-28T11:37:00Z</cp:lastPrinted>
  <dcterms:created xsi:type="dcterms:W3CDTF">2018-02-15T12:38:00Z</dcterms:created>
  <dcterms:modified xsi:type="dcterms:W3CDTF">2018-02-28T11:37:00Z</dcterms:modified>
</cp:coreProperties>
</file>