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5A9" w:rsidRPr="00BB75A9" w:rsidRDefault="00BB75A9" w:rsidP="004D02EF">
      <w:pPr>
        <w:pStyle w:val="a9"/>
        <w:spacing w:before="0" w:after="0" w:line="240" w:lineRule="auto"/>
        <w:ind w:left="4" w:hanging="6"/>
        <w:contextualSpacing/>
        <w:jc w:val="center"/>
        <w:rPr>
          <w:rFonts w:ascii="Times New Roman" w:hAnsi="Times New Roman" w:cs="Times New Roman"/>
          <w:b/>
          <w:i w:val="0"/>
          <w:color w:val="auto"/>
          <w:spacing w:val="200"/>
          <w:sz w:val="36"/>
          <w:szCs w:val="36"/>
        </w:rPr>
      </w:pPr>
      <w:r w:rsidRPr="00BB75A9">
        <w:rPr>
          <w:rFonts w:ascii="Times New Roman" w:hAnsi="Times New Roman" w:cs="Times New Roman"/>
          <w:b/>
          <w:i w:val="0"/>
          <w:color w:val="auto"/>
          <w:spacing w:val="200"/>
          <w:sz w:val="36"/>
          <w:szCs w:val="36"/>
        </w:rPr>
        <w:t>РЕШЕНИЕ</w:t>
      </w:r>
    </w:p>
    <w:p w:rsidR="00F0749D" w:rsidRPr="001F0174" w:rsidRDefault="00F0749D" w:rsidP="004D02EF">
      <w:pPr>
        <w:pStyle w:val="12"/>
        <w:spacing w:line="240" w:lineRule="auto"/>
      </w:pPr>
      <w:r w:rsidRPr="001F0174">
        <w:t>Думы Георгиевского городского округа</w:t>
      </w:r>
    </w:p>
    <w:p w:rsidR="00F0749D" w:rsidRPr="001F0174" w:rsidRDefault="00F0749D" w:rsidP="004D02EF">
      <w:pPr>
        <w:pStyle w:val="12"/>
        <w:spacing w:line="240" w:lineRule="auto"/>
      </w:pPr>
      <w:r w:rsidRPr="001F0174">
        <w:t>Ставропольского края</w:t>
      </w:r>
    </w:p>
    <w:p w:rsidR="00F0749D" w:rsidRPr="00E862DB" w:rsidRDefault="00F0749D" w:rsidP="004D02EF">
      <w:pPr>
        <w:pStyle w:val="a7"/>
        <w:keepNext/>
        <w:keepLines/>
        <w:spacing w:line="240" w:lineRule="auto"/>
        <w:ind w:left="1" w:hanging="3"/>
        <w:contextualSpacing/>
        <w:jc w:val="left"/>
        <w:rPr>
          <w:szCs w:val="28"/>
        </w:rPr>
      </w:pPr>
    </w:p>
    <w:p w:rsidR="00F0749D" w:rsidRPr="00E862DB" w:rsidRDefault="00F0749D" w:rsidP="004D02EF">
      <w:pPr>
        <w:pStyle w:val="a7"/>
        <w:keepNext/>
        <w:keepLines/>
        <w:spacing w:line="240" w:lineRule="auto"/>
        <w:ind w:left="1" w:hanging="3"/>
        <w:contextualSpacing/>
        <w:jc w:val="left"/>
        <w:rPr>
          <w:szCs w:val="28"/>
        </w:rPr>
      </w:pPr>
    </w:p>
    <w:p w:rsidR="00F0749D" w:rsidRPr="00684656" w:rsidRDefault="00F0749D" w:rsidP="004D02EF">
      <w:pPr>
        <w:pStyle w:val="a7"/>
        <w:keepNext/>
        <w:keepLines/>
        <w:spacing w:line="240" w:lineRule="auto"/>
        <w:ind w:left="1" w:hanging="3"/>
        <w:contextualSpacing/>
        <w:rPr>
          <w:szCs w:val="28"/>
        </w:rPr>
      </w:pPr>
      <w:r>
        <w:rPr>
          <w:szCs w:val="28"/>
        </w:rPr>
        <w:t xml:space="preserve">26 сентября 2018 г.        </w:t>
      </w:r>
      <w:r w:rsidRPr="00E862DB">
        <w:rPr>
          <w:szCs w:val="28"/>
        </w:rPr>
        <w:t xml:space="preserve"> </w:t>
      </w:r>
      <w:r>
        <w:rPr>
          <w:szCs w:val="28"/>
        </w:rPr>
        <w:t xml:space="preserve">  </w:t>
      </w:r>
      <w:r w:rsidRPr="00E862DB">
        <w:rPr>
          <w:szCs w:val="28"/>
        </w:rPr>
        <w:t xml:space="preserve">               г. Георгиевск</w:t>
      </w:r>
      <w:r>
        <w:rPr>
          <w:szCs w:val="28"/>
        </w:rPr>
        <w:t xml:space="preserve">                              </w:t>
      </w:r>
      <w:r w:rsidRPr="00E862DB">
        <w:rPr>
          <w:szCs w:val="28"/>
        </w:rPr>
        <w:t xml:space="preserve">       № </w:t>
      </w:r>
      <w:r>
        <w:rPr>
          <w:szCs w:val="28"/>
        </w:rPr>
        <w:t>41</w:t>
      </w:r>
      <w:r w:rsidR="00265AA7">
        <w:rPr>
          <w:szCs w:val="28"/>
        </w:rPr>
        <w:t>2</w:t>
      </w:r>
      <w:r>
        <w:rPr>
          <w:szCs w:val="28"/>
        </w:rPr>
        <w:t>-19</w:t>
      </w:r>
    </w:p>
    <w:p w:rsidR="009473E4" w:rsidRPr="00BB75A9" w:rsidRDefault="009473E4" w:rsidP="004D02E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5101" w:hanging="3"/>
        <w:rPr>
          <w:color w:val="000000"/>
          <w:sz w:val="28"/>
          <w:szCs w:val="28"/>
        </w:rPr>
      </w:pPr>
    </w:p>
    <w:p w:rsidR="009473E4" w:rsidRDefault="009473E4" w:rsidP="004D02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4507E0" w:rsidP="004D02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</w:rPr>
        <w:t>О внесении изменений в приложени</w:t>
      </w:r>
      <w:r>
        <w:rPr>
          <w:b/>
          <w:sz w:val="28"/>
          <w:szCs w:val="28"/>
        </w:rPr>
        <w:t>е к</w:t>
      </w:r>
      <w:r>
        <w:rPr>
          <w:b/>
          <w:color w:val="000000"/>
          <w:sz w:val="28"/>
          <w:szCs w:val="28"/>
        </w:rPr>
        <w:t xml:space="preserve"> решени</w:t>
      </w:r>
      <w:r>
        <w:rPr>
          <w:b/>
          <w:sz w:val="28"/>
          <w:szCs w:val="28"/>
        </w:rPr>
        <w:t xml:space="preserve">ю </w:t>
      </w:r>
      <w:r>
        <w:rPr>
          <w:b/>
          <w:color w:val="000000"/>
          <w:sz w:val="28"/>
          <w:szCs w:val="28"/>
        </w:rPr>
        <w:t>Думы Георгиевского городского округа Ставропольского края от 28.02.2018 № 285-10 «О создании комиссии по подготовке проекта Устава Георгиевского городского округа Ставропольского края или проектов решений Думы Георгиевского городского округа Ставропольского края</w:t>
      </w:r>
      <w:r w:rsidR="00BB75A9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 внесении изменений и дополнений в Устав Георгиевского городского округа Ставропольского края»</w:t>
      </w: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4507E0" w:rsidP="003B7AB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-2" w:firstLineChars="0" w:firstLine="711"/>
        <w:jc w:val="both"/>
        <w:rPr>
          <w:color w:val="000000"/>
          <w:sz w:val="32"/>
          <w:szCs w:val="32"/>
        </w:rPr>
      </w:pPr>
      <w:proofErr w:type="gramStart"/>
      <w:r>
        <w:rPr>
          <w:color w:val="000000"/>
          <w:sz w:val="28"/>
          <w:szCs w:val="28"/>
        </w:rPr>
        <w:t>В соответствии с решением Думы Георгиевского городского округа Ставропольского края от 27 апреля 2017 года № 852-73 «Об утверждении Положения о комиссии по подготовке проекта Устава Георгиевского городского округа Ставропольского края или проектов решений Думы Георгиевского городского округа Ставропольского края о внесении изменений и дополнений в Устав Георгиевского городского округа Ставропольского края», решением Думы Георгиевского городского округа Ставропольского края</w:t>
      </w:r>
      <w:proofErr w:type="gramEnd"/>
      <w:r>
        <w:rPr>
          <w:color w:val="000000"/>
          <w:sz w:val="28"/>
          <w:szCs w:val="28"/>
        </w:rPr>
        <w:t xml:space="preserve"> от 27 июня 2018 года № 374-14 «Об утверждении структуры аппарата Думы Георгиевского городского округа Ставропольского края», Уставом Георгиевского городского округа Ставропольского края Дума Георгиевского городского округа Ставропольского края</w:t>
      </w:r>
    </w:p>
    <w:p w:rsidR="009473E4" w:rsidRDefault="009473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9473E4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РЕШИЛА:</w:t>
      </w: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4507E0" w:rsidP="003B7A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>
        <w:rPr>
          <w:color w:val="000000"/>
          <w:sz w:val="28"/>
          <w:szCs w:val="28"/>
        </w:rPr>
        <w:t>приложение к решению Думы Георгиевского городского округа Ставропольского края от 28</w:t>
      </w:r>
      <w:r>
        <w:rPr>
          <w:sz w:val="28"/>
          <w:szCs w:val="28"/>
        </w:rPr>
        <w:t xml:space="preserve"> февраля </w:t>
      </w:r>
      <w:r>
        <w:rPr>
          <w:color w:val="000000"/>
          <w:sz w:val="28"/>
          <w:szCs w:val="28"/>
        </w:rPr>
        <w:t xml:space="preserve">2018 года № 285-10 «О создании комиссии по подготовке проекта Устава Георгиевского городского округа Ставропольского края или проектов решений Думы Георгиевского городского округа Ставропольского края о внесении изменений и дополнений в Устав Георгиевского городского округа Ставропольского края» </w:t>
      </w:r>
      <w:r>
        <w:rPr>
          <w:sz w:val="28"/>
          <w:szCs w:val="28"/>
        </w:rPr>
        <w:t>следующие изменения:</w:t>
      </w:r>
    </w:p>
    <w:p w:rsidR="009473E4" w:rsidRDefault="004507E0" w:rsidP="003B7A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1.1. Указать новою должность члена комиссии по подготовке</w:t>
      </w:r>
      <w:r w:rsidR="003B7ABC">
        <w:rPr>
          <w:sz w:val="28"/>
          <w:szCs w:val="28"/>
        </w:rPr>
        <w:t xml:space="preserve"> </w:t>
      </w:r>
      <w:r w:rsidR="00C30056" w:rsidRPr="00C30056">
        <w:rPr>
          <w:sz w:val="28"/>
          <w:szCs w:val="28"/>
        </w:rPr>
        <w:t>проекта Устава Георгиевского городского округа Ставропольского края или проектов решений Думы Георгиевского городского округа Ставропольского края о внесении изменений и дополнений в Устав Георгиевского городского округа</w:t>
      </w:r>
      <w:r w:rsidR="00BB75A9">
        <w:rPr>
          <w:sz w:val="28"/>
          <w:szCs w:val="28"/>
        </w:rPr>
        <w:t xml:space="preserve"> </w:t>
      </w:r>
      <w:r w:rsidR="00C30056" w:rsidRPr="00C30056">
        <w:rPr>
          <w:sz w:val="28"/>
          <w:szCs w:val="28"/>
        </w:rPr>
        <w:t>Ставропольского кра</w:t>
      </w:r>
      <w:r w:rsidR="00C30056">
        <w:rPr>
          <w:sz w:val="28"/>
          <w:szCs w:val="28"/>
        </w:rPr>
        <w:t>я</w:t>
      </w:r>
      <w:r>
        <w:rPr>
          <w:sz w:val="28"/>
          <w:szCs w:val="28"/>
        </w:rPr>
        <w:t xml:space="preserve"> (далее</w:t>
      </w:r>
      <w:r w:rsidR="00BB75A9">
        <w:rPr>
          <w:sz w:val="28"/>
          <w:szCs w:val="28"/>
        </w:rPr>
        <w:t xml:space="preserve"> – </w:t>
      </w:r>
      <w:r>
        <w:rPr>
          <w:sz w:val="28"/>
          <w:szCs w:val="28"/>
        </w:rPr>
        <w:t>комиссия) Волошиной Ольги Николаевны</w:t>
      </w:r>
      <w:r w:rsidR="00BB75A9">
        <w:rPr>
          <w:sz w:val="28"/>
          <w:szCs w:val="28"/>
        </w:rPr>
        <w:t xml:space="preserve"> </w:t>
      </w:r>
      <w:proofErr w:type="gramStart"/>
      <w:r w:rsidR="00BB75A9">
        <w:rPr>
          <w:sz w:val="28"/>
          <w:szCs w:val="28"/>
        </w:rPr>
        <w:t>–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сполняющая обязанности заместителя начальника управления имущественных </w:t>
      </w:r>
      <w:r>
        <w:rPr>
          <w:sz w:val="28"/>
          <w:szCs w:val="28"/>
        </w:rPr>
        <w:lastRenderedPageBreak/>
        <w:t>и земельных отношений администрации Георгиевского городского округа Ставропольского края.</w:t>
      </w:r>
    </w:p>
    <w:p w:rsidR="009473E4" w:rsidRDefault="004507E0" w:rsidP="003B7A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1.2.Указать новую должность члена </w:t>
      </w:r>
      <w:r w:rsidR="00517609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 </w:t>
      </w:r>
      <w:proofErr w:type="spellStart"/>
      <w:r>
        <w:rPr>
          <w:sz w:val="28"/>
          <w:szCs w:val="28"/>
        </w:rPr>
        <w:t>Павлий</w:t>
      </w:r>
      <w:proofErr w:type="spellEnd"/>
      <w:r>
        <w:rPr>
          <w:sz w:val="28"/>
          <w:szCs w:val="28"/>
        </w:rPr>
        <w:t xml:space="preserve"> Татьяны Львовны</w:t>
      </w:r>
      <w:r w:rsidR="00BB75A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исполняющая обязанности </w:t>
      </w:r>
      <w:proofErr w:type="gramStart"/>
      <w:r>
        <w:rPr>
          <w:sz w:val="28"/>
          <w:szCs w:val="28"/>
        </w:rPr>
        <w:t>начальника правового отдела Думы Георгиевского городского округа Ставропольского края</w:t>
      </w:r>
      <w:proofErr w:type="gramEnd"/>
      <w:r>
        <w:rPr>
          <w:sz w:val="28"/>
          <w:szCs w:val="28"/>
        </w:rPr>
        <w:t>.</w:t>
      </w:r>
    </w:p>
    <w:p w:rsidR="009473E4" w:rsidRDefault="004507E0" w:rsidP="003B7A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его принятия.</w:t>
      </w: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9473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9473E4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Думы</w:t>
      </w:r>
    </w:p>
    <w:p w:rsidR="009473E4" w:rsidRDefault="004507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Георгиевского городского округа</w:t>
      </w:r>
    </w:p>
    <w:p w:rsidR="009473E4" w:rsidRDefault="004507E0" w:rsidP="0048339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Ставропольского края                                                                  А.М.</w:t>
      </w:r>
      <w:r w:rsidR="00BB75A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Стрельников</w:t>
      </w:r>
      <w:proofErr w:type="spellEnd"/>
    </w:p>
    <w:sectPr w:rsidR="009473E4" w:rsidSect="00D01E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827" w:rsidRDefault="00206827" w:rsidP="00D01EA8">
      <w:pPr>
        <w:spacing w:line="240" w:lineRule="auto"/>
        <w:ind w:left="0" w:hanging="2"/>
      </w:pPr>
      <w:r>
        <w:separator/>
      </w:r>
    </w:p>
  </w:endnote>
  <w:endnote w:type="continuationSeparator" w:id="0">
    <w:p w:rsidR="00206827" w:rsidRDefault="00206827" w:rsidP="00D01EA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EA8" w:rsidRDefault="00D01EA8" w:rsidP="00D01EA8">
    <w:pPr>
      <w:pStyle w:val="af4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EA8" w:rsidRDefault="00D01EA8" w:rsidP="00D01EA8">
    <w:pPr>
      <w:pStyle w:val="af4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EA8" w:rsidRDefault="00D01EA8" w:rsidP="00D01EA8">
    <w:pPr>
      <w:pStyle w:val="af4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827" w:rsidRDefault="00206827" w:rsidP="00D01EA8">
      <w:pPr>
        <w:spacing w:line="240" w:lineRule="auto"/>
        <w:ind w:left="0" w:hanging="2"/>
      </w:pPr>
      <w:r>
        <w:separator/>
      </w:r>
    </w:p>
  </w:footnote>
  <w:footnote w:type="continuationSeparator" w:id="0">
    <w:p w:rsidR="00206827" w:rsidRDefault="00206827" w:rsidP="00D01EA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EA8" w:rsidRDefault="00D01EA8" w:rsidP="00D01EA8">
    <w:pPr>
      <w:pStyle w:val="af2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71552"/>
      <w:docPartObj>
        <w:docPartGallery w:val="Page Numbers (Top of Page)"/>
        <w:docPartUnique/>
      </w:docPartObj>
    </w:sdtPr>
    <w:sdtContent>
      <w:p w:rsidR="00D01EA8" w:rsidRDefault="00B45D88" w:rsidP="00D01EA8">
        <w:pPr>
          <w:pStyle w:val="af2"/>
          <w:ind w:left="0" w:hanging="2"/>
          <w:jc w:val="center"/>
        </w:pPr>
        <w:fldSimple w:instr=" PAGE   \* MERGEFORMAT ">
          <w:r w:rsidR="00265AA7">
            <w:rPr>
              <w:noProof/>
            </w:rPr>
            <w:t>2</w:t>
          </w:r>
        </w:fldSimple>
      </w:p>
    </w:sdtContent>
  </w:sdt>
  <w:p w:rsidR="00D01EA8" w:rsidRDefault="00D01EA8" w:rsidP="00D01EA8">
    <w:pPr>
      <w:pStyle w:val="af2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EA8" w:rsidRDefault="00D01EA8" w:rsidP="00D01EA8">
    <w:pPr>
      <w:pStyle w:val="af2"/>
      <w:ind w:left="0" w:hanging="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3E4"/>
    <w:rsid w:val="00206827"/>
    <w:rsid w:val="00265AA7"/>
    <w:rsid w:val="003B7ABC"/>
    <w:rsid w:val="004220ED"/>
    <w:rsid w:val="004507E0"/>
    <w:rsid w:val="00483390"/>
    <w:rsid w:val="004D02EF"/>
    <w:rsid w:val="00517609"/>
    <w:rsid w:val="00822288"/>
    <w:rsid w:val="0088633C"/>
    <w:rsid w:val="009473E4"/>
    <w:rsid w:val="00A025E1"/>
    <w:rsid w:val="00B45D88"/>
    <w:rsid w:val="00BB75A9"/>
    <w:rsid w:val="00C14297"/>
    <w:rsid w:val="00C2078A"/>
    <w:rsid w:val="00C30056"/>
    <w:rsid w:val="00D01EA8"/>
    <w:rsid w:val="00F07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78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rsid w:val="00C2078A"/>
    <w:pPr>
      <w:keepNext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rsid w:val="00C2078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C2078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2078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C2078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C2078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2078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2078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2078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Название1"/>
    <w:basedOn w:val="a"/>
    <w:rsid w:val="00C2078A"/>
    <w:pPr>
      <w:jc w:val="center"/>
    </w:pPr>
    <w:rPr>
      <w:b/>
      <w:bCs/>
      <w:sz w:val="32"/>
      <w:szCs w:val="32"/>
    </w:rPr>
  </w:style>
  <w:style w:type="paragraph" w:styleId="a4">
    <w:name w:val="Balloon Text"/>
    <w:basedOn w:val="a"/>
    <w:rsid w:val="00C2078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2078A"/>
    <w:pPr>
      <w:widowControl w:val="0"/>
      <w:suppressAutoHyphens/>
      <w:autoSpaceDE w:val="0"/>
      <w:autoSpaceDN w:val="0"/>
      <w:adjustRightInd w:val="0"/>
      <w:spacing w:line="1" w:lineRule="atLeast"/>
      <w:ind w:leftChars="-1" w:left="-1" w:right="19772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styleId="a5">
    <w:name w:val="Hyperlink"/>
    <w:rsid w:val="00C2078A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a6">
    <w:name w:val="Table Grid"/>
    <w:basedOn w:val="a1"/>
    <w:rsid w:val="00C2078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11"/>
    <w:rsid w:val="00C2078A"/>
    <w:pPr>
      <w:jc w:val="both"/>
    </w:pPr>
    <w:rPr>
      <w:sz w:val="28"/>
      <w:szCs w:val="20"/>
    </w:rPr>
  </w:style>
  <w:style w:type="character" w:customStyle="1" w:styleId="a8">
    <w:name w:val="Основной текст Знак"/>
    <w:rsid w:val="00C2078A"/>
    <w:rPr>
      <w:w w:val="100"/>
      <w:position w:val="-1"/>
      <w:sz w:val="28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C2078A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styleId="a9">
    <w:name w:val="Subtitle"/>
    <w:basedOn w:val="a"/>
    <w:qFormat/>
    <w:rsid w:val="00C2078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Подзаголовок Знак"/>
    <w:rsid w:val="00C2078A"/>
    <w:rPr>
      <w:w w:val="100"/>
      <w:position w:val="-1"/>
      <w:sz w:val="36"/>
      <w:effect w:val="none"/>
      <w:vertAlign w:val="baseline"/>
      <w:cs w:val="0"/>
      <w:em w:val="none"/>
    </w:rPr>
  </w:style>
  <w:style w:type="character" w:styleId="ab">
    <w:name w:val="Strong"/>
    <w:rsid w:val="00C2078A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c">
    <w:name w:val="Гипертекстовая ссылка"/>
    <w:rsid w:val="00C2078A"/>
    <w:rPr>
      <w:color w:val="106BBE"/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Цветовое выделение"/>
    <w:rsid w:val="00C2078A"/>
    <w:rPr>
      <w:b/>
      <w:bCs/>
      <w:color w:val="26282F"/>
      <w:w w:val="100"/>
      <w:position w:val="-1"/>
      <w:effect w:val="none"/>
      <w:vertAlign w:val="baseline"/>
      <w:cs w:val="0"/>
      <w:em w:val="none"/>
    </w:rPr>
  </w:style>
  <w:style w:type="paragraph" w:customStyle="1" w:styleId="ae">
    <w:name w:val="Нормальный (таблица)"/>
    <w:basedOn w:val="a"/>
    <w:next w:val="a"/>
    <w:rsid w:val="00C2078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Прижатый влево"/>
    <w:basedOn w:val="a"/>
    <w:next w:val="a"/>
    <w:rsid w:val="00C207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0">
    <w:name w:val="Body Text 3"/>
    <w:basedOn w:val="a"/>
    <w:rsid w:val="00C2078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rsid w:val="00C2078A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customStyle="1" w:styleId="af0">
    <w:basedOn w:val="TableNormal0"/>
    <w:rsid w:val="00C2078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C2078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7"/>
    <w:link w:val="13"/>
    <w:qFormat/>
    <w:rsid w:val="00BB75A9"/>
    <w:pPr>
      <w:keepNext/>
      <w:keepLines/>
      <w:ind w:left="2" w:hanging="4"/>
      <w:contextualSpacing/>
      <w:jc w:val="center"/>
    </w:pPr>
    <w:rPr>
      <w:b/>
      <w:spacing w:val="60"/>
      <w:sz w:val="36"/>
      <w:szCs w:val="36"/>
    </w:rPr>
  </w:style>
  <w:style w:type="paragraph" w:styleId="af2">
    <w:name w:val="header"/>
    <w:basedOn w:val="a"/>
    <w:link w:val="af3"/>
    <w:uiPriority w:val="99"/>
    <w:unhideWhenUsed/>
    <w:rsid w:val="00D01EA8"/>
    <w:pPr>
      <w:tabs>
        <w:tab w:val="center" w:pos="4677"/>
        <w:tab w:val="right" w:pos="9355"/>
      </w:tabs>
      <w:spacing w:line="240" w:lineRule="auto"/>
    </w:pPr>
  </w:style>
  <w:style w:type="character" w:customStyle="1" w:styleId="11">
    <w:name w:val="Основной текст Знак1"/>
    <w:basedOn w:val="a0"/>
    <w:link w:val="a7"/>
    <w:rsid w:val="00BB75A9"/>
    <w:rPr>
      <w:position w:val="-1"/>
      <w:sz w:val="28"/>
    </w:rPr>
  </w:style>
  <w:style w:type="character" w:customStyle="1" w:styleId="13">
    <w:name w:val="Стиль1 Знак"/>
    <w:basedOn w:val="11"/>
    <w:link w:val="12"/>
    <w:rsid w:val="00BB75A9"/>
    <w:rPr>
      <w:b/>
      <w:spacing w:val="60"/>
      <w:sz w:val="36"/>
      <w:szCs w:val="36"/>
    </w:rPr>
  </w:style>
  <w:style w:type="character" w:customStyle="1" w:styleId="af3">
    <w:name w:val="Верхний колонтитул Знак"/>
    <w:basedOn w:val="a0"/>
    <w:link w:val="af2"/>
    <w:uiPriority w:val="99"/>
    <w:rsid w:val="00D01EA8"/>
    <w:rPr>
      <w:position w:val="-1"/>
      <w:sz w:val="24"/>
      <w:szCs w:val="24"/>
    </w:rPr>
  </w:style>
  <w:style w:type="paragraph" w:styleId="af4">
    <w:name w:val="footer"/>
    <w:basedOn w:val="a"/>
    <w:link w:val="af5"/>
    <w:uiPriority w:val="99"/>
    <w:semiHidden/>
    <w:unhideWhenUsed/>
    <w:rsid w:val="00D01EA8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D01EA8"/>
    <w:rPr>
      <w:position w:val="-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Duma1</cp:lastModifiedBy>
  <cp:revision>12</cp:revision>
  <cp:lastPrinted>2018-09-17T09:38:00Z</cp:lastPrinted>
  <dcterms:created xsi:type="dcterms:W3CDTF">2018-09-17T05:59:00Z</dcterms:created>
  <dcterms:modified xsi:type="dcterms:W3CDTF">2018-10-02T06:08:00Z</dcterms:modified>
</cp:coreProperties>
</file>