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5D45D5" w:rsidRPr="004B3CF8">
        <w:rPr>
          <w:szCs w:val="28"/>
        </w:rPr>
        <w:t>единовременного пособия женщинам, вставшим на учет в медицинских организациях в ранние сроки беременности, уволе</w:t>
      </w:r>
      <w:r w:rsidR="005D45D5" w:rsidRPr="004B3CF8">
        <w:rPr>
          <w:szCs w:val="28"/>
        </w:rPr>
        <w:t>н</w:t>
      </w:r>
      <w:r w:rsidR="005D45D5" w:rsidRPr="004B3CF8">
        <w:rPr>
          <w:szCs w:val="28"/>
        </w:rPr>
        <w:t>ным в связи с ликвидацией организаций (прекращением деятельности, по</w:t>
      </w:r>
      <w:r w:rsidR="005D45D5" w:rsidRPr="004B3CF8">
        <w:rPr>
          <w:szCs w:val="28"/>
        </w:rPr>
        <w:t>л</w:t>
      </w:r>
      <w:r w:rsidR="005D45D5" w:rsidRPr="004B3CF8">
        <w:rPr>
          <w:szCs w:val="28"/>
        </w:rPr>
        <w:t>номочий физическими лицами)</w:t>
      </w:r>
      <w:r w:rsidR="005D45D5">
        <w:rPr>
          <w:szCs w:val="28"/>
        </w:rPr>
        <w:t xml:space="preserve"> </w:t>
      </w:r>
      <w:r w:rsidR="00482304" w:rsidRPr="003211F2">
        <w:rPr>
          <w:szCs w:val="28"/>
          <w:lang w:eastAsia="ru-RU"/>
        </w:rPr>
        <w:t>в соответствии с Федеральным законом от 19 мая 1995 г. № 81-ФЗ «О государственных</w:t>
      </w:r>
      <w:proofErr w:type="gramEnd"/>
      <w:r w:rsidR="00482304" w:rsidRPr="003211F2">
        <w:rPr>
          <w:szCs w:val="28"/>
          <w:lang w:eastAsia="ru-RU"/>
        </w:rPr>
        <w:t xml:space="preserve"> </w:t>
      </w:r>
      <w:proofErr w:type="gramStart"/>
      <w:r w:rsidR="00482304" w:rsidRPr="003211F2">
        <w:rPr>
          <w:szCs w:val="28"/>
          <w:lang w:eastAsia="ru-RU"/>
        </w:rPr>
        <w:t>пособиях</w:t>
      </w:r>
      <w:proofErr w:type="gramEnd"/>
      <w:r w:rsidR="00482304" w:rsidRPr="003211F2">
        <w:rPr>
          <w:szCs w:val="28"/>
          <w:lang w:eastAsia="ru-RU"/>
        </w:rPr>
        <w:t xml:space="preserve"> гражданам, имеющим д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го края от 11 декабря 2009 г. № 92-кз «О наделении органов местного</w:t>
      </w:r>
      <w:proofErr w:type="gramEnd"/>
      <w:r w:rsidR="00D37030" w:rsidRPr="00D37030">
        <w:rPr>
          <w:kern w:val="28"/>
          <w:szCs w:val="28"/>
          <w:lang w:eastAsia="ru-RU"/>
        </w:rPr>
        <w:t xml:space="preserve"> </w:t>
      </w:r>
      <w:proofErr w:type="gramStart"/>
      <w:r w:rsidR="00D37030" w:rsidRPr="00D37030">
        <w:rPr>
          <w:kern w:val="28"/>
          <w:szCs w:val="28"/>
          <w:lang w:eastAsia="ru-RU"/>
        </w:rPr>
        <w:t>сам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D37030" w:rsidRPr="00D37030">
        <w:rPr>
          <w:kern w:val="28"/>
          <w:szCs w:val="28"/>
          <w:lang w:eastAsia="ru-RU"/>
        </w:rPr>
        <w:t>е</w:t>
      </w:r>
      <w:r w:rsidR="00D37030" w:rsidRPr="00D37030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D37030" w:rsidRPr="00D37030">
        <w:rPr>
          <w:kern w:val="28"/>
          <w:szCs w:val="28"/>
          <w:lang w:eastAsia="ru-RU"/>
        </w:rPr>
        <w:t>с</w:t>
      </w:r>
      <w:r w:rsidR="00D37030" w:rsidRPr="00D37030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D37030" w:rsidRPr="00D37030">
        <w:rPr>
          <w:kern w:val="28"/>
          <w:szCs w:val="28"/>
          <w:lang w:eastAsia="ru-RU"/>
        </w:rPr>
        <w:t>в</w:t>
      </w:r>
      <w:r w:rsidR="00D37030" w:rsidRPr="00D37030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</w:t>
      </w:r>
      <w:r w:rsidR="00184F50">
        <w:rPr>
          <w:szCs w:val="28"/>
          <w:lang w:eastAsia="ru-RU"/>
        </w:rPr>
        <w:t>и</w:t>
      </w:r>
      <w:r w:rsidR="00184F50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</w:t>
      </w:r>
      <w:proofErr w:type="gramEnd"/>
      <w:r w:rsidR="00482304" w:rsidRPr="003211F2">
        <w:rPr>
          <w:szCs w:val="28"/>
          <w:lang w:eastAsia="ru-RU"/>
        </w:rPr>
        <w:t xml:space="preserve">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</w:t>
      </w:r>
      <w:r w:rsidR="007E14A7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lastRenderedPageBreak/>
        <w:t xml:space="preserve">1. </w:t>
      </w:r>
      <w:proofErr w:type="gramStart"/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5D45D5" w:rsidRPr="004B3CF8">
        <w:rPr>
          <w:szCs w:val="28"/>
        </w:rPr>
        <w:t>единовременного пособия же</w:t>
      </w:r>
      <w:r w:rsidR="005D45D5" w:rsidRPr="004B3CF8">
        <w:rPr>
          <w:szCs w:val="28"/>
        </w:rPr>
        <w:t>н</w:t>
      </w:r>
      <w:r w:rsidR="005D45D5" w:rsidRPr="004B3CF8">
        <w:rPr>
          <w:szCs w:val="28"/>
        </w:rPr>
        <w:t>щинам, вставшим на учет в медицинских организациях в ранние сроки бер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менности, уволенным в связи с ликвидацией организаций (прекращением д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ятельности, полномочий физическими лицами)</w:t>
      </w:r>
      <w:r w:rsidR="005D45D5">
        <w:rPr>
          <w:szCs w:val="28"/>
        </w:rPr>
        <w:t xml:space="preserve"> </w:t>
      </w:r>
      <w:r w:rsidR="00482304" w:rsidRPr="003211F2">
        <w:rPr>
          <w:szCs w:val="28"/>
          <w:lang w:eastAsia="ru-RU"/>
        </w:rPr>
        <w:t>в соответствии с Федерал</w:t>
      </w:r>
      <w:r w:rsidR="00482304" w:rsidRPr="003211F2">
        <w:rPr>
          <w:szCs w:val="28"/>
          <w:lang w:eastAsia="ru-RU"/>
        </w:rPr>
        <w:t>ь</w:t>
      </w:r>
      <w:r w:rsidR="00482304" w:rsidRPr="003211F2">
        <w:rPr>
          <w:szCs w:val="28"/>
          <w:lang w:eastAsia="ru-RU"/>
        </w:rPr>
        <w:t>ным законом от 19 мая 1995 г. № 81-ФЗ «О государственных</w:t>
      </w:r>
      <w:proofErr w:type="gramEnd"/>
      <w:r w:rsidR="00482304" w:rsidRPr="003211F2">
        <w:rPr>
          <w:szCs w:val="28"/>
          <w:lang w:eastAsia="ru-RU"/>
        </w:rPr>
        <w:t xml:space="preserve"> </w:t>
      </w:r>
      <w:proofErr w:type="gramStart"/>
      <w:r w:rsidR="00482304" w:rsidRPr="003211F2">
        <w:rPr>
          <w:szCs w:val="28"/>
          <w:lang w:eastAsia="ru-RU"/>
        </w:rPr>
        <w:t>пособиях</w:t>
      </w:r>
      <w:proofErr w:type="gramEnd"/>
      <w:r w:rsidR="00482304" w:rsidRPr="003211F2">
        <w:rPr>
          <w:szCs w:val="28"/>
          <w:lang w:eastAsia="ru-RU"/>
        </w:rPr>
        <w:t xml:space="preserve"> гра</w:t>
      </w:r>
      <w:r w:rsidR="00482304" w:rsidRPr="003211F2">
        <w:rPr>
          <w:szCs w:val="28"/>
          <w:lang w:eastAsia="ru-RU"/>
        </w:rPr>
        <w:t>ж</w:t>
      </w:r>
      <w:r w:rsidR="00482304" w:rsidRPr="003211F2">
        <w:rPr>
          <w:szCs w:val="28"/>
          <w:lang w:eastAsia="ru-RU"/>
        </w:rPr>
        <w:t>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proofErr w:type="gramStart"/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27E9A">
        <w:rPr>
          <w:szCs w:val="28"/>
          <w:lang w:eastAsia="ru-RU"/>
        </w:rPr>
        <w:t>6</w:t>
      </w:r>
      <w:r w:rsidR="00192948">
        <w:rPr>
          <w:szCs w:val="28"/>
          <w:lang w:eastAsia="ru-RU"/>
        </w:rPr>
        <w:t xml:space="preserve">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</w:t>
      </w:r>
      <w:r w:rsidR="005D45D5">
        <w:rPr>
          <w:szCs w:val="28"/>
          <w:lang w:eastAsia="ru-RU"/>
        </w:rPr>
        <w:t>45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5D45D5" w:rsidRPr="004B3CF8">
        <w:rPr>
          <w:szCs w:val="28"/>
        </w:rPr>
        <w:t>единовременного пособия женщинам, вставшим на учет в м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дицинских организациях в ранние сроки беременности, уволенным в связи с ликвидацией организаций (прекращением деятельности, полномочий</w:t>
      </w:r>
      <w:proofErr w:type="gramEnd"/>
      <w:r w:rsidR="005D45D5" w:rsidRPr="004B3CF8">
        <w:rPr>
          <w:szCs w:val="28"/>
        </w:rPr>
        <w:t xml:space="preserve"> физ</w:t>
      </w:r>
      <w:r w:rsidR="005D45D5" w:rsidRPr="004B3CF8">
        <w:rPr>
          <w:szCs w:val="28"/>
        </w:rPr>
        <w:t>и</w:t>
      </w:r>
      <w:r w:rsidR="005D45D5" w:rsidRPr="004B3CF8">
        <w:rPr>
          <w:szCs w:val="28"/>
        </w:rPr>
        <w:t>ческими лицами)</w:t>
      </w:r>
      <w:r w:rsidR="00192948" w:rsidRPr="00192948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0047CC" w:rsidRPr="003211F2">
        <w:rPr>
          <w:rFonts w:eastAsia="Calibri"/>
          <w:szCs w:val="28"/>
          <w:lang w:eastAsia="en-US"/>
        </w:rPr>
        <w:t>Контроль за</w:t>
      </w:r>
      <w:proofErr w:type="gramEnd"/>
      <w:r w:rsidR="000047CC" w:rsidRPr="003211F2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F16F5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 xml:space="preserve">администрации – </w:t>
      </w:r>
    </w:p>
    <w:p w:rsidR="00EF16F5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начальник управления по </w:t>
      </w:r>
      <w:proofErr w:type="gramStart"/>
      <w:r>
        <w:rPr>
          <w:kern w:val="2"/>
          <w:szCs w:val="28"/>
          <w:lang w:eastAsia="ar-SA"/>
        </w:rPr>
        <w:t>общественной</w:t>
      </w:r>
      <w:proofErr w:type="gramEnd"/>
      <w:r>
        <w:rPr>
          <w:kern w:val="2"/>
          <w:szCs w:val="28"/>
          <w:lang w:eastAsia="ar-SA"/>
        </w:rPr>
        <w:t xml:space="preserve"> </w:t>
      </w:r>
    </w:p>
    <w:p w:rsidR="00EF16F5" w:rsidRPr="003211F2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  <w:proofErr w:type="spellStart"/>
      <w:r>
        <w:rPr>
          <w:kern w:val="2"/>
          <w:szCs w:val="28"/>
          <w:lang w:eastAsia="ar-SA"/>
        </w:rPr>
        <w:t>А.Е.Феодосиади</w:t>
      </w:r>
      <w:proofErr w:type="spellEnd"/>
    </w:p>
    <w:p w:rsidR="00EF16F5" w:rsidRDefault="00EF16F5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А.Н.Савченко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С.А.Воробьев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И.В.Кельм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8C6161" w:rsidRDefault="008C6161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экономического </w:t>
      </w:r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>
        <w:rPr>
          <w:szCs w:val="28"/>
        </w:rPr>
        <w:t>И.В.Бабичев</w:t>
      </w:r>
      <w:proofErr w:type="spellEnd"/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6A3E83" w:rsidRPr="003211F2" w:rsidRDefault="006A3E83" w:rsidP="006A3E83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EF16F5">
          <w:headerReference w:type="default" r:id="rId10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9809D3" w:rsidRPr="00857964" w:rsidRDefault="00CD6FFD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192948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9809D3" w:rsidRPr="00857964">
        <w:rPr>
          <w:szCs w:val="28"/>
        </w:rPr>
        <w:t>20</w:t>
      </w:r>
      <w:r w:rsidR="009809D3">
        <w:rPr>
          <w:szCs w:val="28"/>
        </w:rPr>
        <w:t>21</w:t>
      </w:r>
      <w:r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5D45D5" w:rsidRPr="004B3CF8">
        <w:rPr>
          <w:szCs w:val="28"/>
        </w:rPr>
        <w:t>единовр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</w:t>
      </w:r>
      <w:r w:rsidR="00192948" w:rsidRPr="00192948">
        <w:rPr>
          <w:szCs w:val="28"/>
          <w:lang w:eastAsia="ru-RU"/>
        </w:rPr>
        <w:t xml:space="preserve"> в соотве</w:t>
      </w:r>
      <w:r w:rsidR="00192948" w:rsidRPr="00192948">
        <w:rPr>
          <w:szCs w:val="28"/>
          <w:lang w:eastAsia="ru-RU"/>
        </w:rPr>
        <w:t>т</w:t>
      </w:r>
      <w:r w:rsidR="00192948" w:rsidRPr="00192948">
        <w:rPr>
          <w:szCs w:val="28"/>
          <w:lang w:eastAsia="ru-RU"/>
        </w:rPr>
        <w:t>ствии с Федеральным законом от 19 мая 1995 г. № 81-ФЗ «О государстве</w:t>
      </w:r>
      <w:r w:rsidR="00192948" w:rsidRPr="00192948">
        <w:rPr>
          <w:szCs w:val="28"/>
          <w:lang w:eastAsia="ru-RU"/>
        </w:rPr>
        <w:t>н</w:t>
      </w:r>
      <w:r w:rsidR="00192948" w:rsidRPr="00192948">
        <w:rPr>
          <w:szCs w:val="28"/>
          <w:lang w:eastAsia="ru-RU"/>
        </w:rPr>
        <w:t>ных пособиях гражданам, имеющим детей»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proofErr w:type="gramStart"/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5D45D5" w:rsidRPr="004B3CF8">
        <w:rPr>
          <w:szCs w:val="28"/>
        </w:rPr>
        <w:t>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</w:t>
      </w:r>
      <w:r w:rsidR="005D45D5" w:rsidRPr="004B3CF8">
        <w:rPr>
          <w:szCs w:val="28"/>
        </w:rPr>
        <w:t>о</w:t>
      </w:r>
      <w:r w:rsidR="005D45D5" w:rsidRPr="004B3CF8">
        <w:rPr>
          <w:szCs w:val="28"/>
        </w:rPr>
        <w:t>чий физическими лицами)</w:t>
      </w:r>
      <w:r w:rsidR="00127E9A" w:rsidRPr="00192948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>в соответствии с Федеральным законом от 19 мая 1995 г. № 81-ФЗ «О государственных пособиях гражданам</w:t>
      </w:r>
      <w:proofErr w:type="gramEnd"/>
      <w:r w:rsidR="00192948" w:rsidRPr="00192948">
        <w:rPr>
          <w:szCs w:val="28"/>
          <w:lang w:eastAsia="ru-RU"/>
        </w:rPr>
        <w:t xml:space="preserve">, </w:t>
      </w:r>
      <w:proofErr w:type="gramStart"/>
      <w:r w:rsidR="00192948" w:rsidRPr="00192948">
        <w:rPr>
          <w:szCs w:val="28"/>
          <w:lang w:eastAsia="ru-RU"/>
        </w:rPr>
        <w:t>имеющим</w:t>
      </w:r>
      <w:proofErr w:type="gramEnd"/>
      <w:r w:rsidR="00192948" w:rsidRPr="00192948">
        <w:rPr>
          <w:szCs w:val="28"/>
          <w:lang w:eastAsia="ru-RU"/>
        </w:rPr>
        <w:t xml:space="preserve">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</w:t>
      </w:r>
      <w:r w:rsidRPr="003211F2">
        <w:rPr>
          <w:bCs/>
          <w:szCs w:val="28"/>
        </w:rPr>
        <w:t>р</w:t>
      </w:r>
      <w:r w:rsidRPr="003211F2">
        <w:rPr>
          <w:bCs/>
          <w:szCs w:val="28"/>
        </w:rPr>
        <w:t xml:space="preserve">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</w:t>
      </w:r>
      <w:r w:rsidRPr="003211F2">
        <w:t>и</w:t>
      </w:r>
      <w:r w:rsidRPr="003211F2">
        <w:t>стративных процедур и действий по предоставлению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5D45D5" w:rsidRPr="005D45D5" w:rsidRDefault="005D45D5" w:rsidP="001F71F2">
      <w:pPr>
        <w:pStyle w:val="af0"/>
        <w:ind w:firstLine="720"/>
        <w:rPr>
          <w:szCs w:val="28"/>
        </w:rPr>
      </w:pPr>
      <w:proofErr w:type="gramStart"/>
      <w:r>
        <w:rPr>
          <w:szCs w:val="28"/>
        </w:rPr>
        <w:t>Заявителями являются</w:t>
      </w:r>
      <w:bookmarkStart w:id="2" w:name="sub_1092"/>
      <w:r w:rsidR="001F71F2">
        <w:rPr>
          <w:szCs w:val="28"/>
        </w:rPr>
        <w:t xml:space="preserve"> </w:t>
      </w:r>
      <w:r w:rsidRPr="005D45D5">
        <w:rPr>
          <w:szCs w:val="28"/>
        </w:rPr>
        <w:t>женщины, уволенные в связи с ликвидацией о</w:t>
      </w:r>
      <w:r w:rsidRPr="005D45D5">
        <w:rPr>
          <w:szCs w:val="28"/>
        </w:rPr>
        <w:t>р</w:t>
      </w:r>
      <w:r w:rsidRPr="005D45D5">
        <w:rPr>
          <w:szCs w:val="28"/>
        </w:rPr>
        <w:t>ганизаций, прекращением физическими лицами деятельности в качестве и</w:t>
      </w:r>
      <w:r w:rsidRPr="005D45D5">
        <w:rPr>
          <w:szCs w:val="28"/>
        </w:rPr>
        <w:t>н</w:t>
      </w:r>
      <w:r w:rsidRPr="005D45D5">
        <w:rPr>
          <w:szCs w:val="28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</w:t>
      </w:r>
      <w:proofErr w:type="gramEnd"/>
      <w:r w:rsidRPr="005D45D5">
        <w:rPr>
          <w:szCs w:val="28"/>
        </w:rPr>
        <w:t xml:space="preserve"> установленном </w:t>
      </w:r>
      <w:proofErr w:type="gramStart"/>
      <w:r w:rsidRPr="005D45D5">
        <w:rPr>
          <w:szCs w:val="28"/>
        </w:rPr>
        <w:lastRenderedPageBreak/>
        <w:t>порядке</w:t>
      </w:r>
      <w:proofErr w:type="gramEnd"/>
      <w:r w:rsidRPr="005D45D5">
        <w:rPr>
          <w:szCs w:val="28"/>
        </w:rPr>
        <w:t xml:space="preserve"> безработными</w:t>
      </w:r>
      <w:r w:rsidR="001F71F2">
        <w:rPr>
          <w:szCs w:val="28"/>
        </w:rPr>
        <w:t>, вставшие на учет в медицинских организациях в ра</w:t>
      </w:r>
      <w:r w:rsidR="001F71F2">
        <w:rPr>
          <w:szCs w:val="28"/>
        </w:rPr>
        <w:t>н</w:t>
      </w:r>
      <w:r w:rsidR="001F71F2">
        <w:rPr>
          <w:szCs w:val="28"/>
        </w:rPr>
        <w:t>ние сроки беременности</w:t>
      </w:r>
      <w:r w:rsidR="00A3699C">
        <w:rPr>
          <w:szCs w:val="28"/>
        </w:rPr>
        <w:t xml:space="preserve"> (до двенадцати недель)</w:t>
      </w:r>
      <w:r w:rsidR="001F71F2">
        <w:rPr>
          <w:szCs w:val="28"/>
        </w:rPr>
        <w:t>.</w:t>
      </w:r>
    </w:p>
    <w:bookmarkEnd w:id="2"/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3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</w:t>
      </w:r>
      <w:proofErr w:type="gramStart"/>
      <w:r w:rsidRPr="003211F2">
        <w:rPr>
          <w:szCs w:val="28"/>
          <w:lang w:eastAsia="ar-SA"/>
        </w:rPr>
        <w:t xml:space="preserve">., </w:t>
      </w:r>
      <w:proofErr w:type="gramEnd"/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4"/>
      <w:bookmarkEnd w:id="3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5" w:name="sub_1315"/>
      <w:bookmarkEnd w:id="4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1.3.1.2. </w:t>
      </w:r>
      <w:proofErr w:type="gramStart"/>
      <w:r w:rsidRPr="003211F2">
        <w:rPr>
          <w:szCs w:val="28"/>
        </w:rPr>
        <w:t>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"/>
      <w:bookmarkEnd w:id="5"/>
      <w:r w:rsidRPr="003211F2">
        <w:rPr>
          <w:szCs w:val="28"/>
        </w:rPr>
        <w:t xml:space="preserve">1.3.1.3. </w:t>
      </w:r>
      <w:proofErr w:type="gramStart"/>
      <w:r w:rsidRPr="003211F2">
        <w:rPr>
          <w:szCs w:val="28"/>
        </w:rPr>
        <w:t>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</w:t>
      </w:r>
      <w:proofErr w:type="gramEnd"/>
      <w:r w:rsidRPr="003211F2">
        <w:rPr>
          <w:szCs w:val="28"/>
        </w:rPr>
        <w:t xml:space="preserve">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3211"/>
      <w:bookmarkEnd w:id="6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ставления государственной услуги, услуг, необходимых и обязательных для </w:t>
      </w:r>
      <w:r w:rsidRPr="003211F2">
        <w:rPr>
          <w:szCs w:val="28"/>
        </w:rPr>
        <w:lastRenderedPageBreak/>
        <w:t>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8" w:name="sub_13212"/>
      <w:bookmarkEnd w:id="7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9" w:name="sub_13213"/>
      <w:bookmarkEnd w:id="8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4"/>
      <w:bookmarkEnd w:id="9"/>
      <w:proofErr w:type="gramStart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3215"/>
      <w:bookmarkEnd w:id="10"/>
      <w:r w:rsidRPr="003211F2">
        <w:rPr>
          <w:szCs w:val="28"/>
        </w:rPr>
        <w:t xml:space="preserve">обращения в форме электронного документа </w:t>
      </w:r>
      <w:proofErr w:type="gramStart"/>
      <w:r w:rsidRPr="003211F2">
        <w:rPr>
          <w:szCs w:val="28"/>
        </w:rPr>
        <w:t>с</w:t>
      </w:r>
      <w:proofErr w:type="gramEnd"/>
      <w:r w:rsidRPr="003211F2">
        <w:rPr>
          <w:szCs w:val="28"/>
        </w:rPr>
        <w:t>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17"/>
      <w:bookmarkEnd w:id="11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3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lastRenderedPageBreak/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proofErr w:type="spellStart"/>
        <w:r w:rsidRPr="003211F2">
          <w:rPr>
            <w:szCs w:val="28"/>
            <w:lang w:val="en-US"/>
          </w:rPr>
          <w:t>georgievsk</w:t>
        </w:r>
        <w:proofErr w:type="spellEnd"/>
        <w:r w:rsidRPr="003211F2">
          <w:rPr>
            <w:szCs w:val="28"/>
          </w:rPr>
          <w:t>.</w:t>
        </w:r>
        <w:proofErr w:type="spellStart"/>
        <w:r w:rsidRPr="003211F2">
          <w:rPr>
            <w:szCs w:val="28"/>
            <w:lang w:val="en-US"/>
          </w:rPr>
          <w:t>ru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administr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stradm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utszn</w:t>
        </w:r>
        <w:proofErr w:type="spellEnd"/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3"/>
      <w:bookmarkEnd w:id="13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14"/>
      <w:bookmarkEnd w:id="14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"/>
      <w:bookmarkEnd w:id="15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1"/>
      <w:bookmarkEnd w:id="16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2"/>
      <w:bookmarkEnd w:id="17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3"/>
      <w:bookmarkEnd w:id="18"/>
      <w:r w:rsidRPr="003211F2">
        <w:rPr>
          <w:szCs w:val="28"/>
        </w:rPr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3324"/>
      <w:bookmarkEnd w:id="19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20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211F2">
        <w:rPr>
          <w:szCs w:val="28"/>
        </w:rPr>
        <w:t xml:space="preserve">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1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1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5D45D5" w:rsidRPr="004B3CF8">
        <w:rPr>
          <w:szCs w:val="28"/>
        </w:rPr>
        <w:t>единовременного пособия женщинам, вставшим на учет в медици</w:t>
      </w:r>
      <w:r w:rsidR="005D45D5" w:rsidRPr="004B3CF8">
        <w:rPr>
          <w:szCs w:val="28"/>
        </w:rPr>
        <w:t>н</w:t>
      </w:r>
      <w:r w:rsidR="005D45D5" w:rsidRPr="004B3CF8">
        <w:rPr>
          <w:szCs w:val="28"/>
        </w:rPr>
        <w:t>ских организациях в ранние сроки беременности, уволенным в связи с ли</w:t>
      </w:r>
      <w:r w:rsidR="005D45D5" w:rsidRPr="004B3CF8">
        <w:rPr>
          <w:szCs w:val="28"/>
        </w:rPr>
        <w:t>к</w:t>
      </w:r>
      <w:r w:rsidR="005D45D5" w:rsidRPr="004B3CF8">
        <w:rPr>
          <w:szCs w:val="28"/>
        </w:rPr>
        <w:t>видацией организаций (прекращением деятельности, полномочий физич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скими лицами)</w:t>
      </w:r>
      <w:r w:rsidR="009C6D53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в соответствии с Федеральным законом от 19 мая 1995 г. </w:t>
      </w:r>
      <w:r w:rsidR="00F27FE1">
        <w:rPr>
          <w:szCs w:val="28"/>
          <w:lang w:eastAsia="ru-RU"/>
        </w:rPr>
        <w:t xml:space="preserve">    </w:t>
      </w:r>
      <w:r w:rsidRPr="003211F2">
        <w:rPr>
          <w:szCs w:val="28"/>
          <w:lang w:eastAsia="ru-RU"/>
        </w:rPr>
        <w:t>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221"/>
      <w:r w:rsidRPr="003211F2">
        <w:rPr>
          <w:szCs w:val="28"/>
        </w:rPr>
        <w:lastRenderedPageBreak/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3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 xml:space="preserve">смотрению управлением в 10-дневный срок </w:t>
      </w:r>
      <w:proofErr w:type="gramStart"/>
      <w:r w:rsidRPr="003211F2">
        <w:t>с даты приема</w:t>
      </w:r>
      <w:proofErr w:type="gramEnd"/>
      <w:r w:rsidRPr="003211F2">
        <w:t xml:space="preserve">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4" w:name="sub_243"/>
      <w:r w:rsidRPr="00295F44">
        <w:rPr>
          <w:szCs w:val="28"/>
          <w:lang w:eastAsia="ru-RU"/>
        </w:rPr>
        <w:lastRenderedPageBreak/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4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Pr="00287E2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2.6.1. Для назначения </w:t>
      </w:r>
      <w:r w:rsidR="009C6D53" w:rsidRPr="000D2D55">
        <w:rPr>
          <w:szCs w:val="28"/>
        </w:rPr>
        <w:t xml:space="preserve">пособия </w:t>
      </w:r>
      <w:r>
        <w:t xml:space="preserve">заявитель представляет в управление </w:t>
      </w:r>
      <w:r w:rsidRPr="00287E2E">
        <w:t>либо МФЦ следующие документы:</w:t>
      </w:r>
    </w:p>
    <w:p w:rsidR="00287E2E" w:rsidRDefault="00287E2E" w:rsidP="00287E2E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</w:rPr>
      </w:pPr>
      <w:r w:rsidRPr="00287E2E">
        <w:rPr>
          <w:rFonts w:eastAsia="Lucida Sans Unicode"/>
          <w:color w:val="000000"/>
          <w:kern w:val="1"/>
          <w:szCs w:val="28"/>
        </w:rPr>
        <w:t>заявление о назначении пособия по форме согласно приложению 2 к Административному регламенту</w:t>
      </w:r>
      <w:r>
        <w:rPr>
          <w:rFonts w:eastAsia="Lucida Sans Unicode"/>
          <w:color w:val="000000"/>
          <w:kern w:val="1"/>
          <w:szCs w:val="28"/>
        </w:rPr>
        <w:t>;</w:t>
      </w:r>
    </w:p>
    <w:p w:rsidR="00287E2E" w:rsidRPr="00287E2E" w:rsidRDefault="00287E2E" w:rsidP="00287E2E">
      <w:pPr>
        <w:widowControl w:val="0"/>
        <w:autoSpaceDE w:val="0"/>
        <w:ind w:firstLine="709"/>
        <w:jc w:val="both"/>
        <w:textAlignment w:val="baseline"/>
        <w:rPr>
          <w:rFonts w:eastAsia="Arial CYR"/>
          <w:kern w:val="1"/>
          <w:szCs w:val="28"/>
        </w:rPr>
      </w:pPr>
      <w:r w:rsidRPr="00287E2E">
        <w:rPr>
          <w:rFonts w:eastAsia="Lucida Sans Unicode"/>
          <w:color w:val="000000"/>
          <w:kern w:val="1"/>
          <w:szCs w:val="28"/>
        </w:rPr>
        <w:t>справк</w:t>
      </w:r>
      <w:r>
        <w:rPr>
          <w:rFonts w:eastAsia="Lucida Sans Unicode"/>
          <w:color w:val="000000"/>
          <w:kern w:val="1"/>
          <w:szCs w:val="28"/>
        </w:rPr>
        <w:t>у</w:t>
      </w:r>
      <w:r w:rsidRPr="00287E2E">
        <w:rPr>
          <w:rFonts w:eastAsia="Lucida Sans Unicode"/>
          <w:color w:val="000000"/>
          <w:kern w:val="1"/>
          <w:szCs w:val="28"/>
        </w:rPr>
        <w:t xml:space="preserve"> о постановке на учет в ранние сроки беременности из мед</w:t>
      </w:r>
      <w:r w:rsidRPr="00287E2E">
        <w:rPr>
          <w:rFonts w:eastAsia="Lucida Sans Unicode"/>
          <w:color w:val="000000"/>
          <w:kern w:val="1"/>
          <w:szCs w:val="28"/>
        </w:rPr>
        <w:t>и</w:t>
      </w:r>
      <w:r w:rsidRPr="00287E2E">
        <w:rPr>
          <w:rFonts w:eastAsia="Lucida Sans Unicode"/>
          <w:color w:val="000000"/>
          <w:kern w:val="1"/>
          <w:szCs w:val="28"/>
        </w:rPr>
        <w:t>цинской организации.</w:t>
      </w:r>
    </w:p>
    <w:p w:rsidR="00287E2E" w:rsidRPr="00287E2E" w:rsidRDefault="00287E2E" w:rsidP="00287E2E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</w:rPr>
      </w:pPr>
      <w:r w:rsidRPr="00287E2E">
        <w:rPr>
          <w:rFonts w:eastAsia="Arial CYR"/>
          <w:kern w:val="1"/>
          <w:szCs w:val="28"/>
        </w:rPr>
        <w:t>В случае подачи вышеуказанных документов законным представителем (доверенным лицом) заявителя, им предъявляется паспорт или иной док</w:t>
      </w:r>
      <w:r w:rsidRPr="00287E2E">
        <w:rPr>
          <w:rFonts w:eastAsia="Arial CYR"/>
          <w:kern w:val="1"/>
          <w:szCs w:val="28"/>
        </w:rPr>
        <w:t>у</w:t>
      </w:r>
      <w:r w:rsidRPr="00287E2E">
        <w:rPr>
          <w:rFonts w:eastAsia="Arial CYR"/>
          <w:kern w:val="1"/>
          <w:szCs w:val="28"/>
        </w:rPr>
        <w:t>мент, удостоверяющий его личность, и документ, подтверждающий его по</w:t>
      </w:r>
      <w:r w:rsidRPr="00287E2E">
        <w:rPr>
          <w:rFonts w:eastAsia="Arial CYR"/>
          <w:kern w:val="1"/>
          <w:szCs w:val="28"/>
        </w:rPr>
        <w:t>л</w:t>
      </w:r>
      <w:r w:rsidRPr="00287E2E">
        <w:rPr>
          <w:rFonts w:eastAsia="Arial CYR"/>
          <w:kern w:val="1"/>
          <w:szCs w:val="28"/>
        </w:rPr>
        <w:t>номочия, в котором указаны сведения об организации</w:t>
      </w:r>
      <w:r w:rsidRPr="00287E2E">
        <w:rPr>
          <w:rFonts w:eastAsia="Lucida Sans Unicode"/>
          <w:kern w:val="1"/>
          <w:szCs w:val="28"/>
        </w:rPr>
        <w:t>, выдавшей документ, подтверждающий полномочия законного представителя (доверенного лица), и дате его выдачи.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2"/>
      <w:bookmarkEnd w:id="25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7" w:name="sub_26214"/>
      <w:bookmarkEnd w:id="26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2622"/>
      <w:bookmarkEnd w:id="27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2"/>
      <w:bookmarkEnd w:id="28"/>
      <w:r w:rsidRPr="003211F2">
        <w:rPr>
          <w:szCs w:val="28"/>
          <w:lang w:eastAsia="ru-RU"/>
        </w:rPr>
        <w:lastRenderedPageBreak/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0" w:name="sub_26224"/>
      <w:bookmarkEnd w:id="29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30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</w:t>
      </w:r>
      <w:r w:rsidRPr="003211F2">
        <w:rPr>
          <w:szCs w:val="28"/>
        </w:rPr>
        <w:t>р</w:t>
      </w:r>
      <w:r w:rsidRPr="003211F2">
        <w:rPr>
          <w:szCs w:val="28"/>
        </w:rPr>
        <w:t>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но-технологическое взаимодействие информационных систем, используемых </w:t>
      </w:r>
      <w:r w:rsidRPr="003211F2">
        <w:rPr>
          <w:szCs w:val="28"/>
        </w:rPr>
        <w:lastRenderedPageBreak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3211F2">
        <w:rPr>
          <w:szCs w:val="28"/>
        </w:rPr>
        <w:t xml:space="preserve"> сведений, отсутствующих в единой системе идентификац</w:t>
      </w:r>
      <w:proofErr w:type="gramStart"/>
      <w:r w:rsidRPr="003211F2">
        <w:rPr>
          <w:szCs w:val="28"/>
        </w:rPr>
        <w:t>ии и ау</w:t>
      </w:r>
      <w:proofErr w:type="gramEnd"/>
      <w:r w:rsidRPr="003211F2">
        <w:rPr>
          <w:szCs w:val="28"/>
        </w:rPr>
        <w:t>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11F2">
        <w:rPr>
          <w:szCs w:val="28"/>
        </w:rPr>
        <w:t>потери</w:t>
      </w:r>
      <w:proofErr w:type="gramEnd"/>
      <w:r w:rsidRPr="003211F2">
        <w:rPr>
          <w:szCs w:val="28"/>
        </w:rPr>
        <w:t xml:space="preserve">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Предоставление государственной услуги начинается с момента приема и регистрации управлением заявления, поступившего в электронной форме, </w:t>
      </w:r>
      <w:proofErr w:type="gramStart"/>
      <w:r w:rsidRPr="003211F2">
        <w:rPr>
          <w:szCs w:val="28"/>
        </w:rPr>
        <w:t>необходимых</w:t>
      </w:r>
      <w:proofErr w:type="gramEnd"/>
      <w:r w:rsidRPr="003211F2">
        <w:rPr>
          <w:szCs w:val="28"/>
        </w:rPr>
        <w:t xml:space="preserve">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</w:t>
      </w:r>
      <w:proofErr w:type="gramEnd"/>
      <w:r w:rsidRPr="003211F2">
        <w:rPr>
          <w:szCs w:val="28"/>
        </w:rPr>
        <w:t xml:space="preserve">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lastRenderedPageBreak/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BA314B" w:rsidRDefault="00BA314B" w:rsidP="00BA314B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справку о признании заявителя безработным – в органе службы занят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сти населения;</w:t>
      </w:r>
    </w:p>
    <w:p w:rsidR="00BA314B" w:rsidRDefault="00BA314B" w:rsidP="00BA314B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решение территориальных органов федеральной налоговой службы о государственной регистрации ликвидации организации, прекращения физ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ческими лицами деятельности в качестве индивидуальных предпринимат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лей, прекращения полномочий нотариусами, занимающимися частной пра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тикой, прекращения статуса адвоката и прекращения деятельности иными физическими лицами, профессиональная деятельность которых в соотве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ствии с федеральными законами подлежит государственной регистрации и (или) лицензированию – в управлении Федеральной налоговой службы Ро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сийской Федерации.</w:t>
      </w:r>
      <w:proofErr w:type="gramEnd"/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  <w:proofErr w:type="gramEnd"/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  <w:proofErr w:type="gramEnd"/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06813" w:rsidRPr="003211F2" w:rsidRDefault="00106813" w:rsidP="00EC6DB3">
      <w:pPr>
        <w:ind w:firstLine="720"/>
        <w:jc w:val="both"/>
      </w:pPr>
    </w:p>
    <w:bookmarkEnd w:id="22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 xml:space="preserve">2.8. Исчерпывающий перечень оснований для отказа в приеме </w:t>
      </w:r>
      <w:proofErr w:type="gramStart"/>
      <w:r w:rsidRPr="00FE6DC1">
        <w:rPr>
          <w:szCs w:val="28"/>
        </w:rPr>
        <w:t>доку-ментов</w:t>
      </w:r>
      <w:proofErr w:type="gramEnd"/>
      <w:r w:rsidRPr="00FE6DC1">
        <w:rPr>
          <w:szCs w:val="28"/>
        </w:rPr>
        <w:t>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lastRenderedPageBreak/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F67E57" w:rsidRDefault="00F67E57" w:rsidP="00F67E57">
      <w:pPr>
        <w:tabs>
          <w:tab w:val="left" w:pos="1260"/>
        </w:tabs>
        <w:ind w:firstLine="709"/>
        <w:jc w:val="both"/>
        <w:rPr>
          <w:rFonts w:eastAsia="Arial CYR"/>
          <w:bCs/>
          <w:iCs/>
          <w:color w:val="000000"/>
          <w:szCs w:val="28"/>
        </w:rPr>
      </w:pPr>
      <w:r>
        <w:rPr>
          <w:szCs w:val="28"/>
        </w:rPr>
        <w:t>обращение за назначением единовременного пособия женщинам, вставшим на учет в медицинских организациях в ранние сроки беременн</w:t>
      </w:r>
      <w:r>
        <w:rPr>
          <w:szCs w:val="28"/>
        </w:rPr>
        <w:t>о</w:t>
      </w:r>
      <w:r>
        <w:rPr>
          <w:szCs w:val="28"/>
        </w:rPr>
        <w:t>сти, уволенным в связи с ликвидацией организаций (прекращением деятел</w:t>
      </w:r>
      <w:r>
        <w:rPr>
          <w:szCs w:val="28"/>
        </w:rPr>
        <w:t>ь</w:t>
      </w:r>
      <w:r>
        <w:rPr>
          <w:szCs w:val="28"/>
        </w:rPr>
        <w:t>ности, полномочий физическими лицами) по истечении шести месяцев со дня окончания отпуска по беременности и родам;</w:t>
      </w:r>
    </w:p>
    <w:p w:rsidR="00F67E57" w:rsidRDefault="00F67E57" w:rsidP="00F67E57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 (представителем з</w:t>
      </w:r>
      <w:r>
        <w:rPr>
          <w:rFonts w:eastAsia="Arial CYR"/>
          <w:bCs/>
          <w:iCs/>
          <w:color w:val="000000"/>
          <w:sz w:val="28"/>
          <w:szCs w:val="28"/>
        </w:rPr>
        <w:t>а</w:t>
      </w:r>
      <w:r>
        <w:rPr>
          <w:rFonts w:eastAsia="Arial CYR"/>
          <w:bCs/>
          <w:iCs/>
          <w:color w:val="000000"/>
          <w:sz w:val="28"/>
          <w:szCs w:val="28"/>
        </w:rPr>
        <w:t>явителя), недостоверных сведений или несоответствия их требованиям зак</w:t>
      </w:r>
      <w:r>
        <w:rPr>
          <w:rFonts w:eastAsia="Arial CYR"/>
          <w:bCs/>
          <w:iCs/>
          <w:color w:val="000000"/>
          <w:sz w:val="28"/>
          <w:szCs w:val="28"/>
        </w:rPr>
        <w:t>о</w:t>
      </w:r>
      <w:r>
        <w:rPr>
          <w:rFonts w:eastAsia="Arial CYR"/>
          <w:bCs/>
          <w:iCs/>
          <w:color w:val="000000"/>
          <w:sz w:val="28"/>
          <w:szCs w:val="28"/>
        </w:rPr>
        <w:t>нодательства;</w:t>
      </w:r>
    </w:p>
    <w:p w:rsidR="00F67E57" w:rsidRDefault="00F67E57" w:rsidP="00F67E57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 права на получение пособия.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  <w:proofErr w:type="gramEnd"/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512"/>
      <w:r w:rsidRPr="003211F2">
        <w:rPr>
          <w:szCs w:val="28"/>
        </w:rPr>
        <w:t xml:space="preserve">2.15. </w:t>
      </w:r>
      <w:proofErr w:type="gramStart"/>
      <w:r w:rsidRPr="003211F2">
        <w:rPr>
          <w:szCs w:val="28"/>
        </w:rPr>
        <w:t>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</w:t>
      </w:r>
      <w:r w:rsidRPr="003211F2">
        <w:rPr>
          <w:szCs w:val="28"/>
        </w:rPr>
        <w:lastRenderedPageBreak/>
        <w:t>услуги, в том числе к обеспечению доступности для инвалидов указанных объектов в соответствии с</w:t>
      </w:r>
      <w:proofErr w:type="gramEnd"/>
      <w:r w:rsidRPr="003211F2">
        <w:rPr>
          <w:szCs w:val="28"/>
        </w:rPr>
        <w:t xml:space="preserve">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1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постановлением Правительства Российской Федерации от 22 декабря 2012 г. № 1376 «Об утверждении </w:t>
      </w:r>
      <w:proofErr w:type="gramStart"/>
      <w:r w:rsidRPr="003211F2">
        <w:rPr>
          <w:szCs w:val="28"/>
        </w:rPr>
        <w:t>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</w:t>
      </w:r>
      <w:proofErr w:type="gramEnd"/>
      <w:r w:rsidRPr="003211F2">
        <w:rPr>
          <w:szCs w:val="28"/>
        </w:rPr>
        <w:t xml:space="preserve">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2.16. </w:t>
      </w:r>
      <w:proofErr w:type="gramStart"/>
      <w:r w:rsidRPr="003211F2">
        <w:rPr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2"/>
      <w:bookmarkEnd w:id="32"/>
      <w:r w:rsidRPr="003211F2">
        <w:rPr>
          <w:szCs w:val="28"/>
          <w:lang w:eastAsia="ru-RU"/>
        </w:rPr>
        <w:t>1) своевременность (</w:t>
      </w: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63"/>
      <w:bookmarkEnd w:id="33"/>
      <w:r w:rsidRPr="003211F2">
        <w:rPr>
          <w:szCs w:val="28"/>
          <w:lang w:eastAsia="ru-RU"/>
        </w:rPr>
        <w:t>2) доступность (</w:t>
      </w: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б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/б с </w:t>
      </w:r>
      <w:r w:rsidRPr="003211F2">
        <w:rPr>
          <w:szCs w:val="28"/>
          <w:lang w:eastAsia="ru-RU"/>
        </w:rPr>
        <w:t xml:space="preserve">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жит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 </w:t>
      </w:r>
      <w:r w:rsidRPr="003211F2">
        <w:rPr>
          <w:kern w:val="28"/>
          <w:szCs w:val="28"/>
          <w:lang w:eastAsia="ru-RU"/>
        </w:rPr>
        <w:t xml:space="preserve">+ </w:t>
      </w:r>
      <w:proofErr w:type="spellStart"/>
      <w:r w:rsidRPr="003211F2">
        <w:rPr>
          <w:kern w:val="28"/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– наличие </w:t>
      </w:r>
      <w:proofErr w:type="spellStart"/>
      <w:r w:rsidRPr="003211F2">
        <w:rPr>
          <w:szCs w:val="28"/>
          <w:lang w:eastAsia="ru-RU"/>
        </w:rPr>
        <w:t>безбарьерной</w:t>
      </w:r>
      <w:proofErr w:type="spellEnd"/>
      <w:r w:rsidRPr="003211F2">
        <w:rPr>
          <w:szCs w:val="28"/>
          <w:lang w:eastAsia="ru-RU"/>
        </w:rPr>
        <w:t xml:space="preserve">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5" w:name="sub_217"/>
      <w:bookmarkEnd w:id="34"/>
      <w:r w:rsidRPr="003211F2">
        <w:rPr>
          <w:szCs w:val="28"/>
          <w:lang w:eastAsia="ru-RU"/>
        </w:rPr>
        <w:t>3) качество (</w:t>
      </w: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Уд = 100% –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/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заявл</w:t>
      </w:r>
      <w:proofErr w:type="spellEnd"/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</w:t>
      </w:r>
      <w:proofErr w:type="spellEnd"/>
      <w:r w:rsidRPr="003211F2">
        <w:rPr>
          <w:szCs w:val="28"/>
          <w:vertAlign w:val="subscript"/>
          <w:lang w:eastAsia="ru-RU"/>
        </w:rPr>
        <w:t xml:space="preserve">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1"/>
      <w:bookmarkEnd w:id="35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2173"/>
      <w:bookmarkEnd w:id="36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</w:t>
      </w:r>
      <w:proofErr w:type="gramEnd"/>
      <w:r w:rsidRPr="003211F2">
        <w:rPr>
          <w:szCs w:val="28"/>
        </w:rPr>
        <w:t xml:space="preserve"> информации в </w:t>
      </w:r>
      <w:r w:rsidRPr="003211F2">
        <w:rPr>
          <w:szCs w:val="28"/>
        </w:rPr>
        <w:lastRenderedPageBreak/>
        <w:t>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211F2">
        <w:rPr>
          <w:szCs w:val="28"/>
        </w:rPr>
        <w:t>предоставляемых</w:t>
      </w:r>
      <w:proofErr w:type="gramEnd"/>
      <w:r w:rsidRPr="003211F2">
        <w:rPr>
          <w:szCs w:val="28"/>
        </w:rPr>
        <w:t xml:space="preserve">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ется заявителю в течение </w:t>
      </w:r>
      <w:proofErr w:type="gramStart"/>
      <w:r w:rsidRPr="003211F2">
        <w:rPr>
          <w:szCs w:val="28"/>
        </w:rPr>
        <w:t>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proofErr w:type="gramEnd"/>
      <w:r w:rsidRPr="003211F2">
        <w:rPr>
          <w:szCs w:val="28"/>
        </w:rPr>
        <w:t>.</w:t>
      </w:r>
    </w:p>
    <w:bookmarkEnd w:id="37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3211F2">
        <w:rPr>
          <w:szCs w:val="28"/>
          <w:lang w:eastAsia="ru-RU"/>
        </w:rPr>
        <w:t>ии и ау</w:t>
      </w:r>
      <w:proofErr w:type="gramEnd"/>
      <w:r w:rsidRPr="003211F2">
        <w:rPr>
          <w:szCs w:val="28"/>
          <w:lang w:eastAsia="ru-RU"/>
        </w:rPr>
        <w:t>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211F2">
        <w:rPr>
          <w:szCs w:val="28"/>
          <w:lang w:eastAsia="ru-RU"/>
        </w:rPr>
        <w:t>инфоматов</w:t>
      </w:r>
      <w:proofErr w:type="spellEnd"/>
      <w:r w:rsidRPr="003211F2">
        <w:rPr>
          <w:szCs w:val="28"/>
          <w:lang w:eastAsia="ru-RU"/>
        </w:rPr>
        <w:t>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 xml:space="preserve"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</w:t>
      </w:r>
      <w:r w:rsidRPr="003211F2">
        <w:rPr>
          <w:szCs w:val="28"/>
          <w:lang w:eastAsia="ru-RU"/>
        </w:rPr>
        <w:lastRenderedPageBreak/>
        <w:t>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  <w:proofErr w:type="gramEnd"/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  <w:proofErr w:type="gramEnd"/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</w:t>
      </w:r>
      <w:proofErr w:type="gramStart"/>
      <w:r w:rsidRPr="003211F2">
        <w:rPr>
          <w:szCs w:val="28"/>
        </w:rPr>
        <w:t>дств кр</w:t>
      </w:r>
      <w:proofErr w:type="gramEnd"/>
      <w:r w:rsidRPr="003211F2">
        <w:rPr>
          <w:szCs w:val="28"/>
        </w:rPr>
        <w:t>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 xml:space="preserve">ментов в порядке межведомственного информационного взаимодействия, </w:t>
      </w:r>
      <w:r w:rsidRPr="003211F2">
        <w:rPr>
          <w:szCs w:val="28"/>
        </w:rPr>
        <w:lastRenderedPageBreak/>
        <w:t>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</w:t>
      </w:r>
      <w:proofErr w:type="gramStart"/>
      <w:r w:rsidRPr="003211F2">
        <w:rPr>
          <w:szCs w:val="28"/>
        </w:rPr>
        <w:t xml:space="preserve">выплате) </w:t>
      </w:r>
      <w:proofErr w:type="gramEnd"/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8" w:name="sub_400"/>
      <w:r w:rsidRPr="003211F2">
        <w:rPr>
          <w:bCs/>
          <w:szCs w:val="28"/>
        </w:rPr>
        <w:t xml:space="preserve">4. Формы </w:t>
      </w:r>
      <w:proofErr w:type="gramStart"/>
      <w:r w:rsidRPr="003211F2">
        <w:rPr>
          <w:bCs/>
          <w:szCs w:val="28"/>
        </w:rPr>
        <w:t>контроля за</w:t>
      </w:r>
      <w:proofErr w:type="gramEnd"/>
      <w:r w:rsidRPr="003211F2">
        <w:rPr>
          <w:bCs/>
          <w:szCs w:val="28"/>
        </w:rPr>
        <w:t xml:space="preserve"> исполнением административного регламента</w:t>
      </w:r>
    </w:p>
    <w:bookmarkEnd w:id="38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42"/>
      <w:r w:rsidRPr="003211F2">
        <w:rPr>
          <w:szCs w:val="28"/>
        </w:rPr>
        <w:t xml:space="preserve">4.1. Текущий контроль </w:t>
      </w:r>
      <w:proofErr w:type="gramStart"/>
      <w:r w:rsidRPr="003211F2">
        <w:rPr>
          <w:szCs w:val="28"/>
        </w:rPr>
        <w:t>за</w:t>
      </w:r>
      <w:proofErr w:type="gramEnd"/>
      <w:r w:rsidRPr="003211F2">
        <w:rPr>
          <w:szCs w:val="28"/>
        </w:rPr>
        <w:t>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proofErr w:type="gramEnd"/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Текущий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9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4.2. </w:t>
      </w:r>
      <w:proofErr w:type="gramStart"/>
      <w:r w:rsidRPr="003211F2">
        <w:rPr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Pr="003211F2">
        <w:rPr>
          <w:szCs w:val="28"/>
        </w:rPr>
        <w:lastRenderedPageBreak/>
        <w:t>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4.6. </w:t>
      </w:r>
      <w:proofErr w:type="gramStart"/>
      <w:r w:rsidRPr="003211F2">
        <w:rPr>
          <w:szCs w:val="28"/>
        </w:rPr>
        <w:t>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</w:t>
      </w:r>
      <w:proofErr w:type="gramEnd"/>
      <w:r w:rsidRPr="003211F2">
        <w:rPr>
          <w:szCs w:val="28"/>
        </w:rPr>
        <w:t xml:space="preserve">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ского края, </w:t>
      </w:r>
      <w:proofErr w:type="gramStart"/>
      <w:r w:rsidRPr="003211F2">
        <w:rPr>
          <w:szCs w:val="28"/>
        </w:rPr>
        <w:t>устанавливающих</w:t>
      </w:r>
      <w:proofErr w:type="gramEnd"/>
      <w:r w:rsidRPr="003211F2">
        <w:rPr>
          <w:szCs w:val="28"/>
        </w:rPr>
        <w:t xml:space="preserve">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lastRenderedPageBreak/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 xml:space="preserve">ской Федерации формы </w:t>
      </w:r>
      <w:proofErr w:type="gramStart"/>
      <w:r w:rsidRPr="003211F2">
        <w:rPr>
          <w:szCs w:val="28"/>
        </w:rPr>
        <w:t>контроля за</w:t>
      </w:r>
      <w:proofErr w:type="gramEnd"/>
      <w:r w:rsidRPr="003211F2">
        <w:rPr>
          <w:szCs w:val="28"/>
        </w:rPr>
        <w:t xml:space="preserve">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211F2">
        <w:rPr>
          <w:szCs w:val="28"/>
        </w:rPr>
        <w:t>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</w:t>
      </w:r>
      <w:proofErr w:type="gramEnd"/>
      <w:r w:rsidRPr="003211F2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 xml:space="preserve">5. </w:t>
      </w:r>
      <w:proofErr w:type="gramStart"/>
      <w:r w:rsidRPr="003211F2">
        <w:rPr>
          <w:bCs/>
          <w:szCs w:val="28"/>
        </w:rPr>
        <w:t>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EC6DB3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 w:rsidRPr="005D46F1">
        <w:rPr>
          <w:szCs w:val="28"/>
        </w:rPr>
        <w:lastRenderedPageBreak/>
        <w:t>Приложение 1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0D2D55">
        <w:rPr>
          <w:szCs w:val="28"/>
        </w:rPr>
        <w:t>ежемесячного пособия на ребенка военнослужащего, прох</w:t>
      </w:r>
      <w:r w:rsidRPr="000D2D55">
        <w:rPr>
          <w:szCs w:val="28"/>
        </w:rPr>
        <w:t>о</w:t>
      </w:r>
      <w:r w:rsidRPr="000D2D55">
        <w:rPr>
          <w:szCs w:val="28"/>
        </w:rPr>
        <w:t>дящего военную службу по приз</w:t>
      </w:r>
      <w:r w:rsidRPr="000D2D55">
        <w:rPr>
          <w:szCs w:val="28"/>
        </w:rPr>
        <w:t>ы</w:t>
      </w:r>
      <w:r w:rsidRPr="000D2D55">
        <w:rPr>
          <w:szCs w:val="28"/>
        </w:rPr>
        <w:t>ву</w:t>
      </w:r>
      <w:r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spacing w:after="240" w:line="240" w:lineRule="exact"/>
        <w:jc w:val="center"/>
        <w:rPr>
          <w:szCs w:val="28"/>
        </w:rPr>
      </w:pPr>
      <w:r w:rsidRPr="005D46F1">
        <w:rPr>
          <w:szCs w:val="28"/>
        </w:rPr>
        <w:t>БЛОК-СХЕМА</w:t>
      </w:r>
    </w:p>
    <w:p w:rsidR="00322C8E" w:rsidRPr="00EA58FE" w:rsidRDefault="005D46F1" w:rsidP="00322C8E">
      <w:pPr>
        <w:spacing w:line="240" w:lineRule="exact"/>
        <w:jc w:val="center"/>
        <w:rPr>
          <w:szCs w:val="28"/>
          <w:lang w:eastAsia="ru-RU"/>
        </w:rPr>
      </w:pPr>
      <w:r w:rsidRPr="005D46F1">
        <w:rPr>
          <w:szCs w:val="28"/>
        </w:rPr>
        <w:t xml:space="preserve"> </w:t>
      </w:r>
      <w:r w:rsidR="00322C8E" w:rsidRPr="00EA58FE">
        <w:rPr>
          <w:szCs w:val="28"/>
        </w:rPr>
        <w:t>назначения и выплаты</w:t>
      </w:r>
      <w:r w:rsidR="00322C8E" w:rsidRPr="00EA58FE">
        <w:rPr>
          <w:b/>
          <w:szCs w:val="28"/>
        </w:rPr>
        <w:t xml:space="preserve"> </w:t>
      </w:r>
      <w:r w:rsidR="00322C8E" w:rsidRPr="00EA58FE">
        <w:rPr>
          <w:szCs w:val="28"/>
        </w:rPr>
        <w:t>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</w:t>
      </w:r>
      <w:r w:rsidR="00322C8E" w:rsidRPr="00EA58FE">
        <w:rPr>
          <w:szCs w:val="28"/>
        </w:rPr>
        <w:t>о</w:t>
      </w:r>
      <w:r w:rsidR="00322C8E" w:rsidRPr="00EA58FE">
        <w:rPr>
          <w:szCs w:val="28"/>
        </w:rPr>
        <w:t>чий физическими лицами)</w:t>
      </w:r>
    </w:p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46990</wp:posOffset>
                </wp:positionV>
                <wp:extent cx="2486025" cy="464185"/>
                <wp:effectExtent l="9525" t="12700" r="9525" b="8890"/>
                <wp:wrapNone/>
                <wp:docPr id="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64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Информирование и консул</w:t>
                            </w:r>
                            <w:r w:rsidRPr="00322C8E">
                              <w:rPr>
                                <w:szCs w:val="28"/>
                              </w:rPr>
                              <w:t>ь</w:t>
                            </w:r>
                            <w:r w:rsidRPr="00322C8E">
                              <w:rPr>
                                <w:szCs w:val="28"/>
                              </w:rPr>
                              <w:t>тирование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10.25pt;margin-top:3.7pt;width:195.75pt;height:36.5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Информирование и консул</w:t>
                      </w:r>
                      <w:r w:rsidRPr="00322C8E">
                        <w:rPr>
                          <w:szCs w:val="28"/>
                        </w:rPr>
                        <w:t>ь</w:t>
                      </w:r>
                      <w:r w:rsidRPr="00322C8E">
                        <w:rPr>
                          <w:szCs w:val="28"/>
                        </w:rPr>
                        <w:t>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22C8E" w:rsidRDefault="00322C8E" w:rsidP="00322C8E"/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102235</wp:posOffset>
                </wp:positionV>
                <wp:extent cx="0" cy="200025"/>
                <wp:effectExtent l="57150" t="10160" r="57150" b="18415"/>
                <wp:wrapNone/>
                <wp:docPr id="2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8.05pt" to="10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n4LgIAAFg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322C8E" w:rsidRDefault="00322C8E" w:rsidP="00322C8E"/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-4445</wp:posOffset>
                </wp:positionV>
                <wp:extent cx="2508250" cy="342900"/>
                <wp:effectExtent l="6350" t="7620" r="9525" b="11430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Прием и регистрация</w:t>
                            </w:r>
                          </w:p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8.5pt;margin-top:-.35pt;width:197.5pt;height:2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Прием и регистрация</w:t>
                      </w:r>
                    </w:p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9690" r="15875" b="5461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" strokeweight=".26mm">
                <v:stroke endarrow="block" joinstyle="miter"/>
              </v:line>
            </w:pict>
          </mc:Fallback>
        </mc:AlternateContent>
      </w:r>
    </w:p>
    <w:p w:rsidR="00322C8E" w:rsidRDefault="00322C8E" w:rsidP="00322C8E"/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21590</wp:posOffset>
                </wp:positionV>
                <wp:extent cx="2276475" cy="898525"/>
                <wp:effectExtent l="9525" t="13970" r="9525" b="11430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8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Истребование документов, находящихся в распоряж</w:t>
                            </w:r>
                            <w:r w:rsidRPr="00322C8E">
                              <w:rPr>
                                <w:szCs w:val="28"/>
                              </w:rPr>
                              <w:t>е</w:t>
                            </w:r>
                            <w:r w:rsidRPr="00322C8E">
                              <w:rPr>
                                <w:szCs w:val="28"/>
                              </w:rPr>
                              <w:t>нии других органов и о</w:t>
                            </w:r>
                            <w:r w:rsidRPr="00322C8E">
                              <w:rPr>
                                <w:szCs w:val="28"/>
                              </w:rPr>
                              <w:t>р</w:t>
                            </w:r>
                            <w:r w:rsidRPr="00322C8E">
                              <w:rPr>
                                <w:szCs w:val="28"/>
                              </w:rPr>
                              <w:t>ганизаций</w:t>
                            </w:r>
                          </w:p>
                          <w:p w:rsidR="006A3E83" w:rsidRDefault="006A3E83" w:rsidP="00322C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260.75pt;margin-top:1.7pt;width:179.25pt;height:70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Истребование документов, находящихся в распоряж</w:t>
                      </w:r>
                      <w:r w:rsidRPr="00322C8E">
                        <w:rPr>
                          <w:szCs w:val="28"/>
                        </w:rPr>
                        <w:t>е</w:t>
                      </w:r>
                      <w:r w:rsidRPr="00322C8E">
                        <w:rPr>
                          <w:szCs w:val="28"/>
                        </w:rPr>
                        <w:t>нии других органов и о</w:t>
                      </w:r>
                      <w:r w:rsidRPr="00322C8E">
                        <w:rPr>
                          <w:szCs w:val="28"/>
                        </w:rPr>
                        <w:t>р</w:t>
                      </w:r>
                      <w:r w:rsidRPr="00322C8E">
                        <w:rPr>
                          <w:szCs w:val="28"/>
                        </w:rPr>
                        <w:t>ганизаций</w:t>
                      </w:r>
                    </w:p>
                    <w:p w:rsidR="006A3E83" w:rsidRDefault="006A3E83" w:rsidP="00322C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198755</wp:posOffset>
                </wp:positionV>
                <wp:extent cx="542290" cy="266065"/>
                <wp:effectExtent l="9525" t="57785" r="38735" b="9525"/>
                <wp:wrapNone/>
                <wp:docPr id="2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9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15.65pt" to="25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21590</wp:posOffset>
                </wp:positionV>
                <wp:extent cx="8255" cy="262890"/>
                <wp:effectExtent l="57150" t="13970" r="48895" b="18415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62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1.7pt" to="107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" strokeweight=".26mm">
                <v:stroke endarrow="block" joinstyle="miter"/>
              </v:line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2540000" cy="630555"/>
                <wp:effectExtent l="12700" t="5715" r="9525" b="11430"/>
                <wp:wrapNone/>
                <wp:docPr id="2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63055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9" style="position:absolute;margin-left:6pt;margin-top:6.7pt;width:200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" filled="f" strokeweight=".26mm">
                <v:stroke joinstyle="miter"/>
                <v:textbox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322C8E" w:rsidRDefault="00322C8E" w:rsidP="00322C8E">
      <w:pPr>
        <w:rPr>
          <w:lang w:eastAsia="ru-RU"/>
        </w:rPr>
      </w:pP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83820</wp:posOffset>
                </wp:positionV>
                <wp:extent cx="1053465" cy="598805"/>
                <wp:effectExtent l="41910" t="13335" r="9525" b="54610"/>
                <wp:wrapNone/>
                <wp:docPr id="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5988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pt,6.6pt" to="260.7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" strokeweight=".26mm">
                <v:stroke endarrow="block" joinstyle="miter"/>
              </v:line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102235</wp:posOffset>
                </wp:positionV>
                <wp:extent cx="635" cy="314960"/>
                <wp:effectExtent l="55880" t="7620" r="57785" b="2032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8.05pt" to="107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" strokeweight=".26mm">
                <v:stroke endarrow="block" joinstyle="miter"/>
              </v:line>
            </w:pict>
          </mc:Fallback>
        </mc:AlternateContent>
      </w:r>
    </w:p>
    <w:p w:rsidR="00322C8E" w:rsidRDefault="00322C8E" w:rsidP="00322C8E">
      <w:pPr>
        <w:rPr>
          <w:lang w:eastAsia="ru-RU"/>
        </w:rPr>
      </w:pP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167005</wp:posOffset>
                </wp:positionV>
                <wp:extent cx="2276475" cy="463550"/>
                <wp:effectExtent l="9525" t="5080" r="9525" b="7620"/>
                <wp:wrapNone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Принятие решения об о</w:t>
                            </w:r>
                            <w:r w:rsidRPr="00322C8E">
                              <w:rPr>
                                <w:szCs w:val="28"/>
                              </w:rPr>
                              <w:t>т</w:t>
                            </w:r>
                            <w:r w:rsidRPr="00322C8E">
                              <w:rPr>
                                <w:szCs w:val="28"/>
                              </w:rPr>
                              <w:t>казе в предоставлении го</w:t>
                            </w:r>
                            <w:r w:rsidRPr="00322C8E">
                              <w:rPr>
                                <w:szCs w:val="28"/>
                              </w:rPr>
                              <w:t>с</w:t>
                            </w:r>
                            <w:r w:rsidRPr="00322C8E">
                              <w:rPr>
                                <w:szCs w:val="28"/>
                              </w:rPr>
                              <w:t>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60.75pt;margin-top:13.15pt;width:179.25pt;height:36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Принятие решения об о</w:t>
                      </w:r>
                      <w:r w:rsidRPr="00322C8E">
                        <w:rPr>
                          <w:szCs w:val="28"/>
                        </w:rPr>
                        <w:t>т</w:t>
                      </w:r>
                      <w:r w:rsidRPr="00322C8E">
                        <w:rPr>
                          <w:szCs w:val="28"/>
                        </w:rPr>
                        <w:t>казе в предоставлении го</w:t>
                      </w:r>
                      <w:r w:rsidRPr="00322C8E">
                        <w:rPr>
                          <w:szCs w:val="28"/>
                        </w:rPr>
                        <w:t>с</w:t>
                      </w:r>
                      <w:r w:rsidRPr="00322C8E">
                        <w:rPr>
                          <w:szCs w:val="28"/>
                        </w:rPr>
                        <w:t>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139700</wp:posOffset>
                </wp:positionV>
                <wp:extent cx="2262505" cy="490855"/>
                <wp:effectExtent l="13970" t="6350" r="9525" b="762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490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Проверка права и форм</w:t>
                            </w:r>
                            <w:r w:rsidRPr="00322C8E">
                              <w:rPr>
                                <w:szCs w:val="28"/>
                              </w:rPr>
                              <w:t>и</w:t>
                            </w:r>
                            <w:r w:rsidRPr="00322C8E">
                              <w:rPr>
                                <w:szCs w:val="28"/>
                              </w:rPr>
                              <w:t>рование личного дела</w:t>
                            </w:r>
                          </w:p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15.1pt;margin-top:11pt;width:178.15pt;height:38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Проверка права и форм</w:t>
                      </w:r>
                      <w:r w:rsidRPr="00322C8E">
                        <w:rPr>
                          <w:szCs w:val="28"/>
                        </w:rPr>
                        <w:t>и</w:t>
                      </w:r>
                      <w:r w:rsidRPr="00322C8E">
                        <w:rPr>
                          <w:szCs w:val="28"/>
                        </w:rPr>
                        <w:t>рование личного дела</w:t>
                      </w:r>
                    </w:p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C8E" w:rsidRDefault="00322C8E" w:rsidP="00322C8E">
      <w:pPr>
        <w:rPr>
          <w:lang w:eastAsia="ru-RU"/>
        </w:rPr>
      </w:pP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95885</wp:posOffset>
                </wp:positionV>
                <wp:extent cx="845185" cy="0"/>
                <wp:effectExtent l="12065" t="57150" r="19050" b="57150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7.55pt" to="26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322C8E" w:rsidRDefault="00941840" w:rsidP="00322C8E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33020</wp:posOffset>
                </wp:positionV>
                <wp:extent cx="0" cy="445770"/>
                <wp:effectExtent l="57150" t="7620" r="57150" b="2286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2.6pt" to="357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33020</wp:posOffset>
                </wp:positionV>
                <wp:extent cx="635" cy="333375"/>
                <wp:effectExtent l="56515" t="7620" r="57150" b="20955"/>
                <wp:wrapNone/>
                <wp:docPr id="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2.6pt" to="10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" strokeweight=".26mm">
                <v:stroke endarrow="block" joinstyle="miter"/>
              </v:line>
            </w:pict>
          </mc:Fallback>
        </mc:AlternateContent>
      </w:r>
      <w:r w:rsidR="00322C8E">
        <w:tab/>
      </w:r>
    </w:p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2437765" cy="802005"/>
                <wp:effectExtent l="12700" t="7620" r="6985" b="9525"/>
                <wp:wrapNone/>
                <wp:docPr id="1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80200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Принятие решения о назначении  п</w:t>
                            </w:r>
                            <w:r w:rsidRPr="00322C8E">
                              <w:rPr>
                                <w:szCs w:val="28"/>
                              </w:rPr>
                              <w:t>о</w:t>
                            </w:r>
                            <w:r w:rsidRPr="00322C8E">
                              <w:rPr>
                                <w:szCs w:val="28"/>
                              </w:rPr>
                              <w:t xml:space="preserve">собия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32" style="position:absolute;margin-left:6pt;margin-top:12.75pt;width:191.95pt;height:6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" filled="f" strokeweight=".26mm">
                <v:stroke joinstyle="miter"/>
                <v:textbox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Принятие решения о назначении  п</w:t>
                      </w:r>
                      <w:r w:rsidRPr="00322C8E">
                        <w:rPr>
                          <w:szCs w:val="28"/>
                        </w:rPr>
                        <w:t>о</w:t>
                      </w:r>
                      <w:r w:rsidRPr="00322C8E">
                        <w:rPr>
                          <w:szCs w:val="28"/>
                        </w:rPr>
                        <w:t xml:space="preserve">собия </w:t>
                      </w:r>
                    </w:p>
                  </w:txbxContent>
                </v:textbox>
              </v:oval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110490</wp:posOffset>
                </wp:positionV>
                <wp:extent cx="2362200" cy="706755"/>
                <wp:effectExtent l="9525" t="8255" r="9525" b="889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0675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 xml:space="preserve">Уведомление </w:t>
                            </w:r>
                          </w:p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3" style="position:absolute;margin-left:265.25pt;margin-top:8.7pt;width:186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" filled="f" strokeweight=".26mm">
                <v:stroke joinstyle="miter"/>
                <v:textbox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 xml:space="preserve">Уведомление </w:t>
                      </w:r>
                    </w:p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об отказе</w:t>
                      </w:r>
                    </w:p>
                  </w:txbxContent>
                </v:textbox>
              </v:oval>
            </w:pict>
          </mc:Fallback>
        </mc:AlternateContent>
      </w:r>
    </w:p>
    <w:p w:rsidR="00322C8E" w:rsidRDefault="00322C8E" w:rsidP="00322C8E">
      <w:pPr>
        <w:rPr>
          <w:lang w:eastAsia="ru-RU"/>
        </w:rPr>
      </w:pPr>
    </w:p>
    <w:p w:rsidR="00322C8E" w:rsidRDefault="00322C8E" w:rsidP="00322C8E"/>
    <w:p w:rsidR="00322C8E" w:rsidRDefault="00322C8E" w:rsidP="00322C8E">
      <w:pPr>
        <w:rPr>
          <w:lang w:eastAsia="ru-RU"/>
        </w:rPr>
      </w:pPr>
    </w:p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50800</wp:posOffset>
                </wp:positionV>
                <wp:extent cx="635" cy="228600"/>
                <wp:effectExtent l="57150" t="13970" r="56515" b="14605"/>
                <wp:wrapNone/>
                <wp:docPr id="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4pt" to="35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-635</wp:posOffset>
                </wp:positionV>
                <wp:extent cx="635" cy="228600"/>
                <wp:effectExtent l="55880" t="10160" r="57785" b="18415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-.05pt" to="10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" strokeweight=".26mm">
                <v:stroke endarrow="block" joinstyle="miter"/>
              </v:line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74930</wp:posOffset>
                </wp:positionV>
                <wp:extent cx="2590800" cy="671830"/>
                <wp:effectExtent l="9525" t="13970" r="9525" b="9525"/>
                <wp:wrapNone/>
                <wp:docPr id="1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718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 xml:space="preserve">Уведомление о назначении  пособия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34" style="position:absolute;margin-left:2pt;margin-top:5.9pt;width:204pt;height: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" filled="f" strokeweight=".26mm">
                <v:stroke joinstyle="miter"/>
                <v:textbox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 xml:space="preserve">Уведомление о назначении  пособия </w:t>
                      </w:r>
                    </w:p>
                  </w:txbxContent>
                </v:textbox>
              </v:oval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-39370</wp:posOffset>
                </wp:positionV>
                <wp:extent cx="635" cy="200660"/>
                <wp:effectExtent l="57150" t="13335" r="56515" b="14605"/>
                <wp:wrapNone/>
                <wp:docPr id="1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-3.1pt" to="82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13335</wp:posOffset>
                </wp:positionV>
                <wp:extent cx="2047875" cy="368300"/>
                <wp:effectExtent l="9525" t="8890" r="9525" b="13335"/>
                <wp:wrapNone/>
                <wp:docPr id="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683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35" style="position:absolute;margin-left:294.5pt;margin-top:1.05pt;width:161.2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" filled="f" strokeweight=".26mm">
                <v:stroke joinstyle="miter"/>
                <v:textbox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Жалоба</w:t>
                      </w:r>
                    </w:p>
                  </w:txbxContent>
                </v:textbox>
              </v:oval>
            </w:pict>
          </mc:Fallback>
        </mc:AlternateContent>
      </w:r>
    </w:p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8255</wp:posOffset>
                </wp:positionV>
                <wp:extent cx="1959610" cy="944245"/>
                <wp:effectExtent l="9525" t="8255" r="12065" b="952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944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Формирование в</w:t>
                            </w:r>
                            <w:r w:rsidRPr="00322C8E">
                              <w:rPr>
                                <w:szCs w:val="28"/>
                              </w:rPr>
                              <w:t>ы</w:t>
                            </w:r>
                            <w:r w:rsidRPr="00322C8E">
                              <w:rPr>
                                <w:szCs w:val="28"/>
                              </w:rPr>
                              <w:t xml:space="preserve">платных документов, списков получателей и выплата пособия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10.25pt;margin-top:.65pt;width:154.3pt;height:74.3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Формирование в</w:t>
                      </w:r>
                      <w:r w:rsidRPr="00322C8E">
                        <w:rPr>
                          <w:szCs w:val="28"/>
                        </w:rPr>
                        <w:t>ы</w:t>
                      </w:r>
                      <w:r w:rsidRPr="00322C8E">
                        <w:rPr>
                          <w:szCs w:val="28"/>
                        </w:rPr>
                        <w:t xml:space="preserve">платных документов, списков получателей и выплата пособия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177165</wp:posOffset>
                </wp:positionV>
                <wp:extent cx="9525" cy="257175"/>
                <wp:effectExtent l="47625" t="5715" r="57150" b="2286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95pt" to="371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</w:p>
    <w:p w:rsidR="00322C8E" w:rsidRDefault="00322C8E" w:rsidP="00322C8E">
      <w:pPr>
        <w:rPr>
          <w:lang w:eastAsia="ru-RU"/>
        </w:rPr>
      </w:pP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105410</wp:posOffset>
                </wp:positionV>
                <wp:extent cx="2047875" cy="523875"/>
                <wp:effectExtent l="9525" t="9525" r="9525" b="9525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>Обжалование отказа в досудебном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294.5pt;margin-top:8.3pt;width:161.25pt;height:41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>Обжалование отказа в досудебном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322C8E" w:rsidRDefault="00322C8E" w:rsidP="00322C8E"/>
    <w:p w:rsidR="00322C8E" w:rsidRDefault="00941840" w:rsidP="00322C8E">
      <w:pPr>
        <w:tabs>
          <w:tab w:val="left" w:pos="16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74930</wp:posOffset>
                </wp:positionV>
                <wp:extent cx="1421765" cy="688340"/>
                <wp:effectExtent l="6985" t="6985" r="38100" b="5715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88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5.9pt" to="276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134620</wp:posOffset>
                </wp:positionV>
                <wp:extent cx="0" cy="293370"/>
                <wp:effectExtent l="57785" t="9525" r="56515" b="20955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0.6pt" to="82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="00322C8E">
        <w:tab/>
      </w:r>
    </w:p>
    <w:p w:rsidR="00322C8E" w:rsidRDefault="00322C8E" w:rsidP="00322C8E">
      <w:pPr>
        <w:tabs>
          <w:tab w:val="left" w:pos="1410"/>
        </w:tabs>
      </w:pPr>
      <w:r>
        <w:tab/>
      </w:r>
    </w:p>
    <w:p w:rsidR="00322C8E" w:rsidRDefault="00941840" w:rsidP="00322C8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68580</wp:posOffset>
                </wp:positionV>
                <wp:extent cx="2007235" cy="452755"/>
                <wp:effectExtent l="9525" t="9525" r="12065" b="1397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2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2C8E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Получение </w:t>
                            </w:r>
                            <w:r w:rsidRPr="00322C8E">
                              <w:rPr>
                                <w:sz w:val="32"/>
                                <w:szCs w:val="32"/>
                              </w:rPr>
                              <w:t xml:space="preserve">пособия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6.5pt;margin-top:5.4pt;width:158.05pt;height:35.6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2C8E">
                        <w:rPr>
                          <w:color w:val="000000"/>
                          <w:sz w:val="32"/>
                          <w:szCs w:val="32"/>
                        </w:rPr>
                        <w:t xml:space="preserve">Получение </w:t>
                      </w:r>
                      <w:r w:rsidRPr="00322C8E">
                        <w:rPr>
                          <w:sz w:val="32"/>
                          <w:szCs w:val="32"/>
                        </w:rPr>
                        <w:t xml:space="preserve">пособия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22C8E" w:rsidRDefault="00941840" w:rsidP="00322C8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149860</wp:posOffset>
                </wp:positionV>
                <wp:extent cx="2047875" cy="371475"/>
                <wp:effectExtent l="9525" t="9525" r="9525" b="952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83" w:rsidRPr="00322C8E" w:rsidRDefault="006A3E83" w:rsidP="00322C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22C8E">
                              <w:rPr>
                                <w:szCs w:val="28"/>
                              </w:rPr>
                              <w:t xml:space="preserve">Неполучение  пособия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210.5pt;margin-top:11.8pt;width:161.25pt;height:29.2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" strokeweight=".5pt">
                <v:fill opacity="0"/>
                <v:textbox inset="7.45pt,3.85pt,7.45pt,3.85pt">
                  <w:txbxContent>
                    <w:p w:rsidR="006A3E83" w:rsidRPr="00322C8E" w:rsidRDefault="006A3E83" w:rsidP="00322C8E">
                      <w:pPr>
                        <w:jc w:val="center"/>
                        <w:rPr>
                          <w:szCs w:val="28"/>
                        </w:rPr>
                      </w:pPr>
                      <w:r w:rsidRPr="00322C8E">
                        <w:rPr>
                          <w:szCs w:val="28"/>
                        </w:rPr>
                        <w:t xml:space="preserve">Неполучение  пособия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22C8E" w:rsidRDefault="00322C8E" w:rsidP="00322C8E"/>
    <w:p w:rsidR="00322C8E" w:rsidRDefault="00322C8E" w:rsidP="00322C8E">
      <w:pPr>
        <w:rPr>
          <w:lang w:eastAsia="ru-RU"/>
        </w:rPr>
      </w:pPr>
    </w:p>
    <w:p w:rsidR="00322C8E" w:rsidRPr="00C942F0" w:rsidRDefault="00322C8E" w:rsidP="00322C8E">
      <w:pPr>
        <w:tabs>
          <w:tab w:val="left" w:pos="0"/>
        </w:tabs>
        <w:jc w:val="center"/>
        <w:rPr>
          <w:szCs w:val="28"/>
        </w:rPr>
        <w:sectPr w:rsidR="00322C8E" w:rsidRPr="00C942F0" w:rsidSect="001F71F2">
          <w:headerReference w:type="default" r:id="rId1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D93375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5D46F1" w:rsidRPr="005D46F1">
        <w:rPr>
          <w:szCs w:val="28"/>
        </w:rPr>
        <w:t>риложение 2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 xml:space="preserve">родского округа Ставропольского края государственной услуги 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>Осуществление назначения и в</w:t>
      </w:r>
      <w:r w:rsidR="009B3D2C" w:rsidRPr="003211F2">
        <w:rPr>
          <w:szCs w:val="28"/>
          <w:lang w:eastAsia="ru-RU"/>
        </w:rPr>
        <w:t>ы</w:t>
      </w:r>
      <w:r w:rsidR="009B3D2C" w:rsidRPr="003211F2">
        <w:rPr>
          <w:szCs w:val="28"/>
          <w:lang w:eastAsia="ru-RU"/>
        </w:rPr>
        <w:t xml:space="preserve">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9B3D2C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>Управление труда и социальной защиты населения</w:t>
      </w:r>
    </w:p>
    <w:p w:rsidR="005D46F1" w:rsidRPr="005D46F1" w:rsidRDefault="005D46F1" w:rsidP="009B3D2C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-426" w:hanging="426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57"/>
      </w:tblGrid>
      <w:tr w:rsidR="00D93375" w:rsidRPr="0084598E" w:rsidTr="001F71F2">
        <w:trPr>
          <w:trHeight w:val="318"/>
        </w:trPr>
        <w:tc>
          <w:tcPr>
            <w:tcW w:w="9657" w:type="dxa"/>
            <w:tcBorders>
              <w:bottom w:val="single" w:sz="4" w:space="0" w:color="auto"/>
            </w:tcBorders>
          </w:tcPr>
          <w:p w:rsidR="00D93375" w:rsidRPr="005C2E67" w:rsidRDefault="00D93375" w:rsidP="001F71F2">
            <w:pPr>
              <w:jc w:val="center"/>
              <w:rPr>
                <w:szCs w:val="28"/>
              </w:rPr>
            </w:pPr>
            <w:r w:rsidRPr="005C2E67">
              <w:rPr>
                <w:szCs w:val="28"/>
              </w:rPr>
              <w:t xml:space="preserve">Управление труда и социальной защиты населения </w:t>
            </w:r>
          </w:p>
          <w:p w:rsidR="00D93375" w:rsidRPr="0084598E" w:rsidRDefault="00D93375" w:rsidP="001F71F2">
            <w:pPr>
              <w:jc w:val="center"/>
            </w:pPr>
            <w:r w:rsidRPr="005C2E67">
              <w:rPr>
                <w:szCs w:val="28"/>
              </w:rPr>
              <w:t>администрации Георгиевского городского округа Ставропольского края</w:t>
            </w:r>
          </w:p>
        </w:tc>
      </w:tr>
      <w:tr w:rsidR="00D93375" w:rsidRPr="0084598E" w:rsidTr="001F71F2">
        <w:trPr>
          <w:trHeight w:val="270"/>
        </w:trPr>
        <w:tc>
          <w:tcPr>
            <w:tcW w:w="9657" w:type="dxa"/>
            <w:tcBorders>
              <w:top w:val="single" w:sz="4" w:space="0" w:color="auto"/>
            </w:tcBorders>
          </w:tcPr>
          <w:p w:rsidR="00D93375" w:rsidRPr="0084598E" w:rsidRDefault="00D93375" w:rsidP="001F7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375" w:rsidRPr="00791B0B" w:rsidRDefault="00D93375" w:rsidP="00D93375">
      <w:pPr>
        <w:shd w:val="clear" w:color="auto" w:fill="FFFFFF"/>
        <w:ind w:right="14"/>
        <w:jc w:val="center"/>
        <w:rPr>
          <w:b/>
          <w:color w:val="656565"/>
          <w:spacing w:val="3"/>
          <w:szCs w:val="22"/>
        </w:rPr>
      </w:pPr>
    </w:p>
    <w:p w:rsidR="00D93375" w:rsidRPr="005C2E67" w:rsidRDefault="00D93375" w:rsidP="00D93375">
      <w:pPr>
        <w:shd w:val="clear" w:color="auto" w:fill="FFFFFF"/>
        <w:ind w:right="14"/>
        <w:jc w:val="center"/>
        <w:rPr>
          <w:spacing w:val="3"/>
          <w:szCs w:val="28"/>
        </w:rPr>
      </w:pPr>
      <w:r w:rsidRPr="005C2E67">
        <w:rPr>
          <w:spacing w:val="3"/>
          <w:szCs w:val="28"/>
        </w:rPr>
        <w:t xml:space="preserve">ЗАЯВЛЕНИЕ </w:t>
      </w:r>
    </w:p>
    <w:p w:rsidR="00D93375" w:rsidRPr="005C2E67" w:rsidRDefault="00D93375" w:rsidP="00D93375">
      <w:pPr>
        <w:shd w:val="clear" w:color="auto" w:fill="FFFFFF"/>
        <w:ind w:right="14"/>
        <w:jc w:val="center"/>
        <w:rPr>
          <w:spacing w:val="3"/>
          <w:szCs w:val="28"/>
        </w:rPr>
      </w:pPr>
    </w:p>
    <w:p w:rsidR="00D93375" w:rsidRPr="005C2E67" w:rsidRDefault="00D93375" w:rsidP="00D93375">
      <w:pPr>
        <w:shd w:val="clear" w:color="auto" w:fill="FFFFFF"/>
        <w:spacing w:line="240" w:lineRule="exact"/>
        <w:ind w:right="11"/>
        <w:jc w:val="center"/>
        <w:rPr>
          <w:szCs w:val="28"/>
        </w:rPr>
      </w:pPr>
      <w:r w:rsidRPr="005C2E67">
        <w:rPr>
          <w:spacing w:val="3"/>
          <w:szCs w:val="28"/>
        </w:rPr>
        <w:t>о назначении единовременного пособия женщинам, вставшим на учет в м</w:t>
      </w:r>
      <w:r w:rsidRPr="005C2E67">
        <w:rPr>
          <w:spacing w:val="3"/>
          <w:szCs w:val="28"/>
        </w:rPr>
        <w:t>е</w:t>
      </w:r>
      <w:r w:rsidRPr="005C2E67">
        <w:rPr>
          <w:spacing w:val="3"/>
          <w:szCs w:val="28"/>
        </w:rPr>
        <w:t>дицинских организациях в ранние сроки беременности, уволенным в связи с ликвидацией организаций,</w:t>
      </w:r>
      <w:r w:rsidRPr="005C2E67">
        <w:rPr>
          <w:spacing w:val="4"/>
          <w:szCs w:val="28"/>
        </w:rPr>
        <w:t xml:space="preserve"> (прекращением деятельности, полномочий физическими лицами</w:t>
      </w:r>
      <w:r w:rsidRPr="005C2E67">
        <w:rPr>
          <w:color w:val="000000"/>
          <w:spacing w:val="4"/>
          <w:szCs w:val="28"/>
        </w:rPr>
        <w:t>)</w:t>
      </w:r>
    </w:p>
    <w:p w:rsidR="00D93375" w:rsidRDefault="00D93375" w:rsidP="00D93375">
      <w:pPr>
        <w:shd w:val="clear" w:color="auto" w:fill="FFFFFF"/>
        <w:ind w:right="14"/>
        <w:jc w:val="center"/>
        <w:rPr>
          <w:b/>
          <w:sz w:val="22"/>
          <w:szCs w:val="22"/>
        </w:rPr>
      </w:pPr>
    </w:p>
    <w:p w:rsidR="00D93375" w:rsidRPr="006E0B26" w:rsidRDefault="00D93375" w:rsidP="00D93375">
      <w:pPr>
        <w:shd w:val="clear" w:color="auto" w:fill="FFFFFF"/>
        <w:tabs>
          <w:tab w:val="left" w:pos="540"/>
        </w:tabs>
        <w:ind w:right="14"/>
        <w:rPr>
          <w:color w:val="000000"/>
          <w:spacing w:val="4"/>
          <w:sz w:val="22"/>
          <w:szCs w:val="22"/>
        </w:rPr>
      </w:pPr>
      <w:r w:rsidRPr="005C2E67">
        <w:rPr>
          <w:color w:val="000000"/>
          <w:spacing w:val="4"/>
          <w:szCs w:val="28"/>
        </w:rPr>
        <w:t>Гр.</w:t>
      </w:r>
      <w:r w:rsidRPr="006E0B26">
        <w:rPr>
          <w:color w:val="000000"/>
          <w:spacing w:val="4"/>
          <w:sz w:val="22"/>
          <w:szCs w:val="22"/>
        </w:rPr>
        <w:t xml:space="preserve"> ____________________________________________________________________</w:t>
      </w:r>
      <w:r>
        <w:rPr>
          <w:color w:val="000000"/>
          <w:spacing w:val="4"/>
          <w:sz w:val="22"/>
          <w:szCs w:val="22"/>
        </w:rPr>
        <w:t>______</w:t>
      </w:r>
      <w:r w:rsidRPr="006E0B26">
        <w:rPr>
          <w:color w:val="000000"/>
          <w:spacing w:val="4"/>
          <w:sz w:val="22"/>
          <w:szCs w:val="22"/>
        </w:rPr>
        <w:t>____</w:t>
      </w:r>
    </w:p>
    <w:p w:rsidR="00D93375" w:rsidRPr="003211F2" w:rsidRDefault="00D93375" w:rsidP="00D9337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D93375" w:rsidRPr="003211F2" w:rsidRDefault="00D93375" w:rsidP="00D9337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D93375" w:rsidRPr="003211F2" w:rsidRDefault="00D93375" w:rsidP="00D9337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D93375" w:rsidRPr="003211F2" w:rsidRDefault="00D93375" w:rsidP="00D9337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D93375" w:rsidRDefault="00D93375" w:rsidP="00D93375">
      <w:pPr>
        <w:jc w:val="both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______________________________________</w:t>
      </w:r>
      <w:r>
        <w:rPr>
          <w:rFonts w:eastAsia="Lucida Sans Unicode"/>
          <w:spacing w:val="-3"/>
          <w:kern w:val="1"/>
          <w:szCs w:val="28"/>
          <w:lang w:eastAsia="ar-SA"/>
        </w:rPr>
        <w:t>телефон  __________________</w:t>
      </w:r>
      <w:r w:rsidRPr="003211F2">
        <w:rPr>
          <w:rFonts w:eastAsia="Lucida Sans Unicode"/>
          <w:spacing w:val="-3"/>
          <w:kern w:val="1"/>
          <w:szCs w:val="28"/>
          <w:lang w:eastAsia="ar-SA"/>
        </w:rPr>
        <w:t>_</w:t>
      </w:r>
    </w:p>
    <w:p w:rsidR="00D93375" w:rsidRPr="005C2E67" w:rsidRDefault="00D93375" w:rsidP="00D93375">
      <w:pPr>
        <w:jc w:val="both"/>
        <w:rPr>
          <w:color w:val="000000"/>
          <w:spacing w:val="2"/>
          <w:szCs w:val="28"/>
        </w:rPr>
      </w:pPr>
      <w:r w:rsidRPr="005C2E67">
        <w:rPr>
          <w:color w:val="000000"/>
          <w:szCs w:val="28"/>
        </w:rPr>
        <w:t>Паспорт</w:t>
      </w:r>
    </w:p>
    <w:tbl>
      <w:tblPr>
        <w:tblW w:w="0" w:type="auto"/>
        <w:tblInd w:w="-1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72"/>
        <w:gridCol w:w="2088"/>
        <w:gridCol w:w="2905"/>
      </w:tblGrid>
      <w:tr w:rsidR="00D93375" w:rsidRPr="006E0B26" w:rsidTr="001F71F2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  <w:r w:rsidRPr="00D93375">
              <w:rPr>
                <w:color w:val="000000"/>
                <w:spacing w:val="2"/>
                <w:szCs w:val="28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  <w:r w:rsidRPr="00D93375">
              <w:rPr>
                <w:color w:val="000000"/>
                <w:spacing w:val="4"/>
                <w:szCs w:val="28"/>
              </w:rPr>
              <w:t>Дата выдачи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D93375" w:rsidRPr="006E0B26" w:rsidTr="001F71F2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  <w:r w:rsidRPr="00D93375">
              <w:rPr>
                <w:color w:val="000000"/>
                <w:spacing w:val="2"/>
                <w:szCs w:val="28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  <w:r w:rsidRPr="00D93375">
              <w:rPr>
                <w:color w:val="000000"/>
                <w:spacing w:val="4"/>
                <w:szCs w:val="28"/>
              </w:rPr>
              <w:t>Дата рождения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D93375" w:rsidRPr="006E0B26" w:rsidTr="00D93375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  <w:r w:rsidRPr="00D93375">
              <w:rPr>
                <w:color w:val="000000"/>
                <w:spacing w:val="4"/>
                <w:szCs w:val="28"/>
              </w:rPr>
              <w:t xml:space="preserve">Кем </w:t>
            </w:r>
            <w:proofErr w:type="gramStart"/>
            <w:r w:rsidRPr="00D93375">
              <w:rPr>
                <w:color w:val="000000"/>
                <w:spacing w:val="4"/>
                <w:szCs w:val="28"/>
              </w:rPr>
              <w:t>выдан</w:t>
            </w:r>
            <w:proofErr w:type="gramEnd"/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375" w:rsidRPr="00D93375" w:rsidRDefault="00D93375" w:rsidP="001F71F2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D93375" w:rsidRPr="005D46F1" w:rsidRDefault="00D93375" w:rsidP="00D93375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*Гр. _________________________________________</w:t>
      </w:r>
      <w:r>
        <w:rPr>
          <w:szCs w:val="28"/>
        </w:rPr>
        <w:t>_________________________</w:t>
      </w:r>
    </w:p>
    <w:p w:rsidR="00D93375" w:rsidRPr="009B3D2C" w:rsidRDefault="00D93375" w:rsidP="00D93375">
      <w:pPr>
        <w:autoSpaceDE w:val="0"/>
        <w:autoSpaceDN w:val="0"/>
        <w:adjustRightInd w:val="0"/>
        <w:jc w:val="center"/>
        <w:rPr>
          <w:sz w:val="20"/>
        </w:rPr>
      </w:pPr>
      <w:r w:rsidRPr="009B3D2C">
        <w:rPr>
          <w:sz w:val="20"/>
        </w:rPr>
        <w:t xml:space="preserve">(Ф.И.О. законного представителя/доверенного лица - </w:t>
      </w:r>
      <w:proofErr w:type="gramStart"/>
      <w:r w:rsidRPr="009B3D2C">
        <w:rPr>
          <w:sz w:val="20"/>
        </w:rPr>
        <w:t>нужное</w:t>
      </w:r>
      <w:proofErr w:type="gramEnd"/>
      <w:r w:rsidRPr="009B3D2C">
        <w:rPr>
          <w:sz w:val="20"/>
        </w:rPr>
        <w:t xml:space="preserve"> подчеркнуть)</w:t>
      </w:r>
    </w:p>
    <w:p w:rsidR="00D93375" w:rsidRPr="005D46F1" w:rsidRDefault="00D93375" w:rsidP="00D93375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 места жительства _____________________________________________</w:t>
      </w:r>
    </w:p>
    <w:p w:rsidR="00D93375" w:rsidRPr="005D46F1" w:rsidRDefault="00D93375" w:rsidP="00D93375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Адрес места пребывания, фактического </w:t>
      </w:r>
      <w:r w:rsidRPr="005D46F1">
        <w:rPr>
          <w:rFonts w:ascii="Times New Roman" w:hAnsi="Times New Roman"/>
          <w:sz w:val="28"/>
          <w:szCs w:val="28"/>
        </w:rPr>
        <w:lastRenderedPageBreak/>
        <w:t>проживания___________________________________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93375" w:rsidRPr="005D46F1" w:rsidRDefault="00D93375" w:rsidP="00D93375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3458"/>
        <w:gridCol w:w="881"/>
      </w:tblGrid>
      <w:tr w:rsidR="00D93375" w:rsidRPr="005D46F1" w:rsidTr="001F71F2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выдачи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93375" w:rsidRPr="005D46F1" w:rsidTr="001F71F2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рождения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93375" w:rsidRPr="005D46F1" w:rsidTr="001F71F2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 xml:space="preserve">Кем </w:t>
            </w:r>
            <w:proofErr w:type="gramStart"/>
            <w:r w:rsidRPr="005D46F1">
              <w:rPr>
                <w:szCs w:val="28"/>
              </w:rPr>
              <w:t>выдан</w:t>
            </w:r>
            <w:proofErr w:type="gramEnd"/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5D46F1" w:rsidRDefault="00D93375" w:rsidP="001F71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93375" w:rsidRPr="005D46F1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Документ, подтверждающий полномочия законного представителя (доверенн</w:t>
      </w:r>
      <w:r w:rsidRPr="005D46F1">
        <w:rPr>
          <w:spacing w:val="-3"/>
          <w:kern w:val="22"/>
          <w:szCs w:val="28"/>
        </w:rPr>
        <w:t>о</w:t>
      </w:r>
      <w:r w:rsidRPr="005D46F1">
        <w:rPr>
          <w:spacing w:val="-3"/>
          <w:kern w:val="22"/>
          <w:szCs w:val="28"/>
        </w:rPr>
        <w:t>го лица):</w:t>
      </w:r>
    </w:p>
    <w:p w:rsidR="00D93375" w:rsidRPr="005D46F1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Серия _____ Номер __________ Дата выдачи________________</w:t>
      </w:r>
    </w:p>
    <w:p w:rsidR="00D93375" w:rsidRPr="005D46F1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 xml:space="preserve">Кем </w:t>
      </w:r>
      <w:proofErr w:type="gramStart"/>
      <w:r w:rsidRPr="005D46F1">
        <w:rPr>
          <w:spacing w:val="-3"/>
          <w:kern w:val="22"/>
          <w:szCs w:val="28"/>
        </w:rPr>
        <w:t>в</w:t>
      </w:r>
      <w:r>
        <w:rPr>
          <w:spacing w:val="-3"/>
          <w:kern w:val="22"/>
          <w:szCs w:val="28"/>
        </w:rPr>
        <w:t>ы</w:t>
      </w:r>
      <w:r w:rsidRPr="005D46F1">
        <w:rPr>
          <w:spacing w:val="-3"/>
          <w:kern w:val="22"/>
          <w:szCs w:val="28"/>
        </w:rPr>
        <w:t>дан</w:t>
      </w:r>
      <w:proofErr w:type="gramEnd"/>
      <w:r w:rsidRPr="005D46F1">
        <w:rPr>
          <w:spacing w:val="-3"/>
          <w:kern w:val="22"/>
          <w:szCs w:val="28"/>
        </w:rPr>
        <w:t>___________________________________________________________</w:t>
      </w:r>
    </w:p>
    <w:p w:rsidR="00D93375" w:rsidRPr="005D46F1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zCs w:val="28"/>
        </w:rPr>
        <w:t xml:space="preserve">«___»_____________20___года        </w:t>
      </w:r>
      <w:r>
        <w:rPr>
          <w:szCs w:val="28"/>
        </w:rPr>
        <w:t xml:space="preserve">                             _______________</w:t>
      </w:r>
      <w:r w:rsidRPr="005D46F1">
        <w:rPr>
          <w:szCs w:val="28"/>
        </w:rPr>
        <w:t>_</w:t>
      </w:r>
    </w:p>
    <w:p w:rsidR="00D93375" w:rsidRPr="009B3D2C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 w:val="20"/>
        </w:rPr>
      </w:pPr>
      <w:r w:rsidRPr="005D46F1">
        <w:rPr>
          <w:spacing w:val="-3"/>
          <w:kern w:val="22"/>
          <w:szCs w:val="28"/>
        </w:rPr>
        <w:t xml:space="preserve">                                                                       </w:t>
      </w:r>
      <w:r w:rsidRPr="009B3D2C">
        <w:rPr>
          <w:spacing w:val="-3"/>
          <w:kern w:val="22"/>
          <w:sz w:val="20"/>
        </w:rPr>
        <w:t>(подпись законного представителя/доверенного лица)</w:t>
      </w:r>
    </w:p>
    <w:p w:rsidR="00D93375" w:rsidRPr="005D46F1" w:rsidRDefault="00D93375" w:rsidP="00D93375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*Сведения заполняются в случае подачи заявления законным представителем (доверенным лицом).</w:t>
      </w:r>
    </w:p>
    <w:p w:rsidR="00D93375" w:rsidRPr="005C2E67" w:rsidRDefault="00D93375" w:rsidP="00D93375">
      <w:pPr>
        <w:shd w:val="clear" w:color="auto" w:fill="FFFFFF"/>
        <w:tabs>
          <w:tab w:val="left" w:pos="540"/>
        </w:tabs>
        <w:spacing w:line="240" w:lineRule="exact"/>
        <w:rPr>
          <w:color w:val="000000"/>
          <w:spacing w:val="-1"/>
          <w:szCs w:val="28"/>
        </w:rPr>
      </w:pPr>
      <w:r w:rsidRPr="005C2E67">
        <w:rPr>
          <w:color w:val="000000"/>
          <w:spacing w:val="2"/>
          <w:szCs w:val="28"/>
        </w:rPr>
        <w:t xml:space="preserve">Прошу назначить мне единовременное пособие </w:t>
      </w:r>
    </w:p>
    <w:p w:rsidR="00D93375" w:rsidRPr="005C2E67" w:rsidRDefault="00D93375" w:rsidP="00D93375">
      <w:pPr>
        <w:pBdr>
          <w:bottom w:val="single" w:sz="8" w:space="1" w:color="000000"/>
        </w:pBdr>
        <w:shd w:val="clear" w:color="auto" w:fill="FFFFFF"/>
        <w:spacing w:line="240" w:lineRule="exact"/>
        <w:rPr>
          <w:color w:val="000000"/>
          <w:spacing w:val="-3"/>
          <w:szCs w:val="28"/>
        </w:rPr>
      </w:pPr>
      <w:r w:rsidRPr="005C2E67">
        <w:rPr>
          <w:color w:val="000000"/>
          <w:spacing w:val="-1"/>
          <w:szCs w:val="28"/>
        </w:rPr>
        <w:t xml:space="preserve">Ранее пособие не </w:t>
      </w:r>
      <w:proofErr w:type="gramStart"/>
      <w:r w:rsidRPr="005C2E67">
        <w:rPr>
          <w:color w:val="000000"/>
          <w:spacing w:val="-1"/>
          <w:szCs w:val="28"/>
        </w:rPr>
        <w:t>назначалось</w:t>
      </w:r>
      <w:proofErr w:type="gramEnd"/>
      <w:r w:rsidRPr="005C2E67">
        <w:rPr>
          <w:color w:val="000000"/>
          <w:spacing w:val="-1"/>
          <w:szCs w:val="28"/>
        </w:rPr>
        <w:t>/назначалось</w:t>
      </w:r>
      <w:r w:rsidRPr="005C2E67">
        <w:rPr>
          <w:color w:val="000000"/>
          <w:spacing w:val="-3"/>
          <w:szCs w:val="28"/>
        </w:rPr>
        <w:t>.</w:t>
      </w:r>
    </w:p>
    <w:p w:rsidR="00D93375" w:rsidRPr="005C2E67" w:rsidRDefault="00D93375" w:rsidP="00D93375">
      <w:pPr>
        <w:pBdr>
          <w:bottom w:val="single" w:sz="8" w:space="1" w:color="000000"/>
        </w:pBdr>
        <w:shd w:val="clear" w:color="auto" w:fill="FFFFFF"/>
        <w:tabs>
          <w:tab w:val="left" w:pos="540"/>
        </w:tabs>
        <w:spacing w:line="240" w:lineRule="exact"/>
        <w:rPr>
          <w:color w:val="000000"/>
          <w:spacing w:val="-3"/>
          <w:szCs w:val="28"/>
        </w:rPr>
      </w:pPr>
      <w:r w:rsidRPr="005C2E67">
        <w:rPr>
          <w:color w:val="000000"/>
          <w:spacing w:val="-3"/>
          <w:szCs w:val="28"/>
        </w:rPr>
        <w:t>Для назначения единовременного пособия женщинам, ставшим на учет в м</w:t>
      </w:r>
      <w:r w:rsidRPr="005C2E67">
        <w:rPr>
          <w:color w:val="000000"/>
          <w:spacing w:val="-3"/>
          <w:szCs w:val="28"/>
        </w:rPr>
        <w:t>е</w:t>
      </w:r>
      <w:r w:rsidRPr="005C2E67">
        <w:rPr>
          <w:color w:val="000000"/>
          <w:spacing w:val="-3"/>
          <w:szCs w:val="28"/>
        </w:rPr>
        <w:t xml:space="preserve">дицинских организациях в ранние сроки беременности </w:t>
      </w:r>
      <w:proofErr w:type="gramStart"/>
      <w:r w:rsidRPr="005C2E67">
        <w:rPr>
          <w:color w:val="000000"/>
          <w:spacing w:val="-3"/>
          <w:szCs w:val="28"/>
        </w:rPr>
        <w:t>предоставляю следу</w:t>
      </w:r>
      <w:r w:rsidRPr="005C2E67">
        <w:rPr>
          <w:color w:val="000000"/>
          <w:spacing w:val="-3"/>
          <w:szCs w:val="28"/>
        </w:rPr>
        <w:t>ю</w:t>
      </w:r>
      <w:r w:rsidRPr="005C2E67">
        <w:rPr>
          <w:color w:val="000000"/>
          <w:spacing w:val="-3"/>
          <w:szCs w:val="28"/>
        </w:rPr>
        <w:t>щие документы</w:t>
      </w:r>
      <w:proofErr w:type="gramEnd"/>
      <w:r w:rsidRPr="005C2E67">
        <w:rPr>
          <w:color w:val="000000"/>
          <w:spacing w:val="-3"/>
          <w:szCs w:val="28"/>
        </w:rPr>
        <w:t>: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28"/>
        <w:gridCol w:w="412"/>
        <w:gridCol w:w="7380"/>
        <w:gridCol w:w="1278"/>
        <w:gridCol w:w="362"/>
      </w:tblGrid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  <w:r w:rsidRPr="005C2E67">
              <w:rPr>
                <w:color w:val="000000"/>
                <w:spacing w:val="-3"/>
                <w:sz w:val="24"/>
              </w:rPr>
              <w:t xml:space="preserve">№ </w:t>
            </w:r>
          </w:p>
          <w:p w:rsidR="00D93375" w:rsidRPr="005C2E67" w:rsidRDefault="00D93375" w:rsidP="001F71F2">
            <w:pPr>
              <w:tabs>
                <w:tab w:val="left" w:pos="540"/>
              </w:tabs>
              <w:rPr>
                <w:color w:val="000000"/>
                <w:spacing w:val="-3"/>
                <w:sz w:val="24"/>
              </w:rPr>
            </w:pPr>
            <w:proofErr w:type="gramStart"/>
            <w:r w:rsidRPr="005C2E67">
              <w:rPr>
                <w:color w:val="000000"/>
                <w:spacing w:val="-3"/>
                <w:sz w:val="24"/>
              </w:rPr>
              <w:t>п</w:t>
            </w:r>
            <w:proofErr w:type="gramEnd"/>
            <w:r w:rsidRPr="005C2E67">
              <w:rPr>
                <w:color w:val="000000"/>
                <w:spacing w:val="-3"/>
                <w:sz w:val="24"/>
              </w:rPr>
              <w:t>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jc w:val="center"/>
              <w:rPr>
                <w:color w:val="000000"/>
                <w:spacing w:val="-3"/>
                <w:szCs w:val="28"/>
              </w:rPr>
            </w:pPr>
            <w:r w:rsidRPr="00D93375">
              <w:rPr>
                <w:color w:val="000000"/>
                <w:spacing w:val="-3"/>
                <w:szCs w:val="28"/>
              </w:rPr>
              <w:t>Наименование документов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  <w:r w:rsidRPr="00D93375">
              <w:rPr>
                <w:color w:val="000000"/>
                <w:spacing w:val="-3"/>
                <w:szCs w:val="28"/>
              </w:rPr>
              <w:t xml:space="preserve">Количество </w:t>
            </w:r>
          </w:p>
          <w:p w:rsidR="00D93375" w:rsidRPr="00D93375" w:rsidRDefault="00D93375" w:rsidP="001F71F2">
            <w:pPr>
              <w:tabs>
                <w:tab w:val="left" w:pos="540"/>
              </w:tabs>
              <w:rPr>
                <w:color w:val="000000"/>
                <w:spacing w:val="-3"/>
                <w:szCs w:val="28"/>
              </w:rPr>
            </w:pPr>
            <w:r w:rsidRPr="00D93375">
              <w:rPr>
                <w:color w:val="000000"/>
                <w:spacing w:val="-3"/>
                <w:szCs w:val="28"/>
              </w:rPr>
              <w:t>экземпл</w:t>
            </w:r>
            <w:r w:rsidRPr="00D93375">
              <w:rPr>
                <w:color w:val="000000"/>
                <w:spacing w:val="-3"/>
                <w:szCs w:val="28"/>
              </w:rPr>
              <w:t>я</w:t>
            </w:r>
            <w:r w:rsidRPr="00D93375">
              <w:rPr>
                <w:color w:val="000000"/>
                <w:spacing w:val="-3"/>
                <w:szCs w:val="28"/>
              </w:rPr>
              <w:t>ров</w:t>
            </w:r>
          </w:p>
        </w:tc>
      </w:tr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  <w:r w:rsidRPr="005C2E67">
              <w:rPr>
                <w:color w:val="000000"/>
                <w:spacing w:val="-3"/>
                <w:sz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</w:p>
        </w:tc>
      </w:tr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  <w:r w:rsidRPr="005C2E67">
              <w:rPr>
                <w:color w:val="000000"/>
                <w:spacing w:val="-3"/>
                <w:sz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jc w:val="both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</w:p>
        </w:tc>
      </w:tr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  <w:r w:rsidRPr="005C2E67">
              <w:rPr>
                <w:color w:val="000000"/>
                <w:spacing w:val="-3"/>
                <w:sz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jc w:val="both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</w:p>
        </w:tc>
      </w:tr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  <w:r w:rsidRPr="00D93375">
              <w:rPr>
                <w:color w:val="000000"/>
                <w:spacing w:val="-3"/>
                <w:szCs w:val="28"/>
              </w:rPr>
              <w:t>Дополнительно предоставляю: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D93375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Cs w:val="28"/>
              </w:rPr>
            </w:pPr>
          </w:p>
        </w:tc>
      </w:tr>
      <w:tr w:rsidR="00D93375" w:rsidRPr="006E0B26" w:rsidTr="00D9337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  <w:r w:rsidRPr="005C2E67">
              <w:rPr>
                <w:color w:val="000000"/>
                <w:spacing w:val="-3"/>
                <w:sz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5C2E67" w:rsidRDefault="00D93375" w:rsidP="001F71F2">
            <w:pPr>
              <w:tabs>
                <w:tab w:val="left" w:pos="540"/>
              </w:tabs>
              <w:snapToGrid w:val="0"/>
              <w:rPr>
                <w:color w:val="000000"/>
                <w:spacing w:val="-3"/>
                <w:sz w:val="24"/>
              </w:rPr>
            </w:pPr>
          </w:p>
        </w:tc>
      </w:tr>
      <w:tr w:rsidR="00D93375" w:rsidRPr="00005773" w:rsidTr="00D9337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28" w:type="dxa"/>
          <w:wAfter w:w="362" w:type="dxa"/>
        </w:trPr>
        <w:tc>
          <w:tcPr>
            <w:tcW w:w="9070" w:type="dxa"/>
            <w:gridSpan w:val="3"/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bookmarkStart w:id="40" w:name="Par702"/>
            <w:bookmarkEnd w:id="40"/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Единовременное пособие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</w:t>
            </w:r>
            <w:r w:rsidRPr="00005773">
              <w:rPr>
                <w:szCs w:val="28"/>
                <w:lang w:eastAsia="ru-RU"/>
              </w:rPr>
              <w:t>а</w:t>
            </w:r>
            <w:r w:rsidRPr="00005773">
              <w:rPr>
                <w:szCs w:val="28"/>
                <w:lang w:eastAsia="ru-RU"/>
              </w:rPr>
              <w:t>низацию:</w:t>
            </w:r>
          </w:p>
        </w:tc>
      </w:tr>
    </w:tbl>
    <w:p w:rsidR="00D93375" w:rsidRPr="00005773" w:rsidRDefault="00D93375" w:rsidP="00D93375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D93375" w:rsidRPr="00005773" w:rsidTr="001F71F2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D93375" w:rsidRPr="00005773" w:rsidTr="001F71F2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Единовременное пособие прошу выплачивать через почтовое отдел</w:t>
            </w:r>
            <w:r w:rsidRPr="00005773">
              <w:rPr>
                <w:szCs w:val="28"/>
                <w:lang w:eastAsia="ru-RU"/>
              </w:rPr>
              <w:t>е</w:t>
            </w:r>
            <w:r w:rsidRPr="00005773">
              <w:rPr>
                <w:szCs w:val="28"/>
                <w:lang w:eastAsia="ru-RU"/>
              </w:rPr>
              <w:t>ние:</w:t>
            </w:r>
          </w:p>
        </w:tc>
      </w:tr>
      <w:tr w:rsidR="00D93375" w:rsidRPr="00005773" w:rsidTr="001F71F2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93375" w:rsidRPr="00005773" w:rsidTr="001F71F2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lastRenderedPageBreak/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5" w:rsidRPr="00005773" w:rsidRDefault="00D93375" w:rsidP="001F71F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D93375" w:rsidRPr="00EC3913" w:rsidRDefault="00D93375" w:rsidP="00D93375">
      <w:pPr>
        <w:suppressAutoHyphens/>
        <w:autoSpaceDE w:val="0"/>
        <w:rPr>
          <w:rFonts w:eastAsia="Arial"/>
          <w:sz w:val="24"/>
          <w:szCs w:val="24"/>
        </w:rPr>
      </w:pPr>
    </w:p>
    <w:p w:rsidR="00D93375" w:rsidRPr="00EC3913" w:rsidRDefault="00D93375" w:rsidP="00D93375">
      <w:pPr>
        <w:rPr>
          <w:szCs w:val="28"/>
        </w:rPr>
      </w:pPr>
    </w:p>
    <w:p w:rsidR="00D93375" w:rsidRPr="00F43118" w:rsidRDefault="00D93375" w:rsidP="00D93375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t>Результат о назначении государственной социальной помощи выдать (напр</w:t>
      </w:r>
      <w:r w:rsidRPr="00F43118">
        <w:rPr>
          <w:szCs w:val="28"/>
          <w:lang w:eastAsia="ru-RU"/>
        </w:rPr>
        <w:t>а</w:t>
      </w:r>
      <w:r w:rsidRPr="00F43118">
        <w:rPr>
          <w:szCs w:val="28"/>
          <w:lang w:eastAsia="ru-RU"/>
        </w:rPr>
        <w:t>вить) следующим способом:</w:t>
      </w:r>
    </w:p>
    <w:p w:rsidR="00D93375" w:rsidRPr="00F43118" w:rsidRDefault="00D93375" w:rsidP="00D93375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D93375" w:rsidRPr="00F43118" w:rsidRDefault="00D93375" w:rsidP="00D93375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D93375" w:rsidRPr="00F43118" w:rsidRDefault="00D93375" w:rsidP="00D93375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D93375" w:rsidRPr="00F43118" w:rsidRDefault="00D93375" w:rsidP="00D93375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D93375" w:rsidRPr="00F43118" w:rsidRDefault="00D93375" w:rsidP="00D93375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D93375" w:rsidRPr="00005773" w:rsidRDefault="00D93375" w:rsidP="00D93375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D93375" w:rsidRPr="00EC3913" w:rsidRDefault="00D93375" w:rsidP="00D93375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D93375" w:rsidRPr="00EC3913" w:rsidRDefault="00D93375" w:rsidP="00D93375">
      <w:pPr>
        <w:ind w:firstLine="708"/>
        <w:jc w:val="both"/>
        <w:rPr>
          <w:szCs w:val="28"/>
        </w:rPr>
      </w:pPr>
      <w:proofErr w:type="gramStart"/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>ботку моих персональных данных в целях предоставления мне единовреме</w:t>
      </w:r>
      <w:r w:rsidRPr="00EC3913">
        <w:rPr>
          <w:szCs w:val="28"/>
        </w:rPr>
        <w:t>н</w:t>
      </w:r>
      <w:r w:rsidRPr="00EC3913">
        <w:rPr>
          <w:szCs w:val="28"/>
        </w:rPr>
        <w:t>ного пособия беременной жене военнослужащего и на истребование необх</w:t>
      </w:r>
      <w:r w:rsidRPr="00EC3913">
        <w:rPr>
          <w:szCs w:val="28"/>
        </w:rPr>
        <w:t>о</w:t>
      </w:r>
      <w:r w:rsidRPr="00EC3913">
        <w:rPr>
          <w:szCs w:val="28"/>
        </w:rPr>
        <w:t>димых сведений из других органов и организаций, в рамках предоставления государственной услуги.</w:t>
      </w:r>
      <w:proofErr w:type="gramEnd"/>
    </w:p>
    <w:p w:rsidR="00D93375" w:rsidRPr="00EC3913" w:rsidRDefault="00D93375" w:rsidP="00D93375">
      <w:pPr>
        <w:ind w:firstLine="709"/>
        <w:jc w:val="both"/>
        <w:rPr>
          <w:szCs w:val="28"/>
        </w:rPr>
      </w:pPr>
    </w:p>
    <w:p w:rsidR="00D93375" w:rsidRPr="00EC3913" w:rsidRDefault="00D93375" w:rsidP="00D93375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Pr="00EC3913">
        <w:rPr>
          <w:rFonts w:eastAsia="Arial"/>
          <w:szCs w:val="28"/>
        </w:rPr>
        <w:tab/>
        <w:t>____________________________</w:t>
      </w:r>
    </w:p>
    <w:p w:rsidR="00D93375" w:rsidRPr="00EC3913" w:rsidRDefault="00D93375" w:rsidP="00D93375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D93375" w:rsidRPr="00EC3913" w:rsidRDefault="00D93375" w:rsidP="00D93375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D93375" w:rsidRPr="003211F2" w:rsidTr="001F71F2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93375" w:rsidRPr="003211F2" w:rsidTr="001F71F2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D93375" w:rsidRPr="003211F2" w:rsidRDefault="00D93375" w:rsidP="001F71F2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D93375" w:rsidRPr="003211F2" w:rsidTr="001F71F2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D93375" w:rsidRPr="003211F2" w:rsidTr="001F71F2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93375" w:rsidRPr="003211F2" w:rsidTr="001F71F2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D93375" w:rsidRPr="003211F2" w:rsidRDefault="00D93375" w:rsidP="001F71F2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93375" w:rsidRPr="003211F2" w:rsidTr="001F71F2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D93375" w:rsidRPr="003211F2" w:rsidRDefault="00D93375" w:rsidP="001F71F2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5D46F1" w:rsidRPr="005D46F1" w:rsidRDefault="00D93375" w:rsidP="005D46F1">
      <w:pPr>
        <w:spacing w:after="200" w:line="276" w:lineRule="auto"/>
        <w:rPr>
          <w:szCs w:val="28"/>
        </w:rPr>
      </w:pPr>
      <w:r w:rsidRPr="00EC3913">
        <w:rPr>
          <w:rFonts w:eastAsia="Arial"/>
          <w:sz w:val="24"/>
          <w:szCs w:val="24"/>
        </w:rPr>
        <w:br w:type="page"/>
      </w:r>
    </w:p>
    <w:p w:rsidR="008E15C5" w:rsidRDefault="008E15C5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8E15C5" w:rsidSect="008E15C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3</w:t>
      </w: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 xml:space="preserve">Осуществление назначения и выплаты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666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D93375" w:rsidRDefault="00D93375" w:rsidP="00D933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743"/>
      <w:bookmarkEnd w:id="41"/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D93375" w:rsidRDefault="00D93375" w:rsidP="00D933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375" w:rsidRDefault="00D93375" w:rsidP="00D933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92E22">
        <w:rPr>
          <w:rFonts w:ascii="Times New Roman" w:hAnsi="Times New Roman" w:cs="Times New Roman"/>
          <w:sz w:val="28"/>
          <w:szCs w:val="28"/>
        </w:rPr>
        <w:t xml:space="preserve">егистрации заявлений о назначении единовременного пособия женщинам, </w:t>
      </w:r>
    </w:p>
    <w:p w:rsidR="00D93375" w:rsidRPr="00492E22" w:rsidRDefault="00D93375" w:rsidP="00D933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E22">
        <w:rPr>
          <w:rFonts w:ascii="Times New Roman" w:hAnsi="Times New Roman" w:cs="Times New Roman"/>
          <w:sz w:val="28"/>
          <w:szCs w:val="28"/>
        </w:rPr>
        <w:t>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</w:t>
      </w:r>
    </w:p>
    <w:p w:rsidR="00D93375" w:rsidRDefault="00D93375" w:rsidP="00D93375">
      <w:pPr>
        <w:pStyle w:val="ConsPlusNormal"/>
        <w:ind w:firstLine="0"/>
        <w:jc w:val="center"/>
      </w:pPr>
    </w:p>
    <w:p w:rsidR="00D93375" w:rsidRDefault="00D93375" w:rsidP="00D93375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0" w:type="auto"/>
        <w:tblInd w:w="-562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379"/>
        <w:gridCol w:w="1739"/>
        <w:gridCol w:w="1238"/>
        <w:gridCol w:w="1172"/>
        <w:gridCol w:w="1276"/>
        <w:gridCol w:w="1276"/>
      </w:tblGrid>
      <w:tr w:rsidR="00D93375" w:rsidTr="001F7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приема заявления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регистрации (проживания)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Период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</w:p>
          <w:p w:rsidR="00D93375" w:rsidRPr="00423153" w:rsidRDefault="00D93375" w:rsidP="001F71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pStyle w:val="ConsPlusNormal"/>
              <w:tabs>
                <w:tab w:val="left" w:pos="972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75" w:rsidRPr="00423153" w:rsidRDefault="00D93375" w:rsidP="001F71F2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D93375" w:rsidRPr="00423153" w:rsidRDefault="00D93375" w:rsidP="001F71F2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инициалы, подпись</w:t>
            </w:r>
          </w:p>
          <w:p w:rsidR="00D93375" w:rsidRPr="00423153" w:rsidRDefault="00D93375" w:rsidP="001F71F2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53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</w:tr>
      <w:tr w:rsidR="00D93375" w:rsidTr="001F7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75" w:rsidRDefault="00D93375" w:rsidP="001F71F2">
            <w:pPr>
              <w:pStyle w:val="ConsPlusNormal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375" w:rsidRDefault="00D93375" w:rsidP="00D93375">
      <w:pPr>
        <w:autoSpaceDE w:val="0"/>
        <w:ind w:firstLine="720"/>
        <w:jc w:val="center"/>
        <w:rPr>
          <w:szCs w:val="28"/>
        </w:rPr>
      </w:pPr>
    </w:p>
    <w:p w:rsidR="00D93375" w:rsidRDefault="00D93375" w:rsidP="00D93375">
      <w:pPr>
        <w:tabs>
          <w:tab w:val="left" w:pos="720"/>
        </w:tabs>
        <w:jc w:val="both"/>
        <w:sectPr w:rsidR="00D93375" w:rsidSect="008E15C5">
          <w:type w:val="continuous"/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ab/>
      </w:r>
    </w:p>
    <w:p w:rsidR="00D93375" w:rsidRPr="006E0B26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2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93375" w:rsidRPr="006E0B26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375" w:rsidRPr="00423153" w:rsidRDefault="00D93375" w:rsidP="00D93375">
      <w:pPr>
        <w:pStyle w:val="1"/>
        <w:keepNext w:val="0"/>
        <w:widowControl w:val="0"/>
        <w:spacing w:line="240" w:lineRule="exact"/>
        <w:ind w:left="5103"/>
        <w:jc w:val="both"/>
        <w:rPr>
          <w:szCs w:val="28"/>
        </w:rPr>
      </w:pPr>
      <w:r w:rsidRPr="00423153">
        <w:rPr>
          <w:szCs w:val="28"/>
        </w:rPr>
        <w:t>к административному регламенту предоставления управлением тр</w:t>
      </w:r>
      <w:r w:rsidRPr="00423153">
        <w:rPr>
          <w:szCs w:val="28"/>
        </w:rPr>
        <w:t>у</w:t>
      </w:r>
      <w:r w:rsidRPr="00423153">
        <w:rPr>
          <w:szCs w:val="28"/>
        </w:rPr>
        <w:t>да и социальной защиты населения администрации Георгиевского г</w:t>
      </w:r>
      <w:r w:rsidRPr="00423153">
        <w:rPr>
          <w:szCs w:val="28"/>
        </w:rPr>
        <w:t>о</w:t>
      </w:r>
      <w:r w:rsidRPr="00423153">
        <w:rPr>
          <w:szCs w:val="28"/>
        </w:rPr>
        <w:t>родского округа Ставропольского края государственной услуги «Назначение и выплата единовр</w:t>
      </w:r>
      <w:r w:rsidRPr="00423153">
        <w:rPr>
          <w:szCs w:val="28"/>
        </w:rPr>
        <w:t>е</w:t>
      </w:r>
      <w:r w:rsidRPr="00423153">
        <w:rPr>
          <w:szCs w:val="28"/>
        </w:rPr>
        <w:t>менного пособия женщинам, вставшим на учет в медицинских организациях в ранние сроки б</w:t>
      </w:r>
      <w:r w:rsidRPr="00423153">
        <w:rPr>
          <w:szCs w:val="28"/>
        </w:rPr>
        <w:t>е</w:t>
      </w:r>
      <w:r w:rsidRPr="00423153">
        <w:rPr>
          <w:szCs w:val="28"/>
        </w:rPr>
        <w:t>ременности, уволенным в связи с ликвидацией организаций (пр</w:t>
      </w:r>
      <w:r w:rsidRPr="00423153">
        <w:rPr>
          <w:szCs w:val="28"/>
        </w:rPr>
        <w:t>е</w:t>
      </w:r>
      <w:r w:rsidRPr="00423153">
        <w:rPr>
          <w:szCs w:val="28"/>
        </w:rPr>
        <w:t>кращением деятельности, полн</w:t>
      </w:r>
      <w:r w:rsidRPr="00423153">
        <w:rPr>
          <w:szCs w:val="28"/>
        </w:rPr>
        <w:t>о</w:t>
      </w:r>
      <w:r w:rsidRPr="00423153">
        <w:rPr>
          <w:szCs w:val="28"/>
        </w:rPr>
        <w:t>мочий физическими лицами)»</w:t>
      </w:r>
    </w:p>
    <w:p w:rsidR="00D93375" w:rsidRDefault="00D93375" w:rsidP="00D93375">
      <w:pPr>
        <w:pStyle w:val="1"/>
        <w:tabs>
          <w:tab w:val="clear" w:pos="131"/>
        </w:tabs>
        <w:spacing w:line="240" w:lineRule="exact"/>
        <w:ind w:left="4680"/>
        <w:jc w:val="both"/>
        <w:rPr>
          <w:rFonts w:eastAsia="Arial CYR"/>
        </w:rPr>
      </w:pPr>
    </w:p>
    <w:p w:rsidR="00D93375" w:rsidRDefault="00D93375" w:rsidP="00D93375">
      <w:pPr>
        <w:pStyle w:val="Standard"/>
      </w:pPr>
    </w:p>
    <w:p w:rsidR="00423153" w:rsidRDefault="00423153" w:rsidP="00D93375">
      <w:pPr>
        <w:pStyle w:val="Standard"/>
      </w:pPr>
    </w:p>
    <w:p w:rsidR="00423153" w:rsidRDefault="00423153" w:rsidP="00D93375">
      <w:pPr>
        <w:pStyle w:val="Standard"/>
      </w:pPr>
    </w:p>
    <w:p w:rsidR="00423153" w:rsidRPr="00E749C3" w:rsidRDefault="00423153" w:rsidP="00D93375">
      <w:pPr>
        <w:pStyle w:val="Standard"/>
      </w:pPr>
    </w:p>
    <w:tbl>
      <w:tblPr>
        <w:tblW w:w="9522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1"/>
        <w:gridCol w:w="16"/>
        <w:gridCol w:w="1984"/>
        <w:gridCol w:w="1559"/>
        <w:gridCol w:w="1422"/>
        <w:gridCol w:w="40"/>
      </w:tblGrid>
      <w:tr w:rsidR="00D93375" w:rsidRPr="00D72636" w:rsidTr="001F71F2">
        <w:trPr>
          <w:gridAfter w:val="1"/>
          <w:wAfter w:w="40" w:type="dxa"/>
          <w:trHeight w:val="1342"/>
        </w:trPr>
        <w:tc>
          <w:tcPr>
            <w:tcW w:w="9482" w:type="dxa"/>
            <w:gridSpan w:val="5"/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240" w:lineRule="exact"/>
              <w:ind w:left="17" w:right="-221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 xml:space="preserve">Управление труда и социальной защиты населения </w:t>
            </w:r>
          </w:p>
          <w:p w:rsidR="00D93375" w:rsidRPr="00423153" w:rsidRDefault="00D93375" w:rsidP="001F71F2">
            <w:pPr>
              <w:autoSpaceDE w:val="0"/>
              <w:snapToGrid w:val="0"/>
              <w:spacing w:before="14" w:line="240" w:lineRule="exact"/>
              <w:ind w:left="17" w:right="-221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 xml:space="preserve">администрации Георгиевского городского округа Ставропольского края 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15" w:right="-219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br/>
              <w:t xml:space="preserve">РЕШЕНИЕ № _____ </w:t>
            </w:r>
            <w:proofErr w:type="gramStart"/>
            <w:r w:rsidRPr="00423153">
              <w:rPr>
                <w:szCs w:val="28"/>
              </w:rPr>
              <w:t>от</w:t>
            </w:r>
            <w:proofErr w:type="gramEnd"/>
            <w:r w:rsidRPr="00423153">
              <w:rPr>
                <w:szCs w:val="28"/>
              </w:rPr>
              <w:t xml:space="preserve"> _____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15" w:right="-219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о назначении и выплате пособий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15" w:right="-219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Федеральный закон Российской Федерации № 81-ФЗ от 19.05.1995</w:t>
            </w:r>
            <w:r w:rsidRPr="00423153">
              <w:rPr>
                <w:szCs w:val="28"/>
              </w:rPr>
              <w:br/>
              <w:t xml:space="preserve">«О </w:t>
            </w:r>
            <w:r w:rsidR="00423153" w:rsidRPr="00423153">
              <w:rPr>
                <w:szCs w:val="28"/>
              </w:rPr>
              <w:t>государственных пособиях гражданам, имеющим детей</w:t>
            </w:r>
            <w:r w:rsidRPr="00423153">
              <w:rPr>
                <w:szCs w:val="28"/>
              </w:rPr>
              <w:t>»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-55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br/>
              <w:t xml:space="preserve">Заявка на единовременное пособие в ранние сроки беременности (ФЗ) 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-55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№ _</w:t>
            </w:r>
            <w:r w:rsidR="00423153" w:rsidRPr="00423153">
              <w:rPr>
                <w:szCs w:val="28"/>
              </w:rPr>
              <w:t>__</w:t>
            </w:r>
            <w:r w:rsidRPr="00423153">
              <w:rPr>
                <w:szCs w:val="28"/>
              </w:rPr>
              <w:t>_  от __</w:t>
            </w:r>
            <w:r w:rsidR="00423153" w:rsidRPr="00423153">
              <w:rPr>
                <w:szCs w:val="28"/>
              </w:rPr>
              <w:t>___</w:t>
            </w:r>
            <w:r w:rsidRPr="00423153">
              <w:rPr>
                <w:szCs w:val="28"/>
              </w:rPr>
              <w:t>___</w:t>
            </w:r>
          </w:p>
        </w:tc>
      </w:tr>
      <w:tr w:rsidR="00D93375" w:rsidTr="001F71F2">
        <w:trPr>
          <w:gridAfter w:val="1"/>
          <w:wAfter w:w="40" w:type="dxa"/>
          <w:trHeight w:val="1221"/>
        </w:trPr>
        <w:tc>
          <w:tcPr>
            <w:tcW w:w="9482" w:type="dxa"/>
            <w:gridSpan w:val="5"/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423153">
              <w:rPr>
                <w:szCs w:val="28"/>
              </w:rPr>
              <w:t>НАЗНАЧИТЬ</w:t>
            </w:r>
            <w:r w:rsidRPr="00423153">
              <w:rPr>
                <w:szCs w:val="28"/>
              </w:rPr>
              <w:br/>
              <w:t>Фамилия, имя, отчество заявителя</w:t>
            </w:r>
            <w:r w:rsidRPr="00423153">
              <w:rPr>
                <w:szCs w:val="28"/>
              </w:rPr>
              <w:br/>
              <w:t>Адрес регистрации, проживания заявителя</w:t>
            </w:r>
            <w:r w:rsidRPr="00423153">
              <w:rPr>
                <w:szCs w:val="28"/>
              </w:rPr>
              <w:br/>
              <w:t xml:space="preserve">Списки (касса учреждения), лицевой счет     </w:t>
            </w:r>
            <w:r w:rsidRPr="00423153">
              <w:rPr>
                <w:szCs w:val="28"/>
              </w:rPr>
              <w:br/>
              <w:t xml:space="preserve"> </w:t>
            </w:r>
            <w:r w:rsidRPr="00423153">
              <w:rPr>
                <w:szCs w:val="28"/>
              </w:rPr>
              <w:br/>
              <w:t xml:space="preserve"> </w:t>
            </w:r>
          </w:p>
        </w:tc>
      </w:tr>
      <w:tr w:rsidR="00D93375" w:rsidTr="001F71F2">
        <w:trPr>
          <w:trHeight w:val="849"/>
        </w:trPr>
        <w:tc>
          <w:tcPr>
            <w:tcW w:w="4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Вид пособия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  <w:r w:rsidRPr="00423153">
              <w:rPr>
                <w:szCs w:val="28"/>
              </w:rPr>
              <w:t xml:space="preserve"> единовременное пособие в ранние сроки беременности (ФЗ)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Начало выпл</w:t>
            </w:r>
            <w:r w:rsidRPr="00423153">
              <w:rPr>
                <w:szCs w:val="28"/>
              </w:rPr>
              <w:t>а</w:t>
            </w:r>
            <w:r w:rsidRPr="00423153">
              <w:rPr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Окончание</w:t>
            </w:r>
            <w:r w:rsidRPr="00423153">
              <w:rPr>
                <w:szCs w:val="28"/>
              </w:rPr>
              <w:br/>
              <w:t>выплаты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423153">
              <w:rPr>
                <w:szCs w:val="28"/>
              </w:rPr>
              <w:t>Сумма за</w:t>
            </w:r>
            <w:r w:rsidRPr="00423153">
              <w:rPr>
                <w:szCs w:val="28"/>
              </w:rPr>
              <w:br/>
              <w:t>месяц</w:t>
            </w:r>
          </w:p>
        </w:tc>
      </w:tr>
      <w:tr w:rsidR="00D93375" w:rsidTr="001F71F2">
        <w:trPr>
          <w:gridAfter w:val="1"/>
          <w:wAfter w:w="40" w:type="dxa"/>
          <w:trHeight w:val="268"/>
        </w:trPr>
        <w:tc>
          <w:tcPr>
            <w:tcW w:w="4517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</w:p>
        </w:tc>
      </w:tr>
      <w:tr w:rsidR="00D93375" w:rsidTr="001F71F2">
        <w:trPr>
          <w:gridAfter w:val="1"/>
          <w:wAfter w:w="40" w:type="dxa"/>
          <w:trHeight w:val="356"/>
        </w:trPr>
        <w:tc>
          <w:tcPr>
            <w:tcW w:w="450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423153">
              <w:rPr>
                <w:szCs w:val="28"/>
              </w:rPr>
              <w:t>Расчет произвёл</w:t>
            </w:r>
            <w:r w:rsidRPr="00423153">
              <w:rPr>
                <w:szCs w:val="28"/>
              </w:rPr>
              <w:br/>
            </w:r>
            <w:r w:rsidRPr="00423153">
              <w:rPr>
                <w:szCs w:val="28"/>
              </w:rPr>
              <w:br/>
            </w:r>
            <w:proofErr w:type="gramStart"/>
            <w:r w:rsidRPr="00423153">
              <w:rPr>
                <w:szCs w:val="28"/>
              </w:rPr>
              <w:t>Расчёт</w:t>
            </w:r>
            <w:proofErr w:type="gramEnd"/>
            <w:r w:rsidRPr="00423153">
              <w:rPr>
                <w:szCs w:val="28"/>
              </w:rPr>
              <w:t xml:space="preserve"> проверил</w:t>
            </w:r>
            <w:r w:rsidRPr="00423153">
              <w:rPr>
                <w:szCs w:val="28"/>
              </w:rPr>
              <w:br/>
            </w:r>
            <w:r w:rsidRPr="00423153">
              <w:rPr>
                <w:szCs w:val="28"/>
              </w:rPr>
              <w:br/>
              <w:t>Руководитель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rPr>
                <w:szCs w:val="28"/>
              </w:rPr>
            </w:pPr>
            <w:r w:rsidRPr="00423153">
              <w:rPr>
                <w:szCs w:val="28"/>
              </w:rPr>
              <w:t xml:space="preserve"> М.П.</w:t>
            </w:r>
          </w:p>
        </w:tc>
        <w:tc>
          <w:tcPr>
            <w:tcW w:w="4981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D93375" w:rsidRPr="00423153" w:rsidRDefault="00D93375" w:rsidP="001F71F2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423153">
              <w:rPr>
                <w:szCs w:val="28"/>
              </w:rPr>
              <w:t>/Фамилия, имя, отчество специалиста/</w:t>
            </w:r>
            <w:r w:rsidRPr="00423153">
              <w:rPr>
                <w:szCs w:val="28"/>
              </w:rPr>
              <w:br/>
            </w:r>
            <w:r w:rsidRPr="00423153">
              <w:rPr>
                <w:szCs w:val="28"/>
              </w:rPr>
              <w:br/>
              <w:t>/Фамилия, имя, отчество специалиста/</w:t>
            </w:r>
            <w:r w:rsidRPr="00423153">
              <w:rPr>
                <w:szCs w:val="28"/>
              </w:rPr>
              <w:br/>
            </w:r>
            <w:r w:rsidRPr="00423153">
              <w:rPr>
                <w:szCs w:val="28"/>
              </w:rPr>
              <w:br/>
              <w:t>/Фамилия, имя, отчество руководителя/</w:t>
            </w:r>
          </w:p>
          <w:p w:rsidR="00D93375" w:rsidRPr="00423153" w:rsidRDefault="00D93375" w:rsidP="001F71F2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</w:tc>
      </w:tr>
      <w:tr w:rsidR="00D93375" w:rsidTr="001F71F2">
        <w:trPr>
          <w:gridAfter w:val="1"/>
          <w:wAfter w:w="40" w:type="dxa"/>
          <w:trHeight w:val="276"/>
        </w:trPr>
        <w:tc>
          <w:tcPr>
            <w:tcW w:w="450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color w:val="000000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bottom w:val="single" w:sz="8" w:space="0" w:color="000000"/>
            </w:tcBorders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sz w:val="24"/>
              </w:rPr>
            </w:pPr>
          </w:p>
        </w:tc>
      </w:tr>
      <w:tr w:rsidR="00D93375" w:rsidTr="001F71F2">
        <w:trPr>
          <w:gridAfter w:val="1"/>
          <w:wAfter w:w="40" w:type="dxa"/>
          <w:trHeight w:val="572"/>
        </w:trPr>
        <w:tc>
          <w:tcPr>
            <w:tcW w:w="4501" w:type="dxa"/>
            <w:vMerge/>
            <w:tcBorders>
              <w:bottom w:val="nil"/>
            </w:tcBorders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bottom w:val="nil"/>
            </w:tcBorders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sz w:val="24"/>
              </w:rPr>
            </w:pPr>
          </w:p>
        </w:tc>
      </w:tr>
    </w:tbl>
    <w:p w:rsidR="00D93375" w:rsidRDefault="00D93375" w:rsidP="00D93375">
      <w:pPr>
        <w:jc w:val="both"/>
      </w:pPr>
    </w:p>
    <w:p w:rsidR="00D93375" w:rsidRDefault="00D93375" w:rsidP="00D93375">
      <w:pPr>
        <w:pStyle w:val="ConsPlusNormal"/>
        <w:ind w:firstLine="0"/>
      </w:pPr>
    </w:p>
    <w:p w:rsidR="00D93375" w:rsidRPr="00C942F0" w:rsidRDefault="00D93375" w:rsidP="00D93375">
      <w:pPr>
        <w:tabs>
          <w:tab w:val="left" w:pos="0"/>
        </w:tabs>
        <w:jc w:val="center"/>
        <w:rPr>
          <w:szCs w:val="28"/>
        </w:rPr>
        <w:sectPr w:rsidR="00D93375" w:rsidRPr="00C942F0" w:rsidSect="001F71F2">
          <w:headerReference w:type="default" r:id="rId26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93375" w:rsidRPr="006E0B26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2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93375" w:rsidRPr="006E0B26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375" w:rsidRPr="00423153" w:rsidRDefault="00D93375" w:rsidP="00D93375">
      <w:pPr>
        <w:pStyle w:val="1"/>
        <w:keepNext w:val="0"/>
        <w:widowControl w:val="0"/>
        <w:spacing w:line="240" w:lineRule="exact"/>
        <w:ind w:left="5103"/>
        <w:jc w:val="both"/>
        <w:rPr>
          <w:szCs w:val="28"/>
        </w:rPr>
      </w:pPr>
      <w:r w:rsidRPr="00423153">
        <w:rPr>
          <w:szCs w:val="28"/>
        </w:rPr>
        <w:t>к административному регламенту предоставления управлением тр</w:t>
      </w:r>
      <w:r w:rsidRPr="00423153">
        <w:rPr>
          <w:szCs w:val="28"/>
        </w:rPr>
        <w:t>у</w:t>
      </w:r>
      <w:r w:rsidRPr="00423153">
        <w:rPr>
          <w:szCs w:val="28"/>
        </w:rPr>
        <w:t>да и социальной защиты населения администрации Георгиевского г</w:t>
      </w:r>
      <w:r w:rsidRPr="00423153">
        <w:rPr>
          <w:szCs w:val="28"/>
        </w:rPr>
        <w:t>о</w:t>
      </w:r>
      <w:r w:rsidRPr="00423153">
        <w:rPr>
          <w:szCs w:val="28"/>
        </w:rPr>
        <w:t>родского округа Ставропольского края государственной услуги «Назначение и выплата единовр</w:t>
      </w:r>
      <w:r w:rsidRPr="00423153">
        <w:rPr>
          <w:szCs w:val="28"/>
        </w:rPr>
        <w:t>е</w:t>
      </w:r>
      <w:r w:rsidRPr="00423153">
        <w:rPr>
          <w:szCs w:val="28"/>
        </w:rPr>
        <w:t>менного пособия женщинам, вставшим на учет в медицинских организациях в ранние сроки б</w:t>
      </w:r>
      <w:r w:rsidRPr="00423153">
        <w:rPr>
          <w:szCs w:val="28"/>
        </w:rPr>
        <w:t>е</w:t>
      </w:r>
      <w:r w:rsidRPr="00423153">
        <w:rPr>
          <w:szCs w:val="28"/>
        </w:rPr>
        <w:t>ременности, уволенным в связи с ликвидацией организаций (пр</w:t>
      </w:r>
      <w:r w:rsidRPr="00423153">
        <w:rPr>
          <w:szCs w:val="28"/>
        </w:rPr>
        <w:t>е</w:t>
      </w:r>
      <w:r w:rsidRPr="00423153">
        <w:rPr>
          <w:szCs w:val="28"/>
        </w:rPr>
        <w:t>кращением деятельности, полн</w:t>
      </w:r>
      <w:r w:rsidRPr="00423153">
        <w:rPr>
          <w:szCs w:val="28"/>
        </w:rPr>
        <w:t>о</w:t>
      </w:r>
      <w:r w:rsidRPr="00423153">
        <w:rPr>
          <w:szCs w:val="28"/>
        </w:rPr>
        <w:t>мочий физическими лицами)»</w:t>
      </w:r>
    </w:p>
    <w:p w:rsidR="00D93375" w:rsidRPr="006E0B26" w:rsidRDefault="00D93375" w:rsidP="00D9337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93375" w:rsidRDefault="00D93375" w:rsidP="00D9337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A3E83" w:rsidRPr="006E0B26" w:rsidRDefault="006A3E83" w:rsidP="00D9337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93375" w:rsidRPr="006E0B26" w:rsidRDefault="00D93375" w:rsidP="00D93375">
      <w:pPr>
        <w:autoSpaceDE w:val="0"/>
        <w:snapToGrid w:val="0"/>
        <w:spacing w:before="14" w:line="156" w:lineRule="atLeast"/>
        <w:ind w:left="15" w:right="-219"/>
        <w:jc w:val="center"/>
        <w:rPr>
          <w:color w:val="000000"/>
          <w:szCs w:val="28"/>
        </w:rPr>
      </w:pPr>
    </w:p>
    <w:p w:rsidR="00D93375" w:rsidRPr="00D72636" w:rsidRDefault="00D93375" w:rsidP="00D93375">
      <w:pPr>
        <w:autoSpaceDE w:val="0"/>
        <w:snapToGrid w:val="0"/>
        <w:spacing w:before="14" w:line="240" w:lineRule="exact"/>
        <w:ind w:left="17" w:right="-221"/>
        <w:jc w:val="center"/>
        <w:rPr>
          <w:color w:val="000000"/>
          <w:szCs w:val="28"/>
        </w:rPr>
      </w:pPr>
      <w:r w:rsidRPr="00D72636">
        <w:rPr>
          <w:color w:val="000000"/>
          <w:szCs w:val="28"/>
        </w:rPr>
        <w:t xml:space="preserve">Управление труда и социальной защиты населения </w:t>
      </w:r>
    </w:p>
    <w:p w:rsidR="00D93375" w:rsidRPr="00D72636" w:rsidRDefault="00D93375" w:rsidP="00D93375">
      <w:pPr>
        <w:autoSpaceDE w:val="0"/>
        <w:spacing w:before="14" w:line="240" w:lineRule="exact"/>
        <w:ind w:left="17" w:right="-221"/>
        <w:jc w:val="center"/>
        <w:rPr>
          <w:color w:val="000000"/>
          <w:szCs w:val="28"/>
        </w:rPr>
      </w:pPr>
      <w:r w:rsidRPr="00D72636">
        <w:rPr>
          <w:color w:val="000000"/>
          <w:szCs w:val="28"/>
        </w:rPr>
        <w:t xml:space="preserve">администрации Георгиевского городского округа Ставропольского края </w:t>
      </w:r>
    </w:p>
    <w:p w:rsidR="00D93375" w:rsidRPr="00D72636" w:rsidRDefault="00D93375" w:rsidP="00D93375">
      <w:pPr>
        <w:autoSpaceDE w:val="0"/>
        <w:spacing w:before="14" w:line="156" w:lineRule="atLeast"/>
        <w:ind w:left="15" w:right="-219"/>
        <w:jc w:val="center"/>
        <w:rPr>
          <w:szCs w:val="28"/>
        </w:rPr>
      </w:pPr>
    </w:p>
    <w:p w:rsidR="00D93375" w:rsidRPr="00D72636" w:rsidRDefault="00D93375" w:rsidP="00D93375">
      <w:pPr>
        <w:jc w:val="center"/>
        <w:rPr>
          <w:szCs w:val="28"/>
        </w:rPr>
      </w:pPr>
      <w:r w:rsidRPr="00D72636">
        <w:rPr>
          <w:szCs w:val="28"/>
        </w:rPr>
        <w:t xml:space="preserve">РЕШЕНИЕ </w:t>
      </w:r>
      <w:r w:rsidRPr="00D72636">
        <w:rPr>
          <w:color w:val="000000"/>
          <w:szCs w:val="28"/>
        </w:rPr>
        <w:t xml:space="preserve">№ _____ </w:t>
      </w:r>
      <w:proofErr w:type="gramStart"/>
      <w:r w:rsidRPr="00D72636">
        <w:rPr>
          <w:color w:val="000000"/>
          <w:szCs w:val="28"/>
        </w:rPr>
        <w:t>от</w:t>
      </w:r>
      <w:proofErr w:type="gramEnd"/>
      <w:r w:rsidRPr="00D72636">
        <w:rPr>
          <w:color w:val="000000"/>
          <w:szCs w:val="28"/>
        </w:rPr>
        <w:t xml:space="preserve"> _____</w:t>
      </w:r>
    </w:p>
    <w:p w:rsidR="00D93375" w:rsidRPr="00D72636" w:rsidRDefault="00D93375" w:rsidP="00D93375">
      <w:pPr>
        <w:tabs>
          <w:tab w:val="left" w:pos="1260"/>
        </w:tabs>
        <w:jc w:val="center"/>
        <w:rPr>
          <w:szCs w:val="28"/>
        </w:rPr>
      </w:pPr>
      <w:r w:rsidRPr="00D72636">
        <w:rPr>
          <w:szCs w:val="28"/>
        </w:rPr>
        <w:t>об отказе в назначении единовременного пособия женщинам, ставшим на учет в медицинских учреждениях в ранние сроки беременности в связи с ликвидацией организаций (прекращением деятельности, полномочий физ</w:t>
      </w:r>
      <w:r w:rsidRPr="00D72636">
        <w:rPr>
          <w:szCs w:val="28"/>
        </w:rPr>
        <w:t>и</w:t>
      </w:r>
      <w:r w:rsidRPr="00D72636">
        <w:rPr>
          <w:szCs w:val="28"/>
        </w:rPr>
        <w:t xml:space="preserve">ческими лицами) </w:t>
      </w:r>
    </w:p>
    <w:p w:rsidR="00D93375" w:rsidRPr="00D72636" w:rsidRDefault="00D93375" w:rsidP="00D93375">
      <w:pPr>
        <w:tabs>
          <w:tab w:val="left" w:pos="1260"/>
        </w:tabs>
        <w:jc w:val="center"/>
        <w:rPr>
          <w:szCs w:val="28"/>
        </w:rPr>
      </w:pPr>
      <w:r w:rsidRPr="00D72636">
        <w:rPr>
          <w:szCs w:val="28"/>
        </w:rPr>
        <w:t xml:space="preserve">«____» ____________  20____г. 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_____________________________________________________________________________ </w:t>
      </w:r>
    </w:p>
    <w:p w:rsidR="00D93375" w:rsidRDefault="00D93375" w:rsidP="00D93375">
      <w:pPr>
        <w:jc w:val="both"/>
        <w:rPr>
          <w:sz w:val="24"/>
        </w:rPr>
      </w:pPr>
      <w:r w:rsidRPr="00D72636">
        <w:rPr>
          <w:szCs w:val="28"/>
        </w:rPr>
        <w:t>(фамилии, инициалы, занимаемые должности лиц, принявших решение об отказе в назначении) единовременного пособия женщинам, вставшим на учет в медицинских организациях в ранние сроки беременности, уволенным в св</w:t>
      </w:r>
      <w:r w:rsidRPr="00D72636">
        <w:rPr>
          <w:szCs w:val="28"/>
        </w:rPr>
        <w:t>я</w:t>
      </w:r>
      <w:r w:rsidRPr="00D72636">
        <w:rPr>
          <w:szCs w:val="28"/>
        </w:rPr>
        <w:t>зи с ликвидацией организаций (прекращением деятельности, полномочий физическими лицами)</w:t>
      </w:r>
      <w:r>
        <w:rPr>
          <w:szCs w:val="28"/>
        </w:rPr>
        <w:t xml:space="preserve"> </w:t>
      </w:r>
      <w:r w:rsidRPr="00D72636">
        <w:rPr>
          <w:szCs w:val="28"/>
        </w:rPr>
        <w:t>рассмотрены документы</w:t>
      </w:r>
      <w:r>
        <w:rPr>
          <w:sz w:val="24"/>
        </w:rPr>
        <w:t xml:space="preserve"> ______________________________</w:t>
      </w:r>
    </w:p>
    <w:p w:rsidR="00D93375" w:rsidRDefault="00D93375" w:rsidP="00D93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93375" w:rsidRPr="00D72636" w:rsidRDefault="00D93375" w:rsidP="00D93375">
      <w:pPr>
        <w:rPr>
          <w:sz w:val="20"/>
        </w:rPr>
      </w:pPr>
      <w:r>
        <w:rPr>
          <w:sz w:val="24"/>
        </w:rPr>
        <w:t xml:space="preserve">                                                             </w:t>
      </w:r>
      <w:r w:rsidRPr="00D72636">
        <w:rPr>
          <w:sz w:val="20"/>
        </w:rPr>
        <w:t xml:space="preserve">(фамилия, имя, отчество, обратившегося гражданина) </w:t>
      </w:r>
    </w:p>
    <w:p w:rsidR="00D93375" w:rsidRDefault="00D93375" w:rsidP="00D93375">
      <w:pPr>
        <w:rPr>
          <w:sz w:val="24"/>
        </w:rPr>
      </w:pPr>
      <w:proofErr w:type="gramStart"/>
      <w:r w:rsidRPr="00D72636">
        <w:rPr>
          <w:szCs w:val="28"/>
        </w:rPr>
        <w:t>проживающего</w:t>
      </w:r>
      <w:proofErr w:type="gramEnd"/>
      <w:r w:rsidRPr="00D72636">
        <w:rPr>
          <w:szCs w:val="28"/>
        </w:rPr>
        <w:t xml:space="preserve"> по адресу</w:t>
      </w:r>
      <w:r>
        <w:rPr>
          <w:sz w:val="24"/>
        </w:rPr>
        <w:t xml:space="preserve">:___________________________________________________ 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D93375" w:rsidRDefault="00D93375" w:rsidP="00D93375">
      <w:pPr>
        <w:rPr>
          <w:sz w:val="24"/>
        </w:rPr>
      </w:pPr>
      <w:r w:rsidRPr="00D72636">
        <w:rPr>
          <w:szCs w:val="28"/>
        </w:rPr>
        <w:t>В результате рассмотрения документов установлено:</w:t>
      </w:r>
      <w:r>
        <w:rPr>
          <w:sz w:val="24"/>
        </w:rPr>
        <w:t xml:space="preserve"> ________________________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D93375" w:rsidRDefault="00D93375" w:rsidP="00D93375">
      <w:pPr>
        <w:rPr>
          <w:sz w:val="24"/>
        </w:rPr>
      </w:pPr>
      <w:r w:rsidRPr="00B922BE">
        <w:rPr>
          <w:sz w:val="20"/>
        </w:rPr>
        <w:t xml:space="preserve">                       </w:t>
      </w:r>
      <w:proofErr w:type="gramStart"/>
      <w:r w:rsidRPr="00B922BE">
        <w:rPr>
          <w:sz w:val="20"/>
        </w:rPr>
        <w:t>(указать причины, послужившие основанием для отказа</w:t>
      </w:r>
      <w:r>
        <w:rPr>
          <w:sz w:val="24"/>
        </w:rPr>
        <w:t xml:space="preserve"> </w:t>
      </w:r>
      <w:proofErr w:type="gramEnd"/>
    </w:p>
    <w:p w:rsidR="00D93375" w:rsidRDefault="00D93375" w:rsidP="00D93375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93375" w:rsidRPr="00B922BE" w:rsidRDefault="00D93375" w:rsidP="00D93375">
      <w:pPr>
        <w:rPr>
          <w:sz w:val="20"/>
        </w:rPr>
      </w:pPr>
      <w:r w:rsidRPr="00B922BE">
        <w:rPr>
          <w:sz w:val="20"/>
        </w:rPr>
        <w:t xml:space="preserve">                                                      в назначении пособия) 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D93375" w:rsidRDefault="00D93375" w:rsidP="00D93375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D93375" w:rsidRDefault="00D93375" w:rsidP="00D93375">
      <w:pPr>
        <w:rPr>
          <w:sz w:val="24"/>
        </w:rPr>
      </w:pPr>
      <w:r w:rsidRPr="00B922BE">
        <w:rPr>
          <w:szCs w:val="28"/>
        </w:rPr>
        <w:t xml:space="preserve">учитывая </w:t>
      </w:r>
      <w:proofErr w:type="gramStart"/>
      <w:r w:rsidRPr="00B922BE">
        <w:rPr>
          <w:szCs w:val="28"/>
        </w:rPr>
        <w:t>вышеизложенное</w:t>
      </w:r>
      <w:proofErr w:type="gramEnd"/>
      <w:r w:rsidRPr="00B922BE">
        <w:rPr>
          <w:szCs w:val="28"/>
        </w:rPr>
        <w:t>, решено:  на основании ст.</w:t>
      </w:r>
      <w:r>
        <w:rPr>
          <w:sz w:val="24"/>
        </w:rPr>
        <w:t xml:space="preserve">_______________________ </w:t>
      </w:r>
    </w:p>
    <w:p w:rsidR="00D93375" w:rsidRPr="00B922BE" w:rsidRDefault="00D93375" w:rsidP="00D93375">
      <w:pPr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B922BE">
        <w:rPr>
          <w:sz w:val="20"/>
        </w:rPr>
        <w:t>(нормативно-правовой акт)</w:t>
      </w:r>
    </w:p>
    <w:p w:rsidR="00D93375" w:rsidRPr="00B922BE" w:rsidRDefault="00D93375" w:rsidP="00D93375">
      <w:pPr>
        <w:jc w:val="both"/>
        <w:rPr>
          <w:szCs w:val="28"/>
        </w:rPr>
      </w:pPr>
      <w:r>
        <w:rPr>
          <w:sz w:val="24"/>
        </w:rPr>
        <w:lastRenderedPageBreak/>
        <w:t xml:space="preserve">__________________________________________________________________ </w:t>
      </w:r>
      <w:r w:rsidRPr="00B922BE">
        <w:rPr>
          <w:szCs w:val="28"/>
        </w:rPr>
        <w:t>отказать в назначении единовременного пособия женщинам, вставшим на учет в мед</w:t>
      </w:r>
      <w:r w:rsidRPr="00B922BE">
        <w:rPr>
          <w:szCs w:val="28"/>
        </w:rPr>
        <w:t>и</w:t>
      </w:r>
      <w:r w:rsidRPr="00B922BE">
        <w:rPr>
          <w:szCs w:val="28"/>
        </w:rPr>
        <w:t>цинских организациях в ранние сроки беременности, уволенным в связи с ликвидацией организаций (прекращением деятельности, полномочий физ</w:t>
      </w:r>
      <w:r w:rsidRPr="00B922BE">
        <w:rPr>
          <w:szCs w:val="28"/>
        </w:rPr>
        <w:t>и</w:t>
      </w:r>
      <w:r w:rsidRPr="00B922BE">
        <w:rPr>
          <w:szCs w:val="28"/>
        </w:rPr>
        <w:t>ческими лицами).</w:t>
      </w:r>
    </w:p>
    <w:p w:rsidR="00D93375" w:rsidRPr="00B922BE" w:rsidRDefault="00D93375" w:rsidP="00D93375">
      <w:pPr>
        <w:tabs>
          <w:tab w:val="left" w:pos="720"/>
        </w:tabs>
        <w:ind w:firstLine="709"/>
        <w:jc w:val="both"/>
        <w:rPr>
          <w:szCs w:val="28"/>
        </w:rPr>
      </w:pPr>
      <w:r w:rsidRPr="00B922BE">
        <w:rPr>
          <w:szCs w:val="28"/>
        </w:rPr>
        <w:t>Отказ в назначении пособия заявитель может обжаловать в админ</w:t>
      </w:r>
      <w:r w:rsidRPr="00B922BE">
        <w:rPr>
          <w:szCs w:val="28"/>
        </w:rPr>
        <w:t>и</w:t>
      </w:r>
      <w:r w:rsidRPr="00B922BE">
        <w:rPr>
          <w:szCs w:val="28"/>
        </w:rPr>
        <w:t>страцию Георгиевского городского округа и (или) в судебном порядке.</w:t>
      </w:r>
    </w:p>
    <w:p w:rsidR="00D93375" w:rsidRPr="00B922BE" w:rsidRDefault="00D93375" w:rsidP="00D93375">
      <w:pPr>
        <w:ind w:firstLine="709"/>
        <w:jc w:val="both"/>
        <w:rPr>
          <w:szCs w:val="28"/>
        </w:rPr>
      </w:pPr>
      <w:r w:rsidRPr="00B922BE">
        <w:rPr>
          <w:szCs w:val="28"/>
        </w:rPr>
        <w:t>Единовременное пособие женщинам, вставшим на учет в медицинских организациях в ранние сроки беременности, уволенным в связи с ликвидац</w:t>
      </w:r>
      <w:r w:rsidRPr="00B922BE">
        <w:rPr>
          <w:szCs w:val="28"/>
        </w:rPr>
        <w:t>и</w:t>
      </w:r>
      <w:r w:rsidRPr="00B922BE">
        <w:rPr>
          <w:szCs w:val="28"/>
        </w:rPr>
        <w:t>ей организаций (прекращением деятельности, полномочий физическими л</w:t>
      </w:r>
      <w:r w:rsidRPr="00B922BE">
        <w:rPr>
          <w:szCs w:val="28"/>
        </w:rPr>
        <w:t>и</w:t>
      </w:r>
      <w:r w:rsidRPr="00B922BE">
        <w:rPr>
          <w:szCs w:val="28"/>
        </w:rPr>
        <w:t>цами) может быть назначено при устранении причин, послуживших основ</w:t>
      </w:r>
      <w:r w:rsidRPr="00B922BE">
        <w:rPr>
          <w:szCs w:val="28"/>
        </w:rPr>
        <w:t>а</w:t>
      </w:r>
      <w:r w:rsidRPr="00B922BE">
        <w:rPr>
          <w:szCs w:val="28"/>
        </w:rPr>
        <w:t xml:space="preserve">нием для отказа в его назначении. </w:t>
      </w:r>
    </w:p>
    <w:p w:rsidR="00D93375" w:rsidRDefault="00D93375" w:rsidP="00D9337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________________  ______________________ </w:t>
      </w:r>
    </w:p>
    <w:p w:rsidR="00D93375" w:rsidRPr="00B922BE" w:rsidRDefault="00D93375" w:rsidP="00D93375">
      <w:pPr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</w:t>
      </w:r>
      <w:r w:rsidRPr="00B922BE">
        <w:rPr>
          <w:sz w:val="20"/>
        </w:rPr>
        <w:t xml:space="preserve">(подпись)          (фамилии и инициалы должностных лиц) </w:t>
      </w:r>
    </w:p>
    <w:p w:rsidR="00D93375" w:rsidRDefault="00D93375" w:rsidP="00D93375">
      <w:pPr>
        <w:autoSpaceDE w:val="0"/>
        <w:ind w:firstLine="720"/>
        <w:jc w:val="both"/>
        <w:rPr>
          <w:szCs w:val="28"/>
        </w:rPr>
      </w:pPr>
      <w:r>
        <w:rPr>
          <w:sz w:val="24"/>
        </w:rPr>
        <w:t xml:space="preserve">  </w:t>
      </w:r>
      <w:r w:rsidR="00423153">
        <w:rPr>
          <w:sz w:val="24"/>
        </w:rPr>
        <w:t>М.П.</w:t>
      </w:r>
      <w:r>
        <w:rPr>
          <w:sz w:val="24"/>
        </w:rPr>
        <w:t xml:space="preserve">                                   ________________  ______________________</w:t>
      </w: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spacing w:line="240" w:lineRule="exact"/>
        <w:rPr>
          <w:szCs w:val="28"/>
        </w:rPr>
      </w:pPr>
    </w:p>
    <w:p w:rsidR="00D93375" w:rsidRDefault="00D93375" w:rsidP="00D93375">
      <w:pPr>
        <w:pStyle w:val="ConsPlusNormal"/>
        <w:ind w:firstLine="0"/>
      </w:pPr>
    </w:p>
    <w:p w:rsidR="00D93375" w:rsidRPr="00C942F0" w:rsidRDefault="00D93375" w:rsidP="00D93375">
      <w:pPr>
        <w:tabs>
          <w:tab w:val="left" w:pos="0"/>
        </w:tabs>
        <w:jc w:val="center"/>
        <w:rPr>
          <w:szCs w:val="28"/>
        </w:rPr>
        <w:sectPr w:rsidR="00D93375" w:rsidRPr="00C942F0" w:rsidSect="001F71F2">
          <w:headerReference w:type="default" r:id="rId27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93375" w:rsidRPr="00642D01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D0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93375" w:rsidRPr="00642D01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375" w:rsidRPr="00423153" w:rsidRDefault="00D93375" w:rsidP="00D93375">
      <w:pPr>
        <w:pStyle w:val="1"/>
        <w:keepNext w:val="0"/>
        <w:widowControl w:val="0"/>
        <w:spacing w:line="240" w:lineRule="exact"/>
        <w:ind w:left="5103"/>
        <w:jc w:val="both"/>
        <w:rPr>
          <w:szCs w:val="28"/>
        </w:rPr>
      </w:pPr>
      <w:r w:rsidRPr="00423153">
        <w:rPr>
          <w:szCs w:val="28"/>
        </w:rPr>
        <w:t>к административному регламенту предоставления управлением тр</w:t>
      </w:r>
      <w:r w:rsidRPr="00423153">
        <w:rPr>
          <w:szCs w:val="28"/>
        </w:rPr>
        <w:t>у</w:t>
      </w:r>
      <w:r w:rsidRPr="00423153">
        <w:rPr>
          <w:szCs w:val="28"/>
        </w:rPr>
        <w:t>да и социальной защиты населения администрации Георгиевского г</w:t>
      </w:r>
      <w:r w:rsidRPr="00423153">
        <w:rPr>
          <w:szCs w:val="28"/>
        </w:rPr>
        <w:t>о</w:t>
      </w:r>
      <w:r w:rsidRPr="00423153">
        <w:rPr>
          <w:szCs w:val="28"/>
        </w:rPr>
        <w:t>родского округа Ставропольского края государственной услуги «Назначение и выплата единовр</w:t>
      </w:r>
      <w:r w:rsidRPr="00423153">
        <w:rPr>
          <w:szCs w:val="28"/>
        </w:rPr>
        <w:t>е</w:t>
      </w:r>
      <w:r w:rsidRPr="00423153">
        <w:rPr>
          <w:szCs w:val="28"/>
        </w:rPr>
        <w:t>менного пособия женщинам, вставшим на учет в медицинских организациях в ранние сроки б</w:t>
      </w:r>
      <w:r w:rsidRPr="00423153">
        <w:rPr>
          <w:szCs w:val="28"/>
        </w:rPr>
        <w:t>е</w:t>
      </w:r>
      <w:r w:rsidRPr="00423153">
        <w:rPr>
          <w:szCs w:val="28"/>
        </w:rPr>
        <w:t>ременности, уволенным в связи с ликвидацией организаций (пр</w:t>
      </w:r>
      <w:r w:rsidRPr="00423153">
        <w:rPr>
          <w:szCs w:val="28"/>
        </w:rPr>
        <w:t>е</w:t>
      </w:r>
      <w:r w:rsidRPr="00423153">
        <w:rPr>
          <w:szCs w:val="28"/>
        </w:rPr>
        <w:t>кращением деятельности, полн</w:t>
      </w:r>
      <w:r w:rsidRPr="00423153">
        <w:rPr>
          <w:szCs w:val="28"/>
        </w:rPr>
        <w:t>о</w:t>
      </w:r>
      <w:r w:rsidRPr="00423153">
        <w:rPr>
          <w:szCs w:val="28"/>
        </w:rPr>
        <w:t>мочий физическими лицами)»</w:t>
      </w:r>
    </w:p>
    <w:tbl>
      <w:tblPr>
        <w:tblW w:w="955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433"/>
        <w:gridCol w:w="571"/>
        <w:gridCol w:w="1411"/>
        <w:gridCol w:w="872"/>
        <w:gridCol w:w="856"/>
        <w:gridCol w:w="285"/>
        <w:gridCol w:w="1947"/>
        <w:gridCol w:w="53"/>
      </w:tblGrid>
      <w:tr w:rsidR="00D93375" w:rsidTr="001F71F2">
        <w:trPr>
          <w:trHeight w:val="268"/>
        </w:trPr>
        <w:tc>
          <w:tcPr>
            <w:tcW w:w="9502" w:type="dxa"/>
            <w:gridSpan w:val="9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 w:right="-219"/>
              <w:jc w:val="center"/>
              <w:rPr>
                <w:color w:val="000000"/>
                <w:szCs w:val="28"/>
              </w:rPr>
            </w:pPr>
          </w:p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 w:right="-219"/>
              <w:jc w:val="center"/>
              <w:rPr>
                <w:color w:val="000000"/>
                <w:szCs w:val="28"/>
              </w:rPr>
            </w:pPr>
          </w:p>
          <w:p w:rsidR="00423153" w:rsidRDefault="00423153" w:rsidP="001F71F2">
            <w:pPr>
              <w:autoSpaceDE w:val="0"/>
              <w:snapToGrid w:val="0"/>
              <w:spacing w:before="14" w:line="156" w:lineRule="atLeast"/>
              <w:ind w:left="15" w:right="-219"/>
              <w:jc w:val="center"/>
              <w:rPr>
                <w:color w:val="000000"/>
                <w:szCs w:val="28"/>
              </w:rPr>
            </w:pPr>
          </w:p>
          <w:p w:rsidR="00423153" w:rsidRPr="00B922BE" w:rsidRDefault="00423153" w:rsidP="001F71F2">
            <w:pPr>
              <w:autoSpaceDE w:val="0"/>
              <w:snapToGrid w:val="0"/>
              <w:spacing w:before="14" w:line="156" w:lineRule="atLeast"/>
              <w:ind w:left="15" w:right="-219"/>
              <w:jc w:val="center"/>
              <w:rPr>
                <w:color w:val="000000"/>
                <w:szCs w:val="28"/>
              </w:rPr>
            </w:pPr>
          </w:p>
          <w:p w:rsidR="00D93375" w:rsidRPr="00B922BE" w:rsidRDefault="00D93375" w:rsidP="001F71F2">
            <w:pPr>
              <w:autoSpaceDE w:val="0"/>
              <w:snapToGrid w:val="0"/>
              <w:spacing w:before="14" w:line="240" w:lineRule="exact"/>
              <w:ind w:left="17" w:right="-221"/>
              <w:jc w:val="center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Управление труда и социальной защиты населения </w:t>
            </w:r>
          </w:p>
          <w:p w:rsidR="00D93375" w:rsidRPr="00B922BE" w:rsidRDefault="00D93375" w:rsidP="001F71F2">
            <w:pPr>
              <w:autoSpaceDE w:val="0"/>
              <w:spacing w:before="14" w:line="240" w:lineRule="exact"/>
              <w:ind w:left="17" w:right="-221"/>
              <w:jc w:val="center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администрации Георгиевского городского округа Ставропольского края </w:t>
            </w:r>
          </w:p>
          <w:p w:rsidR="00D93375" w:rsidRPr="00B922BE" w:rsidRDefault="00D93375" w:rsidP="001F71F2">
            <w:pPr>
              <w:autoSpaceDE w:val="0"/>
              <w:spacing w:before="14" w:line="156" w:lineRule="atLeast"/>
              <w:ind w:left="15" w:right="-219"/>
              <w:jc w:val="center"/>
              <w:rPr>
                <w:color w:val="000000"/>
                <w:szCs w:val="28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268"/>
        </w:trPr>
        <w:tc>
          <w:tcPr>
            <w:tcW w:w="9502" w:type="dxa"/>
            <w:gridSpan w:val="9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УВЕДОМЛЕНИЕ</w:t>
            </w: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268"/>
        </w:trPr>
        <w:tc>
          <w:tcPr>
            <w:tcW w:w="9502" w:type="dxa"/>
            <w:gridSpan w:val="9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№ ________ от ________</w:t>
            </w:r>
          </w:p>
          <w:p w:rsidR="00D93375" w:rsidRPr="00B922BE" w:rsidRDefault="00D93375" w:rsidP="001F71F2">
            <w:pPr>
              <w:autoSpaceDE w:val="0"/>
              <w:spacing w:before="14" w:line="156" w:lineRule="atLeast"/>
              <w:ind w:left="1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268"/>
        </w:trPr>
        <w:tc>
          <w:tcPr>
            <w:tcW w:w="9502" w:type="dxa"/>
            <w:gridSpan w:val="9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922BE">
              <w:rPr>
                <w:color w:val="000000"/>
                <w:szCs w:val="28"/>
              </w:rPr>
              <w:t>Уважаемая (</w:t>
            </w:r>
            <w:proofErr w:type="spellStart"/>
            <w:r w:rsidRPr="00B922BE">
              <w:rPr>
                <w:color w:val="000000"/>
                <w:szCs w:val="28"/>
              </w:rPr>
              <w:t>ый</w:t>
            </w:r>
            <w:proofErr w:type="spellEnd"/>
            <w:r w:rsidRPr="00B922BE">
              <w:rPr>
                <w:color w:val="000000"/>
                <w:szCs w:val="28"/>
              </w:rPr>
              <w:t>)__</w:t>
            </w:r>
            <w:r>
              <w:rPr>
                <w:color w:val="000000"/>
                <w:sz w:val="27"/>
                <w:szCs w:val="27"/>
              </w:rPr>
              <w:t>______________________________</w:t>
            </w:r>
          </w:p>
          <w:p w:rsidR="00D93375" w:rsidRPr="00B922BE" w:rsidRDefault="00D93375" w:rsidP="001F71F2">
            <w:pPr>
              <w:autoSpaceDE w:val="0"/>
              <w:spacing w:before="14" w:line="156" w:lineRule="atLeast"/>
              <w:ind w:left="1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B922BE">
              <w:rPr>
                <w:color w:val="000000"/>
                <w:sz w:val="20"/>
              </w:rPr>
              <w:t>(фамилия, имя, отчество получателя)</w:t>
            </w:r>
          </w:p>
          <w:p w:rsidR="00D93375" w:rsidRDefault="00D93375" w:rsidP="001F71F2">
            <w:pPr>
              <w:autoSpaceDE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268"/>
        </w:trPr>
        <w:tc>
          <w:tcPr>
            <w:tcW w:w="9502" w:type="dxa"/>
            <w:gridSpan w:val="9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both"/>
              <w:rPr>
                <w:color w:val="000000"/>
                <w:szCs w:val="28"/>
              </w:rPr>
            </w:pPr>
            <w:proofErr w:type="gramStart"/>
            <w:r w:rsidRPr="00B922BE">
              <w:rPr>
                <w:color w:val="000000"/>
                <w:szCs w:val="28"/>
              </w:rPr>
              <w:t>Проживающая</w:t>
            </w:r>
            <w:proofErr w:type="gramEnd"/>
            <w:r w:rsidRPr="00B922BE">
              <w:rPr>
                <w:color w:val="000000"/>
                <w:szCs w:val="28"/>
              </w:rPr>
              <w:t xml:space="preserve"> по адресу: </w:t>
            </w:r>
          </w:p>
          <w:p w:rsidR="00D93375" w:rsidRDefault="00D93375" w:rsidP="001F71F2">
            <w:pPr>
              <w:autoSpaceDE w:val="0"/>
              <w:spacing w:before="14" w:line="156" w:lineRule="atLeast"/>
              <w:ind w:left="1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______________________________________________________________________</w:t>
            </w:r>
          </w:p>
          <w:p w:rsidR="00D93375" w:rsidRDefault="00D93375" w:rsidP="001F71F2">
            <w:pPr>
              <w:autoSpaceDE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426"/>
        </w:trPr>
        <w:tc>
          <w:tcPr>
            <w:tcW w:w="9502" w:type="dxa"/>
            <w:gridSpan w:val="9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both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Сообщаем, что Вам произведено назначение единовременного пособия же</w:t>
            </w:r>
            <w:r w:rsidRPr="00B922BE">
              <w:rPr>
                <w:color w:val="000000"/>
                <w:szCs w:val="28"/>
              </w:rPr>
              <w:t>н</w:t>
            </w:r>
            <w:r w:rsidRPr="00B922BE">
              <w:rPr>
                <w:color w:val="000000"/>
                <w:szCs w:val="28"/>
              </w:rPr>
              <w:t>щинам, вставшим на учет в медицинских организациях в ранние сроки бер</w:t>
            </w:r>
            <w:r w:rsidRPr="00B922BE">
              <w:rPr>
                <w:color w:val="000000"/>
                <w:szCs w:val="28"/>
              </w:rPr>
              <w:t>е</w:t>
            </w:r>
            <w:r w:rsidRPr="00B922BE">
              <w:rPr>
                <w:color w:val="000000"/>
                <w:szCs w:val="28"/>
              </w:rPr>
              <w:t>менности, уволенным в связи с ликвидацией организаций (прекращением де</w:t>
            </w:r>
            <w:r w:rsidRPr="00B922BE">
              <w:rPr>
                <w:color w:val="000000"/>
                <w:szCs w:val="28"/>
              </w:rPr>
              <w:t>я</w:t>
            </w:r>
            <w:r w:rsidRPr="00B922BE">
              <w:rPr>
                <w:color w:val="000000"/>
                <w:szCs w:val="28"/>
              </w:rPr>
              <w:t>тельности, полномочий физическими лицами) (ФЗ):</w:t>
            </w: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D93375" w:rsidTr="001F71F2">
        <w:trPr>
          <w:trHeight w:val="268"/>
        </w:trPr>
        <w:tc>
          <w:tcPr>
            <w:tcW w:w="5542" w:type="dxa"/>
            <w:gridSpan w:val="5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rPr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color w:val="080000"/>
                <w:sz w:val="27"/>
                <w:szCs w:val="27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color w:val="080000"/>
                <w:sz w:val="27"/>
                <w:szCs w:val="27"/>
              </w:rPr>
            </w:pPr>
          </w:p>
        </w:tc>
      </w:tr>
      <w:tr w:rsidR="00D93375" w:rsidTr="001F71F2">
        <w:trPr>
          <w:trHeight w:val="215"/>
        </w:trPr>
        <w:tc>
          <w:tcPr>
            <w:tcW w:w="7555" w:type="dxa"/>
            <w:gridSpan w:val="8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3" w:type="dxa"/>
            <w:shd w:val="clear" w:color="auto" w:fill="auto"/>
          </w:tcPr>
          <w:p w:rsidR="00D93375" w:rsidRDefault="00D93375" w:rsidP="001F71F2">
            <w:pPr>
              <w:snapToGrid w:val="0"/>
              <w:rPr>
                <w:sz w:val="27"/>
                <w:szCs w:val="27"/>
              </w:rPr>
            </w:pPr>
          </w:p>
        </w:tc>
      </w:tr>
      <w:tr w:rsidR="00D93375" w:rsidTr="001F71F2">
        <w:tblPrEx>
          <w:tblCellMar>
            <w:left w:w="15" w:type="dxa"/>
            <w:right w:w="15" w:type="dxa"/>
          </w:tblCellMar>
        </w:tblPrEx>
        <w:trPr>
          <w:trHeight w:val="268"/>
        </w:trPr>
        <w:tc>
          <w:tcPr>
            <w:tcW w:w="1277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в размере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71" w:type="dxa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856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по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8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3" w:type="dxa"/>
            <w:vMerge w:val="restart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rPr>
                <w:color w:val="080000"/>
                <w:sz w:val="27"/>
                <w:szCs w:val="27"/>
              </w:rPr>
            </w:pPr>
          </w:p>
        </w:tc>
      </w:tr>
      <w:tr w:rsidR="00D93375" w:rsidTr="001F71F2">
        <w:tblPrEx>
          <w:tblCellMar>
            <w:left w:w="15" w:type="dxa"/>
            <w:right w:w="15" w:type="dxa"/>
          </w:tblCellMar>
        </w:tblPrEx>
        <w:trPr>
          <w:trHeight w:val="268"/>
        </w:trPr>
        <w:tc>
          <w:tcPr>
            <w:tcW w:w="1277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в размере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71" w:type="dxa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856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по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3" w:type="dxa"/>
            <w:vMerge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93375" w:rsidTr="001F71F2">
        <w:tblPrEx>
          <w:tblCellMar>
            <w:left w:w="15" w:type="dxa"/>
            <w:right w:w="15" w:type="dxa"/>
          </w:tblCellMar>
        </w:tblPrEx>
        <w:trPr>
          <w:trHeight w:val="544"/>
        </w:trPr>
        <w:tc>
          <w:tcPr>
            <w:tcW w:w="1277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в размере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71" w:type="dxa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856" w:type="dxa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B922BE">
              <w:rPr>
                <w:color w:val="000000"/>
                <w:szCs w:val="28"/>
              </w:rPr>
              <w:t>по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</w:p>
        </w:tc>
        <w:tc>
          <w:tcPr>
            <w:tcW w:w="53" w:type="dxa"/>
            <w:vMerge/>
            <w:shd w:val="clear" w:color="auto" w:fill="auto"/>
          </w:tcPr>
          <w:p w:rsidR="00D93375" w:rsidRDefault="00D93375" w:rsidP="001F71F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93375" w:rsidRPr="00B922BE" w:rsidTr="001F71F2">
        <w:trPr>
          <w:trHeight w:val="8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М.П.</w:t>
            </w:r>
          </w:p>
        </w:tc>
        <w:tc>
          <w:tcPr>
            <w:tcW w:w="7375" w:type="dxa"/>
            <w:gridSpan w:val="7"/>
            <w:shd w:val="clear" w:color="auto" w:fill="auto"/>
          </w:tcPr>
          <w:p w:rsidR="00D93375" w:rsidRPr="00B922BE" w:rsidRDefault="00D93375" w:rsidP="001F71F2">
            <w:pPr>
              <w:autoSpaceDE w:val="0"/>
              <w:snapToGrid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br/>
              <w:t>Специалист    ________________  /Фамилия, имя, отчество/</w:t>
            </w:r>
            <w:r w:rsidRPr="00B922BE">
              <w:rPr>
                <w:color w:val="000000"/>
                <w:szCs w:val="28"/>
              </w:rPr>
              <w:br/>
            </w:r>
          </w:p>
          <w:p w:rsidR="00D93375" w:rsidRPr="00B922BE" w:rsidRDefault="00D93375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Руководитель ________________ /Фамилия, имя, отчество/</w:t>
            </w:r>
            <w:r w:rsidRPr="00B922BE">
              <w:rPr>
                <w:color w:val="000000"/>
                <w:szCs w:val="28"/>
              </w:rPr>
              <w:br/>
            </w:r>
          </w:p>
        </w:tc>
        <w:tc>
          <w:tcPr>
            <w:tcW w:w="53" w:type="dxa"/>
            <w:shd w:val="clear" w:color="auto" w:fill="auto"/>
          </w:tcPr>
          <w:p w:rsidR="00D93375" w:rsidRPr="00B922BE" w:rsidRDefault="00D93375" w:rsidP="001F71F2">
            <w:pPr>
              <w:snapToGrid w:val="0"/>
              <w:rPr>
                <w:color w:val="000000"/>
                <w:szCs w:val="28"/>
              </w:rPr>
            </w:pPr>
          </w:p>
        </w:tc>
      </w:tr>
    </w:tbl>
    <w:p w:rsidR="00D93375" w:rsidRPr="00B922BE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375" w:rsidRDefault="00D93375" w:rsidP="00D93375">
      <w:pPr>
        <w:pStyle w:val="ConsPlusNormal"/>
        <w:ind w:firstLine="0"/>
      </w:pPr>
    </w:p>
    <w:p w:rsidR="00D93375" w:rsidRPr="00C942F0" w:rsidRDefault="00D93375" w:rsidP="00D93375">
      <w:pPr>
        <w:tabs>
          <w:tab w:val="left" w:pos="0"/>
        </w:tabs>
        <w:jc w:val="center"/>
        <w:rPr>
          <w:szCs w:val="28"/>
        </w:rPr>
        <w:sectPr w:rsidR="00D93375" w:rsidRPr="00C942F0" w:rsidSect="001F71F2">
          <w:headerReference w:type="default" r:id="rId2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93375" w:rsidRPr="00642D01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3375" w:rsidRPr="00642D01" w:rsidRDefault="00D93375" w:rsidP="00D93375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375" w:rsidRPr="00423153" w:rsidRDefault="00D93375" w:rsidP="00D93375">
      <w:pPr>
        <w:pStyle w:val="1"/>
        <w:keepNext w:val="0"/>
        <w:widowControl w:val="0"/>
        <w:spacing w:line="240" w:lineRule="exact"/>
        <w:ind w:left="5103"/>
        <w:jc w:val="both"/>
        <w:rPr>
          <w:szCs w:val="28"/>
        </w:rPr>
      </w:pPr>
      <w:r w:rsidRPr="00423153">
        <w:rPr>
          <w:szCs w:val="28"/>
        </w:rPr>
        <w:t>к административному регламенту предоставления управлением тр</w:t>
      </w:r>
      <w:r w:rsidRPr="00423153">
        <w:rPr>
          <w:szCs w:val="28"/>
        </w:rPr>
        <w:t>у</w:t>
      </w:r>
      <w:r w:rsidRPr="00423153">
        <w:rPr>
          <w:szCs w:val="28"/>
        </w:rPr>
        <w:t>да и социальной защиты населения администрации Георгиевского г</w:t>
      </w:r>
      <w:r w:rsidRPr="00423153">
        <w:rPr>
          <w:szCs w:val="28"/>
        </w:rPr>
        <w:t>о</w:t>
      </w:r>
      <w:r w:rsidRPr="00423153">
        <w:rPr>
          <w:szCs w:val="28"/>
        </w:rPr>
        <w:t>родского округа Ставропольского края государственной услуги «Назначение и выплата единовр</w:t>
      </w:r>
      <w:r w:rsidRPr="00423153">
        <w:rPr>
          <w:szCs w:val="28"/>
        </w:rPr>
        <w:t>е</w:t>
      </w:r>
      <w:r w:rsidRPr="00423153">
        <w:rPr>
          <w:szCs w:val="28"/>
        </w:rPr>
        <w:t>менного пособия женщинам, вставшим на учет в медицинских организациях в ранние сроки б</w:t>
      </w:r>
      <w:r w:rsidRPr="00423153">
        <w:rPr>
          <w:szCs w:val="28"/>
        </w:rPr>
        <w:t>е</w:t>
      </w:r>
      <w:r w:rsidRPr="00423153">
        <w:rPr>
          <w:szCs w:val="28"/>
        </w:rPr>
        <w:t>ременности, уволенным в связи с ликвидацией организаций (пр</w:t>
      </w:r>
      <w:r w:rsidRPr="00423153">
        <w:rPr>
          <w:szCs w:val="28"/>
        </w:rPr>
        <w:t>е</w:t>
      </w:r>
      <w:r w:rsidRPr="00423153">
        <w:rPr>
          <w:szCs w:val="28"/>
        </w:rPr>
        <w:t>кращением деятельности, полн</w:t>
      </w:r>
      <w:r w:rsidRPr="00423153">
        <w:rPr>
          <w:szCs w:val="28"/>
        </w:rPr>
        <w:t>о</w:t>
      </w:r>
      <w:r w:rsidRPr="00423153">
        <w:rPr>
          <w:szCs w:val="28"/>
        </w:rPr>
        <w:t>мочий физическими лицами)»</w:t>
      </w:r>
    </w:p>
    <w:p w:rsidR="00D93375" w:rsidRPr="00423153" w:rsidRDefault="00D93375" w:rsidP="00D93375">
      <w:pPr>
        <w:autoSpaceDE w:val="0"/>
        <w:spacing w:before="14" w:line="156" w:lineRule="atLeast"/>
        <w:ind w:right="-219"/>
        <w:rPr>
          <w:color w:val="000000"/>
          <w:sz w:val="27"/>
          <w:szCs w:val="27"/>
        </w:rPr>
      </w:pPr>
    </w:p>
    <w:p w:rsidR="00D93375" w:rsidRDefault="00D93375" w:rsidP="00D93375">
      <w:pPr>
        <w:autoSpaceDE w:val="0"/>
        <w:spacing w:before="14" w:line="156" w:lineRule="atLeast"/>
        <w:ind w:right="-219"/>
        <w:rPr>
          <w:color w:val="000000"/>
          <w:sz w:val="27"/>
          <w:szCs w:val="27"/>
        </w:rPr>
      </w:pPr>
    </w:p>
    <w:p w:rsidR="00D93375" w:rsidRDefault="00D93375" w:rsidP="00D93375">
      <w:pPr>
        <w:autoSpaceDE w:val="0"/>
        <w:spacing w:before="14" w:line="156" w:lineRule="atLeast"/>
        <w:ind w:right="-219"/>
        <w:rPr>
          <w:color w:val="000000"/>
          <w:sz w:val="27"/>
          <w:szCs w:val="27"/>
        </w:rPr>
      </w:pPr>
    </w:p>
    <w:p w:rsidR="00D93375" w:rsidRPr="00B922BE" w:rsidRDefault="00D93375" w:rsidP="00D93375">
      <w:pPr>
        <w:autoSpaceDE w:val="0"/>
        <w:snapToGrid w:val="0"/>
        <w:spacing w:before="14" w:line="240" w:lineRule="exact"/>
        <w:ind w:left="15" w:right="-221"/>
        <w:jc w:val="center"/>
        <w:rPr>
          <w:color w:val="000000"/>
          <w:szCs w:val="28"/>
        </w:rPr>
      </w:pPr>
      <w:r w:rsidRPr="00B922BE">
        <w:rPr>
          <w:color w:val="000000"/>
          <w:szCs w:val="28"/>
        </w:rPr>
        <w:t>Управление труда и социальной защиты населения</w:t>
      </w:r>
    </w:p>
    <w:p w:rsidR="00D93375" w:rsidRPr="00B922BE" w:rsidRDefault="00D93375" w:rsidP="00D93375">
      <w:pPr>
        <w:autoSpaceDE w:val="0"/>
        <w:spacing w:before="14" w:line="240" w:lineRule="exact"/>
        <w:ind w:right="-221"/>
        <w:jc w:val="center"/>
        <w:rPr>
          <w:color w:val="000000"/>
          <w:szCs w:val="28"/>
        </w:rPr>
      </w:pPr>
      <w:r w:rsidRPr="00B922BE">
        <w:rPr>
          <w:color w:val="000000"/>
          <w:szCs w:val="28"/>
        </w:rPr>
        <w:t>администрации Георгиевского городского округа Ставропольского края</w:t>
      </w:r>
    </w:p>
    <w:p w:rsidR="00D93375" w:rsidRDefault="00D93375" w:rsidP="00D93375">
      <w:pPr>
        <w:ind w:right="354"/>
        <w:jc w:val="right"/>
        <w:rPr>
          <w:color w:val="000000"/>
          <w:sz w:val="27"/>
          <w:szCs w:val="27"/>
        </w:rPr>
      </w:pPr>
    </w:p>
    <w:p w:rsidR="00D93375" w:rsidRDefault="00D93375" w:rsidP="00D93375">
      <w:pPr>
        <w:ind w:right="354"/>
        <w:jc w:val="right"/>
        <w:rPr>
          <w:color w:val="000000"/>
          <w:sz w:val="27"/>
          <w:szCs w:val="27"/>
        </w:rPr>
      </w:pPr>
      <w:r w:rsidRPr="00B922BE">
        <w:rPr>
          <w:color w:val="000000"/>
          <w:szCs w:val="28"/>
        </w:rPr>
        <w:t>Адрес заявителя</w:t>
      </w:r>
      <w:r>
        <w:rPr>
          <w:color w:val="000000"/>
          <w:sz w:val="27"/>
          <w:szCs w:val="27"/>
        </w:rPr>
        <w:t>:_______________</w:t>
      </w:r>
    </w:p>
    <w:p w:rsidR="00D93375" w:rsidRDefault="00D93375" w:rsidP="00D93375">
      <w:pPr>
        <w:ind w:right="35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______________________________</w:t>
      </w:r>
    </w:p>
    <w:p w:rsidR="00D93375" w:rsidRDefault="00D93375" w:rsidP="00D93375">
      <w:pPr>
        <w:ind w:right="35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</w:t>
      </w:r>
    </w:p>
    <w:p w:rsidR="00D93375" w:rsidRDefault="00D93375" w:rsidP="00D93375">
      <w:pPr>
        <w:jc w:val="center"/>
        <w:rPr>
          <w:color w:val="000000"/>
          <w:sz w:val="27"/>
          <w:szCs w:val="27"/>
        </w:rPr>
      </w:pPr>
    </w:p>
    <w:p w:rsidR="00D93375" w:rsidRPr="00B922BE" w:rsidRDefault="00D93375" w:rsidP="00D93375">
      <w:pPr>
        <w:jc w:val="center"/>
        <w:rPr>
          <w:color w:val="000000"/>
          <w:szCs w:val="28"/>
        </w:rPr>
      </w:pPr>
      <w:r w:rsidRPr="00B922BE">
        <w:rPr>
          <w:color w:val="000000"/>
          <w:szCs w:val="28"/>
        </w:rPr>
        <w:t>УВЕДОМЛЕНИЕ</w:t>
      </w:r>
    </w:p>
    <w:p w:rsidR="00D93375" w:rsidRPr="00B922BE" w:rsidRDefault="00D93375" w:rsidP="00D93375">
      <w:pPr>
        <w:jc w:val="center"/>
        <w:rPr>
          <w:color w:val="000000"/>
          <w:szCs w:val="28"/>
        </w:rPr>
      </w:pPr>
      <w:r w:rsidRPr="00B922BE">
        <w:rPr>
          <w:color w:val="000000"/>
          <w:szCs w:val="28"/>
        </w:rPr>
        <w:t>№ ________ от ________</w:t>
      </w:r>
    </w:p>
    <w:p w:rsidR="00D93375" w:rsidRDefault="00D93375" w:rsidP="00D93375">
      <w:pPr>
        <w:jc w:val="center"/>
        <w:rPr>
          <w:color w:val="000000"/>
          <w:sz w:val="27"/>
          <w:szCs w:val="27"/>
        </w:rPr>
      </w:pPr>
    </w:p>
    <w:p w:rsidR="00D93375" w:rsidRPr="00B922BE" w:rsidRDefault="00D93375" w:rsidP="00D93375">
      <w:pPr>
        <w:spacing w:line="240" w:lineRule="exact"/>
        <w:jc w:val="center"/>
        <w:rPr>
          <w:color w:val="000000"/>
          <w:szCs w:val="28"/>
        </w:rPr>
      </w:pPr>
      <w:r w:rsidRPr="00B922BE">
        <w:rPr>
          <w:color w:val="000000"/>
          <w:szCs w:val="28"/>
        </w:rPr>
        <w:t>об отказе в назначении</w:t>
      </w:r>
      <w:r>
        <w:rPr>
          <w:color w:val="000000"/>
          <w:szCs w:val="28"/>
        </w:rPr>
        <w:t xml:space="preserve"> </w:t>
      </w:r>
      <w:r w:rsidRPr="00B922BE">
        <w:rPr>
          <w:color w:val="000000"/>
          <w:szCs w:val="28"/>
        </w:rPr>
        <w:t>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</w:t>
      </w:r>
      <w:r w:rsidRPr="00B922BE">
        <w:rPr>
          <w:color w:val="000000"/>
          <w:szCs w:val="28"/>
        </w:rPr>
        <w:t>о</w:t>
      </w:r>
      <w:r w:rsidRPr="00B922BE">
        <w:rPr>
          <w:color w:val="000000"/>
          <w:szCs w:val="28"/>
        </w:rPr>
        <w:t>чий физическими лицами)</w:t>
      </w:r>
    </w:p>
    <w:p w:rsidR="00D93375" w:rsidRDefault="00D93375" w:rsidP="00D93375">
      <w:pPr>
        <w:jc w:val="center"/>
        <w:rPr>
          <w:color w:val="000000"/>
          <w:sz w:val="24"/>
        </w:rPr>
      </w:pPr>
    </w:p>
    <w:p w:rsidR="00D93375" w:rsidRDefault="00D93375" w:rsidP="00D93375">
      <w:pPr>
        <w:ind w:right="354"/>
        <w:jc w:val="center"/>
        <w:rPr>
          <w:color w:val="000000"/>
          <w:sz w:val="24"/>
        </w:rPr>
      </w:pPr>
      <w:r w:rsidRPr="00B922BE">
        <w:rPr>
          <w:color w:val="000000"/>
          <w:szCs w:val="28"/>
        </w:rPr>
        <w:t>Уважаемая (</w:t>
      </w:r>
      <w:proofErr w:type="spellStart"/>
      <w:r w:rsidRPr="00B922BE">
        <w:rPr>
          <w:color w:val="000000"/>
          <w:szCs w:val="28"/>
        </w:rPr>
        <w:t>ый</w:t>
      </w:r>
      <w:proofErr w:type="spellEnd"/>
      <w:r w:rsidRPr="00B922BE">
        <w:rPr>
          <w:color w:val="000000"/>
          <w:szCs w:val="28"/>
        </w:rPr>
        <w:t>)</w:t>
      </w:r>
      <w:r>
        <w:rPr>
          <w:color w:val="000000"/>
          <w:sz w:val="24"/>
        </w:rPr>
        <w:t xml:space="preserve"> _______________________________________________</w:t>
      </w:r>
    </w:p>
    <w:p w:rsidR="00D93375" w:rsidRPr="00B922BE" w:rsidRDefault="00D93375" w:rsidP="00D93375">
      <w:pPr>
        <w:jc w:val="center"/>
        <w:rPr>
          <w:color w:val="000000"/>
          <w:sz w:val="20"/>
        </w:rPr>
      </w:pPr>
      <w:r w:rsidRPr="00B922BE">
        <w:rPr>
          <w:color w:val="000000"/>
          <w:sz w:val="20"/>
        </w:rPr>
        <w:t>(Фамилия, имя, отчество заявителя)</w:t>
      </w:r>
    </w:p>
    <w:p w:rsidR="00D93375" w:rsidRPr="00B922BE" w:rsidRDefault="00D93375" w:rsidP="00D93375">
      <w:pPr>
        <w:jc w:val="center"/>
        <w:rPr>
          <w:color w:val="000000"/>
          <w:szCs w:val="28"/>
        </w:rPr>
      </w:pPr>
    </w:p>
    <w:p w:rsidR="00D93375" w:rsidRPr="00B922BE" w:rsidRDefault="00D93375" w:rsidP="00D93375">
      <w:pPr>
        <w:pStyle w:val="ConsPlusNormal"/>
        <w:spacing w:line="240" w:lineRule="exact"/>
        <w:ind w:right="3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BE">
        <w:rPr>
          <w:rFonts w:ascii="Times New Roman" w:hAnsi="Times New Roman" w:cs="Times New Roman"/>
          <w:color w:val="000000"/>
          <w:sz w:val="28"/>
          <w:szCs w:val="28"/>
        </w:rPr>
        <w:t>Уведомляем Вас об отказе в назначении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</w:t>
      </w:r>
    </w:p>
    <w:p w:rsidR="00D93375" w:rsidRPr="00B922BE" w:rsidRDefault="00D93375" w:rsidP="00D933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375" w:rsidRPr="00B922BE" w:rsidRDefault="00D93375" w:rsidP="00D93375">
      <w:pPr>
        <w:rPr>
          <w:color w:val="000000"/>
          <w:szCs w:val="28"/>
        </w:rPr>
      </w:pPr>
      <w:r w:rsidRPr="00B922BE">
        <w:rPr>
          <w:color w:val="000000"/>
          <w:szCs w:val="28"/>
        </w:rPr>
        <w:t>Приложение: решение об отказе в назначении пособия</w:t>
      </w:r>
    </w:p>
    <w:p w:rsidR="00D93375" w:rsidRPr="00B922BE" w:rsidRDefault="00D93375" w:rsidP="00D933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2716"/>
        <w:gridCol w:w="4889"/>
      </w:tblGrid>
      <w:tr w:rsidR="00544B34" w:rsidRPr="00B922BE" w:rsidTr="006A3E83">
        <w:trPr>
          <w:trHeight w:val="336"/>
        </w:trPr>
        <w:tc>
          <w:tcPr>
            <w:tcW w:w="1395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</w:tcPr>
          <w:p w:rsidR="00544B34" w:rsidRPr="00B922BE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                                 </w:t>
            </w:r>
            <w:r w:rsidRPr="00B922BE">
              <w:rPr>
                <w:color w:val="000000"/>
                <w:szCs w:val="28"/>
              </w:rPr>
              <w:br/>
              <w:t xml:space="preserve">      М.П.                 </w:t>
            </w:r>
          </w:p>
          <w:p w:rsidR="00544B34" w:rsidRPr="00B922BE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</w:p>
          <w:p w:rsidR="00544B34" w:rsidRPr="00B922BE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:rsidR="00544B34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Специалист</w:t>
            </w:r>
            <w:r w:rsidRPr="00B922BE">
              <w:rPr>
                <w:color w:val="000000"/>
                <w:szCs w:val="28"/>
              </w:rPr>
              <w:br/>
            </w:r>
          </w:p>
          <w:p w:rsidR="00544B34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Руководитель </w:t>
            </w:r>
          </w:p>
          <w:p w:rsidR="00544B34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</w:p>
          <w:p w:rsidR="00544B34" w:rsidRPr="00B922BE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>Телефон для справок:</w:t>
            </w:r>
          </w:p>
        </w:tc>
        <w:tc>
          <w:tcPr>
            <w:tcW w:w="4889" w:type="dxa"/>
            <w:vMerge w:val="restart"/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spacing w:before="14" w:line="156" w:lineRule="atLeast"/>
              <w:ind w:left="15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  __________  /Фамилия, имя, отчество/</w:t>
            </w:r>
            <w:r w:rsidRPr="00B922BE">
              <w:rPr>
                <w:color w:val="000000"/>
                <w:szCs w:val="28"/>
              </w:rPr>
              <w:br/>
            </w:r>
          </w:p>
          <w:p w:rsidR="00544B34" w:rsidRPr="00B922BE" w:rsidRDefault="00544B34" w:rsidP="001F71F2">
            <w:pPr>
              <w:autoSpaceDE w:val="0"/>
              <w:spacing w:before="14" w:line="156" w:lineRule="atLeast"/>
              <w:ind w:left="15"/>
              <w:rPr>
                <w:color w:val="000000"/>
                <w:szCs w:val="28"/>
              </w:rPr>
            </w:pPr>
            <w:r w:rsidRPr="00B922BE">
              <w:rPr>
                <w:color w:val="000000"/>
                <w:szCs w:val="28"/>
              </w:rPr>
              <w:t xml:space="preserve">  _________  /Фамилия, имя, отчество/</w:t>
            </w:r>
          </w:p>
          <w:p w:rsidR="00544B34" w:rsidRPr="00B922BE" w:rsidRDefault="00544B34" w:rsidP="001F71F2">
            <w:pPr>
              <w:autoSpaceDE w:val="0"/>
              <w:spacing w:before="14" w:line="156" w:lineRule="atLeast"/>
              <w:ind w:left="15"/>
              <w:rPr>
                <w:color w:val="000000"/>
                <w:szCs w:val="28"/>
              </w:rPr>
            </w:pPr>
          </w:p>
          <w:p w:rsidR="00544B34" w:rsidRPr="00B922BE" w:rsidRDefault="00544B34" w:rsidP="001F71F2">
            <w:pPr>
              <w:autoSpaceDE w:val="0"/>
              <w:spacing w:before="14" w:line="156" w:lineRule="atLeast"/>
              <w:rPr>
                <w:color w:val="000000"/>
                <w:szCs w:val="28"/>
              </w:rPr>
            </w:pPr>
          </w:p>
        </w:tc>
      </w:tr>
      <w:tr w:rsidR="00544B34" w:rsidRPr="00B922BE" w:rsidTr="006A3E83">
        <w:trPr>
          <w:trHeight w:val="322"/>
        </w:trPr>
        <w:tc>
          <w:tcPr>
            <w:tcW w:w="1395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4889" w:type="dxa"/>
            <w:vMerge/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</w:tr>
      <w:tr w:rsidR="00544B34" w:rsidRPr="00B922BE" w:rsidTr="006A3E83">
        <w:trPr>
          <w:trHeight w:val="718"/>
        </w:trPr>
        <w:tc>
          <w:tcPr>
            <w:tcW w:w="1395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4889" w:type="dxa"/>
            <w:vMerge/>
            <w:shd w:val="clear" w:color="auto" w:fill="auto"/>
          </w:tcPr>
          <w:p w:rsidR="00544B34" w:rsidRPr="00B922BE" w:rsidRDefault="00544B34" w:rsidP="001F71F2">
            <w:pPr>
              <w:autoSpaceDE w:val="0"/>
              <w:snapToGrid w:val="0"/>
              <w:rPr>
                <w:color w:val="000000"/>
                <w:szCs w:val="28"/>
              </w:rPr>
            </w:pPr>
          </w:p>
        </w:tc>
      </w:tr>
    </w:tbl>
    <w:p w:rsidR="005D58E8" w:rsidRPr="005D46F1" w:rsidRDefault="005D58E8" w:rsidP="00D93375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eastAsia="Arial"/>
          <w:kern w:val="1"/>
          <w:szCs w:val="28"/>
          <w:lang w:eastAsia="ar-SA"/>
        </w:rPr>
      </w:pPr>
    </w:p>
    <w:sectPr w:rsidR="005D58E8" w:rsidRPr="005D46F1" w:rsidSect="006A3E83">
      <w:headerReference w:type="default" r:id="rId29"/>
      <w:headerReference w:type="first" r:id="rId3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3" w:rsidRDefault="006A3E83">
      <w:r>
        <w:separator/>
      </w:r>
    </w:p>
  </w:endnote>
  <w:endnote w:type="continuationSeparator" w:id="0">
    <w:p w:rsidR="006A3E83" w:rsidRDefault="006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3" w:rsidRDefault="006A3E83">
      <w:r>
        <w:separator/>
      </w:r>
    </w:p>
  </w:footnote>
  <w:footnote w:type="continuationSeparator" w:id="0">
    <w:p w:rsidR="006A3E83" w:rsidRDefault="006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F5" w:rsidRDefault="00EF16F5">
    <w:pPr>
      <w:pStyle w:val="af8"/>
      <w:jc w:val="right"/>
    </w:pPr>
  </w:p>
  <w:p w:rsidR="006A3E83" w:rsidRPr="001C6D62" w:rsidRDefault="006A3E83" w:rsidP="00C975BA">
    <w:pPr>
      <w:pStyle w:val="af8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6F5">
      <w:rPr>
        <w:noProof/>
      </w:rPr>
      <w:t>2</w:t>
    </w:r>
    <w:r>
      <w:rPr>
        <w:noProof/>
      </w:rPr>
      <w:fldChar w:fldCharType="end"/>
    </w:r>
  </w:p>
  <w:p w:rsidR="006A3E83" w:rsidRDefault="006A3E8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4685"/>
      <w:docPartObj>
        <w:docPartGallery w:val="Page Numbers (Top of Page)"/>
        <w:docPartUnique/>
      </w:docPartObj>
    </w:sdtPr>
    <w:sdtEndPr/>
    <w:sdtContent>
      <w:p w:rsidR="006A3E83" w:rsidRDefault="006A3E8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F5">
          <w:rPr>
            <w:noProof/>
          </w:rPr>
          <w:t>3</w:t>
        </w:r>
        <w:r>
          <w:fldChar w:fldCharType="end"/>
        </w:r>
      </w:p>
    </w:sdtContent>
  </w:sdt>
  <w:p w:rsidR="006A3E83" w:rsidRDefault="006A3E83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3E83" w:rsidRDefault="006A3E83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6F5">
      <w:rPr>
        <w:noProof/>
      </w:rPr>
      <w:t>2</w:t>
    </w:r>
    <w:r>
      <w:rPr>
        <w:noProof/>
      </w:rPr>
      <w:fldChar w:fldCharType="end"/>
    </w:r>
  </w:p>
  <w:p w:rsidR="006A3E83" w:rsidRDefault="006A3E83">
    <w:pPr>
      <w:pStyle w:val="af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3E83" w:rsidRDefault="006A3E83">
    <w:pPr>
      <w:pStyle w:val="af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4B34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8FF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6D53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footer" Target="footer2.xm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footer" Target="footer1.xml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041E-7EDB-41D3-A7B1-8D1802A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50</Pages>
  <Words>14201</Words>
  <Characters>80949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94961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10</cp:revision>
  <cp:lastPrinted>2021-06-24T08:08:00Z</cp:lastPrinted>
  <dcterms:created xsi:type="dcterms:W3CDTF">2021-06-18T13:03:00Z</dcterms:created>
  <dcterms:modified xsi:type="dcterms:W3CDTF">2021-06-24T08:08:00Z</dcterms:modified>
</cp:coreProperties>
</file>