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64" w:rsidRPr="001C2D4B" w:rsidRDefault="006E7664" w:rsidP="006E766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6E7664" w:rsidRPr="001C2D4B" w:rsidRDefault="006E7664" w:rsidP="006E766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6E7664" w:rsidRPr="001C2D4B" w:rsidRDefault="006E7664" w:rsidP="006E766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6E7664" w:rsidRPr="001C2D4B" w:rsidRDefault="006E7664" w:rsidP="006E766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6E7664" w:rsidRPr="001C2D4B" w:rsidRDefault="006E7664" w:rsidP="006E7664">
      <w:pPr>
        <w:jc w:val="center"/>
        <w:rPr>
          <w:sz w:val="28"/>
          <w:szCs w:val="28"/>
        </w:rPr>
      </w:pPr>
    </w:p>
    <w:p w:rsidR="006E7664" w:rsidRPr="00EC6783" w:rsidRDefault="00F21195" w:rsidP="006E7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апреля </w:t>
      </w:r>
      <w:r w:rsidR="006E7664" w:rsidRPr="00EC6783">
        <w:rPr>
          <w:sz w:val="28"/>
          <w:szCs w:val="28"/>
        </w:rPr>
        <w:t>20</w:t>
      </w:r>
      <w:r w:rsidR="006E766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E7664" w:rsidRPr="00EC6783">
        <w:rPr>
          <w:sz w:val="28"/>
          <w:szCs w:val="28"/>
        </w:rPr>
        <w:t xml:space="preserve"> г.      </w:t>
      </w:r>
      <w:r w:rsidR="00F34D01">
        <w:rPr>
          <w:sz w:val="28"/>
          <w:szCs w:val="28"/>
        </w:rPr>
        <w:t xml:space="preserve">           </w:t>
      </w:r>
      <w:r w:rsidR="006E7664" w:rsidRPr="00EC6783">
        <w:rPr>
          <w:sz w:val="28"/>
          <w:szCs w:val="28"/>
        </w:rPr>
        <w:t xml:space="preserve">  </w:t>
      </w:r>
      <w:r w:rsidR="006E7664">
        <w:rPr>
          <w:sz w:val="28"/>
          <w:szCs w:val="28"/>
        </w:rPr>
        <w:t xml:space="preserve"> </w:t>
      </w:r>
      <w:r w:rsidR="006E7664" w:rsidRPr="00EC6783">
        <w:rPr>
          <w:sz w:val="28"/>
          <w:szCs w:val="28"/>
        </w:rPr>
        <w:t xml:space="preserve">       г. Георгиевск               </w:t>
      </w:r>
      <w:r w:rsidR="00F34D01">
        <w:rPr>
          <w:sz w:val="28"/>
          <w:szCs w:val="28"/>
        </w:rPr>
        <w:t xml:space="preserve">   </w:t>
      </w:r>
      <w:bookmarkStart w:id="0" w:name="_GoBack"/>
      <w:bookmarkEnd w:id="0"/>
      <w:r w:rsidR="00F34D01">
        <w:rPr>
          <w:sz w:val="28"/>
          <w:szCs w:val="28"/>
        </w:rPr>
        <w:t xml:space="preserve"> </w:t>
      </w:r>
      <w:r w:rsidR="006E7664" w:rsidRPr="00EC6783">
        <w:rPr>
          <w:sz w:val="28"/>
          <w:szCs w:val="28"/>
        </w:rPr>
        <w:t xml:space="preserve">                          № </w:t>
      </w:r>
    </w:p>
    <w:p w:rsidR="00634402" w:rsidRDefault="00634402">
      <w:pPr>
        <w:rPr>
          <w:sz w:val="28"/>
          <w:szCs w:val="28"/>
        </w:rPr>
      </w:pPr>
    </w:p>
    <w:p w:rsidR="00634402" w:rsidRDefault="00634402">
      <w:pPr>
        <w:rPr>
          <w:sz w:val="28"/>
          <w:szCs w:val="28"/>
        </w:rPr>
      </w:pPr>
    </w:p>
    <w:p w:rsidR="00634402" w:rsidRDefault="00634402">
      <w:pPr>
        <w:rPr>
          <w:sz w:val="28"/>
          <w:szCs w:val="28"/>
        </w:rPr>
      </w:pPr>
    </w:p>
    <w:p w:rsidR="00634402" w:rsidRDefault="00A3147A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внесении изменения </w:t>
      </w:r>
      <w:r w:rsidR="00FD3986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административный регламент предоставления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ципальной услуги «Организация отдыха детей в каникулярное время», утве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от 19 октября 2018 г. № 2781 </w:t>
      </w:r>
    </w:p>
    <w:p w:rsidR="00634402" w:rsidRDefault="0063440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634402" w:rsidRDefault="00634402">
      <w:pPr>
        <w:pStyle w:val="Default"/>
        <w:jc w:val="both"/>
        <w:rPr>
          <w:sz w:val="28"/>
          <w:szCs w:val="28"/>
        </w:rPr>
      </w:pPr>
    </w:p>
    <w:p w:rsidR="00634402" w:rsidRDefault="00634402">
      <w:pPr>
        <w:pStyle w:val="Default"/>
        <w:jc w:val="both"/>
        <w:rPr>
          <w:sz w:val="28"/>
          <w:szCs w:val="28"/>
        </w:rPr>
      </w:pPr>
    </w:p>
    <w:p w:rsidR="00634402" w:rsidRDefault="00A314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</w:t>
      </w:r>
      <w:r w:rsidR="00517727">
        <w:rPr>
          <w:sz w:val="28"/>
          <w:szCs w:val="28"/>
        </w:rPr>
        <w:t>Георгиевского</w:t>
      </w:r>
      <w:r>
        <w:rPr>
          <w:sz w:val="28"/>
          <w:szCs w:val="28"/>
        </w:rPr>
        <w:t xml:space="preserve">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11 июля 2018 г. № 1764 «Об утверждении Порядка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 утверждения административных регламентов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Порядка разработки и утверждения административных регламентов осуществления муниципального контроля и Порядка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экспертизы проектов административных регламентов предоставления муниципальных</w:t>
      </w:r>
      <w:proofErr w:type="gramEnd"/>
      <w:r>
        <w:rPr>
          <w:sz w:val="28"/>
          <w:szCs w:val="28"/>
        </w:rPr>
        <w:t xml:space="preserve"> услуг и проектов административных регламентов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муниципального контроля», на основании статей 57, 61 Устава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Ставропольского края администрация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</w:t>
      </w:r>
    </w:p>
    <w:p w:rsidR="00634402" w:rsidRDefault="00634402">
      <w:pPr>
        <w:shd w:val="clear" w:color="auto" w:fill="FFFFFF"/>
        <w:rPr>
          <w:sz w:val="28"/>
          <w:szCs w:val="28"/>
        </w:rPr>
      </w:pPr>
    </w:p>
    <w:p w:rsidR="00634402" w:rsidRDefault="00634402">
      <w:pPr>
        <w:shd w:val="clear" w:color="auto" w:fill="FFFFFF"/>
        <w:rPr>
          <w:sz w:val="28"/>
          <w:szCs w:val="28"/>
        </w:rPr>
      </w:pPr>
    </w:p>
    <w:p w:rsidR="00634402" w:rsidRDefault="00A3147A" w:rsidP="00517727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4402" w:rsidRDefault="00634402">
      <w:pPr>
        <w:shd w:val="clear" w:color="auto" w:fill="FFFFFF"/>
        <w:rPr>
          <w:sz w:val="28"/>
          <w:szCs w:val="28"/>
        </w:rPr>
      </w:pPr>
    </w:p>
    <w:p w:rsidR="00634402" w:rsidRDefault="00634402">
      <w:pPr>
        <w:shd w:val="clear" w:color="auto" w:fill="FFFFFF"/>
        <w:rPr>
          <w:sz w:val="28"/>
          <w:szCs w:val="28"/>
        </w:rPr>
      </w:pPr>
    </w:p>
    <w:p w:rsidR="00634402" w:rsidRDefault="00A3147A" w:rsidP="00517727">
      <w:pPr>
        <w:shd w:val="clear" w:color="auto" w:fill="FFFFFF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«Организация отдыха детей в каникулярное время</w:t>
      </w:r>
      <w:r>
        <w:rPr>
          <w:spacing w:val="-1"/>
          <w:sz w:val="28"/>
          <w:szCs w:val="28"/>
        </w:rPr>
        <w:t>», утвержде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ный постановлением администрации Георгиевского городского округа Ста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ропольского края от 19 октября 2018 г. № 2781 «Об утверждении администр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тивного регламента предоставления муниципальной услуги «Организация о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дыха детей в каникулярное время» (с изменениями, внесенными постановл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ниями администрации Георгиевского городского округа Ставропольского края от 12 ноября 2018 г. № 3032, от 04 октября 2019</w:t>
      </w:r>
      <w:proofErr w:type="gramEnd"/>
      <w:r>
        <w:rPr>
          <w:spacing w:val="-1"/>
          <w:sz w:val="28"/>
          <w:szCs w:val="28"/>
        </w:rPr>
        <w:t xml:space="preserve"> г. № 3207</w:t>
      </w:r>
      <w:r w:rsidR="00F21195">
        <w:rPr>
          <w:spacing w:val="-1"/>
          <w:sz w:val="28"/>
          <w:szCs w:val="28"/>
        </w:rPr>
        <w:t>,</w:t>
      </w:r>
      <w:r w:rsidR="00F21195" w:rsidRPr="00F21195">
        <w:rPr>
          <w:sz w:val="28"/>
          <w:szCs w:val="28"/>
        </w:rPr>
        <w:t xml:space="preserve"> </w:t>
      </w:r>
      <w:r w:rsidR="00F21195">
        <w:rPr>
          <w:sz w:val="28"/>
          <w:szCs w:val="28"/>
        </w:rPr>
        <w:t xml:space="preserve">от 01 марта 2021 г. № 401, от 11 марта </w:t>
      </w:r>
      <w:r w:rsidR="00FD3986">
        <w:rPr>
          <w:sz w:val="28"/>
          <w:szCs w:val="28"/>
        </w:rPr>
        <w:t xml:space="preserve">2021 г. </w:t>
      </w:r>
      <w:r w:rsidR="00F21195">
        <w:rPr>
          <w:sz w:val="28"/>
          <w:szCs w:val="28"/>
        </w:rPr>
        <w:t>№</w:t>
      </w:r>
      <w:r w:rsidR="00FD3986">
        <w:rPr>
          <w:sz w:val="28"/>
          <w:szCs w:val="28"/>
        </w:rPr>
        <w:t xml:space="preserve"> </w:t>
      </w:r>
      <w:r w:rsidR="00F21195">
        <w:rPr>
          <w:sz w:val="28"/>
          <w:szCs w:val="28"/>
        </w:rPr>
        <w:t>591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634402" w:rsidRDefault="00A3147A" w:rsidP="005177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964BA4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пункт</w:t>
      </w:r>
      <w:r w:rsidR="0096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1195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F21195" w:rsidRPr="00855EBD">
        <w:rPr>
          <w:sz w:val="28"/>
          <w:szCs w:val="28"/>
        </w:rPr>
        <w:t>слова «и молодёжной политики» и</w:t>
      </w:r>
      <w:r w:rsidR="00F21195" w:rsidRPr="00855EBD">
        <w:rPr>
          <w:sz w:val="28"/>
          <w:szCs w:val="28"/>
        </w:rPr>
        <w:t>с</w:t>
      </w:r>
      <w:r w:rsidR="00F21195" w:rsidRPr="00855EBD">
        <w:rPr>
          <w:sz w:val="28"/>
          <w:szCs w:val="28"/>
        </w:rPr>
        <w:t>ключить</w:t>
      </w:r>
      <w:r>
        <w:rPr>
          <w:sz w:val="28"/>
          <w:szCs w:val="28"/>
        </w:rPr>
        <w:t>.</w:t>
      </w:r>
    </w:p>
    <w:p w:rsidR="00964BA4" w:rsidRDefault="00964BA4" w:rsidP="00964BA4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64BA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2.5 дополнить абзацами 8 и 9 следующего содержания:</w:t>
      </w:r>
    </w:p>
    <w:p w:rsidR="00577F5E" w:rsidRDefault="00577F5E" w:rsidP="00964BA4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Ставропольского края от 24.12.2021 № 132-кз «Об отдельных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организации и обеспечения отдыха и оздоровления детей в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польском крае</w:t>
      </w:r>
      <w:proofErr w:type="gramStart"/>
      <w:r>
        <w:rPr>
          <w:sz w:val="28"/>
          <w:szCs w:val="28"/>
        </w:rPr>
        <w:t>»</w:t>
      </w:r>
      <w:r w:rsidRPr="00577F5E">
        <w:rPr>
          <w:sz w:val="28"/>
          <w:szCs w:val="28"/>
        </w:rPr>
        <w:t>(</w:t>
      </w:r>
      <w:proofErr w:type="gramEnd"/>
      <w:r w:rsidRPr="00577F5E">
        <w:rPr>
          <w:sz w:val="28"/>
          <w:szCs w:val="28"/>
        </w:rPr>
        <w:t xml:space="preserve">Официальный интернет-портал правовой информации </w:t>
      </w:r>
      <w:hyperlink r:id="rId7" w:history="1">
        <w:r w:rsidRPr="00577F5E">
          <w:rPr>
            <w:rStyle w:val="af7"/>
            <w:color w:val="auto"/>
            <w:sz w:val="28"/>
            <w:szCs w:val="28"/>
            <w:lang w:val="en-US"/>
          </w:rPr>
          <w:t>http</w:t>
        </w:r>
        <w:r w:rsidRPr="00577F5E">
          <w:rPr>
            <w:rStyle w:val="af7"/>
            <w:color w:val="auto"/>
            <w:sz w:val="28"/>
            <w:szCs w:val="28"/>
          </w:rPr>
          <w:t>://</w:t>
        </w:r>
        <w:r w:rsidRPr="00577F5E">
          <w:rPr>
            <w:rStyle w:val="af7"/>
            <w:color w:val="auto"/>
            <w:sz w:val="28"/>
            <w:szCs w:val="28"/>
            <w:lang w:val="en-US"/>
          </w:rPr>
          <w:t>www</w:t>
        </w:r>
        <w:r w:rsidRPr="00577F5E">
          <w:rPr>
            <w:rStyle w:val="af7"/>
            <w:color w:val="auto"/>
            <w:sz w:val="28"/>
            <w:szCs w:val="28"/>
          </w:rPr>
          <w:t>.</w:t>
        </w:r>
        <w:proofErr w:type="spellStart"/>
        <w:r w:rsidRPr="00577F5E">
          <w:rPr>
            <w:rStyle w:val="af7"/>
            <w:color w:val="auto"/>
            <w:sz w:val="28"/>
            <w:szCs w:val="28"/>
            <w:lang w:val="en-US"/>
          </w:rPr>
          <w:t>pravo</w:t>
        </w:r>
        <w:proofErr w:type="spellEnd"/>
        <w:r w:rsidRPr="00577F5E">
          <w:rPr>
            <w:rStyle w:val="af7"/>
            <w:color w:val="auto"/>
            <w:sz w:val="28"/>
            <w:szCs w:val="28"/>
          </w:rPr>
          <w:t>/</w:t>
        </w:r>
        <w:proofErr w:type="spellStart"/>
        <w:r w:rsidRPr="00577F5E">
          <w:rPr>
            <w:rStyle w:val="af7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);</w:t>
      </w:r>
    </w:p>
    <w:p w:rsidR="00964BA4" w:rsidRPr="00577F5E" w:rsidRDefault="00964BA4" w:rsidP="00964BA4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Ставропольского края от 27.12.2021 № </w:t>
      </w:r>
      <w:r w:rsidR="00577F5E">
        <w:rPr>
          <w:sz w:val="28"/>
          <w:szCs w:val="28"/>
        </w:rPr>
        <w:t>1</w:t>
      </w:r>
      <w:r>
        <w:rPr>
          <w:sz w:val="28"/>
          <w:szCs w:val="28"/>
        </w:rPr>
        <w:t>36-кз «О наделении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муниципальных и городских округов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</w:t>
      </w:r>
      <w:proofErr w:type="gramStart"/>
      <w:r>
        <w:rPr>
          <w:sz w:val="28"/>
          <w:szCs w:val="28"/>
        </w:rPr>
        <w:t>отдельными</w:t>
      </w:r>
      <w:proofErr w:type="gramEnd"/>
      <w:r>
        <w:rPr>
          <w:sz w:val="28"/>
          <w:szCs w:val="28"/>
        </w:rPr>
        <w:t xml:space="preserve"> государственными полномочиям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по организации и обеспечению отдыха и оздоровления детей»</w:t>
      </w:r>
      <w:r w:rsidR="00577F5E" w:rsidRPr="00577F5E">
        <w:t xml:space="preserve"> </w:t>
      </w:r>
      <w:r w:rsidR="00577F5E" w:rsidRPr="00577F5E">
        <w:rPr>
          <w:sz w:val="28"/>
          <w:szCs w:val="28"/>
        </w:rPr>
        <w:t>(Официальный интернет-портал правовой информ</w:t>
      </w:r>
      <w:r w:rsidR="00577F5E" w:rsidRPr="00577F5E">
        <w:rPr>
          <w:sz w:val="28"/>
          <w:szCs w:val="28"/>
        </w:rPr>
        <w:t>а</w:t>
      </w:r>
      <w:r w:rsidR="00577F5E" w:rsidRPr="00577F5E">
        <w:rPr>
          <w:sz w:val="28"/>
          <w:szCs w:val="28"/>
        </w:rPr>
        <w:t xml:space="preserve">ции </w:t>
      </w:r>
      <w:hyperlink r:id="rId8" w:history="1">
        <w:r w:rsidR="00577F5E" w:rsidRPr="00577F5E">
          <w:rPr>
            <w:rStyle w:val="af7"/>
            <w:color w:val="auto"/>
            <w:sz w:val="28"/>
            <w:szCs w:val="28"/>
            <w:lang w:val="en-US"/>
          </w:rPr>
          <w:t>http</w:t>
        </w:r>
        <w:r w:rsidR="00577F5E" w:rsidRPr="00577F5E">
          <w:rPr>
            <w:rStyle w:val="af7"/>
            <w:color w:val="auto"/>
            <w:sz w:val="28"/>
            <w:szCs w:val="28"/>
          </w:rPr>
          <w:t>://</w:t>
        </w:r>
        <w:r w:rsidR="00577F5E" w:rsidRPr="00577F5E">
          <w:rPr>
            <w:rStyle w:val="af7"/>
            <w:color w:val="auto"/>
            <w:sz w:val="28"/>
            <w:szCs w:val="28"/>
            <w:lang w:val="en-US"/>
          </w:rPr>
          <w:t>www</w:t>
        </w:r>
        <w:r w:rsidR="00577F5E" w:rsidRPr="00577F5E">
          <w:rPr>
            <w:rStyle w:val="af7"/>
            <w:color w:val="auto"/>
            <w:sz w:val="28"/>
            <w:szCs w:val="28"/>
          </w:rPr>
          <w:t>.</w:t>
        </w:r>
        <w:proofErr w:type="spellStart"/>
        <w:r w:rsidR="00577F5E" w:rsidRPr="00577F5E">
          <w:rPr>
            <w:rStyle w:val="af7"/>
            <w:color w:val="auto"/>
            <w:sz w:val="28"/>
            <w:szCs w:val="28"/>
            <w:lang w:val="en-US"/>
          </w:rPr>
          <w:t>pravo</w:t>
        </w:r>
        <w:proofErr w:type="spellEnd"/>
        <w:r w:rsidR="00577F5E" w:rsidRPr="00577F5E">
          <w:rPr>
            <w:rStyle w:val="af7"/>
            <w:color w:val="auto"/>
            <w:sz w:val="28"/>
            <w:szCs w:val="28"/>
          </w:rPr>
          <w:t>/</w:t>
        </w:r>
        <w:proofErr w:type="spellStart"/>
        <w:r w:rsidR="00577F5E" w:rsidRPr="00577F5E">
          <w:rPr>
            <w:rStyle w:val="af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77F5E">
        <w:rPr>
          <w:sz w:val="28"/>
          <w:szCs w:val="28"/>
        </w:rPr>
        <w:t>).</w:t>
      </w:r>
    </w:p>
    <w:p w:rsidR="00634402" w:rsidRDefault="00A3147A" w:rsidP="00517727">
      <w:pPr>
        <w:shd w:val="clear" w:color="auto" w:fill="FFFFFF"/>
        <w:ind w:firstLine="709"/>
        <w:jc w:val="both"/>
      </w:pPr>
      <w:r>
        <w:rPr>
          <w:sz w:val="28"/>
          <w:szCs w:val="28"/>
        </w:rPr>
        <w:t>1.</w:t>
      </w:r>
      <w:r w:rsidR="00964BA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1195">
        <w:rPr>
          <w:sz w:val="28"/>
          <w:szCs w:val="28"/>
        </w:rPr>
        <w:t>Подп</w:t>
      </w:r>
      <w:r>
        <w:rPr>
          <w:sz w:val="28"/>
          <w:szCs w:val="28"/>
        </w:rPr>
        <w:t>ункт 2.</w:t>
      </w:r>
      <w:r w:rsidR="00F21195">
        <w:rPr>
          <w:sz w:val="28"/>
          <w:szCs w:val="28"/>
        </w:rPr>
        <w:t>11.2</w:t>
      </w:r>
      <w:r w:rsidR="00964BA4">
        <w:rPr>
          <w:sz w:val="28"/>
          <w:szCs w:val="28"/>
        </w:rPr>
        <w:t xml:space="preserve"> пункта 2.11</w:t>
      </w:r>
      <w:r w:rsidR="00F21195">
        <w:rPr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F21195" w:rsidRDefault="00A3147A" w:rsidP="00F2119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F21195">
        <w:rPr>
          <w:spacing w:val="-1"/>
          <w:sz w:val="28"/>
          <w:szCs w:val="28"/>
        </w:rPr>
        <w:t>2.11.2</w:t>
      </w:r>
      <w:r>
        <w:rPr>
          <w:spacing w:val="-1"/>
          <w:sz w:val="28"/>
          <w:szCs w:val="28"/>
        </w:rPr>
        <w:t xml:space="preserve">. </w:t>
      </w:r>
      <w:r w:rsidR="00F21195">
        <w:rPr>
          <w:spacing w:val="-1"/>
          <w:sz w:val="28"/>
          <w:szCs w:val="28"/>
        </w:rPr>
        <w:t>Финансирование пришкольного лагеря осуществляется за счет средств бюджета Ставропольского края и средств родителей</w:t>
      </w:r>
      <w:proofErr w:type="gramStart"/>
      <w:r w:rsidR="00F21195">
        <w:rPr>
          <w:spacing w:val="-1"/>
          <w:sz w:val="28"/>
          <w:szCs w:val="28"/>
        </w:rPr>
        <w:t>.».</w:t>
      </w:r>
      <w:proofErr w:type="gramEnd"/>
    </w:p>
    <w:p w:rsidR="00F21195" w:rsidRDefault="00F21195" w:rsidP="00F21195">
      <w:pPr>
        <w:ind w:firstLine="709"/>
        <w:jc w:val="both"/>
        <w:rPr>
          <w:spacing w:val="-1"/>
          <w:sz w:val="28"/>
          <w:szCs w:val="28"/>
        </w:rPr>
      </w:pPr>
    </w:p>
    <w:p w:rsidR="00F21195" w:rsidRPr="000F0348" w:rsidRDefault="00F21195" w:rsidP="00F21195">
      <w:pPr>
        <w:ind w:firstLine="709"/>
        <w:jc w:val="both"/>
        <w:rPr>
          <w:color w:val="FF0000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 w:rsidRPr="000F0348">
        <w:rPr>
          <w:sz w:val="28"/>
          <w:szCs w:val="28"/>
        </w:rPr>
        <w:t>Контроль за</w:t>
      </w:r>
      <w:proofErr w:type="gramEnd"/>
      <w:r w:rsidRPr="000F0348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0F0348">
        <w:rPr>
          <w:sz w:val="28"/>
          <w:szCs w:val="28"/>
        </w:rPr>
        <w:t>Феодосиади</w:t>
      </w:r>
      <w:proofErr w:type="spellEnd"/>
      <w:r w:rsidRPr="000F0348">
        <w:rPr>
          <w:sz w:val="28"/>
          <w:szCs w:val="28"/>
        </w:rPr>
        <w:t xml:space="preserve"> А.Е.</w:t>
      </w:r>
    </w:p>
    <w:p w:rsidR="00F21195" w:rsidRPr="000F0348" w:rsidRDefault="00F21195" w:rsidP="00F21195">
      <w:pPr>
        <w:ind w:firstLine="709"/>
        <w:jc w:val="both"/>
        <w:rPr>
          <w:sz w:val="28"/>
          <w:szCs w:val="28"/>
        </w:rPr>
      </w:pPr>
    </w:p>
    <w:p w:rsidR="00F21195" w:rsidRPr="000F0348" w:rsidRDefault="00F21195" w:rsidP="00F21195">
      <w:pPr>
        <w:ind w:firstLine="709"/>
        <w:jc w:val="both"/>
        <w:rPr>
          <w:sz w:val="28"/>
          <w:szCs w:val="28"/>
        </w:rPr>
      </w:pPr>
      <w:r w:rsidRPr="000F0348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21195" w:rsidRPr="000F0348" w:rsidRDefault="00F21195" w:rsidP="00F21195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F21195" w:rsidRPr="000F0348" w:rsidRDefault="00F21195" w:rsidP="00F21195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F21195" w:rsidRPr="000F0348" w:rsidRDefault="00F21195" w:rsidP="00F21195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F21195" w:rsidRPr="000F0348" w:rsidRDefault="00F21195" w:rsidP="00F211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1195" w:rsidRPr="000F0348" w:rsidRDefault="00F21195" w:rsidP="00F211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F21195" w:rsidRPr="000F0348" w:rsidRDefault="00F21195" w:rsidP="00F211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F21195" w:rsidRPr="000F0348" w:rsidRDefault="00F21195" w:rsidP="00F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195" w:rsidRPr="000F0348" w:rsidRDefault="00F21195" w:rsidP="00F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195" w:rsidRDefault="00F21195" w:rsidP="00F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195" w:rsidRPr="000F0348" w:rsidRDefault="00F21195" w:rsidP="00F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195" w:rsidRPr="000F0348" w:rsidRDefault="00F21195" w:rsidP="00F21195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0F0348">
        <w:rPr>
          <w:sz w:val="28"/>
          <w:szCs w:val="28"/>
        </w:rPr>
        <w:t>А.Е.Феодосиади</w:t>
      </w:r>
      <w:proofErr w:type="spellEnd"/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>Проект визируют: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0F0348" w:rsidRDefault="00F21195" w:rsidP="00F2119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0F0348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Pr="000F0348">
        <w:rPr>
          <w:sz w:val="28"/>
          <w:szCs w:val="28"/>
        </w:rPr>
        <w:t xml:space="preserve">делами администрации             </w:t>
      </w:r>
      <w:r>
        <w:rPr>
          <w:sz w:val="28"/>
          <w:szCs w:val="28"/>
        </w:rPr>
        <w:t xml:space="preserve">                               </w:t>
      </w:r>
      <w:r w:rsidRPr="000F0348">
        <w:rPr>
          <w:sz w:val="28"/>
          <w:szCs w:val="28"/>
        </w:rPr>
        <w:t xml:space="preserve">Л.С. </w:t>
      </w:r>
      <w:proofErr w:type="spellStart"/>
      <w:r w:rsidRPr="000F0348">
        <w:rPr>
          <w:sz w:val="28"/>
          <w:szCs w:val="28"/>
        </w:rPr>
        <w:t>Сеськова</w:t>
      </w:r>
      <w:proofErr w:type="spellEnd"/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>начальник отдела общего делопроизводства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 w:rsidRPr="000F0348">
        <w:rPr>
          <w:sz w:val="28"/>
          <w:szCs w:val="28"/>
        </w:rPr>
        <w:t>М.И.Коблякова</w:t>
      </w:r>
      <w:proofErr w:type="spellEnd"/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начальник управления экономического 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развития и торговли администрации                                                </w:t>
      </w:r>
      <w:proofErr w:type="spellStart"/>
      <w:r w:rsidRPr="000F0348">
        <w:rPr>
          <w:sz w:val="28"/>
          <w:szCs w:val="28"/>
        </w:rPr>
        <w:t>Е.И.Дезгоева</w:t>
      </w:r>
      <w:proofErr w:type="spellEnd"/>
      <w:r w:rsidRPr="000F0348">
        <w:rPr>
          <w:sz w:val="28"/>
          <w:szCs w:val="28"/>
        </w:rPr>
        <w:t xml:space="preserve"> 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начальник </w:t>
      </w:r>
      <w:proofErr w:type="gramStart"/>
      <w:r w:rsidRPr="000F0348">
        <w:rPr>
          <w:sz w:val="28"/>
          <w:szCs w:val="28"/>
        </w:rPr>
        <w:t>правового</w:t>
      </w:r>
      <w:proofErr w:type="gramEnd"/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Проект подготовлен начальником управления образования администрации                                                                                       </w:t>
      </w: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  <w:r w:rsidRPr="000F0348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0F0348">
        <w:rPr>
          <w:sz w:val="28"/>
          <w:szCs w:val="28"/>
        </w:rPr>
        <w:t>Е.А.Тумоян</w:t>
      </w:r>
      <w:proofErr w:type="spellEnd"/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6B7B88" w:rsidRDefault="00F21195" w:rsidP="00F21195">
      <w:pPr>
        <w:jc w:val="center"/>
        <w:rPr>
          <w:sz w:val="28"/>
          <w:szCs w:val="28"/>
        </w:rPr>
      </w:pPr>
      <w:r w:rsidRPr="006B7B88">
        <w:rPr>
          <w:sz w:val="28"/>
          <w:szCs w:val="28"/>
        </w:rPr>
        <w:lastRenderedPageBreak/>
        <w:t>УКАЗАТЕЛЬ РАССЫЛКИ</w:t>
      </w:r>
    </w:p>
    <w:p w:rsidR="00F21195" w:rsidRPr="006B7B88" w:rsidRDefault="00F21195" w:rsidP="00F21195">
      <w:pPr>
        <w:jc w:val="center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center"/>
        <w:rPr>
          <w:sz w:val="28"/>
          <w:szCs w:val="28"/>
        </w:rPr>
      </w:pPr>
      <w:r w:rsidRPr="006B7B88">
        <w:rPr>
          <w:sz w:val="28"/>
          <w:szCs w:val="28"/>
        </w:rPr>
        <w:t>постановления администрации Георгиевского городского округа</w:t>
      </w:r>
    </w:p>
    <w:p w:rsidR="00F21195" w:rsidRPr="000F0348" w:rsidRDefault="00F21195" w:rsidP="00FD398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6B7B88">
        <w:rPr>
          <w:sz w:val="28"/>
          <w:szCs w:val="28"/>
        </w:rPr>
        <w:t xml:space="preserve">от  «___» </w:t>
      </w:r>
      <w:r w:rsidR="00FD3986">
        <w:rPr>
          <w:sz w:val="28"/>
          <w:szCs w:val="28"/>
        </w:rPr>
        <w:t>а</w:t>
      </w:r>
      <w:r w:rsidR="00577F5E">
        <w:rPr>
          <w:sz w:val="28"/>
          <w:szCs w:val="28"/>
        </w:rPr>
        <w:t>п</w:t>
      </w:r>
      <w:r w:rsidR="00FD3986">
        <w:rPr>
          <w:sz w:val="28"/>
          <w:szCs w:val="28"/>
        </w:rPr>
        <w:t>реля</w:t>
      </w:r>
      <w:r w:rsidRPr="006B7B88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6B7B88">
        <w:rPr>
          <w:szCs w:val="28"/>
        </w:rPr>
        <w:t xml:space="preserve"> г. «</w:t>
      </w:r>
      <w:r w:rsidR="00FD3986">
        <w:rPr>
          <w:spacing w:val="-1"/>
          <w:sz w:val="28"/>
          <w:szCs w:val="28"/>
        </w:rPr>
        <w:t xml:space="preserve">О внесении изменения </w:t>
      </w:r>
      <w:r w:rsidR="00577F5E">
        <w:rPr>
          <w:spacing w:val="-1"/>
          <w:sz w:val="28"/>
          <w:szCs w:val="28"/>
        </w:rPr>
        <w:t xml:space="preserve">в </w:t>
      </w:r>
      <w:r w:rsidR="00FD3986">
        <w:rPr>
          <w:spacing w:val="-1"/>
          <w:sz w:val="28"/>
          <w:szCs w:val="28"/>
        </w:rPr>
        <w:t>административный регл</w:t>
      </w:r>
      <w:r w:rsidR="00FD3986">
        <w:rPr>
          <w:spacing w:val="-1"/>
          <w:sz w:val="28"/>
          <w:szCs w:val="28"/>
        </w:rPr>
        <w:t>а</w:t>
      </w:r>
      <w:r w:rsidR="00FD3986">
        <w:rPr>
          <w:spacing w:val="-1"/>
          <w:sz w:val="28"/>
          <w:szCs w:val="28"/>
        </w:rPr>
        <w:t>мент предоставления муниципальной услуги «Организация отдыха детей в каникулярное время», утвержденный постановлением администрации Гео</w:t>
      </w:r>
      <w:r w:rsidR="00FD3986">
        <w:rPr>
          <w:spacing w:val="-1"/>
          <w:sz w:val="28"/>
          <w:szCs w:val="28"/>
        </w:rPr>
        <w:t>р</w:t>
      </w:r>
      <w:r w:rsidR="00FD3986">
        <w:rPr>
          <w:spacing w:val="-1"/>
          <w:sz w:val="28"/>
          <w:szCs w:val="28"/>
        </w:rPr>
        <w:t>гиевского городского округа Ставропольского края от 19 октября 2018 г. № 2781</w:t>
      </w:r>
      <w:r>
        <w:rPr>
          <w:sz w:val="28"/>
          <w:szCs w:val="28"/>
        </w:rPr>
        <w:t>»</w:t>
      </w:r>
    </w:p>
    <w:p w:rsidR="00F21195" w:rsidRPr="006B7B88" w:rsidRDefault="00F21195" w:rsidP="00F21195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center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6"/>
        <w:gridCol w:w="1098"/>
        <w:gridCol w:w="1915"/>
        <w:gridCol w:w="2234"/>
      </w:tblGrid>
      <w:tr w:rsidR="00F21195" w:rsidRPr="006B7B88" w:rsidTr="001D29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ind w:right="33"/>
              <w:rPr>
                <w:sz w:val="28"/>
                <w:szCs w:val="28"/>
              </w:rPr>
            </w:pPr>
            <w:proofErr w:type="gramStart"/>
            <w:r w:rsidRPr="006B7B88">
              <w:rPr>
                <w:sz w:val="28"/>
                <w:szCs w:val="28"/>
              </w:rPr>
              <w:t>П</w:t>
            </w:r>
            <w:proofErr w:type="gramEnd"/>
            <w:r w:rsidRPr="006B7B88">
              <w:rPr>
                <w:sz w:val="28"/>
                <w:szCs w:val="28"/>
              </w:rPr>
              <w:t>/</w:t>
            </w:r>
            <w:proofErr w:type="spellStart"/>
            <w:r w:rsidRPr="006B7B88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Адресат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Кол-во экзе</w:t>
            </w:r>
            <w:r w:rsidRPr="006B7B88">
              <w:rPr>
                <w:sz w:val="28"/>
                <w:szCs w:val="28"/>
              </w:rPr>
              <w:t>м</w:t>
            </w:r>
            <w:r w:rsidRPr="006B7B88">
              <w:rPr>
                <w:sz w:val="28"/>
                <w:szCs w:val="28"/>
              </w:rPr>
              <w:t>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Дата получ</w:t>
            </w:r>
            <w:r w:rsidRPr="006B7B88">
              <w:rPr>
                <w:sz w:val="28"/>
                <w:szCs w:val="28"/>
              </w:rPr>
              <w:t>е</w:t>
            </w:r>
            <w:r w:rsidRPr="006B7B88">
              <w:rPr>
                <w:sz w:val="28"/>
                <w:szCs w:val="28"/>
              </w:rPr>
              <w:t>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Ф.И.О., роспись получателя</w:t>
            </w:r>
          </w:p>
        </w:tc>
      </w:tr>
      <w:tr w:rsidR="00F21195" w:rsidRPr="006B7B88" w:rsidTr="001D29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spacing w:line="240" w:lineRule="exact"/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</w:tr>
      <w:tr w:rsidR="00F21195" w:rsidRPr="006B7B88" w:rsidTr="001D29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FD398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 xml:space="preserve">Управление </w:t>
            </w:r>
            <w:r w:rsidR="00FD3986" w:rsidRPr="000F0348">
              <w:rPr>
                <w:sz w:val="28"/>
                <w:szCs w:val="28"/>
              </w:rPr>
              <w:t>экономического развития и торговли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 w:rsidRPr="006B7B88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</w:tr>
      <w:tr w:rsidR="00F21195" w:rsidRPr="006B7B88" w:rsidTr="001D29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Default="00F21195" w:rsidP="001D29E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suppressAutoHyphens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5" w:rsidRPr="006B7B88" w:rsidRDefault="00F21195" w:rsidP="001D29E9">
            <w:pPr>
              <w:rPr>
                <w:sz w:val="28"/>
                <w:szCs w:val="28"/>
              </w:rPr>
            </w:pPr>
          </w:p>
        </w:tc>
      </w:tr>
    </w:tbl>
    <w:p w:rsidR="00F21195" w:rsidRPr="006B7B88" w:rsidRDefault="00F21195" w:rsidP="00F21195">
      <w:pPr>
        <w:jc w:val="both"/>
        <w:rPr>
          <w:sz w:val="28"/>
          <w:szCs w:val="28"/>
        </w:rPr>
      </w:pPr>
    </w:p>
    <w:p w:rsidR="00F21195" w:rsidRPr="006B7B88" w:rsidRDefault="00F21195" w:rsidP="00F21195">
      <w:pPr>
        <w:jc w:val="both"/>
        <w:rPr>
          <w:sz w:val="28"/>
          <w:szCs w:val="28"/>
        </w:rPr>
      </w:pPr>
    </w:p>
    <w:p w:rsidR="00F21195" w:rsidRPr="006B7B88" w:rsidRDefault="00F21195" w:rsidP="00F21195">
      <w:pPr>
        <w:jc w:val="both"/>
        <w:rPr>
          <w:sz w:val="28"/>
          <w:szCs w:val="28"/>
        </w:rPr>
      </w:pPr>
    </w:p>
    <w:p w:rsidR="00F21195" w:rsidRDefault="00F21195" w:rsidP="00F21195">
      <w:pPr>
        <w:spacing w:line="240" w:lineRule="exact"/>
        <w:jc w:val="both"/>
        <w:rPr>
          <w:sz w:val="28"/>
          <w:szCs w:val="28"/>
        </w:rPr>
      </w:pPr>
      <w:r w:rsidRPr="006B7B88">
        <w:rPr>
          <w:sz w:val="28"/>
          <w:szCs w:val="28"/>
        </w:rPr>
        <w:t xml:space="preserve">Начальник управления </w:t>
      </w:r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  <w:r w:rsidRPr="006B7B88">
        <w:rPr>
          <w:sz w:val="28"/>
          <w:szCs w:val="28"/>
        </w:rPr>
        <w:t xml:space="preserve">образования администрации </w:t>
      </w:r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  <w:r w:rsidRPr="006B7B88">
        <w:rPr>
          <w:sz w:val="28"/>
          <w:szCs w:val="28"/>
        </w:rPr>
        <w:t xml:space="preserve">Георгиевского городского округа                                                     </w:t>
      </w:r>
      <w:proofErr w:type="spellStart"/>
      <w:r w:rsidRPr="006B7B88">
        <w:rPr>
          <w:sz w:val="28"/>
          <w:szCs w:val="28"/>
        </w:rPr>
        <w:t>Е.А.Тумоян</w:t>
      </w:r>
      <w:proofErr w:type="spellEnd"/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  <w:r w:rsidRPr="006B7B88">
        <w:rPr>
          <w:sz w:val="28"/>
          <w:szCs w:val="28"/>
        </w:rPr>
        <w:t xml:space="preserve">Ставропольского края   </w:t>
      </w:r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F21195" w:rsidRPr="006B7B88" w:rsidRDefault="00F21195" w:rsidP="00F21195">
      <w:pPr>
        <w:spacing w:line="240" w:lineRule="exact"/>
        <w:jc w:val="both"/>
      </w:pPr>
      <w:proofErr w:type="spellStart"/>
      <w:r w:rsidRPr="006B7B88">
        <w:t>Н.Ю.Шипкова</w:t>
      </w:r>
      <w:proofErr w:type="spellEnd"/>
      <w:r w:rsidRPr="006B7B88">
        <w:t xml:space="preserve"> </w:t>
      </w:r>
    </w:p>
    <w:p w:rsidR="00F21195" w:rsidRPr="006B7B88" w:rsidRDefault="00F21195" w:rsidP="00F21195">
      <w:pPr>
        <w:spacing w:line="240" w:lineRule="exact"/>
        <w:jc w:val="both"/>
      </w:pPr>
      <w:r w:rsidRPr="006B7B88">
        <w:t>35917</w:t>
      </w:r>
    </w:p>
    <w:p w:rsidR="00F21195" w:rsidRPr="000F0348" w:rsidRDefault="00F21195" w:rsidP="00F21195">
      <w:pPr>
        <w:spacing w:line="240" w:lineRule="exact"/>
        <w:jc w:val="both"/>
        <w:rPr>
          <w:sz w:val="28"/>
          <w:szCs w:val="28"/>
        </w:rPr>
      </w:pPr>
    </w:p>
    <w:p w:rsidR="00634402" w:rsidRDefault="00634402" w:rsidP="00F21195">
      <w:pPr>
        <w:pStyle w:val="Default"/>
        <w:ind w:firstLine="709"/>
        <w:jc w:val="both"/>
        <w:rPr>
          <w:lang w:eastAsia="ar-SA"/>
        </w:rPr>
      </w:pPr>
    </w:p>
    <w:sectPr w:rsidR="00634402" w:rsidSect="00517727">
      <w:headerReference w:type="default" r:id="rId9"/>
      <w:pgSz w:w="11906" w:h="16838"/>
      <w:pgMar w:top="1425" w:right="567" w:bottom="428" w:left="1985" w:header="0" w:footer="0" w:gutter="0"/>
      <w:pgNumType w:start="1"/>
      <w:cols w:space="720"/>
      <w:formProt w:val="0"/>
      <w:titlePg/>
      <w:docGrid w:linePitch="381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A6" w:rsidRDefault="00972AA6" w:rsidP="00517727">
      <w:r>
        <w:separator/>
      </w:r>
    </w:p>
  </w:endnote>
  <w:endnote w:type="continuationSeparator" w:id="0">
    <w:p w:rsidR="00972AA6" w:rsidRDefault="00972AA6" w:rsidP="0051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A6" w:rsidRDefault="00972AA6" w:rsidP="00517727">
      <w:r>
        <w:separator/>
      </w:r>
    </w:p>
  </w:footnote>
  <w:footnote w:type="continuationSeparator" w:id="0">
    <w:p w:rsidR="00972AA6" w:rsidRDefault="00972AA6" w:rsidP="0051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27" w:rsidRDefault="00517727">
    <w:pPr>
      <w:pStyle w:val="af"/>
      <w:rPr>
        <w:sz w:val="28"/>
        <w:szCs w:val="28"/>
      </w:rPr>
    </w:pPr>
  </w:p>
  <w:p w:rsidR="00517727" w:rsidRDefault="00517727" w:rsidP="00517727">
    <w:pPr>
      <w:pStyle w:val="af"/>
      <w:jc w:val="right"/>
      <w:rPr>
        <w:sz w:val="28"/>
        <w:szCs w:val="28"/>
      </w:rPr>
    </w:pPr>
  </w:p>
  <w:p w:rsidR="00517727" w:rsidRPr="00517727" w:rsidRDefault="00892E98" w:rsidP="00517727">
    <w:pPr>
      <w:pStyle w:val="af"/>
      <w:jc w:val="right"/>
      <w:rPr>
        <w:sz w:val="28"/>
        <w:szCs w:val="28"/>
      </w:rPr>
    </w:pPr>
    <w:r w:rsidRPr="00517727">
      <w:rPr>
        <w:sz w:val="28"/>
        <w:szCs w:val="28"/>
      </w:rPr>
      <w:fldChar w:fldCharType="begin"/>
    </w:r>
    <w:r w:rsidR="00517727" w:rsidRPr="00517727">
      <w:rPr>
        <w:sz w:val="28"/>
        <w:szCs w:val="28"/>
      </w:rPr>
      <w:instrText xml:space="preserve"> PAGE  \* Arabic  \* MERGEFORMAT </w:instrText>
    </w:r>
    <w:r w:rsidRPr="00517727">
      <w:rPr>
        <w:sz w:val="28"/>
        <w:szCs w:val="28"/>
      </w:rPr>
      <w:fldChar w:fldCharType="separate"/>
    </w:r>
    <w:r w:rsidR="000453EE">
      <w:rPr>
        <w:noProof/>
        <w:sz w:val="28"/>
        <w:szCs w:val="28"/>
      </w:rPr>
      <w:t>3</w:t>
    </w:r>
    <w:r w:rsidRPr="00517727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02"/>
    <w:rsid w:val="000453EE"/>
    <w:rsid w:val="0025087D"/>
    <w:rsid w:val="00517727"/>
    <w:rsid w:val="00577F5E"/>
    <w:rsid w:val="00634402"/>
    <w:rsid w:val="006E7664"/>
    <w:rsid w:val="00842E12"/>
    <w:rsid w:val="00892E98"/>
    <w:rsid w:val="00964BA4"/>
    <w:rsid w:val="00972AA6"/>
    <w:rsid w:val="00A3147A"/>
    <w:rsid w:val="00B10A57"/>
    <w:rsid w:val="00F21195"/>
    <w:rsid w:val="00F34D01"/>
    <w:rsid w:val="00FD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E"/>
    <w:pPr>
      <w:widowControl w:val="0"/>
      <w:suppressAutoHyphens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qFormat/>
    <w:locked/>
    <w:rsid w:val="00065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7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817D7D"/>
    <w:pPr>
      <w:widowControl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character" w:customStyle="1" w:styleId="a3">
    <w:name w:val="Верхний колонтитул Знак"/>
    <w:basedOn w:val="a0"/>
    <w:uiPriority w:val="99"/>
    <w:qFormat/>
    <w:locked/>
    <w:rsid w:val="00216FBA"/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216FBA"/>
    <w:rPr>
      <w:rFonts w:ascii="Times New Roman" w:hAnsi="Times New Roman"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EE7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17D7D"/>
    <w:rPr>
      <w:rFonts w:cs="Times New Roman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EB0962"/>
    <w:rPr>
      <w:rFonts w:ascii="Arial" w:hAnsi="Arial" w:cs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9F1EFC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5F1125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uiPriority w:val="99"/>
    <w:semiHidden/>
    <w:qFormat/>
    <w:rsid w:val="00726A8F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qFormat/>
    <w:rsid w:val="009E7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a8"/>
    <w:qFormat/>
    <w:rsid w:val="00065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qFormat/>
    <w:rsid w:val="00065421"/>
  </w:style>
  <w:style w:type="character" w:customStyle="1" w:styleId="a8">
    <w:name w:val="Основной текст_"/>
    <w:basedOn w:val="a0"/>
    <w:link w:val="10"/>
    <w:qFormat/>
    <w:rsid w:val="0024146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lk">
    <w:name w:val="blk"/>
    <w:basedOn w:val="a0"/>
    <w:qFormat/>
    <w:rsid w:val="00A72388"/>
  </w:style>
  <w:style w:type="paragraph" w:customStyle="1" w:styleId="a9">
    <w:name w:val="Заголовок"/>
    <w:basedOn w:val="a"/>
    <w:next w:val="aa"/>
    <w:qFormat/>
    <w:rsid w:val="00B10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unhideWhenUsed/>
    <w:rsid w:val="00726A8F"/>
    <w:pPr>
      <w:spacing w:after="120"/>
    </w:pPr>
  </w:style>
  <w:style w:type="paragraph" w:styleId="ab">
    <w:name w:val="List"/>
    <w:basedOn w:val="aa"/>
    <w:rsid w:val="00B10A57"/>
    <w:rPr>
      <w:rFonts w:cs="Arial"/>
    </w:rPr>
  </w:style>
  <w:style w:type="paragraph" w:styleId="ac">
    <w:name w:val="caption"/>
    <w:basedOn w:val="a"/>
    <w:qFormat/>
    <w:rsid w:val="00B10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B10A57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  <w:rsid w:val="00B10A57"/>
  </w:style>
  <w:style w:type="paragraph" w:styleId="af">
    <w:name w:val="header"/>
    <w:basedOn w:val="a"/>
    <w:uiPriority w:val="99"/>
    <w:unhideWhenUsed/>
    <w:rsid w:val="00216FB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16FB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96179"/>
    <w:pPr>
      <w:ind w:left="708"/>
    </w:pPr>
  </w:style>
  <w:style w:type="paragraph" w:styleId="af2">
    <w:name w:val="Balloon Text"/>
    <w:basedOn w:val="a"/>
    <w:uiPriority w:val="99"/>
    <w:semiHidden/>
    <w:unhideWhenUsed/>
    <w:qFormat/>
    <w:rsid w:val="00EE772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uiPriority w:val="99"/>
    <w:semiHidden/>
    <w:rsid w:val="00EB0962"/>
    <w:pPr>
      <w:suppressAutoHyphens/>
      <w:ind w:firstLine="1418"/>
    </w:pPr>
    <w:rPr>
      <w:rFonts w:ascii="Arial" w:hAnsi="Arial"/>
      <w:kern w:val="2"/>
      <w:sz w:val="28"/>
      <w:szCs w:val="24"/>
    </w:rPr>
  </w:style>
  <w:style w:type="paragraph" w:styleId="af4">
    <w:name w:val="Normal (Web)"/>
    <w:basedOn w:val="a"/>
    <w:uiPriority w:val="99"/>
    <w:unhideWhenUsed/>
    <w:qFormat/>
    <w:rsid w:val="00875191"/>
    <w:pPr>
      <w:widowControl/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5F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CE01E5"/>
    <w:pPr>
      <w:widowControl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BF434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EB5DF8"/>
    <w:pPr>
      <w:widowControl w:val="0"/>
    </w:pPr>
    <w:rPr>
      <w:rFonts w:ascii="Times New Roman" w:hAnsi="Times New Roman" w:cs="Times New Roman"/>
    </w:rPr>
  </w:style>
  <w:style w:type="paragraph" w:customStyle="1" w:styleId="s1">
    <w:name w:val="s_1"/>
    <w:basedOn w:val="a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24146D"/>
    <w:pPr>
      <w:shd w:val="clear" w:color="auto" w:fill="FFFFFF"/>
      <w:spacing w:line="259" w:lineRule="auto"/>
      <w:ind w:firstLine="360"/>
    </w:pPr>
    <w:rPr>
      <w:sz w:val="26"/>
      <w:szCs w:val="26"/>
    </w:rPr>
  </w:style>
  <w:style w:type="table" w:styleId="af6">
    <w:name w:val="Table Grid"/>
    <w:basedOn w:val="a1"/>
    <w:uiPriority w:val="59"/>
    <w:rsid w:val="007A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1195"/>
    <w:rPr>
      <w:rFonts w:ascii="Arial" w:hAnsi="Arial" w:cs="Arial"/>
    </w:rPr>
  </w:style>
  <w:style w:type="character" w:styleId="af7">
    <w:name w:val="Hyperlink"/>
    <w:uiPriority w:val="99"/>
    <w:rsid w:val="00577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/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CC45-08BF-4EAE-9165-8EDBEB5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dc:description/>
  <cp:lastModifiedBy>User Windows</cp:lastModifiedBy>
  <cp:revision>60</cp:revision>
  <cp:lastPrinted>2022-04-14T11:34:00Z</cp:lastPrinted>
  <dcterms:created xsi:type="dcterms:W3CDTF">2018-08-13T11:34:00Z</dcterms:created>
  <dcterms:modified xsi:type="dcterms:W3CDTF">2022-04-14T11:45:00Z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