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E" w:rsidRPr="0042570E" w:rsidRDefault="0042570E" w:rsidP="0042570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2570E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42570E" w:rsidRPr="0042570E" w:rsidRDefault="0042570E" w:rsidP="0042570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2570E">
        <w:rPr>
          <w:rFonts w:ascii="Times New Roman" w:hAnsi="Times New Roman"/>
          <w:b/>
          <w:sz w:val="28"/>
          <w:szCs w:val="28"/>
          <w:lang w:eastAsia="ar-SA"/>
        </w:rPr>
        <w:t>АДМИНИСТРАЦИИ ГЕОРГИЕВСКОГО</w:t>
      </w:r>
    </w:p>
    <w:p w:rsidR="0042570E" w:rsidRPr="0042570E" w:rsidRDefault="0042570E" w:rsidP="0042570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2570E">
        <w:rPr>
          <w:rFonts w:ascii="Times New Roman" w:hAnsi="Times New Roman"/>
          <w:b/>
          <w:sz w:val="28"/>
          <w:szCs w:val="28"/>
          <w:lang w:eastAsia="ar-SA"/>
        </w:rPr>
        <w:t>ГОРОДСКОГО ОКРУГА</w:t>
      </w:r>
    </w:p>
    <w:p w:rsidR="0042570E" w:rsidRPr="0042570E" w:rsidRDefault="0042570E" w:rsidP="0042570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2570E">
        <w:rPr>
          <w:rFonts w:ascii="Times New Roman" w:hAnsi="Times New Roman"/>
          <w:b/>
          <w:sz w:val="28"/>
          <w:szCs w:val="28"/>
          <w:lang w:eastAsia="ar-SA"/>
        </w:rPr>
        <w:t>СТАВРОПОЛЬСКОГО КРАЯ</w:t>
      </w:r>
    </w:p>
    <w:p w:rsidR="0042570E" w:rsidRPr="0042570E" w:rsidRDefault="0042570E" w:rsidP="0042570E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42570E">
        <w:rPr>
          <w:rFonts w:ascii="Times New Roman" w:hAnsi="Times New Roman"/>
          <w:sz w:val="28"/>
          <w:szCs w:val="28"/>
          <w:lang w:eastAsia="ar-SA"/>
        </w:rPr>
        <w:t>«31»  августа 2020 г.                     г. Георгиевск                                   №_1980__</w:t>
      </w: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pStyle w:val="ConsPlusNormal"/>
        <w:spacing w:line="240" w:lineRule="exact"/>
        <w:jc w:val="both"/>
        <w:rPr>
          <w:sz w:val="28"/>
          <w:szCs w:val="28"/>
          <w:lang w:eastAsia="ar-SA"/>
        </w:rPr>
      </w:pPr>
    </w:p>
    <w:p w:rsidR="0042570E" w:rsidRPr="0042570E" w:rsidRDefault="0042570E" w:rsidP="0042570E">
      <w:pPr>
        <w:pStyle w:val="ConsPlusNormal"/>
        <w:spacing w:line="240" w:lineRule="exact"/>
        <w:jc w:val="both"/>
        <w:rPr>
          <w:sz w:val="28"/>
          <w:szCs w:val="28"/>
          <w:lang w:eastAsia="ar-SA"/>
        </w:rPr>
      </w:pPr>
      <w:r w:rsidRPr="0042570E">
        <w:rPr>
          <w:rFonts w:eastAsia="Arial"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42570E">
        <w:rPr>
          <w:sz w:val="28"/>
          <w:szCs w:val="28"/>
        </w:rPr>
        <w:t>предоставления управлен</w:t>
      </w:r>
      <w:r w:rsidRPr="0042570E">
        <w:rPr>
          <w:sz w:val="28"/>
          <w:szCs w:val="28"/>
        </w:rPr>
        <w:t>и</w:t>
      </w:r>
      <w:r w:rsidRPr="0042570E">
        <w:rPr>
          <w:sz w:val="28"/>
          <w:szCs w:val="28"/>
        </w:rPr>
        <w:t>ем труда и социальной защиты населения администрации Георгиевского г</w:t>
      </w:r>
      <w:r w:rsidRPr="0042570E">
        <w:rPr>
          <w:sz w:val="28"/>
          <w:szCs w:val="28"/>
        </w:rPr>
        <w:t>о</w:t>
      </w:r>
      <w:r w:rsidRPr="0042570E">
        <w:rPr>
          <w:sz w:val="28"/>
          <w:szCs w:val="28"/>
        </w:rPr>
        <w:t>родского округа Ставропольского края государственной услуги «Предоста</w:t>
      </w:r>
      <w:r w:rsidRPr="0042570E">
        <w:rPr>
          <w:sz w:val="28"/>
          <w:szCs w:val="28"/>
        </w:rPr>
        <w:t>в</w:t>
      </w:r>
      <w:r w:rsidRPr="0042570E">
        <w:rPr>
          <w:sz w:val="28"/>
          <w:szCs w:val="28"/>
        </w:rPr>
        <w:t>ление мер социальной поддержки по оплате жилищно-коммунальных услуг отдельным категориям граждан в соответствии с Законом Российской Фед</w:t>
      </w:r>
      <w:r w:rsidRPr="0042570E">
        <w:rPr>
          <w:sz w:val="28"/>
          <w:szCs w:val="28"/>
        </w:rPr>
        <w:t>е</w:t>
      </w:r>
      <w:r w:rsidRPr="0042570E">
        <w:rPr>
          <w:sz w:val="28"/>
          <w:szCs w:val="28"/>
        </w:rPr>
        <w:t>рации от 15 мая 1991 года № 1244-1 «О социальной защите граждан, по</w:t>
      </w:r>
      <w:r w:rsidRPr="0042570E">
        <w:rPr>
          <w:sz w:val="28"/>
          <w:szCs w:val="28"/>
        </w:rPr>
        <w:t>д</w:t>
      </w:r>
      <w:r w:rsidRPr="0042570E">
        <w:rPr>
          <w:sz w:val="28"/>
          <w:szCs w:val="28"/>
        </w:rPr>
        <w:t>вергшихся воздействию радиации вследствие катастрофы на Чернобыл</w:t>
      </w:r>
      <w:r w:rsidRPr="0042570E">
        <w:rPr>
          <w:sz w:val="28"/>
          <w:szCs w:val="28"/>
        </w:rPr>
        <w:t>ь</w:t>
      </w:r>
      <w:r w:rsidRPr="0042570E">
        <w:rPr>
          <w:sz w:val="28"/>
          <w:szCs w:val="28"/>
        </w:rPr>
        <w:t>ской АЭС», федеральными законами от 24 ноября 1995 года № 181-ФЗ «О соц</w:t>
      </w:r>
      <w:r w:rsidRPr="0042570E">
        <w:rPr>
          <w:sz w:val="28"/>
          <w:szCs w:val="28"/>
        </w:rPr>
        <w:t>и</w:t>
      </w:r>
      <w:r w:rsidRPr="0042570E">
        <w:rPr>
          <w:sz w:val="28"/>
          <w:szCs w:val="28"/>
        </w:rPr>
        <w:t>альной защите инвалидов в Российской Федерации», от 12 января 1995 года № 5-ФЗ «О ветеранах», от 26 ноября 1998 года № 175-ФЗ «О социальной з</w:t>
      </w:r>
      <w:r w:rsidRPr="0042570E">
        <w:rPr>
          <w:sz w:val="28"/>
          <w:szCs w:val="28"/>
        </w:rPr>
        <w:t>а</w:t>
      </w:r>
      <w:r w:rsidRPr="0042570E">
        <w:rPr>
          <w:sz w:val="28"/>
          <w:szCs w:val="28"/>
        </w:rPr>
        <w:t>щите граждан Российской Федерации, подвергшихся воздействию р</w:t>
      </w:r>
      <w:r w:rsidRPr="0042570E">
        <w:rPr>
          <w:sz w:val="28"/>
          <w:szCs w:val="28"/>
        </w:rPr>
        <w:t>а</w:t>
      </w:r>
      <w:r w:rsidRPr="0042570E">
        <w:rPr>
          <w:sz w:val="28"/>
          <w:szCs w:val="28"/>
        </w:rPr>
        <w:t>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</w:t>
      </w:r>
      <w:r w:rsidRPr="0042570E">
        <w:rPr>
          <w:sz w:val="28"/>
          <w:szCs w:val="28"/>
        </w:rPr>
        <w:t>й</w:t>
      </w:r>
      <w:r w:rsidRPr="0042570E">
        <w:rPr>
          <w:sz w:val="28"/>
          <w:szCs w:val="28"/>
        </w:rPr>
        <w:t>ствию вследствие ядерных испытаний на Семипалатинском п</w:t>
      </w:r>
      <w:r w:rsidRPr="0042570E">
        <w:rPr>
          <w:sz w:val="28"/>
          <w:szCs w:val="28"/>
        </w:rPr>
        <w:t>о</w:t>
      </w:r>
      <w:r w:rsidRPr="0042570E">
        <w:rPr>
          <w:sz w:val="28"/>
          <w:szCs w:val="28"/>
        </w:rPr>
        <w:t xml:space="preserve">лигоне» </w:t>
      </w:r>
      <w:r w:rsidRPr="0042570E">
        <w:rPr>
          <w:sz w:val="28"/>
          <w:szCs w:val="28"/>
        </w:rPr>
        <w:br/>
      </w: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2570E">
        <w:rPr>
          <w:rFonts w:ascii="Times New Roman" w:hAnsi="Times New Roman"/>
          <w:sz w:val="28"/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р</w:t>
      </w:r>
      <w:r w:rsidRPr="0042570E">
        <w:rPr>
          <w:rFonts w:ascii="Times New Roman" w:hAnsi="Times New Roman"/>
          <w:sz w:val="28"/>
          <w:szCs w:val="28"/>
          <w:lang w:eastAsia="ar-SA"/>
        </w:rPr>
        <w:t>у</w:t>
      </w:r>
      <w:r w:rsidRPr="0042570E">
        <w:rPr>
          <w:rFonts w:ascii="Times New Roman" w:hAnsi="Times New Roman"/>
          <w:sz w:val="28"/>
          <w:szCs w:val="28"/>
          <w:lang w:eastAsia="ar-SA"/>
        </w:rPr>
        <w:t>ководствуясь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</w:t>
      </w:r>
      <w:r w:rsidRPr="0042570E">
        <w:rPr>
          <w:rFonts w:ascii="Times New Roman" w:hAnsi="Times New Roman"/>
          <w:sz w:val="28"/>
          <w:szCs w:val="28"/>
          <w:lang w:eastAsia="ar-SA"/>
        </w:rPr>
        <w:t>р</w:t>
      </w:r>
      <w:r w:rsidRPr="0042570E">
        <w:rPr>
          <w:rFonts w:ascii="Times New Roman" w:hAnsi="Times New Roman"/>
          <w:sz w:val="28"/>
          <w:szCs w:val="28"/>
          <w:lang w:eastAsia="ar-SA"/>
        </w:rPr>
        <w:t>ганам государственной власти субъектов Российской Федерации, и отдел</w:t>
      </w:r>
      <w:r w:rsidRPr="0042570E">
        <w:rPr>
          <w:rFonts w:ascii="Times New Roman" w:hAnsi="Times New Roman"/>
          <w:sz w:val="28"/>
          <w:szCs w:val="28"/>
          <w:lang w:eastAsia="ar-SA"/>
        </w:rPr>
        <w:t>ь</w:t>
      </w:r>
      <w:r w:rsidRPr="0042570E">
        <w:rPr>
          <w:rFonts w:ascii="Times New Roman" w:hAnsi="Times New Roman"/>
          <w:sz w:val="28"/>
          <w:szCs w:val="28"/>
          <w:lang w:eastAsia="ar-SA"/>
        </w:rPr>
        <w:t>ными государственными полномочиями Ставропольского края в области труда и социальной защиты отдельных категорий граждан», постановлен</w:t>
      </w:r>
      <w:r w:rsidRPr="0042570E">
        <w:rPr>
          <w:rFonts w:ascii="Times New Roman" w:hAnsi="Times New Roman"/>
          <w:sz w:val="28"/>
          <w:szCs w:val="28"/>
          <w:lang w:eastAsia="ar-SA"/>
        </w:rPr>
        <w:t>и</w:t>
      </w:r>
      <w:r w:rsidRPr="0042570E">
        <w:rPr>
          <w:rFonts w:ascii="Times New Roman" w:hAnsi="Times New Roman"/>
          <w:sz w:val="28"/>
          <w:szCs w:val="28"/>
          <w:lang w:eastAsia="ar-SA"/>
        </w:rPr>
        <w:t>ем Правительства Российской Федерации от 16 мая 2011 г. № 373 «О разработке и утверждении административных регламентов осуществления госуда</w:t>
      </w:r>
      <w:r w:rsidRPr="0042570E">
        <w:rPr>
          <w:rFonts w:ascii="Times New Roman" w:hAnsi="Times New Roman"/>
          <w:sz w:val="28"/>
          <w:szCs w:val="28"/>
          <w:lang w:eastAsia="ar-SA"/>
        </w:rPr>
        <w:t>р</w:t>
      </w:r>
      <w:r w:rsidRPr="0042570E">
        <w:rPr>
          <w:rFonts w:ascii="Times New Roman" w:hAnsi="Times New Roman"/>
          <w:sz w:val="28"/>
          <w:szCs w:val="28"/>
          <w:lang w:eastAsia="ar-SA"/>
        </w:rPr>
        <w:t>ственного контроля (надзора) и административных регламентов предоста</w:t>
      </w:r>
      <w:r w:rsidRPr="0042570E">
        <w:rPr>
          <w:rFonts w:ascii="Times New Roman" w:hAnsi="Times New Roman"/>
          <w:sz w:val="28"/>
          <w:szCs w:val="28"/>
          <w:lang w:eastAsia="ar-SA"/>
        </w:rPr>
        <w:t>в</w:t>
      </w:r>
      <w:r w:rsidRPr="0042570E">
        <w:rPr>
          <w:rFonts w:ascii="Times New Roman" w:hAnsi="Times New Roman"/>
          <w:sz w:val="28"/>
          <w:szCs w:val="28"/>
          <w:lang w:eastAsia="ar-SA"/>
        </w:rPr>
        <w:t>ления государственных услуг», на основании статей 57, 61 Устава Георгие</w:t>
      </w:r>
      <w:r w:rsidRPr="0042570E">
        <w:rPr>
          <w:rFonts w:ascii="Times New Roman" w:hAnsi="Times New Roman"/>
          <w:sz w:val="28"/>
          <w:szCs w:val="28"/>
          <w:lang w:eastAsia="ar-SA"/>
        </w:rPr>
        <w:t>в</w:t>
      </w:r>
      <w:r w:rsidRPr="0042570E">
        <w:rPr>
          <w:rFonts w:ascii="Times New Roman" w:hAnsi="Times New Roman"/>
          <w:sz w:val="28"/>
          <w:szCs w:val="28"/>
          <w:lang w:eastAsia="ar-SA"/>
        </w:rPr>
        <w:t>ского городского округа Ставропольского края, администрация Георгиевск</w:t>
      </w:r>
      <w:r w:rsidRPr="0042570E">
        <w:rPr>
          <w:rFonts w:ascii="Times New Roman" w:hAnsi="Times New Roman"/>
          <w:sz w:val="28"/>
          <w:szCs w:val="28"/>
          <w:lang w:eastAsia="ar-SA"/>
        </w:rPr>
        <w:t>о</w:t>
      </w:r>
      <w:r w:rsidRPr="0042570E">
        <w:rPr>
          <w:rFonts w:ascii="Times New Roman" w:hAnsi="Times New Roman"/>
          <w:sz w:val="28"/>
          <w:szCs w:val="28"/>
          <w:lang w:eastAsia="ar-SA"/>
        </w:rPr>
        <w:t>го городского округа Ставр</w:t>
      </w:r>
      <w:r w:rsidRPr="0042570E">
        <w:rPr>
          <w:rFonts w:ascii="Times New Roman" w:hAnsi="Times New Roman"/>
          <w:sz w:val="28"/>
          <w:szCs w:val="28"/>
          <w:lang w:eastAsia="ar-SA"/>
        </w:rPr>
        <w:t>о</w:t>
      </w:r>
      <w:r w:rsidRPr="0042570E">
        <w:rPr>
          <w:rFonts w:ascii="Times New Roman" w:hAnsi="Times New Roman"/>
          <w:sz w:val="28"/>
          <w:szCs w:val="28"/>
          <w:lang w:eastAsia="ar-SA"/>
        </w:rPr>
        <w:t>польского края</w:t>
      </w: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  <w:r w:rsidRPr="0042570E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42570E">
        <w:rPr>
          <w:rFonts w:ascii="Times New Roman" w:hAnsi="Times New Roman"/>
          <w:sz w:val="28"/>
          <w:szCs w:val="28"/>
          <w:lang w:eastAsia="ar-SA"/>
        </w:rPr>
        <w:t>1. Утвердить прилагаемый административный регламент предоставл</w:t>
      </w:r>
      <w:r w:rsidRPr="0042570E">
        <w:rPr>
          <w:rFonts w:ascii="Times New Roman" w:hAnsi="Times New Roman"/>
          <w:sz w:val="28"/>
          <w:szCs w:val="28"/>
          <w:lang w:eastAsia="ar-SA"/>
        </w:rPr>
        <w:t>е</w:t>
      </w:r>
      <w:r w:rsidRPr="0042570E">
        <w:rPr>
          <w:rFonts w:ascii="Times New Roman" w:hAnsi="Times New Roman"/>
          <w:sz w:val="28"/>
          <w:szCs w:val="28"/>
          <w:lang w:eastAsia="ar-SA"/>
        </w:rPr>
        <w:t xml:space="preserve">ния </w:t>
      </w:r>
      <w:r w:rsidRPr="0042570E">
        <w:rPr>
          <w:rFonts w:ascii="Times New Roman" w:hAnsi="Times New Roman"/>
          <w:bCs/>
          <w:sz w:val="28"/>
          <w:szCs w:val="28"/>
          <w:lang w:eastAsia="ar-SA"/>
        </w:rPr>
        <w:t>управлением труда и социальной защиты населения администр</w:t>
      </w:r>
      <w:bookmarkStart w:id="0" w:name="_GoBack"/>
      <w:bookmarkEnd w:id="0"/>
      <w:r w:rsidRPr="0042570E">
        <w:rPr>
          <w:rFonts w:ascii="Times New Roman" w:hAnsi="Times New Roman"/>
          <w:bCs/>
          <w:sz w:val="28"/>
          <w:szCs w:val="28"/>
          <w:lang w:eastAsia="ar-SA"/>
        </w:rPr>
        <w:t xml:space="preserve">ации          </w:t>
      </w:r>
      <w:r w:rsidRPr="0042570E">
        <w:rPr>
          <w:rFonts w:ascii="Times New Roman" w:hAnsi="Times New Roman"/>
          <w:sz w:val="28"/>
          <w:szCs w:val="28"/>
        </w:rPr>
        <w:lastRenderedPageBreak/>
        <w:t>Георгиевского городского округа Ставропольского края государственной услуги «Предоста</w:t>
      </w:r>
      <w:r w:rsidRPr="0042570E">
        <w:rPr>
          <w:rFonts w:ascii="Times New Roman" w:hAnsi="Times New Roman"/>
          <w:sz w:val="28"/>
          <w:szCs w:val="28"/>
        </w:rPr>
        <w:t>в</w:t>
      </w:r>
      <w:r w:rsidRPr="0042570E">
        <w:rPr>
          <w:rFonts w:ascii="Times New Roman" w:hAnsi="Times New Roman"/>
          <w:sz w:val="28"/>
          <w:szCs w:val="28"/>
        </w:rPr>
        <w:t>ление мер социальной поддержки по оплате жилищно-коммунальных услуг отдельным категориям граждан в соответствии с Зак</w:t>
      </w:r>
      <w:r w:rsidRPr="0042570E">
        <w:rPr>
          <w:rFonts w:ascii="Times New Roman" w:hAnsi="Times New Roman"/>
          <w:sz w:val="28"/>
          <w:szCs w:val="28"/>
        </w:rPr>
        <w:t>о</w:t>
      </w:r>
      <w:r w:rsidRPr="0042570E">
        <w:rPr>
          <w:rFonts w:ascii="Times New Roman" w:hAnsi="Times New Roman"/>
          <w:sz w:val="28"/>
          <w:szCs w:val="28"/>
        </w:rPr>
        <w:t>ном Российской Федерации от 15 мая 1991 года № 1244-1 «О социальной з</w:t>
      </w:r>
      <w:r w:rsidRPr="0042570E">
        <w:rPr>
          <w:rFonts w:ascii="Times New Roman" w:hAnsi="Times New Roman"/>
          <w:sz w:val="28"/>
          <w:szCs w:val="28"/>
        </w:rPr>
        <w:t>а</w:t>
      </w:r>
      <w:r w:rsidRPr="0042570E">
        <w:rPr>
          <w:rFonts w:ascii="Times New Roman" w:hAnsi="Times New Roman"/>
          <w:sz w:val="28"/>
          <w:szCs w:val="28"/>
        </w:rPr>
        <w:t>щите граждан, подвергшихся воздействию радиации вследствие катастр</w:t>
      </w:r>
      <w:r w:rsidRPr="0042570E">
        <w:rPr>
          <w:rFonts w:ascii="Times New Roman" w:hAnsi="Times New Roman"/>
          <w:sz w:val="28"/>
          <w:szCs w:val="28"/>
        </w:rPr>
        <w:t>о</w:t>
      </w:r>
      <w:r w:rsidRPr="0042570E">
        <w:rPr>
          <w:rFonts w:ascii="Times New Roman" w:hAnsi="Times New Roman"/>
          <w:sz w:val="28"/>
          <w:szCs w:val="28"/>
        </w:rPr>
        <w:t>фы на Чернобыл</w:t>
      </w:r>
      <w:r w:rsidRPr="0042570E">
        <w:rPr>
          <w:rFonts w:ascii="Times New Roman" w:hAnsi="Times New Roman"/>
          <w:sz w:val="28"/>
          <w:szCs w:val="28"/>
        </w:rPr>
        <w:t>ь</w:t>
      </w:r>
      <w:r w:rsidRPr="0042570E">
        <w:rPr>
          <w:rFonts w:ascii="Times New Roman" w:hAnsi="Times New Roman"/>
          <w:sz w:val="28"/>
          <w:szCs w:val="28"/>
        </w:rPr>
        <w:t>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</w:t>
      </w:r>
      <w:r w:rsidRPr="0042570E">
        <w:rPr>
          <w:rFonts w:ascii="Times New Roman" w:hAnsi="Times New Roman"/>
          <w:sz w:val="28"/>
          <w:szCs w:val="28"/>
        </w:rPr>
        <w:t>з</w:t>
      </w:r>
      <w:r w:rsidRPr="0042570E">
        <w:rPr>
          <w:rFonts w:ascii="Times New Roman" w:hAnsi="Times New Roman"/>
          <w:sz w:val="28"/>
          <w:szCs w:val="28"/>
        </w:rPr>
        <w:t>действию радиации вследствие аварии в 1957 году на производственном об</w:t>
      </w:r>
      <w:r w:rsidRPr="0042570E">
        <w:rPr>
          <w:rFonts w:ascii="Times New Roman" w:hAnsi="Times New Roman"/>
          <w:sz w:val="28"/>
          <w:szCs w:val="28"/>
        </w:rPr>
        <w:t>ъ</w:t>
      </w:r>
      <w:r w:rsidRPr="0042570E">
        <w:rPr>
          <w:rFonts w:ascii="Times New Roman" w:hAnsi="Times New Roman"/>
          <w:sz w:val="28"/>
          <w:szCs w:val="28"/>
        </w:rPr>
        <w:t>единении «Маяк» и сбросов радиоактивных отходов в реку Теча», от 10 я</w:t>
      </w:r>
      <w:r w:rsidRPr="0042570E">
        <w:rPr>
          <w:rFonts w:ascii="Times New Roman" w:hAnsi="Times New Roman"/>
          <w:sz w:val="28"/>
          <w:szCs w:val="28"/>
        </w:rPr>
        <w:t>н</w:t>
      </w:r>
      <w:r w:rsidRPr="0042570E">
        <w:rPr>
          <w:rFonts w:ascii="Times New Roman" w:hAnsi="Times New Roman"/>
          <w:sz w:val="28"/>
          <w:szCs w:val="28"/>
        </w:rPr>
        <w:t>варя 2002 года № 2-ФЗ «О социальных гарантиях граждан, подвергшихся р</w:t>
      </w:r>
      <w:r w:rsidRPr="0042570E">
        <w:rPr>
          <w:rFonts w:ascii="Times New Roman" w:hAnsi="Times New Roman"/>
          <w:sz w:val="28"/>
          <w:szCs w:val="28"/>
        </w:rPr>
        <w:t>а</w:t>
      </w:r>
      <w:r w:rsidRPr="0042570E">
        <w:rPr>
          <w:rFonts w:ascii="Times New Roman" w:hAnsi="Times New Roman"/>
          <w:sz w:val="28"/>
          <w:szCs w:val="28"/>
        </w:rPr>
        <w:t>диоактивному воздействию вследствие ядерных испытаний на Семипалати</w:t>
      </w:r>
      <w:r w:rsidRPr="0042570E">
        <w:rPr>
          <w:rFonts w:ascii="Times New Roman" w:hAnsi="Times New Roman"/>
          <w:sz w:val="28"/>
          <w:szCs w:val="28"/>
        </w:rPr>
        <w:t>н</w:t>
      </w:r>
      <w:r w:rsidRPr="0042570E">
        <w:rPr>
          <w:rFonts w:ascii="Times New Roman" w:hAnsi="Times New Roman"/>
          <w:sz w:val="28"/>
          <w:szCs w:val="28"/>
        </w:rPr>
        <w:t>ском п</w:t>
      </w:r>
      <w:r w:rsidRPr="0042570E">
        <w:rPr>
          <w:rFonts w:ascii="Times New Roman" w:hAnsi="Times New Roman"/>
          <w:sz w:val="28"/>
          <w:szCs w:val="28"/>
        </w:rPr>
        <w:t>о</w:t>
      </w:r>
      <w:r w:rsidRPr="0042570E">
        <w:rPr>
          <w:rFonts w:ascii="Times New Roman" w:hAnsi="Times New Roman"/>
          <w:sz w:val="28"/>
          <w:szCs w:val="28"/>
        </w:rPr>
        <w:t>лигоне»</w:t>
      </w:r>
    </w:p>
    <w:p w:rsidR="0042570E" w:rsidRPr="0042570E" w:rsidRDefault="0042570E" w:rsidP="0042570E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pStyle w:val="afb"/>
        <w:ind w:firstLine="709"/>
        <w:jc w:val="both"/>
        <w:rPr>
          <w:sz w:val="28"/>
          <w:szCs w:val="28"/>
        </w:rPr>
      </w:pPr>
      <w:r w:rsidRPr="0042570E">
        <w:rPr>
          <w:sz w:val="28"/>
          <w:szCs w:val="28"/>
          <w:lang w:eastAsia="ar-SA"/>
        </w:rPr>
        <w:t xml:space="preserve">2. </w:t>
      </w:r>
      <w:r w:rsidRPr="0042570E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городского о</w:t>
      </w:r>
      <w:r w:rsidRPr="0042570E">
        <w:rPr>
          <w:sz w:val="28"/>
          <w:szCs w:val="28"/>
        </w:rPr>
        <w:t>к</w:t>
      </w:r>
      <w:r w:rsidRPr="0042570E">
        <w:rPr>
          <w:sz w:val="28"/>
          <w:szCs w:val="28"/>
        </w:rPr>
        <w:t>руга Ставропольского края Донец Ж.А.</w:t>
      </w:r>
    </w:p>
    <w:p w:rsidR="0042570E" w:rsidRPr="0042570E" w:rsidRDefault="0042570E" w:rsidP="0042570E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2570E">
        <w:rPr>
          <w:rFonts w:ascii="Times New Roman" w:hAnsi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42570E">
      <w:pPr>
        <w:spacing w:line="240" w:lineRule="exact"/>
        <w:jc w:val="left"/>
        <w:rPr>
          <w:rFonts w:ascii="Times New Roman" w:hAnsi="Times New Roman"/>
          <w:sz w:val="28"/>
          <w:szCs w:val="28"/>
        </w:rPr>
      </w:pPr>
      <w:r w:rsidRPr="0042570E">
        <w:rPr>
          <w:rFonts w:ascii="Times New Roman" w:hAnsi="Times New Roman"/>
          <w:sz w:val="28"/>
          <w:szCs w:val="28"/>
        </w:rPr>
        <w:t>Исполняющая полномочия Главы</w:t>
      </w:r>
    </w:p>
    <w:p w:rsidR="0042570E" w:rsidRPr="0042570E" w:rsidRDefault="0042570E" w:rsidP="0042570E">
      <w:pPr>
        <w:spacing w:line="240" w:lineRule="exact"/>
        <w:jc w:val="left"/>
        <w:rPr>
          <w:rFonts w:ascii="Times New Roman" w:hAnsi="Times New Roman"/>
          <w:sz w:val="28"/>
          <w:szCs w:val="28"/>
        </w:rPr>
      </w:pPr>
      <w:r w:rsidRPr="0042570E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42570E" w:rsidRPr="0042570E" w:rsidRDefault="0042570E" w:rsidP="0042570E">
      <w:pPr>
        <w:spacing w:line="240" w:lineRule="exact"/>
        <w:jc w:val="left"/>
        <w:rPr>
          <w:rFonts w:ascii="Times New Roman" w:hAnsi="Times New Roman"/>
          <w:sz w:val="28"/>
          <w:szCs w:val="28"/>
        </w:rPr>
      </w:pPr>
      <w:r w:rsidRPr="0042570E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Ж.А.Донец</w:t>
      </w:r>
    </w:p>
    <w:p w:rsidR="0042570E" w:rsidRPr="0042570E" w:rsidRDefault="0042570E" w:rsidP="0042570E">
      <w:pPr>
        <w:rPr>
          <w:rFonts w:ascii="Times New Roman" w:hAnsi="Times New Roman"/>
          <w:sz w:val="28"/>
          <w:szCs w:val="28"/>
          <w:lang w:eastAsia="ar-SA"/>
        </w:rPr>
      </w:pPr>
    </w:p>
    <w:p w:rsidR="0042570E" w:rsidRP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42570E">
      <w:pPr>
        <w:pStyle w:val="ConsPlusNormal"/>
        <w:spacing w:line="240" w:lineRule="exac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2570E" w:rsidRDefault="0042570E" w:rsidP="0042570E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42570E" w:rsidRDefault="0042570E" w:rsidP="0042570E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42570E" w:rsidRDefault="0042570E" w:rsidP="0042570E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Георгиевского городского округа</w:t>
      </w:r>
    </w:p>
    <w:p w:rsidR="0042570E" w:rsidRDefault="0042570E" w:rsidP="0042570E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Ставропольского края</w:t>
      </w:r>
    </w:p>
    <w:p w:rsidR="0042570E" w:rsidRDefault="0042570E" w:rsidP="0042570E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31 августа 2020 г. № 1980</w:t>
      </w:r>
    </w:p>
    <w:p w:rsidR="0042570E" w:rsidRPr="00EC182C" w:rsidRDefault="0042570E" w:rsidP="0042570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2570E" w:rsidRPr="00EC182C" w:rsidRDefault="0042570E" w:rsidP="0042570E">
      <w:pPr>
        <w:tabs>
          <w:tab w:val="left" w:pos="2985"/>
        </w:tabs>
      </w:pPr>
      <w:r w:rsidRPr="00EC182C">
        <w:tab/>
      </w:r>
    </w:p>
    <w:p w:rsidR="0042570E" w:rsidRPr="00EC182C" w:rsidRDefault="0042570E" w:rsidP="0042570E"/>
    <w:p w:rsidR="0042570E" w:rsidRPr="00EC182C" w:rsidRDefault="0042570E" w:rsidP="0042570E"/>
    <w:p w:rsidR="0042570E" w:rsidRDefault="0042570E" w:rsidP="0042570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04233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ДМИНИСТРАТИВНЫЙ РЕГЛАМЕНТ</w:t>
      </w:r>
    </w:p>
    <w:p w:rsidR="0042570E" w:rsidRDefault="0042570E" w:rsidP="0042570E">
      <w:pPr>
        <w:pStyle w:val="1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42570E" w:rsidRDefault="0042570E" w:rsidP="0042570E">
      <w:pPr>
        <w:pStyle w:val="1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42570E" w:rsidRPr="00EC182C" w:rsidRDefault="0042570E" w:rsidP="0042570E">
      <w:pPr>
        <w:pStyle w:val="1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предоставления управлением труда и социальной защиты населения админ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страции  Георгиевского городского округа Ставропольского края госуда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ственной услуги «</w:t>
      </w:r>
      <w:r w:rsidRPr="00993A08">
        <w:rPr>
          <w:rFonts w:ascii="Times New Roman" w:hAnsi="Times New Roman"/>
          <w:b w:val="0"/>
          <w:sz w:val="28"/>
          <w:szCs w:val="28"/>
        </w:rPr>
        <w:t>Предоставление мер социальной поддержки по оплате ж</w:t>
      </w:r>
      <w:r w:rsidRPr="00993A08">
        <w:rPr>
          <w:rFonts w:ascii="Times New Roman" w:hAnsi="Times New Roman"/>
          <w:b w:val="0"/>
          <w:sz w:val="28"/>
          <w:szCs w:val="28"/>
        </w:rPr>
        <w:t>и</w:t>
      </w:r>
      <w:r w:rsidRPr="00993A08">
        <w:rPr>
          <w:rFonts w:ascii="Times New Roman" w:hAnsi="Times New Roman"/>
          <w:b w:val="0"/>
          <w:sz w:val="28"/>
          <w:szCs w:val="28"/>
        </w:rPr>
        <w:t>ли</w:t>
      </w:r>
      <w:r w:rsidRPr="00993A08">
        <w:rPr>
          <w:rFonts w:ascii="Times New Roman" w:hAnsi="Times New Roman"/>
          <w:b w:val="0"/>
          <w:sz w:val="28"/>
          <w:szCs w:val="28"/>
        </w:rPr>
        <w:t>щ</w:t>
      </w:r>
      <w:r w:rsidRPr="00993A08">
        <w:rPr>
          <w:rFonts w:ascii="Times New Roman" w:hAnsi="Times New Roman"/>
          <w:b w:val="0"/>
          <w:sz w:val="28"/>
          <w:szCs w:val="28"/>
        </w:rPr>
        <w:t>но-коммунальных услуг отдельным категориям граждан в соответствии с З</w:t>
      </w:r>
      <w:r w:rsidRPr="00993A08">
        <w:rPr>
          <w:rFonts w:ascii="Times New Roman" w:hAnsi="Times New Roman"/>
          <w:b w:val="0"/>
          <w:sz w:val="28"/>
          <w:szCs w:val="28"/>
        </w:rPr>
        <w:t>а</w:t>
      </w:r>
      <w:r w:rsidRPr="00993A08">
        <w:rPr>
          <w:rFonts w:ascii="Times New Roman" w:hAnsi="Times New Roman"/>
          <w:b w:val="0"/>
          <w:sz w:val="28"/>
          <w:szCs w:val="28"/>
        </w:rPr>
        <w:t>коном Российской Федерации от 15 мая 1991 года № 1244-1 «О социальной защите граждан, подвергшихся воздействию радиации вследствие катастр</w:t>
      </w:r>
      <w:r w:rsidRPr="00993A08">
        <w:rPr>
          <w:rFonts w:ascii="Times New Roman" w:hAnsi="Times New Roman"/>
          <w:b w:val="0"/>
          <w:sz w:val="28"/>
          <w:szCs w:val="28"/>
        </w:rPr>
        <w:t>о</w:t>
      </w:r>
      <w:r w:rsidRPr="00993A08">
        <w:rPr>
          <w:rFonts w:ascii="Times New Roman" w:hAnsi="Times New Roman"/>
          <w:b w:val="0"/>
          <w:sz w:val="28"/>
          <w:szCs w:val="28"/>
        </w:rPr>
        <w:t>фы на Чернобыльской АЭС», федеральными законами от 24 ноября 1995 года № 181-ФЗ «О социальной защите инвалидов в Российской Федер</w:t>
      </w:r>
      <w:r w:rsidRPr="00993A08">
        <w:rPr>
          <w:rFonts w:ascii="Times New Roman" w:hAnsi="Times New Roman"/>
          <w:b w:val="0"/>
          <w:sz w:val="28"/>
          <w:szCs w:val="28"/>
        </w:rPr>
        <w:t>а</w:t>
      </w:r>
      <w:r w:rsidRPr="00993A08">
        <w:rPr>
          <w:rFonts w:ascii="Times New Roman" w:hAnsi="Times New Roman"/>
          <w:b w:val="0"/>
          <w:sz w:val="28"/>
          <w:szCs w:val="28"/>
        </w:rPr>
        <w:t xml:space="preserve">ции», </w:t>
      </w:r>
      <w:r>
        <w:rPr>
          <w:rFonts w:ascii="Times New Roman" w:hAnsi="Times New Roman"/>
          <w:b w:val="0"/>
          <w:sz w:val="28"/>
          <w:szCs w:val="28"/>
        </w:rPr>
        <w:t xml:space="preserve">от 12 января 1995 года № 5-ФЗ «О ветеранах», </w:t>
      </w:r>
      <w:r w:rsidRPr="00993A08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26 ноября</w:t>
      </w:r>
      <w:r w:rsidRPr="00993A08">
        <w:rPr>
          <w:rFonts w:ascii="Times New Roman" w:hAnsi="Times New Roman"/>
          <w:b w:val="0"/>
          <w:sz w:val="28"/>
          <w:szCs w:val="28"/>
        </w:rPr>
        <w:t xml:space="preserve"> 1998 года № 175-ФЗ «О социальной защите граждан Российской Федерации, подвергшихся во</w:t>
      </w:r>
      <w:r w:rsidRPr="00993A08">
        <w:rPr>
          <w:rFonts w:ascii="Times New Roman" w:hAnsi="Times New Roman"/>
          <w:b w:val="0"/>
          <w:sz w:val="28"/>
          <w:szCs w:val="28"/>
        </w:rPr>
        <w:t>з</w:t>
      </w:r>
      <w:r w:rsidRPr="00993A08">
        <w:rPr>
          <w:rFonts w:ascii="Times New Roman" w:hAnsi="Times New Roman"/>
          <w:b w:val="0"/>
          <w:sz w:val="28"/>
          <w:szCs w:val="28"/>
        </w:rPr>
        <w:t>действию радиации вследствие аварии в 1957 году на производственном об</w:t>
      </w:r>
      <w:r w:rsidRPr="00993A08">
        <w:rPr>
          <w:rFonts w:ascii="Times New Roman" w:hAnsi="Times New Roman"/>
          <w:b w:val="0"/>
          <w:sz w:val="28"/>
          <w:szCs w:val="28"/>
        </w:rPr>
        <w:t>ъ</w:t>
      </w:r>
      <w:r w:rsidRPr="00993A08">
        <w:rPr>
          <w:rFonts w:ascii="Times New Roman" w:hAnsi="Times New Roman"/>
          <w:b w:val="0"/>
          <w:sz w:val="28"/>
          <w:szCs w:val="28"/>
        </w:rPr>
        <w:t>единении «Маяк» и сбросов радиоактивных отходов в реку Теча», от 10 я</w:t>
      </w:r>
      <w:r w:rsidRPr="00993A08">
        <w:rPr>
          <w:rFonts w:ascii="Times New Roman" w:hAnsi="Times New Roman"/>
          <w:b w:val="0"/>
          <w:sz w:val="28"/>
          <w:szCs w:val="28"/>
        </w:rPr>
        <w:t>н</w:t>
      </w:r>
      <w:r w:rsidRPr="00993A08">
        <w:rPr>
          <w:rFonts w:ascii="Times New Roman" w:hAnsi="Times New Roman"/>
          <w:b w:val="0"/>
          <w:sz w:val="28"/>
          <w:szCs w:val="28"/>
        </w:rPr>
        <w:t>варя 2002 года № 2-ФЗ «О социальных гарантиях граждан, подвергшихся р</w:t>
      </w:r>
      <w:r w:rsidRPr="00993A08">
        <w:rPr>
          <w:rFonts w:ascii="Times New Roman" w:hAnsi="Times New Roman"/>
          <w:b w:val="0"/>
          <w:sz w:val="28"/>
          <w:szCs w:val="28"/>
        </w:rPr>
        <w:t>а</w:t>
      </w:r>
      <w:r w:rsidRPr="00993A08">
        <w:rPr>
          <w:rFonts w:ascii="Times New Roman" w:hAnsi="Times New Roman"/>
          <w:b w:val="0"/>
          <w:sz w:val="28"/>
          <w:szCs w:val="28"/>
        </w:rPr>
        <w:t>диоактивному воздействию вследствие ядерных испытаний на Семипалати</w:t>
      </w:r>
      <w:r w:rsidRPr="00993A08">
        <w:rPr>
          <w:rFonts w:ascii="Times New Roman" w:hAnsi="Times New Roman"/>
          <w:b w:val="0"/>
          <w:sz w:val="28"/>
          <w:szCs w:val="28"/>
        </w:rPr>
        <w:t>н</w:t>
      </w:r>
      <w:r w:rsidRPr="00993A08">
        <w:rPr>
          <w:rFonts w:ascii="Times New Roman" w:hAnsi="Times New Roman"/>
          <w:b w:val="0"/>
          <w:sz w:val="28"/>
          <w:szCs w:val="28"/>
        </w:rPr>
        <w:t>ском п</w:t>
      </w:r>
      <w:r w:rsidRPr="00993A08">
        <w:rPr>
          <w:rFonts w:ascii="Times New Roman" w:hAnsi="Times New Roman"/>
          <w:b w:val="0"/>
          <w:sz w:val="28"/>
          <w:szCs w:val="28"/>
        </w:rPr>
        <w:t>о</w:t>
      </w:r>
      <w:r w:rsidRPr="00993A08">
        <w:rPr>
          <w:rFonts w:ascii="Times New Roman" w:hAnsi="Times New Roman"/>
          <w:b w:val="0"/>
          <w:sz w:val="28"/>
          <w:szCs w:val="28"/>
        </w:rPr>
        <w:t>лигоне»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br/>
      </w:r>
    </w:p>
    <w:p w:rsidR="0042570E" w:rsidRPr="00EC182C" w:rsidRDefault="0042570E" w:rsidP="0042570E"/>
    <w:p w:rsidR="0042570E" w:rsidRPr="00B04233" w:rsidRDefault="0042570E" w:rsidP="0042570E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" w:name="sub_100"/>
      <w:r w:rsidRPr="00B04233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bookmarkEnd w:id="1"/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2" w:name="sub_101"/>
      <w:r>
        <w:rPr>
          <w:rFonts w:ascii="Times New Roman" w:hAnsi="Times New Roman"/>
          <w:sz w:val="28"/>
          <w:szCs w:val="28"/>
        </w:rPr>
        <w:t xml:space="preserve">1.1. </w:t>
      </w:r>
      <w:r w:rsidRPr="0052649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Pr="0052649D">
        <w:rPr>
          <w:rFonts w:ascii="Times New Roman" w:hAnsi="Times New Roman"/>
          <w:sz w:val="28"/>
          <w:szCs w:val="28"/>
        </w:rPr>
        <w:t xml:space="preserve">правлением труда и социальной защиты населения администрации </w:t>
      </w:r>
      <w:r w:rsidRPr="00AA1CDA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 (далее соответственно - управление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2649D">
        <w:rPr>
          <w:rFonts w:ascii="Times New Roman" w:hAnsi="Times New Roman"/>
          <w:sz w:val="28"/>
          <w:szCs w:val="28"/>
        </w:rPr>
        <w:t>госуда</w:t>
      </w:r>
      <w:r w:rsidRPr="0052649D">
        <w:rPr>
          <w:rFonts w:ascii="Times New Roman" w:hAnsi="Times New Roman"/>
          <w:sz w:val="28"/>
          <w:szCs w:val="28"/>
        </w:rPr>
        <w:t>р</w:t>
      </w:r>
      <w:r w:rsidRPr="0052649D">
        <w:rPr>
          <w:rFonts w:ascii="Times New Roman" w:hAnsi="Times New Roman"/>
          <w:sz w:val="28"/>
          <w:szCs w:val="28"/>
        </w:rPr>
        <w:t xml:space="preserve">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993A08">
        <w:rPr>
          <w:rFonts w:ascii="Times New Roman" w:hAnsi="Times New Roman"/>
          <w:sz w:val="28"/>
          <w:szCs w:val="28"/>
        </w:rPr>
        <w:t>Предоставление мер социальной поддержки по оплате ж</w:t>
      </w:r>
      <w:r w:rsidRPr="00993A08">
        <w:rPr>
          <w:rFonts w:ascii="Times New Roman" w:hAnsi="Times New Roman"/>
          <w:sz w:val="28"/>
          <w:szCs w:val="28"/>
        </w:rPr>
        <w:t>и</w:t>
      </w:r>
      <w:r w:rsidRPr="00993A08">
        <w:rPr>
          <w:rFonts w:ascii="Times New Roman" w:hAnsi="Times New Roman"/>
          <w:sz w:val="28"/>
          <w:szCs w:val="28"/>
        </w:rPr>
        <w:t>лищно-коммунальных услуг отдельным категориям граждан в соотве</w:t>
      </w:r>
      <w:r w:rsidRPr="00993A08">
        <w:rPr>
          <w:rFonts w:ascii="Times New Roman" w:hAnsi="Times New Roman"/>
          <w:sz w:val="28"/>
          <w:szCs w:val="28"/>
        </w:rPr>
        <w:t>т</w:t>
      </w:r>
      <w:r w:rsidRPr="00993A08">
        <w:rPr>
          <w:rFonts w:ascii="Times New Roman" w:hAnsi="Times New Roman"/>
          <w:sz w:val="28"/>
          <w:szCs w:val="28"/>
        </w:rPr>
        <w:t>ствии с Законом Российской Федерации от 15 мая 1991 года № 1244-1 «О с</w:t>
      </w:r>
      <w:r w:rsidRPr="00993A08">
        <w:rPr>
          <w:rFonts w:ascii="Times New Roman" w:hAnsi="Times New Roman"/>
          <w:sz w:val="28"/>
          <w:szCs w:val="28"/>
        </w:rPr>
        <w:t>о</w:t>
      </w:r>
      <w:r w:rsidRPr="00993A08">
        <w:rPr>
          <w:rFonts w:ascii="Times New Roman" w:hAnsi="Times New Roman"/>
          <w:sz w:val="28"/>
          <w:szCs w:val="28"/>
        </w:rPr>
        <w:t>циальной защите граждан, подвергшихся воздействию радиации вследствие катастр</w:t>
      </w:r>
      <w:r w:rsidRPr="00993A08">
        <w:rPr>
          <w:rFonts w:ascii="Times New Roman" w:hAnsi="Times New Roman"/>
          <w:sz w:val="28"/>
          <w:szCs w:val="28"/>
        </w:rPr>
        <w:t>о</w:t>
      </w:r>
      <w:r w:rsidRPr="00993A08">
        <w:rPr>
          <w:rFonts w:ascii="Times New Roman" w:hAnsi="Times New Roman"/>
          <w:sz w:val="28"/>
          <w:szCs w:val="28"/>
        </w:rPr>
        <w:t>фы на Чернобыльской АЭС», федеральными законами от 24 ноября 1995 года № 181-ФЗ «О социальной защите инвалидов в Российской Федер</w:t>
      </w:r>
      <w:r w:rsidRPr="00993A08">
        <w:rPr>
          <w:rFonts w:ascii="Times New Roman" w:hAnsi="Times New Roman"/>
          <w:sz w:val="28"/>
          <w:szCs w:val="28"/>
        </w:rPr>
        <w:t>а</w:t>
      </w:r>
      <w:r w:rsidRPr="00993A08">
        <w:rPr>
          <w:rFonts w:ascii="Times New Roman" w:hAnsi="Times New Roman"/>
          <w:sz w:val="28"/>
          <w:szCs w:val="28"/>
        </w:rPr>
        <w:t>ции</w:t>
      </w:r>
      <w:r w:rsidRPr="00AA1CDA">
        <w:rPr>
          <w:rFonts w:ascii="Times New Roman" w:hAnsi="Times New Roman"/>
          <w:sz w:val="28"/>
          <w:szCs w:val="28"/>
        </w:rPr>
        <w:t>», от 12 января 1995 года № 5-ФЗ «О ветеранах», от 26 ноября 1998 года</w:t>
      </w:r>
      <w:r w:rsidRPr="00993A08">
        <w:rPr>
          <w:rFonts w:ascii="Times New Roman" w:hAnsi="Times New Roman"/>
          <w:sz w:val="28"/>
          <w:szCs w:val="28"/>
        </w:rPr>
        <w:t xml:space="preserve"> № 175-ФЗ «О социальной защите граждан Российской Федерации, подвергшихся во</w:t>
      </w:r>
      <w:r w:rsidRPr="00993A08">
        <w:rPr>
          <w:rFonts w:ascii="Times New Roman" w:hAnsi="Times New Roman"/>
          <w:sz w:val="28"/>
          <w:szCs w:val="28"/>
        </w:rPr>
        <w:t>з</w:t>
      </w:r>
      <w:r w:rsidRPr="00993A08">
        <w:rPr>
          <w:rFonts w:ascii="Times New Roman" w:hAnsi="Times New Roman"/>
          <w:sz w:val="28"/>
          <w:szCs w:val="28"/>
        </w:rPr>
        <w:t>действию радиации вследствие аварии в 1957 году на производственном об</w:t>
      </w:r>
      <w:r w:rsidRPr="00993A08">
        <w:rPr>
          <w:rFonts w:ascii="Times New Roman" w:hAnsi="Times New Roman"/>
          <w:sz w:val="28"/>
          <w:szCs w:val="28"/>
        </w:rPr>
        <w:t>ъ</w:t>
      </w:r>
      <w:r w:rsidRPr="00993A08">
        <w:rPr>
          <w:rFonts w:ascii="Times New Roman" w:hAnsi="Times New Roman"/>
          <w:sz w:val="28"/>
          <w:szCs w:val="28"/>
        </w:rPr>
        <w:t>единении «Маяк» и сбросов радиоактивных отходов в реку Теча», от 10 я</w:t>
      </w:r>
      <w:r w:rsidRPr="00993A08">
        <w:rPr>
          <w:rFonts w:ascii="Times New Roman" w:hAnsi="Times New Roman"/>
          <w:sz w:val="28"/>
          <w:szCs w:val="28"/>
        </w:rPr>
        <w:t>н</w:t>
      </w:r>
      <w:r w:rsidRPr="00993A08">
        <w:rPr>
          <w:rFonts w:ascii="Times New Roman" w:hAnsi="Times New Roman"/>
          <w:sz w:val="28"/>
          <w:szCs w:val="28"/>
        </w:rPr>
        <w:t>варя 2002 года № 2-ФЗ «О социальных гарантиях граждан, подвергшихся р</w:t>
      </w:r>
      <w:r w:rsidRPr="00993A08">
        <w:rPr>
          <w:rFonts w:ascii="Times New Roman" w:hAnsi="Times New Roman"/>
          <w:sz w:val="28"/>
          <w:szCs w:val="28"/>
        </w:rPr>
        <w:t>а</w:t>
      </w:r>
      <w:r w:rsidRPr="00993A08">
        <w:rPr>
          <w:rFonts w:ascii="Times New Roman" w:hAnsi="Times New Roman"/>
          <w:sz w:val="28"/>
          <w:szCs w:val="28"/>
        </w:rPr>
        <w:t>диоактивному воздействию вследствие ядерных испытаний на Семипалати</w:t>
      </w:r>
      <w:r w:rsidRPr="00993A08">
        <w:rPr>
          <w:rFonts w:ascii="Times New Roman" w:hAnsi="Times New Roman"/>
          <w:sz w:val="28"/>
          <w:szCs w:val="28"/>
        </w:rPr>
        <w:t>н</w:t>
      </w:r>
      <w:r w:rsidRPr="00993A08">
        <w:rPr>
          <w:rFonts w:ascii="Times New Roman" w:hAnsi="Times New Roman"/>
          <w:sz w:val="28"/>
          <w:szCs w:val="28"/>
        </w:rPr>
        <w:t>ском полигоне»</w:t>
      </w:r>
      <w:r w:rsidRPr="0052649D">
        <w:rPr>
          <w:rFonts w:ascii="Times New Roman" w:hAnsi="Times New Roman"/>
          <w:sz w:val="28"/>
          <w:szCs w:val="28"/>
        </w:rPr>
        <w:t xml:space="preserve"> (далее соответственно - Административный регламент, гос</w:t>
      </w:r>
      <w:r w:rsidRPr="0052649D">
        <w:rPr>
          <w:rFonts w:ascii="Times New Roman" w:hAnsi="Times New Roman"/>
          <w:sz w:val="28"/>
          <w:szCs w:val="28"/>
        </w:rPr>
        <w:t>у</w:t>
      </w:r>
      <w:r w:rsidRPr="0052649D">
        <w:rPr>
          <w:rFonts w:ascii="Times New Roman" w:hAnsi="Times New Roman"/>
          <w:sz w:val="28"/>
          <w:szCs w:val="28"/>
        </w:rPr>
        <w:t xml:space="preserve">дарственная услуга, </w:t>
      </w:r>
      <w:r>
        <w:rPr>
          <w:rFonts w:ascii="Times New Roman" w:hAnsi="Times New Roman"/>
          <w:sz w:val="28"/>
          <w:szCs w:val="28"/>
        </w:rPr>
        <w:t>компенсация на ЖКУ)</w:t>
      </w:r>
      <w:r w:rsidRPr="0052649D">
        <w:rPr>
          <w:rFonts w:ascii="Times New Roman" w:hAnsi="Times New Roman"/>
          <w:sz w:val="28"/>
          <w:szCs w:val="28"/>
        </w:rPr>
        <w:t xml:space="preserve"> определяет стандарт и пор</w:t>
      </w:r>
      <w:r w:rsidRPr="0052649D">
        <w:rPr>
          <w:rFonts w:ascii="Times New Roman" w:hAnsi="Times New Roman"/>
          <w:sz w:val="28"/>
          <w:szCs w:val="28"/>
        </w:rPr>
        <w:t>я</w:t>
      </w:r>
      <w:r w:rsidRPr="0052649D">
        <w:rPr>
          <w:rFonts w:ascii="Times New Roman" w:hAnsi="Times New Roman"/>
          <w:sz w:val="28"/>
          <w:szCs w:val="28"/>
        </w:rPr>
        <w:t xml:space="preserve">док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по оплате жилищно-коммунальных </w:t>
      </w:r>
      <w:r>
        <w:rPr>
          <w:rFonts w:ascii="Times New Roman" w:hAnsi="Times New Roman"/>
          <w:sz w:val="28"/>
          <w:szCs w:val="28"/>
        </w:rPr>
        <w:lastRenderedPageBreak/>
        <w:t>услуг в виде ежемесячной денежной компенсации расходов по оплате жилого помещения и коммунальных услуг гражданам, подвергшимся воздействию радиации, а также отдельным категориям граждан из числа ветеранов 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валидов, проживающих на территории Ставропольского края.</w:t>
      </w:r>
    </w:p>
    <w:p w:rsidR="0042570E" w:rsidRPr="001D08AB" w:rsidRDefault="0042570E" w:rsidP="0042570E">
      <w:pPr>
        <w:rPr>
          <w:rFonts w:ascii="Times New Roman" w:hAnsi="Times New Roman"/>
          <w:sz w:val="28"/>
          <w:szCs w:val="28"/>
        </w:rPr>
      </w:pP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/>
          <w:sz w:val="28"/>
          <w:szCs w:val="28"/>
        </w:rPr>
        <w:t>1.2. Круг заявителей</w:t>
      </w:r>
      <w:bookmarkStart w:id="4" w:name="sub_121"/>
      <w:bookmarkEnd w:id="3"/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r w:rsidRPr="00E22AE5">
        <w:rPr>
          <w:rFonts w:ascii="Times New Roman" w:hAnsi="Times New Roman"/>
          <w:sz w:val="28"/>
          <w:szCs w:val="28"/>
        </w:rPr>
        <w:t>1.2.1. Заявителями при предоставлении государственной услуги явл</w:t>
      </w:r>
      <w:r w:rsidRPr="00E22AE5">
        <w:rPr>
          <w:rFonts w:ascii="Times New Roman" w:hAnsi="Times New Roman"/>
          <w:sz w:val="28"/>
          <w:szCs w:val="28"/>
        </w:rPr>
        <w:t>я</w:t>
      </w:r>
      <w:r w:rsidRPr="00E22AE5">
        <w:rPr>
          <w:rFonts w:ascii="Times New Roman" w:hAnsi="Times New Roman"/>
          <w:sz w:val="28"/>
          <w:szCs w:val="28"/>
        </w:rPr>
        <w:t>ются</w:t>
      </w:r>
      <w:bookmarkStart w:id="5" w:name="sub_1211"/>
      <w:bookmarkEnd w:id="4"/>
      <w:r w:rsidRPr="00E22AE5">
        <w:rPr>
          <w:rFonts w:ascii="Times New Roman" w:hAnsi="Times New Roman"/>
          <w:sz w:val="28"/>
          <w:szCs w:val="28"/>
        </w:rPr>
        <w:t xml:space="preserve"> граждане, проживающие в Ставропольском крае, имеющие регистр</w:t>
      </w:r>
      <w:r w:rsidRPr="00E22AE5">
        <w:rPr>
          <w:rFonts w:ascii="Times New Roman" w:hAnsi="Times New Roman"/>
          <w:sz w:val="28"/>
          <w:szCs w:val="28"/>
        </w:rPr>
        <w:t>а</w:t>
      </w:r>
      <w:r w:rsidRPr="00E22AE5">
        <w:rPr>
          <w:rFonts w:ascii="Times New Roman" w:hAnsi="Times New Roman"/>
          <w:sz w:val="28"/>
          <w:szCs w:val="28"/>
        </w:rPr>
        <w:t>цию по месту жительства или регистрацию по месту пребывания, либо по месту нахождения принадлежащего гражданину на праве собственности ж</w:t>
      </w:r>
      <w:r w:rsidRPr="00E22AE5">
        <w:rPr>
          <w:rFonts w:ascii="Times New Roman" w:hAnsi="Times New Roman"/>
          <w:sz w:val="28"/>
          <w:szCs w:val="28"/>
        </w:rPr>
        <w:t>и</w:t>
      </w:r>
      <w:r w:rsidRPr="00E22AE5">
        <w:rPr>
          <w:rFonts w:ascii="Times New Roman" w:hAnsi="Times New Roman"/>
          <w:sz w:val="28"/>
          <w:szCs w:val="28"/>
        </w:rPr>
        <w:t>лого помещения, расположенного на территории Ставр</w:t>
      </w:r>
      <w:r w:rsidRPr="00E22AE5">
        <w:rPr>
          <w:rFonts w:ascii="Times New Roman" w:hAnsi="Times New Roman"/>
          <w:sz w:val="28"/>
          <w:szCs w:val="28"/>
        </w:rPr>
        <w:t>о</w:t>
      </w:r>
      <w:r w:rsidRPr="00E22AE5">
        <w:rPr>
          <w:rFonts w:ascii="Times New Roman" w:hAnsi="Times New Roman"/>
          <w:sz w:val="28"/>
          <w:szCs w:val="28"/>
        </w:rPr>
        <w:t>польского края, но в котором он не зарегистрирован по месту жительства или по месту пребыв</w:t>
      </w:r>
      <w:r w:rsidRPr="00E22AE5">
        <w:rPr>
          <w:rFonts w:ascii="Times New Roman" w:hAnsi="Times New Roman"/>
          <w:sz w:val="28"/>
          <w:szCs w:val="28"/>
        </w:rPr>
        <w:t>а</w:t>
      </w:r>
      <w:r w:rsidRPr="00E22AE5">
        <w:rPr>
          <w:rFonts w:ascii="Times New Roman" w:hAnsi="Times New Roman"/>
          <w:sz w:val="28"/>
          <w:szCs w:val="28"/>
        </w:rPr>
        <w:t>ния (далее - жилое помещение, принадлежащее на праве собственности):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6" w:name="sub_1221"/>
      <w:bookmarkEnd w:id="5"/>
      <w:r>
        <w:rPr>
          <w:rFonts w:ascii="Times New Roman" w:hAnsi="Times New Roman"/>
          <w:sz w:val="28"/>
          <w:szCs w:val="28"/>
        </w:rPr>
        <w:t>1) г</w:t>
      </w:r>
      <w:r w:rsidRPr="0052649D">
        <w:rPr>
          <w:rFonts w:ascii="Times New Roman" w:hAnsi="Times New Roman"/>
          <w:sz w:val="28"/>
          <w:szCs w:val="28"/>
        </w:rPr>
        <w:t>раждане, получившие или перенесшие лучевую болезнь и другие заболевания, связанные с радиационным воздействием вследствие черн</w:t>
      </w:r>
      <w:r w:rsidRPr="0052649D">
        <w:rPr>
          <w:rFonts w:ascii="Times New Roman" w:hAnsi="Times New Roman"/>
          <w:sz w:val="28"/>
          <w:szCs w:val="28"/>
        </w:rPr>
        <w:t>о</w:t>
      </w:r>
      <w:r w:rsidRPr="0052649D">
        <w:rPr>
          <w:rFonts w:ascii="Times New Roman" w:hAnsi="Times New Roman"/>
          <w:sz w:val="28"/>
          <w:szCs w:val="28"/>
        </w:rPr>
        <w:t>быльской катастрофы или с работами по ликвидации последствий катастр</w:t>
      </w:r>
      <w:r w:rsidRPr="0052649D">
        <w:rPr>
          <w:rFonts w:ascii="Times New Roman" w:hAnsi="Times New Roman"/>
          <w:sz w:val="28"/>
          <w:szCs w:val="28"/>
        </w:rPr>
        <w:t>о</w:t>
      </w:r>
      <w:r w:rsidRPr="0052649D">
        <w:rPr>
          <w:rFonts w:ascii="Times New Roman" w:hAnsi="Times New Roman"/>
          <w:sz w:val="28"/>
          <w:szCs w:val="28"/>
        </w:rPr>
        <w:t>фы на Че</w:t>
      </w:r>
      <w:r w:rsidRPr="0052649D">
        <w:rPr>
          <w:rFonts w:ascii="Times New Roman" w:hAnsi="Times New Roman"/>
          <w:sz w:val="28"/>
          <w:szCs w:val="28"/>
        </w:rPr>
        <w:t>р</w:t>
      </w:r>
      <w:r w:rsidRPr="0052649D">
        <w:rPr>
          <w:rFonts w:ascii="Times New Roman" w:hAnsi="Times New Roman"/>
          <w:sz w:val="28"/>
          <w:szCs w:val="28"/>
        </w:rPr>
        <w:t>нобыльской АЭС;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7" w:name="sub_1222"/>
      <w:bookmarkEnd w:id="6"/>
      <w:r>
        <w:rPr>
          <w:rFonts w:ascii="Times New Roman" w:hAnsi="Times New Roman"/>
          <w:sz w:val="28"/>
          <w:szCs w:val="28"/>
        </w:rPr>
        <w:t>2) и</w:t>
      </w:r>
      <w:r w:rsidRPr="0052649D">
        <w:rPr>
          <w:rFonts w:ascii="Times New Roman" w:hAnsi="Times New Roman"/>
          <w:sz w:val="28"/>
          <w:szCs w:val="28"/>
        </w:rPr>
        <w:t>нвалиды вследствие чернобыльской катастрофы</w:t>
      </w:r>
      <w:r>
        <w:rPr>
          <w:rFonts w:ascii="Times New Roman" w:hAnsi="Times New Roman"/>
          <w:sz w:val="28"/>
          <w:szCs w:val="28"/>
        </w:rPr>
        <w:t>, из числа:</w:t>
      </w:r>
    </w:p>
    <w:p w:rsidR="0042570E" w:rsidRPr="00553B84" w:rsidRDefault="0042570E" w:rsidP="0042570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53B84">
        <w:rPr>
          <w:rFonts w:ascii="Times New Roman" w:hAnsi="Times New Roman"/>
          <w:color w:val="000000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</w:t>
      </w:r>
      <w:r w:rsidRPr="00553B84">
        <w:rPr>
          <w:rFonts w:ascii="Times New Roman" w:hAnsi="Times New Roman"/>
          <w:color w:val="000000"/>
          <w:sz w:val="28"/>
          <w:szCs w:val="28"/>
        </w:rPr>
        <w:t>о</w:t>
      </w:r>
      <w:r w:rsidRPr="00553B84">
        <w:rPr>
          <w:rFonts w:ascii="Times New Roman" w:hAnsi="Times New Roman"/>
          <w:color w:val="000000"/>
          <w:sz w:val="28"/>
          <w:szCs w:val="28"/>
        </w:rPr>
        <w:t>ны отчуждения или занятых на эксплуатации или других работах на Черн</w:t>
      </w:r>
      <w:r w:rsidRPr="00553B84">
        <w:rPr>
          <w:rFonts w:ascii="Times New Roman" w:hAnsi="Times New Roman"/>
          <w:color w:val="000000"/>
          <w:sz w:val="28"/>
          <w:szCs w:val="28"/>
        </w:rPr>
        <w:t>о</w:t>
      </w:r>
      <w:r w:rsidRPr="00553B84">
        <w:rPr>
          <w:rFonts w:ascii="Times New Roman" w:hAnsi="Times New Roman"/>
          <w:color w:val="000000"/>
          <w:sz w:val="28"/>
          <w:szCs w:val="28"/>
        </w:rPr>
        <w:t>быльской АЭС;</w:t>
      </w:r>
    </w:p>
    <w:p w:rsidR="0042570E" w:rsidRPr="00553B84" w:rsidRDefault="0042570E" w:rsidP="0042570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bookmarkStart w:id="8" w:name="dst100071"/>
      <w:bookmarkEnd w:id="8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53B84">
        <w:rPr>
          <w:rFonts w:ascii="Times New Roman" w:hAnsi="Times New Roman"/>
          <w:color w:val="000000"/>
          <w:sz w:val="28"/>
          <w:szCs w:val="28"/>
        </w:rPr>
        <w:t>военнослужащих и военнообязанных, призванных на специальные сб</w:t>
      </w:r>
      <w:r w:rsidRPr="00553B84">
        <w:rPr>
          <w:rFonts w:ascii="Times New Roman" w:hAnsi="Times New Roman"/>
          <w:color w:val="000000"/>
          <w:sz w:val="28"/>
          <w:szCs w:val="28"/>
        </w:rPr>
        <w:t>о</w:t>
      </w:r>
      <w:r w:rsidRPr="00553B84">
        <w:rPr>
          <w:rFonts w:ascii="Times New Roman" w:hAnsi="Times New Roman"/>
          <w:color w:val="000000"/>
          <w:sz w:val="28"/>
          <w:szCs w:val="28"/>
        </w:rPr>
        <w:t>ры и привлеченных к выполнению работ, связанных с ликвидацией после</w:t>
      </w:r>
      <w:r w:rsidRPr="00553B84">
        <w:rPr>
          <w:rFonts w:ascii="Times New Roman" w:hAnsi="Times New Roman"/>
          <w:color w:val="000000"/>
          <w:sz w:val="28"/>
          <w:szCs w:val="28"/>
        </w:rPr>
        <w:t>д</w:t>
      </w:r>
      <w:r w:rsidRPr="00553B84">
        <w:rPr>
          <w:rFonts w:ascii="Times New Roman" w:hAnsi="Times New Roman"/>
          <w:color w:val="000000"/>
          <w:sz w:val="28"/>
          <w:szCs w:val="28"/>
        </w:rPr>
        <w:t>ствий чернобыльской катастрофы, независимо от места дислокации и выпо</w:t>
      </w:r>
      <w:r w:rsidRPr="00553B84">
        <w:rPr>
          <w:rFonts w:ascii="Times New Roman" w:hAnsi="Times New Roman"/>
          <w:color w:val="000000"/>
          <w:sz w:val="28"/>
          <w:szCs w:val="28"/>
        </w:rPr>
        <w:t>л</w:t>
      </w:r>
      <w:r w:rsidRPr="00553B84">
        <w:rPr>
          <w:rFonts w:ascii="Times New Roman" w:hAnsi="Times New Roman"/>
          <w:color w:val="000000"/>
          <w:sz w:val="28"/>
          <w:szCs w:val="28"/>
        </w:rPr>
        <w:t>ня</w:t>
      </w:r>
      <w:r w:rsidRPr="00553B84">
        <w:rPr>
          <w:rFonts w:ascii="Times New Roman" w:hAnsi="Times New Roman"/>
          <w:color w:val="000000"/>
          <w:sz w:val="28"/>
          <w:szCs w:val="28"/>
        </w:rPr>
        <w:t>в</w:t>
      </w:r>
      <w:r w:rsidRPr="00553B84">
        <w:rPr>
          <w:rFonts w:ascii="Times New Roman" w:hAnsi="Times New Roman"/>
          <w:color w:val="000000"/>
          <w:sz w:val="28"/>
          <w:szCs w:val="28"/>
        </w:rPr>
        <w:t>шихся работ, а также лиц начальствующего и рядового состава органов вну</w:t>
      </w:r>
      <w:r w:rsidRPr="00553B84">
        <w:rPr>
          <w:rFonts w:ascii="Times New Roman" w:hAnsi="Times New Roman"/>
          <w:color w:val="000000"/>
          <w:sz w:val="28"/>
          <w:szCs w:val="28"/>
        </w:rPr>
        <w:t>т</w:t>
      </w:r>
      <w:r w:rsidRPr="00553B84">
        <w:rPr>
          <w:rFonts w:ascii="Times New Roman" w:hAnsi="Times New Roman"/>
          <w:color w:val="000000"/>
          <w:sz w:val="28"/>
          <w:szCs w:val="28"/>
        </w:rPr>
        <w:t>ренних дел, Государственной противопожарной службы, проходивших (проходящих) службу в зоне о</w:t>
      </w:r>
      <w:r w:rsidRPr="00553B84">
        <w:rPr>
          <w:rFonts w:ascii="Times New Roman" w:hAnsi="Times New Roman"/>
          <w:color w:val="000000"/>
          <w:sz w:val="28"/>
          <w:szCs w:val="28"/>
        </w:rPr>
        <w:t>т</w:t>
      </w:r>
      <w:r w:rsidRPr="00553B84">
        <w:rPr>
          <w:rFonts w:ascii="Times New Roman" w:hAnsi="Times New Roman"/>
          <w:color w:val="000000"/>
          <w:sz w:val="28"/>
          <w:szCs w:val="28"/>
        </w:rPr>
        <w:t>чуждения;</w:t>
      </w:r>
    </w:p>
    <w:p w:rsidR="0042570E" w:rsidRPr="00553B84" w:rsidRDefault="0042570E" w:rsidP="0042570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bookmarkStart w:id="9" w:name="dst100072"/>
      <w:bookmarkEnd w:id="9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53B84">
        <w:rPr>
          <w:rFonts w:ascii="Times New Roman" w:hAnsi="Times New Roman"/>
          <w:color w:val="000000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</w:t>
      </w:r>
      <w:r w:rsidRPr="00553B84">
        <w:rPr>
          <w:rFonts w:ascii="Times New Roman" w:hAnsi="Times New Roman"/>
          <w:color w:val="000000"/>
          <w:sz w:val="28"/>
          <w:szCs w:val="28"/>
        </w:rPr>
        <w:t>о</w:t>
      </w:r>
      <w:r w:rsidRPr="00553B84">
        <w:rPr>
          <w:rFonts w:ascii="Times New Roman" w:hAnsi="Times New Roman"/>
          <w:color w:val="000000"/>
          <w:sz w:val="28"/>
          <w:szCs w:val="28"/>
        </w:rPr>
        <w:t>сле принятия решения об эвакуации;</w:t>
      </w:r>
    </w:p>
    <w:p w:rsidR="0042570E" w:rsidRPr="00553B84" w:rsidRDefault="0042570E" w:rsidP="0042570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bookmarkStart w:id="10" w:name="dst100073"/>
      <w:bookmarkEnd w:id="10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53B84">
        <w:rPr>
          <w:rFonts w:ascii="Times New Roman" w:hAnsi="Times New Roman"/>
          <w:color w:val="000000"/>
          <w:sz w:val="28"/>
          <w:szCs w:val="28"/>
        </w:rPr>
        <w:t>граждан, отдавших костный мозг для спасения жизни людей, постр</w:t>
      </w:r>
      <w:r w:rsidRPr="00553B84">
        <w:rPr>
          <w:rFonts w:ascii="Times New Roman" w:hAnsi="Times New Roman"/>
          <w:color w:val="000000"/>
          <w:sz w:val="28"/>
          <w:szCs w:val="28"/>
        </w:rPr>
        <w:t>а</w:t>
      </w:r>
      <w:r w:rsidRPr="00553B84">
        <w:rPr>
          <w:rFonts w:ascii="Times New Roman" w:hAnsi="Times New Roman"/>
          <w:color w:val="000000"/>
          <w:sz w:val="28"/>
          <w:szCs w:val="28"/>
        </w:rPr>
        <w:t>давших вследствие чернобыльской катастрофы, независимо от времени, прошедшего с м</w:t>
      </w:r>
      <w:r w:rsidRPr="00553B84">
        <w:rPr>
          <w:rFonts w:ascii="Times New Roman" w:hAnsi="Times New Roman"/>
          <w:color w:val="000000"/>
          <w:sz w:val="28"/>
          <w:szCs w:val="28"/>
        </w:rPr>
        <w:t>о</w:t>
      </w:r>
      <w:r w:rsidRPr="00553B84">
        <w:rPr>
          <w:rFonts w:ascii="Times New Roman" w:hAnsi="Times New Roman"/>
          <w:color w:val="000000"/>
          <w:sz w:val="28"/>
          <w:szCs w:val="28"/>
        </w:rPr>
        <w:t>мента трансплантации костного мозга, и времени развития у них в этой связи инв</w:t>
      </w:r>
      <w:r w:rsidRPr="00553B84">
        <w:rPr>
          <w:rFonts w:ascii="Times New Roman" w:hAnsi="Times New Roman"/>
          <w:color w:val="000000"/>
          <w:sz w:val="28"/>
          <w:szCs w:val="28"/>
        </w:rPr>
        <w:t>а</w:t>
      </w:r>
      <w:r w:rsidRPr="00553B84">
        <w:rPr>
          <w:rFonts w:ascii="Times New Roman" w:hAnsi="Times New Roman"/>
          <w:color w:val="000000"/>
          <w:sz w:val="28"/>
          <w:szCs w:val="28"/>
        </w:rPr>
        <w:t>лидности;</w:t>
      </w:r>
    </w:p>
    <w:p w:rsidR="0042570E" w:rsidRPr="00E26766" w:rsidRDefault="0042570E" w:rsidP="0042570E">
      <w:pPr>
        <w:rPr>
          <w:rFonts w:ascii="Times New Roman" w:hAnsi="Times New Roman"/>
          <w:sz w:val="28"/>
          <w:szCs w:val="28"/>
        </w:rPr>
      </w:pPr>
      <w:bookmarkStart w:id="11" w:name="sub_1224"/>
      <w:bookmarkEnd w:id="7"/>
      <w:r>
        <w:rPr>
          <w:rFonts w:ascii="Times New Roman" w:hAnsi="Times New Roman"/>
          <w:sz w:val="28"/>
          <w:szCs w:val="28"/>
        </w:rPr>
        <w:t xml:space="preserve">3) </w:t>
      </w:r>
      <w:bookmarkStart w:id="12" w:name="sub_1225"/>
      <w:bookmarkEnd w:id="11"/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граждане (в том числе временно направленные или командирова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ные), принимавшие в 1986 - 1987 годах участие в работах по ликвидации п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следствий чернобыльской катастрофы в пределах зоны отчуждения или зан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тые в этот период на работах, связанных с эвакуацией населения, материал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ценностей, сельскохозяйственных животных, и на эксплуатации или других работах на Чернобыльской АЭС; военнослужащие и военнообяза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ные, призванные на специальные сб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 и привлеченные в этот период для выполнения работ, связанных с ликвидацией последствий чернобыльской к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тастрофы в пределах зоны отчуждения, включая летно-подъемный, инжене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но-технический составы гражданской авиации, независимо от места дислок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 и выполнявшихся работ; лица начальствующего и рядового состава о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ганов внутренних дел, проходившие в 1986 - 1987 годах службу в зоне о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чуждения; граждане, в том числе военнослужащие и военнообязанные, пр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званные на военные сборы и принимавшие участие в 1988 - 1990 годах в р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ников ионизирующих излучений в условиях радиационной о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становки на их рабочем месте, соответствующей профилю проводимой работы),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шие сверхнормативные дозы облучения при оказании медицинской помощи и обслуживании в период с 26 апреля по 30 июня 1986 года лиц, пострада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5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ших в результате чернобыльской катастрофы и являвшихся источником </w:t>
      </w:r>
      <w:r w:rsidRPr="00E26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ионизир</w:t>
      </w:r>
      <w:r w:rsidRPr="00E26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E26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ющих излучений;</w:t>
      </w:r>
      <w:r w:rsidRPr="00E26766">
        <w:rPr>
          <w:rFonts w:ascii="Times New Roman" w:hAnsi="Times New Roman"/>
          <w:sz w:val="28"/>
          <w:szCs w:val="28"/>
        </w:rPr>
        <w:t xml:space="preserve"> </w:t>
      </w:r>
    </w:p>
    <w:p w:rsidR="0042570E" w:rsidRPr="00E26766" w:rsidRDefault="0042570E" w:rsidP="0042570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6766">
        <w:rPr>
          <w:rFonts w:ascii="Times New Roman" w:hAnsi="Times New Roman"/>
          <w:sz w:val="28"/>
          <w:szCs w:val="28"/>
        </w:rPr>
        <w:t xml:space="preserve">4) </w:t>
      </w:r>
      <w:r w:rsidRPr="00E26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рабочие и служащие, а также военнослужащие, лица начальству</w:t>
      </w:r>
      <w:r w:rsidRPr="00E26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E26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щего и рядового состава органов внутренних дел, Государственной против</w:t>
      </w:r>
      <w:r w:rsidRPr="00E26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E26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пожарной службы, получившие профессиональные заболевания, связанные с лучевым во</w:t>
      </w:r>
      <w:r w:rsidRPr="00E26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E26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действием на работах в зоне отчуждения; </w:t>
      </w:r>
    </w:p>
    <w:p w:rsidR="0042570E" w:rsidRPr="00E26766" w:rsidRDefault="0042570E" w:rsidP="00425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26766">
        <w:rPr>
          <w:rFonts w:ascii="Times New Roman" w:hAnsi="Times New Roman"/>
          <w:sz w:val="28"/>
          <w:szCs w:val="28"/>
        </w:rPr>
        <w:t>) дети и подростки, страдающие болезнями вследствие чернобыл</w:t>
      </w:r>
      <w:r w:rsidRPr="00E26766">
        <w:rPr>
          <w:rFonts w:ascii="Times New Roman" w:hAnsi="Times New Roman"/>
          <w:sz w:val="28"/>
          <w:szCs w:val="28"/>
        </w:rPr>
        <w:t>ь</w:t>
      </w:r>
      <w:r w:rsidRPr="00E26766">
        <w:rPr>
          <w:rFonts w:ascii="Times New Roman" w:hAnsi="Times New Roman"/>
          <w:sz w:val="28"/>
          <w:szCs w:val="28"/>
        </w:rPr>
        <w:t>ской катастрофы или обусловленными генетическими последствиями радиоакти</w:t>
      </w:r>
      <w:r w:rsidRPr="00E26766">
        <w:rPr>
          <w:rFonts w:ascii="Times New Roman" w:hAnsi="Times New Roman"/>
          <w:sz w:val="28"/>
          <w:szCs w:val="28"/>
        </w:rPr>
        <w:t>в</w:t>
      </w:r>
      <w:r w:rsidRPr="00E26766">
        <w:rPr>
          <w:rFonts w:ascii="Times New Roman" w:hAnsi="Times New Roman"/>
          <w:sz w:val="28"/>
          <w:szCs w:val="28"/>
        </w:rPr>
        <w:t>ного облучения одного из родит</w:t>
      </w:r>
      <w:r w:rsidRPr="00E26766">
        <w:rPr>
          <w:rFonts w:ascii="Times New Roman" w:hAnsi="Times New Roman"/>
          <w:sz w:val="28"/>
          <w:szCs w:val="28"/>
        </w:rPr>
        <w:t>е</w:t>
      </w:r>
      <w:r w:rsidRPr="00E26766">
        <w:rPr>
          <w:rFonts w:ascii="Times New Roman" w:hAnsi="Times New Roman"/>
          <w:sz w:val="28"/>
          <w:szCs w:val="28"/>
        </w:rPr>
        <w:t>лей, а также последующие поколения детей в случае развития у них заболеваний вследствие чернобыльской кат</w:t>
      </w:r>
      <w:r w:rsidRPr="00E26766">
        <w:rPr>
          <w:rFonts w:ascii="Times New Roman" w:hAnsi="Times New Roman"/>
          <w:sz w:val="28"/>
          <w:szCs w:val="28"/>
        </w:rPr>
        <w:t>а</w:t>
      </w:r>
      <w:r w:rsidRPr="00E26766">
        <w:rPr>
          <w:rFonts w:ascii="Times New Roman" w:hAnsi="Times New Roman"/>
          <w:sz w:val="28"/>
          <w:szCs w:val="28"/>
        </w:rPr>
        <w:t>строфы или обусловленных генетическими последствиями радиоактивного облуч</w:t>
      </w:r>
      <w:r w:rsidRPr="00E26766">
        <w:rPr>
          <w:rFonts w:ascii="Times New Roman" w:hAnsi="Times New Roman"/>
          <w:sz w:val="28"/>
          <w:szCs w:val="28"/>
        </w:rPr>
        <w:t>е</w:t>
      </w:r>
      <w:r w:rsidRPr="00E26766">
        <w:rPr>
          <w:rFonts w:ascii="Times New Roman" w:hAnsi="Times New Roman"/>
          <w:sz w:val="28"/>
          <w:szCs w:val="28"/>
        </w:rPr>
        <w:t>ния одного из родителей;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13" w:name="sub_1226"/>
      <w:bookmarkEnd w:id="12"/>
      <w:r>
        <w:rPr>
          <w:rFonts w:ascii="Times New Roman" w:hAnsi="Times New Roman"/>
          <w:sz w:val="28"/>
          <w:szCs w:val="28"/>
        </w:rPr>
        <w:t>6</w:t>
      </w:r>
      <w:r w:rsidRPr="00E26766">
        <w:rPr>
          <w:rFonts w:ascii="Times New Roman" w:hAnsi="Times New Roman"/>
          <w:sz w:val="28"/>
          <w:szCs w:val="28"/>
        </w:rPr>
        <w:t>) семьи, в том числе вдовы (вдовцы</w:t>
      </w:r>
      <w:r w:rsidRPr="0052649D">
        <w:rPr>
          <w:rFonts w:ascii="Times New Roman" w:hAnsi="Times New Roman"/>
          <w:sz w:val="28"/>
          <w:szCs w:val="28"/>
        </w:rPr>
        <w:t>) умерших участников ликвид</w:t>
      </w:r>
      <w:r w:rsidRPr="0052649D">
        <w:rPr>
          <w:rFonts w:ascii="Times New Roman" w:hAnsi="Times New Roman"/>
          <w:sz w:val="28"/>
          <w:szCs w:val="28"/>
        </w:rPr>
        <w:t>а</w:t>
      </w:r>
      <w:r w:rsidRPr="0052649D">
        <w:rPr>
          <w:rFonts w:ascii="Times New Roman" w:hAnsi="Times New Roman"/>
          <w:sz w:val="28"/>
          <w:szCs w:val="28"/>
        </w:rPr>
        <w:t>ции последствий катастрофы на Чернобыльской АЭС 1986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649D">
        <w:rPr>
          <w:rFonts w:ascii="Times New Roman" w:hAnsi="Times New Roman"/>
          <w:sz w:val="28"/>
          <w:szCs w:val="28"/>
        </w:rPr>
        <w:t>1987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49D">
        <w:rPr>
          <w:rFonts w:ascii="Times New Roman" w:hAnsi="Times New Roman"/>
          <w:sz w:val="28"/>
          <w:szCs w:val="28"/>
        </w:rPr>
        <w:t>гг. и умерших участников ликвидации последствий катастрофы на Чернобыльской АЭС 1988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649D">
        <w:rPr>
          <w:rFonts w:ascii="Times New Roman" w:hAnsi="Times New Roman"/>
          <w:sz w:val="28"/>
          <w:szCs w:val="28"/>
        </w:rPr>
        <w:t>1990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49D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Pr="0052649D">
        <w:rPr>
          <w:rFonts w:ascii="Times New Roman" w:hAnsi="Times New Roman"/>
          <w:sz w:val="28"/>
          <w:szCs w:val="28"/>
        </w:rPr>
        <w:t>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14" w:name="sub_1228"/>
      <w:bookmarkEnd w:id="13"/>
      <w:r>
        <w:rPr>
          <w:rFonts w:ascii="Times New Roman" w:hAnsi="Times New Roman"/>
          <w:sz w:val="28"/>
          <w:szCs w:val="28"/>
        </w:rPr>
        <w:t xml:space="preserve">7) </w:t>
      </w:r>
      <w:r w:rsidRPr="0052649D">
        <w:rPr>
          <w:rFonts w:ascii="Times New Roman" w:hAnsi="Times New Roman"/>
          <w:sz w:val="28"/>
          <w:szCs w:val="28"/>
        </w:rPr>
        <w:t xml:space="preserve">граждане, ставшие инвалидами в результате воздействия радиации вследствие аварии в 1957 году на производственном объединении </w:t>
      </w:r>
      <w:r>
        <w:rPr>
          <w:rFonts w:ascii="Times New Roman" w:hAnsi="Times New Roman"/>
          <w:sz w:val="28"/>
          <w:szCs w:val="28"/>
        </w:rPr>
        <w:t>«</w:t>
      </w:r>
      <w:r w:rsidRPr="0052649D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»</w:t>
      </w:r>
      <w:r w:rsidRPr="0052649D">
        <w:rPr>
          <w:rFonts w:ascii="Times New Roman" w:hAnsi="Times New Roman"/>
          <w:sz w:val="28"/>
          <w:szCs w:val="28"/>
        </w:rPr>
        <w:t xml:space="preserve"> и сбросов радиоакти</w:t>
      </w:r>
      <w:r w:rsidRPr="0052649D">
        <w:rPr>
          <w:rFonts w:ascii="Times New Roman" w:hAnsi="Times New Roman"/>
          <w:sz w:val="28"/>
          <w:szCs w:val="28"/>
        </w:rPr>
        <w:t>в</w:t>
      </w:r>
      <w:r w:rsidRPr="0052649D">
        <w:rPr>
          <w:rFonts w:ascii="Times New Roman" w:hAnsi="Times New Roman"/>
          <w:sz w:val="28"/>
          <w:szCs w:val="28"/>
        </w:rPr>
        <w:t>ных отходов в реку Теча;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15" w:name="sub_1229"/>
      <w:bookmarkEnd w:id="14"/>
      <w:r>
        <w:rPr>
          <w:rFonts w:ascii="Times New Roman" w:hAnsi="Times New Roman"/>
          <w:sz w:val="28"/>
          <w:szCs w:val="28"/>
        </w:rPr>
        <w:t xml:space="preserve">8) </w:t>
      </w:r>
      <w:r w:rsidRPr="0052649D">
        <w:rPr>
          <w:rFonts w:ascii="Times New Roman" w:hAnsi="Times New Roman"/>
          <w:sz w:val="28"/>
          <w:szCs w:val="28"/>
        </w:rPr>
        <w:t>граждане, получившие лучевую болезнь, другие заболевания, вкл</w:t>
      </w:r>
      <w:r w:rsidRPr="0052649D">
        <w:rPr>
          <w:rFonts w:ascii="Times New Roman" w:hAnsi="Times New Roman"/>
          <w:sz w:val="28"/>
          <w:szCs w:val="28"/>
        </w:rPr>
        <w:t>ю</w:t>
      </w:r>
      <w:r w:rsidRPr="0052649D">
        <w:rPr>
          <w:rFonts w:ascii="Times New Roman" w:hAnsi="Times New Roman"/>
          <w:sz w:val="28"/>
          <w:szCs w:val="28"/>
        </w:rPr>
        <w:t>ченные в перечень заболеваний, возникновение или обострение которых об</w:t>
      </w:r>
      <w:r w:rsidRPr="0052649D">
        <w:rPr>
          <w:rFonts w:ascii="Times New Roman" w:hAnsi="Times New Roman"/>
          <w:sz w:val="28"/>
          <w:szCs w:val="28"/>
        </w:rPr>
        <w:t>у</w:t>
      </w:r>
      <w:r w:rsidRPr="0052649D">
        <w:rPr>
          <w:rFonts w:ascii="Times New Roman" w:hAnsi="Times New Roman"/>
          <w:sz w:val="28"/>
          <w:szCs w:val="28"/>
        </w:rPr>
        <w:t>словлены воздействием радиации вследствие аварии в 1957 году на прои</w:t>
      </w:r>
      <w:r w:rsidRPr="0052649D">
        <w:rPr>
          <w:rFonts w:ascii="Times New Roman" w:hAnsi="Times New Roman"/>
          <w:sz w:val="28"/>
          <w:szCs w:val="28"/>
        </w:rPr>
        <w:t>з</w:t>
      </w:r>
      <w:r w:rsidRPr="0052649D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ственном объединении «</w:t>
      </w:r>
      <w:r w:rsidRPr="0052649D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»</w:t>
      </w:r>
      <w:r w:rsidRPr="0052649D">
        <w:rPr>
          <w:rFonts w:ascii="Times New Roman" w:hAnsi="Times New Roman"/>
          <w:sz w:val="28"/>
          <w:szCs w:val="28"/>
        </w:rPr>
        <w:t xml:space="preserve"> и сбросов радиоактивных отходов в р</w:t>
      </w:r>
      <w:r w:rsidRPr="0052649D">
        <w:rPr>
          <w:rFonts w:ascii="Times New Roman" w:hAnsi="Times New Roman"/>
          <w:sz w:val="28"/>
          <w:szCs w:val="28"/>
        </w:rPr>
        <w:t>е</w:t>
      </w:r>
      <w:r w:rsidRPr="0052649D">
        <w:rPr>
          <w:rFonts w:ascii="Times New Roman" w:hAnsi="Times New Roman"/>
          <w:sz w:val="28"/>
          <w:szCs w:val="28"/>
        </w:rPr>
        <w:t>ку Т</w:t>
      </w:r>
      <w:r w:rsidRPr="0052649D">
        <w:rPr>
          <w:rFonts w:ascii="Times New Roman" w:hAnsi="Times New Roman"/>
          <w:sz w:val="28"/>
          <w:szCs w:val="28"/>
        </w:rPr>
        <w:t>е</w:t>
      </w:r>
      <w:r w:rsidRPr="0052649D">
        <w:rPr>
          <w:rFonts w:ascii="Times New Roman" w:hAnsi="Times New Roman"/>
          <w:sz w:val="28"/>
          <w:szCs w:val="28"/>
        </w:rPr>
        <w:t>ча;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16" w:name="sub_12210"/>
      <w:bookmarkEnd w:id="15"/>
      <w:r>
        <w:rPr>
          <w:rFonts w:ascii="Times New Roman" w:hAnsi="Times New Roman"/>
          <w:sz w:val="28"/>
          <w:szCs w:val="28"/>
        </w:rPr>
        <w:t xml:space="preserve">9) </w:t>
      </w:r>
      <w:r w:rsidRPr="0052649D">
        <w:rPr>
          <w:rFonts w:ascii="Times New Roman" w:hAnsi="Times New Roman"/>
          <w:sz w:val="28"/>
          <w:szCs w:val="28"/>
        </w:rPr>
        <w:t>граждане, принимавшие в 1957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649D">
        <w:rPr>
          <w:rFonts w:ascii="Times New Roman" w:hAnsi="Times New Roman"/>
          <w:sz w:val="28"/>
          <w:szCs w:val="28"/>
        </w:rPr>
        <w:t>1958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49D">
        <w:rPr>
          <w:rFonts w:ascii="Times New Roman" w:hAnsi="Times New Roman"/>
          <w:sz w:val="28"/>
          <w:szCs w:val="28"/>
        </w:rPr>
        <w:t>годах непосредственное уч</w:t>
      </w:r>
      <w:r w:rsidRPr="0052649D">
        <w:rPr>
          <w:rFonts w:ascii="Times New Roman" w:hAnsi="Times New Roman"/>
          <w:sz w:val="28"/>
          <w:szCs w:val="28"/>
        </w:rPr>
        <w:t>а</w:t>
      </w:r>
      <w:r w:rsidRPr="0052649D">
        <w:rPr>
          <w:rFonts w:ascii="Times New Roman" w:hAnsi="Times New Roman"/>
          <w:sz w:val="28"/>
          <w:szCs w:val="28"/>
        </w:rPr>
        <w:t>стие в работах по ликвидации последствий аварии в 1957 году на произво</w:t>
      </w:r>
      <w:r w:rsidRPr="0052649D">
        <w:rPr>
          <w:rFonts w:ascii="Times New Roman" w:hAnsi="Times New Roman"/>
          <w:sz w:val="28"/>
          <w:szCs w:val="28"/>
        </w:rPr>
        <w:t>д</w:t>
      </w:r>
      <w:r w:rsidRPr="0052649D">
        <w:rPr>
          <w:rFonts w:ascii="Times New Roman" w:hAnsi="Times New Roman"/>
          <w:sz w:val="28"/>
          <w:szCs w:val="28"/>
        </w:rPr>
        <w:t>стве</w:t>
      </w:r>
      <w:r w:rsidRPr="0052649D">
        <w:rPr>
          <w:rFonts w:ascii="Times New Roman" w:hAnsi="Times New Roman"/>
          <w:sz w:val="28"/>
          <w:szCs w:val="28"/>
        </w:rPr>
        <w:t>н</w:t>
      </w:r>
      <w:r w:rsidRPr="0052649D">
        <w:rPr>
          <w:rFonts w:ascii="Times New Roman" w:hAnsi="Times New Roman"/>
          <w:sz w:val="28"/>
          <w:szCs w:val="28"/>
        </w:rPr>
        <w:t xml:space="preserve">ном объединении </w:t>
      </w:r>
      <w:r>
        <w:rPr>
          <w:rFonts w:ascii="Times New Roman" w:hAnsi="Times New Roman"/>
          <w:sz w:val="28"/>
          <w:szCs w:val="28"/>
        </w:rPr>
        <w:t>«</w:t>
      </w:r>
      <w:r w:rsidRPr="0052649D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»</w:t>
      </w:r>
      <w:r w:rsidRPr="0052649D">
        <w:rPr>
          <w:rFonts w:ascii="Times New Roman" w:hAnsi="Times New Roman"/>
          <w:sz w:val="28"/>
          <w:szCs w:val="28"/>
        </w:rPr>
        <w:t>, а также граждане, включая военнослужащих и военнообязанных, призванных на специальные сборы, лиц начальствующ</w:t>
      </w:r>
      <w:r w:rsidRPr="0052649D">
        <w:rPr>
          <w:rFonts w:ascii="Times New Roman" w:hAnsi="Times New Roman"/>
          <w:sz w:val="28"/>
          <w:szCs w:val="28"/>
        </w:rPr>
        <w:t>е</w:t>
      </w:r>
      <w:r w:rsidRPr="0052649D">
        <w:rPr>
          <w:rFonts w:ascii="Times New Roman" w:hAnsi="Times New Roman"/>
          <w:sz w:val="28"/>
          <w:szCs w:val="28"/>
        </w:rPr>
        <w:t>го и рядового состава органов внутренних дел, органов государственной бе</w:t>
      </w:r>
      <w:r w:rsidRPr="0052649D">
        <w:rPr>
          <w:rFonts w:ascii="Times New Roman" w:hAnsi="Times New Roman"/>
          <w:sz w:val="28"/>
          <w:szCs w:val="28"/>
        </w:rPr>
        <w:t>з</w:t>
      </w:r>
      <w:r w:rsidRPr="0052649D">
        <w:rPr>
          <w:rFonts w:ascii="Times New Roman" w:hAnsi="Times New Roman"/>
          <w:sz w:val="28"/>
          <w:szCs w:val="28"/>
        </w:rPr>
        <w:t>опа</w:t>
      </w:r>
      <w:r w:rsidRPr="0052649D">
        <w:rPr>
          <w:rFonts w:ascii="Times New Roman" w:hAnsi="Times New Roman"/>
          <w:sz w:val="28"/>
          <w:szCs w:val="28"/>
        </w:rPr>
        <w:t>с</w:t>
      </w:r>
      <w:r w:rsidRPr="0052649D">
        <w:rPr>
          <w:rFonts w:ascii="Times New Roman" w:hAnsi="Times New Roman"/>
          <w:sz w:val="28"/>
          <w:szCs w:val="28"/>
        </w:rPr>
        <w:t>ности, органов гражданской обороны, занятые на работах по проведению защитных мероприятий и реабилитации радиоактивно загрязненных терр</w:t>
      </w:r>
      <w:r w:rsidRPr="0052649D">
        <w:rPr>
          <w:rFonts w:ascii="Times New Roman" w:hAnsi="Times New Roman"/>
          <w:sz w:val="28"/>
          <w:szCs w:val="28"/>
        </w:rPr>
        <w:t>и</w:t>
      </w:r>
      <w:r w:rsidRPr="0052649D">
        <w:rPr>
          <w:rFonts w:ascii="Times New Roman" w:hAnsi="Times New Roman"/>
          <w:sz w:val="28"/>
          <w:szCs w:val="28"/>
        </w:rPr>
        <w:t>торий вдоль реки Теча в 1949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649D">
        <w:rPr>
          <w:rFonts w:ascii="Times New Roman" w:hAnsi="Times New Roman"/>
          <w:sz w:val="28"/>
          <w:szCs w:val="28"/>
        </w:rPr>
        <w:t>1956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49D">
        <w:rPr>
          <w:rFonts w:ascii="Times New Roman" w:hAnsi="Times New Roman"/>
          <w:sz w:val="28"/>
          <w:szCs w:val="28"/>
        </w:rPr>
        <w:t>годах;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17" w:name="sub_12211"/>
      <w:bookmarkEnd w:id="16"/>
      <w:r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Pr="0052649D">
        <w:rPr>
          <w:rFonts w:ascii="Times New Roman" w:hAnsi="Times New Roman"/>
          <w:sz w:val="28"/>
          <w:szCs w:val="28"/>
        </w:rPr>
        <w:t>граждане, эвакуированные (переселенные), а также добровольно выехавшие из населенных пунктов (в том числе эвакуированные (переселе</w:t>
      </w:r>
      <w:r w:rsidRPr="0052649D">
        <w:rPr>
          <w:rFonts w:ascii="Times New Roman" w:hAnsi="Times New Roman"/>
          <w:sz w:val="28"/>
          <w:szCs w:val="28"/>
        </w:rPr>
        <w:t>н</w:t>
      </w:r>
      <w:r w:rsidRPr="0052649D">
        <w:rPr>
          <w:rFonts w:ascii="Times New Roman" w:hAnsi="Times New Roman"/>
          <w:sz w:val="28"/>
          <w:szCs w:val="28"/>
        </w:rPr>
        <w:t>ные) в пределах населенных пунктов, где эвакуация (переселение) произв</w:t>
      </w:r>
      <w:r w:rsidRPr="0052649D">
        <w:rPr>
          <w:rFonts w:ascii="Times New Roman" w:hAnsi="Times New Roman"/>
          <w:sz w:val="28"/>
          <w:szCs w:val="28"/>
        </w:rPr>
        <w:t>о</w:t>
      </w:r>
      <w:r w:rsidRPr="0052649D">
        <w:rPr>
          <w:rFonts w:ascii="Times New Roman" w:hAnsi="Times New Roman"/>
          <w:sz w:val="28"/>
          <w:szCs w:val="28"/>
        </w:rPr>
        <w:t xml:space="preserve">дилась частично), подвергшихся радиоактивному загрязнению вследствие аварии в 1957 году на производственном объединении </w:t>
      </w:r>
      <w:r>
        <w:rPr>
          <w:rFonts w:ascii="Times New Roman" w:hAnsi="Times New Roman"/>
          <w:sz w:val="28"/>
          <w:szCs w:val="28"/>
        </w:rPr>
        <w:t>«</w:t>
      </w:r>
      <w:r w:rsidRPr="0052649D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»</w:t>
      </w:r>
      <w:r w:rsidRPr="0052649D">
        <w:rPr>
          <w:rFonts w:ascii="Times New Roman" w:hAnsi="Times New Roman"/>
          <w:sz w:val="28"/>
          <w:szCs w:val="28"/>
        </w:rPr>
        <w:t xml:space="preserve"> и сбросов р</w:t>
      </w:r>
      <w:r w:rsidRPr="0052649D">
        <w:rPr>
          <w:rFonts w:ascii="Times New Roman" w:hAnsi="Times New Roman"/>
          <w:sz w:val="28"/>
          <w:szCs w:val="28"/>
        </w:rPr>
        <w:t>а</w:t>
      </w:r>
      <w:r w:rsidRPr="0052649D">
        <w:rPr>
          <w:rFonts w:ascii="Times New Roman" w:hAnsi="Times New Roman"/>
          <w:sz w:val="28"/>
          <w:szCs w:val="28"/>
        </w:rPr>
        <w:t>диоакти</w:t>
      </w:r>
      <w:r w:rsidRPr="0052649D">
        <w:rPr>
          <w:rFonts w:ascii="Times New Roman" w:hAnsi="Times New Roman"/>
          <w:sz w:val="28"/>
          <w:szCs w:val="28"/>
        </w:rPr>
        <w:t>в</w:t>
      </w:r>
      <w:r w:rsidRPr="0052649D">
        <w:rPr>
          <w:rFonts w:ascii="Times New Roman" w:hAnsi="Times New Roman"/>
          <w:sz w:val="28"/>
          <w:szCs w:val="28"/>
        </w:rPr>
        <w:t>ных отходов в реку Теча, включая детей, в том числе детей, которые в момент эвакуации (переселения) находились в состоянии вну</w:t>
      </w:r>
      <w:r w:rsidRPr="0052649D">
        <w:rPr>
          <w:rFonts w:ascii="Times New Roman" w:hAnsi="Times New Roman"/>
          <w:sz w:val="28"/>
          <w:szCs w:val="28"/>
        </w:rPr>
        <w:t>т</w:t>
      </w:r>
      <w:r w:rsidRPr="0052649D">
        <w:rPr>
          <w:rFonts w:ascii="Times New Roman" w:hAnsi="Times New Roman"/>
          <w:sz w:val="28"/>
          <w:szCs w:val="28"/>
        </w:rPr>
        <w:t>риутробного развития, а также военнослужащие, вольнонаемный состав войсковых частей и спецконтингент, эвакуированные в 1957 году из зоны радиоактивного з</w:t>
      </w:r>
      <w:r w:rsidRPr="0052649D">
        <w:rPr>
          <w:rFonts w:ascii="Times New Roman" w:hAnsi="Times New Roman"/>
          <w:sz w:val="28"/>
          <w:szCs w:val="28"/>
        </w:rPr>
        <w:t>а</w:t>
      </w:r>
      <w:r w:rsidRPr="0052649D">
        <w:rPr>
          <w:rFonts w:ascii="Times New Roman" w:hAnsi="Times New Roman"/>
          <w:sz w:val="28"/>
          <w:szCs w:val="28"/>
        </w:rPr>
        <w:t>грязн</w:t>
      </w:r>
      <w:r w:rsidRPr="0052649D">
        <w:rPr>
          <w:rFonts w:ascii="Times New Roman" w:hAnsi="Times New Roman"/>
          <w:sz w:val="28"/>
          <w:szCs w:val="28"/>
        </w:rPr>
        <w:t>е</w:t>
      </w:r>
      <w:r w:rsidRPr="0052649D">
        <w:rPr>
          <w:rFonts w:ascii="Times New Roman" w:hAnsi="Times New Roman"/>
          <w:sz w:val="28"/>
          <w:szCs w:val="28"/>
        </w:rPr>
        <w:t>ния;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18" w:name="sub_12212"/>
      <w:bookmarkEnd w:id="17"/>
      <w:r>
        <w:rPr>
          <w:rFonts w:ascii="Times New Roman" w:hAnsi="Times New Roman"/>
          <w:sz w:val="28"/>
          <w:szCs w:val="28"/>
        </w:rPr>
        <w:t xml:space="preserve">11) </w:t>
      </w:r>
      <w:r w:rsidRPr="0052649D">
        <w:rPr>
          <w:rFonts w:ascii="Times New Roman" w:hAnsi="Times New Roman"/>
          <w:sz w:val="28"/>
          <w:szCs w:val="28"/>
        </w:rPr>
        <w:t>семьи, потерявшие кормильца из числа граждан, получивших луч</w:t>
      </w:r>
      <w:r w:rsidRPr="0052649D">
        <w:rPr>
          <w:rFonts w:ascii="Times New Roman" w:hAnsi="Times New Roman"/>
          <w:sz w:val="28"/>
          <w:szCs w:val="28"/>
        </w:rPr>
        <w:t>е</w:t>
      </w:r>
      <w:r w:rsidRPr="0052649D">
        <w:rPr>
          <w:rFonts w:ascii="Times New Roman" w:hAnsi="Times New Roman"/>
          <w:sz w:val="28"/>
          <w:szCs w:val="28"/>
        </w:rPr>
        <w:t>вую болезнь, другие заболевания, включенные в перечень заболеваний, во</w:t>
      </w:r>
      <w:r w:rsidRPr="0052649D">
        <w:rPr>
          <w:rFonts w:ascii="Times New Roman" w:hAnsi="Times New Roman"/>
          <w:sz w:val="28"/>
          <w:szCs w:val="28"/>
        </w:rPr>
        <w:t>з</w:t>
      </w:r>
      <w:r w:rsidRPr="0052649D">
        <w:rPr>
          <w:rFonts w:ascii="Times New Roman" w:hAnsi="Times New Roman"/>
          <w:sz w:val="28"/>
          <w:szCs w:val="28"/>
        </w:rPr>
        <w:t>никн</w:t>
      </w:r>
      <w:r w:rsidRPr="0052649D">
        <w:rPr>
          <w:rFonts w:ascii="Times New Roman" w:hAnsi="Times New Roman"/>
          <w:sz w:val="28"/>
          <w:szCs w:val="28"/>
        </w:rPr>
        <w:t>о</w:t>
      </w:r>
      <w:r w:rsidRPr="0052649D">
        <w:rPr>
          <w:rFonts w:ascii="Times New Roman" w:hAnsi="Times New Roman"/>
          <w:sz w:val="28"/>
          <w:szCs w:val="28"/>
        </w:rPr>
        <w:t xml:space="preserve">вение или обострение которых обусловлены воздействием радиации вследствие аварии на производственном объединении </w:t>
      </w:r>
      <w:r>
        <w:rPr>
          <w:rFonts w:ascii="Times New Roman" w:hAnsi="Times New Roman"/>
          <w:sz w:val="28"/>
          <w:szCs w:val="28"/>
        </w:rPr>
        <w:t>«</w:t>
      </w:r>
      <w:r w:rsidRPr="0052649D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»</w:t>
      </w:r>
      <w:r w:rsidRPr="0052649D">
        <w:rPr>
          <w:rFonts w:ascii="Times New Roman" w:hAnsi="Times New Roman"/>
          <w:sz w:val="28"/>
          <w:szCs w:val="28"/>
        </w:rPr>
        <w:t xml:space="preserve"> и сбросов р</w:t>
      </w:r>
      <w:r w:rsidRPr="0052649D">
        <w:rPr>
          <w:rFonts w:ascii="Times New Roman" w:hAnsi="Times New Roman"/>
          <w:sz w:val="28"/>
          <w:szCs w:val="28"/>
        </w:rPr>
        <w:t>а</w:t>
      </w:r>
      <w:r w:rsidRPr="0052649D">
        <w:rPr>
          <w:rFonts w:ascii="Times New Roman" w:hAnsi="Times New Roman"/>
          <w:sz w:val="28"/>
          <w:szCs w:val="28"/>
        </w:rPr>
        <w:t>диоа</w:t>
      </w:r>
      <w:r w:rsidRPr="0052649D">
        <w:rPr>
          <w:rFonts w:ascii="Times New Roman" w:hAnsi="Times New Roman"/>
          <w:sz w:val="28"/>
          <w:szCs w:val="28"/>
        </w:rPr>
        <w:t>к</w:t>
      </w:r>
      <w:r w:rsidRPr="0052649D">
        <w:rPr>
          <w:rFonts w:ascii="Times New Roman" w:hAnsi="Times New Roman"/>
          <w:sz w:val="28"/>
          <w:szCs w:val="28"/>
        </w:rPr>
        <w:t>тивных отходов в реку Теча, в случае, если смерть являлась следствием во</w:t>
      </w:r>
      <w:r w:rsidRPr="0052649D">
        <w:rPr>
          <w:rFonts w:ascii="Times New Roman" w:hAnsi="Times New Roman"/>
          <w:sz w:val="28"/>
          <w:szCs w:val="28"/>
        </w:rPr>
        <w:t>з</w:t>
      </w:r>
      <w:r w:rsidRPr="0052649D">
        <w:rPr>
          <w:rFonts w:ascii="Times New Roman" w:hAnsi="Times New Roman"/>
          <w:sz w:val="28"/>
          <w:szCs w:val="28"/>
        </w:rPr>
        <w:t xml:space="preserve">действия радиации в результате аварии в 1957 году на производственном объединении </w:t>
      </w:r>
      <w:r>
        <w:rPr>
          <w:rFonts w:ascii="Times New Roman" w:hAnsi="Times New Roman"/>
          <w:sz w:val="28"/>
          <w:szCs w:val="28"/>
        </w:rPr>
        <w:t>«</w:t>
      </w:r>
      <w:r w:rsidRPr="0052649D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»</w:t>
      </w:r>
      <w:r w:rsidRPr="0052649D">
        <w:rPr>
          <w:rFonts w:ascii="Times New Roman" w:hAnsi="Times New Roman"/>
          <w:sz w:val="28"/>
          <w:szCs w:val="28"/>
        </w:rPr>
        <w:t xml:space="preserve"> и сбросов радиоактивных отходов в реку Теча;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19" w:name="sub_12213"/>
      <w:bookmarkEnd w:id="18"/>
      <w:r>
        <w:rPr>
          <w:rFonts w:ascii="Times New Roman" w:hAnsi="Times New Roman"/>
          <w:sz w:val="28"/>
          <w:szCs w:val="28"/>
        </w:rPr>
        <w:t xml:space="preserve">12) </w:t>
      </w:r>
      <w:r w:rsidRPr="0052649D">
        <w:rPr>
          <w:rFonts w:ascii="Times New Roman" w:hAnsi="Times New Roman"/>
          <w:sz w:val="28"/>
          <w:szCs w:val="28"/>
        </w:rPr>
        <w:t>семьи, потерявшие кормильца из числа инвалидов вследствие во</w:t>
      </w:r>
      <w:r w:rsidRPr="0052649D">
        <w:rPr>
          <w:rFonts w:ascii="Times New Roman" w:hAnsi="Times New Roman"/>
          <w:sz w:val="28"/>
          <w:szCs w:val="28"/>
        </w:rPr>
        <w:t>з</w:t>
      </w:r>
      <w:r w:rsidRPr="0052649D">
        <w:rPr>
          <w:rFonts w:ascii="Times New Roman" w:hAnsi="Times New Roman"/>
          <w:sz w:val="28"/>
          <w:szCs w:val="28"/>
        </w:rPr>
        <w:t>действия радиации, в случае, если смерть являлась следствием воздействия р</w:t>
      </w:r>
      <w:r w:rsidRPr="0052649D">
        <w:rPr>
          <w:rFonts w:ascii="Times New Roman" w:hAnsi="Times New Roman"/>
          <w:sz w:val="28"/>
          <w:szCs w:val="28"/>
        </w:rPr>
        <w:t>а</w:t>
      </w:r>
      <w:r w:rsidRPr="0052649D">
        <w:rPr>
          <w:rFonts w:ascii="Times New Roman" w:hAnsi="Times New Roman"/>
          <w:sz w:val="28"/>
          <w:szCs w:val="28"/>
        </w:rPr>
        <w:t xml:space="preserve">диации в результате аварии в 1957 году на производственном объединении </w:t>
      </w:r>
      <w:r>
        <w:rPr>
          <w:rFonts w:ascii="Times New Roman" w:hAnsi="Times New Roman"/>
          <w:sz w:val="28"/>
          <w:szCs w:val="28"/>
        </w:rPr>
        <w:t>«</w:t>
      </w:r>
      <w:r w:rsidRPr="0052649D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»</w:t>
      </w:r>
      <w:r w:rsidRPr="0052649D">
        <w:rPr>
          <w:rFonts w:ascii="Times New Roman" w:hAnsi="Times New Roman"/>
          <w:sz w:val="28"/>
          <w:szCs w:val="28"/>
        </w:rPr>
        <w:t xml:space="preserve"> и сбросов радиоакти</w:t>
      </w:r>
      <w:r w:rsidRPr="0052649D">
        <w:rPr>
          <w:rFonts w:ascii="Times New Roman" w:hAnsi="Times New Roman"/>
          <w:sz w:val="28"/>
          <w:szCs w:val="28"/>
        </w:rPr>
        <w:t>в</w:t>
      </w:r>
      <w:r w:rsidRPr="0052649D">
        <w:rPr>
          <w:rFonts w:ascii="Times New Roman" w:hAnsi="Times New Roman"/>
          <w:sz w:val="28"/>
          <w:szCs w:val="28"/>
        </w:rPr>
        <w:t>ных отходов в реку Теча;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20" w:name="sub_21214"/>
      <w:bookmarkEnd w:id="19"/>
      <w:r>
        <w:rPr>
          <w:rFonts w:ascii="Times New Roman" w:hAnsi="Times New Roman"/>
          <w:sz w:val="28"/>
          <w:szCs w:val="28"/>
        </w:rPr>
        <w:t xml:space="preserve">13) </w:t>
      </w:r>
      <w:r w:rsidRPr="0052649D">
        <w:rPr>
          <w:rFonts w:ascii="Times New Roman" w:hAnsi="Times New Roman"/>
          <w:sz w:val="28"/>
          <w:szCs w:val="28"/>
        </w:rPr>
        <w:t>граждане из подразделений особого риска;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21" w:name="sub_12215"/>
      <w:bookmarkEnd w:id="20"/>
      <w:r>
        <w:rPr>
          <w:rFonts w:ascii="Times New Roman" w:hAnsi="Times New Roman"/>
          <w:sz w:val="28"/>
          <w:szCs w:val="28"/>
        </w:rPr>
        <w:t xml:space="preserve">14) </w:t>
      </w:r>
      <w:r w:rsidRPr="0052649D">
        <w:rPr>
          <w:rFonts w:ascii="Times New Roman" w:hAnsi="Times New Roman"/>
          <w:sz w:val="28"/>
          <w:szCs w:val="28"/>
        </w:rPr>
        <w:t>семьи, потерявшие кормильца из числа граждан из подразделений особого риска;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22" w:name="sub_12216"/>
      <w:bookmarkEnd w:id="21"/>
      <w:r>
        <w:rPr>
          <w:rFonts w:ascii="Times New Roman" w:hAnsi="Times New Roman"/>
          <w:sz w:val="28"/>
          <w:szCs w:val="28"/>
        </w:rPr>
        <w:t xml:space="preserve">15) </w:t>
      </w:r>
      <w:r w:rsidRPr="0052649D">
        <w:rPr>
          <w:rFonts w:ascii="Times New Roman" w:hAnsi="Times New Roman"/>
          <w:sz w:val="28"/>
          <w:szCs w:val="28"/>
        </w:rPr>
        <w:t>граждане, которые проживали в 1949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649D">
        <w:rPr>
          <w:rFonts w:ascii="Times New Roman" w:hAnsi="Times New Roman"/>
          <w:sz w:val="28"/>
          <w:szCs w:val="28"/>
        </w:rPr>
        <w:t>1963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49D">
        <w:rPr>
          <w:rFonts w:ascii="Times New Roman" w:hAnsi="Times New Roman"/>
          <w:sz w:val="28"/>
          <w:szCs w:val="28"/>
        </w:rPr>
        <w:t>годах в населенных пунктах на территории Российской Федерации и за ее пределами, включе</w:t>
      </w:r>
      <w:r w:rsidRPr="0052649D">
        <w:rPr>
          <w:rFonts w:ascii="Times New Roman" w:hAnsi="Times New Roman"/>
          <w:sz w:val="28"/>
          <w:szCs w:val="28"/>
        </w:rPr>
        <w:t>н</w:t>
      </w:r>
      <w:r w:rsidRPr="0052649D">
        <w:rPr>
          <w:rFonts w:ascii="Times New Roman" w:hAnsi="Times New Roman"/>
          <w:sz w:val="28"/>
          <w:szCs w:val="28"/>
        </w:rPr>
        <w:t>ных в утверждаемые Правительством Российской Федерации перечни нас</w:t>
      </w:r>
      <w:r w:rsidRPr="0052649D">
        <w:rPr>
          <w:rFonts w:ascii="Times New Roman" w:hAnsi="Times New Roman"/>
          <w:sz w:val="28"/>
          <w:szCs w:val="28"/>
        </w:rPr>
        <w:t>е</w:t>
      </w:r>
      <w:r w:rsidRPr="0052649D">
        <w:rPr>
          <w:rFonts w:ascii="Times New Roman" w:hAnsi="Times New Roman"/>
          <w:sz w:val="28"/>
          <w:szCs w:val="28"/>
        </w:rPr>
        <w:t>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25 сЗв (бэр);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23" w:name="sub_12217"/>
      <w:bookmarkEnd w:id="22"/>
      <w:r>
        <w:rPr>
          <w:rFonts w:ascii="Times New Roman" w:hAnsi="Times New Roman"/>
          <w:sz w:val="28"/>
          <w:szCs w:val="28"/>
        </w:rPr>
        <w:t xml:space="preserve">16) </w:t>
      </w:r>
      <w:r w:rsidRPr="0052649D">
        <w:rPr>
          <w:rFonts w:ascii="Times New Roman" w:hAnsi="Times New Roman"/>
          <w:sz w:val="28"/>
          <w:szCs w:val="28"/>
        </w:rPr>
        <w:t>инвалиды Великой Отечественной войны;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24" w:name="sub_12218"/>
      <w:bookmarkEnd w:id="23"/>
      <w:r>
        <w:rPr>
          <w:rFonts w:ascii="Times New Roman" w:hAnsi="Times New Roman"/>
          <w:sz w:val="28"/>
          <w:szCs w:val="28"/>
        </w:rPr>
        <w:t xml:space="preserve">17) </w:t>
      </w:r>
      <w:r w:rsidRPr="0052649D">
        <w:rPr>
          <w:rFonts w:ascii="Times New Roman" w:hAnsi="Times New Roman"/>
          <w:sz w:val="28"/>
          <w:szCs w:val="28"/>
        </w:rPr>
        <w:t>инвалиды боевых действий;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25" w:name="sub_12220"/>
      <w:bookmarkStart w:id="26" w:name="sub_12219"/>
      <w:bookmarkEnd w:id="24"/>
      <w:r>
        <w:rPr>
          <w:rFonts w:ascii="Times New Roman" w:hAnsi="Times New Roman"/>
          <w:sz w:val="28"/>
          <w:szCs w:val="28"/>
        </w:rPr>
        <w:t xml:space="preserve">18) </w:t>
      </w:r>
      <w:r w:rsidRPr="0052649D">
        <w:rPr>
          <w:rFonts w:ascii="Times New Roman" w:hAnsi="Times New Roman"/>
          <w:sz w:val="28"/>
          <w:szCs w:val="28"/>
        </w:rPr>
        <w:t xml:space="preserve">участники Великой Отечественной войны из числа лиц, указанных в </w:t>
      </w:r>
      <w:hyperlink r:id="rId8" w:history="1">
        <w:r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подпунктах «</w:t>
        </w:r>
        <w:r w:rsidRPr="00564616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а</w:t>
        </w:r>
        <w:r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»</w:t>
        </w:r>
        <w:r w:rsidRPr="00564616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 xml:space="preserve"> - </w:t>
        </w:r>
        <w:r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«</w:t>
        </w:r>
        <w:r w:rsidRPr="00564616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ж</w:t>
        </w:r>
        <w:r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»</w:t>
        </w:r>
      </w:hyperlink>
      <w:r w:rsidRPr="00564616">
        <w:rPr>
          <w:rFonts w:ascii="Times New Roman" w:hAnsi="Times New Roman"/>
          <w:b/>
          <w:sz w:val="28"/>
          <w:szCs w:val="28"/>
        </w:rPr>
        <w:t xml:space="preserve"> </w:t>
      </w:r>
      <w:r w:rsidRPr="00564616">
        <w:rPr>
          <w:rFonts w:ascii="Times New Roman" w:hAnsi="Times New Roman"/>
          <w:sz w:val="28"/>
          <w:szCs w:val="28"/>
        </w:rPr>
        <w:t>и</w:t>
      </w:r>
      <w:r w:rsidRPr="00564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hyperlink r:id="rId9" w:history="1">
        <w:r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и»</w:t>
        </w:r>
        <w:r w:rsidRPr="00564616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 xml:space="preserve"> подпункта 1 пункта 1 статьи 2</w:t>
        </w:r>
      </w:hyperlink>
      <w:r w:rsidRPr="0052649D">
        <w:rPr>
          <w:rFonts w:ascii="Times New Roman" w:hAnsi="Times New Roman"/>
          <w:sz w:val="28"/>
          <w:szCs w:val="28"/>
        </w:rPr>
        <w:t xml:space="preserve"> Федерального з</w:t>
      </w:r>
      <w:r w:rsidRPr="0052649D">
        <w:rPr>
          <w:rFonts w:ascii="Times New Roman" w:hAnsi="Times New Roman"/>
          <w:sz w:val="28"/>
          <w:szCs w:val="28"/>
        </w:rPr>
        <w:t>а</w:t>
      </w:r>
      <w:r w:rsidRPr="0052649D">
        <w:rPr>
          <w:rFonts w:ascii="Times New Roman" w:hAnsi="Times New Roman"/>
          <w:sz w:val="28"/>
          <w:szCs w:val="28"/>
        </w:rPr>
        <w:t>кона от 12 января 1995 г</w:t>
      </w:r>
      <w:r>
        <w:rPr>
          <w:rFonts w:ascii="Times New Roman" w:hAnsi="Times New Roman"/>
          <w:sz w:val="28"/>
          <w:szCs w:val="28"/>
        </w:rPr>
        <w:t>.</w:t>
      </w:r>
      <w:r w:rsidRPr="0052649D">
        <w:rPr>
          <w:rFonts w:ascii="Times New Roman" w:hAnsi="Times New Roman"/>
          <w:sz w:val="28"/>
          <w:szCs w:val="28"/>
        </w:rPr>
        <w:t xml:space="preserve"> 5-ФЗ </w:t>
      </w:r>
      <w:r>
        <w:rPr>
          <w:rFonts w:ascii="Times New Roman" w:hAnsi="Times New Roman"/>
          <w:sz w:val="28"/>
          <w:szCs w:val="28"/>
        </w:rPr>
        <w:t>«</w:t>
      </w:r>
      <w:r w:rsidRPr="0052649D">
        <w:rPr>
          <w:rFonts w:ascii="Times New Roman" w:hAnsi="Times New Roman"/>
          <w:sz w:val="28"/>
          <w:szCs w:val="28"/>
        </w:rPr>
        <w:t>О ветеранах</w:t>
      </w:r>
      <w:r>
        <w:rPr>
          <w:rFonts w:ascii="Times New Roman" w:hAnsi="Times New Roman"/>
          <w:sz w:val="28"/>
          <w:szCs w:val="28"/>
        </w:rPr>
        <w:t>»</w:t>
      </w:r>
      <w:r w:rsidRPr="0052649D">
        <w:rPr>
          <w:rFonts w:ascii="Times New Roman" w:hAnsi="Times New Roman"/>
          <w:sz w:val="28"/>
          <w:szCs w:val="28"/>
        </w:rPr>
        <w:t>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27" w:name="sub_12221"/>
      <w:bookmarkEnd w:id="25"/>
      <w:bookmarkEnd w:id="26"/>
      <w:r>
        <w:rPr>
          <w:rFonts w:ascii="Times New Roman" w:hAnsi="Times New Roman"/>
          <w:sz w:val="28"/>
          <w:szCs w:val="28"/>
        </w:rPr>
        <w:t xml:space="preserve">19) </w:t>
      </w:r>
      <w:r w:rsidRPr="0052649D">
        <w:rPr>
          <w:rFonts w:ascii="Times New Roman" w:hAnsi="Times New Roman"/>
          <w:sz w:val="28"/>
          <w:szCs w:val="28"/>
        </w:rPr>
        <w:t xml:space="preserve">лица, награжденные знаком </w:t>
      </w:r>
      <w:r>
        <w:rPr>
          <w:rFonts w:ascii="Times New Roman" w:hAnsi="Times New Roman"/>
          <w:sz w:val="28"/>
          <w:szCs w:val="28"/>
        </w:rPr>
        <w:t>«</w:t>
      </w:r>
      <w:r w:rsidRPr="0052649D">
        <w:rPr>
          <w:rFonts w:ascii="Times New Roman" w:hAnsi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/>
          <w:sz w:val="28"/>
          <w:szCs w:val="28"/>
        </w:rPr>
        <w:t>»</w:t>
      </w:r>
      <w:r w:rsidRPr="0052649D">
        <w:rPr>
          <w:rFonts w:ascii="Times New Roman" w:hAnsi="Times New Roman"/>
          <w:sz w:val="28"/>
          <w:szCs w:val="28"/>
        </w:rPr>
        <w:t>, признанны</w:t>
      </w:r>
      <w:r>
        <w:rPr>
          <w:rFonts w:ascii="Times New Roman" w:hAnsi="Times New Roman"/>
          <w:sz w:val="28"/>
          <w:szCs w:val="28"/>
        </w:rPr>
        <w:t>е</w:t>
      </w:r>
      <w:r w:rsidRPr="0052649D">
        <w:rPr>
          <w:rFonts w:ascii="Times New Roman" w:hAnsi="Times New Roman"/>
          <w:sz w:val="28"/>
          <w:szCs w:val="28"/>
        </w:rPr>
        <w:t xml:space="preserve">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28" w:name="sub_12222"/>
      <w:bookmarkEnd w:id="27"/>
      <w:r>
        <w:rPr>
          <w:rFonts w:ascii="Times New Roman" w:hAnsi="Times New Roman"/>
          <w:sz w:val="28"/>
          <w:szCs w:val="28"/>
        </w:rPr>
        <w:t xml:space="preserve">20) </w:t>
      </w:r>
      <w:r w:rsidRPr="0052649D">
        <w:rPr>
          <w:rFonts w:ascii="Times New Roman" w:hAnsi="Times New Roman"/>
          <w:sz w:val="28"/>
          <w:szCs w:val="28"/>
        </w:rPr>
        <w:t>ветераны боевых действий из числа лиц, указанных в</w:t>
      </w:r>
      <w:hyperlink r:id="rId10" w:history="1"/>
      <w:r w:rsidRPr="0052649D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м</w:t>
      </w:r>
      <w:r w:rsidRPr="005264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52649D">
        <w:rPr>
          <w:rFonts w:ascii="Times New Roman" w:hAnsi="Times New Roman"/>
          <w:sz w:val="28"/>
          <w:szCs w:val="28"/>
        </w:rPr>
        <w:t xml:space="preserve"> от 12 января 1995 г</w:t>
      </w:r>
      <w:r>
        <w:rPr>
          <w:rFonts w:ascii="Times New Roman" w:hAnsi="Times New Roman"/>
          <w:sz w:val="28"/>
          <w:szCs w:val="28"/>
        </w:rPr>
        <w:t>.</w:t>
      </w:r>
      <w:r w:rsidRPr="0052649D">
        <w:rPr>
          <w:rFonts w:ascii="Times New Roman" w:hAnsi="Times New Roman"/>
          <w:sz w:val="28"/>
          <w:szCs w:val="28"/>
        </w:rPr>
        <w:t xml:space="preserve"> 5-ФЗ </w:t>
      </w:r>
      <w:r>
        <w:rPr>
          <w:rFonts w:ascii="Times New Roman" w:hAnsi="Times New Roman"/>
          <w:sz w:val="28"/>
          <w:szCs w:val="28"/>
        </w:rPr>
        <w:t>«</w:t>
      </w:r>
      <w:r w:rsidRPr="0052649D">
        <w:rPr>
          <w:rFonts w:ascii="Times New Roman" w:hAnsi="Times New Roman"/>
          <w:sz w:val="28"/>
          <w:szCs w:val="28"/>
        </w:rPr>
        <w:t>О ветеранах</w:t>
      </w:r>
      <w:r>
        <w:rPr>
          <w:rFonts w:ascii="Times New Roman" w:hAnsi="Times New Roman"/>
          <w:sz w:val="28"/>
          <w:szCs w:val="28"/>
        </w:rPr>
        <w:t>»</w:t>
      </w:r>
      <w:r w:rsidRPr="0052649D">
        <w:rPr>
          <w:rFonts w:ascii="Times New Roman" w:hAnsi="Times New Roman"/>
          <w:sz w:val="28"/>
          <w:szCs w:val="28"/>
        </w:rPr>
        <w:t>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29" w:name="sub_12223"/>
      <w:bookmarkEnd w:id="28"/>
      <w:r>
        <w:rPr>
          <w:rFonts w:ascii="Times New Roman" w:hAnsi="Times New Roman"/>
          <w:sz w:val="28"/>
          <w:szCs w:val="28"/>
        </w:rPr>
        <w:t xml:space="preserve">21) </w:t>
      </w:r>
      <w:r w:rsidRPr="0052649D">
        <w:rPr>
          <w:rFonts w:ascii="Times New Roman" w:hAnsi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30" w:name="sub_12224"/>
      <w:bookmarkEnd w:id="29"/>
      <w:r>
        <w:rPr>
          <w:rFonts w:ascii="Times New Roman" w:hAnsi="Times New Roman"/>
          <w:sz w:val="28"/>
          <w:szCs w:val="28"/>
        </w:rPr>
        <w:t xml:space="preserve">22) </w:t>
      </w:r>
      <w:r w:rsidRPr="0052649D">
        <w:rPr>
          <w:rFonts w:ascii="Times New Roman" w:hAnsi="Times New Roman"/>
          <w:sz w:val="28"/>
          <w:szCs w:val="28"/>
        </w:rPr>
        <w:t xml:space="preserve">бывшие несовершеннолетние узники концлагерей, гетто, других </w:t>
      </w:r>
      <w:r w:rsidRPr="0052649D">
        <w:rPr>
          <w:rFonts w:ascii="Times New Roman" w:hAnsi="Times New Roman"/>
          <w:sz w:val="28"/>
          <w:szCs w:val="28"/>
        </w:rPr>
        <w:lastRenderedPageBreak/>
        <w:t>мест принудительного содержания, созданных фашистами и их союзниками в период второй м</w:t>
      </w:r>
      <w:r w:rsidRPr="0052649D">
        <w:rPr>
          <w:rFonts w:ascii="Times New Roman" w:hAnsi="Times New Roman"/>
          <w:sz w:val="28"/>
          <w:szCs w:val="28"/>
        </w:rPr>
        <w:t>и</w:t>
      </w:r>
      <w:r w:rsidRPr="0052649D">
        <w:rPr>
          <w:rFonts w:ascii="Times New Roman" w:hAnsi="Times New Roman"/>
          <w:sz w:val="28"/>
          <w:szCs w:val="28"/>
        </w:rPr>
        <w:t>ровой войны;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31" w:name="sub_12225"/>
      <w:bookmarkEnd w:id="30"/>
      <w:r>
        <w:rPr>
          <w:rFonts w:ascii="Times New Roman" w:hAnsi="Times New Roman"/>
          <w:sz w:val="28"/>
          <w:szCs w:val="28"/>
        </w:rPr>
        <w:t xml:space="preserve">23) </w:t>
      </w:r>
      <w:r w:rsidRPr="0052649D">
        <w:rPr>
          <w:rFonts w:ascii="Times New Roman" w:hAnsi="Times New Roman"/>
          <w:sz w:val="28"/>
          <w:szCs w:val="28"/>
        </w:rPr>
        <w:t>инвалиды;</w:t>
      </w:r>
    </w:p>
    <w:p w:rsidR="0042570E" w:rsidRPr="00E22AE5" w:rsidRDefault="0042570E" w:rsidP="0042570E">
      <w:pPr>
        <w:rPr>
          <w:rFonts w:ascii="Times New Roman" w:hAnsi="Times New Roman"/>
          <w:sz w:val="28"/>
          <w:szCs w:val="28"/>
        </w:rPr>
      </w:pPr>
      <w:bookmarkStart w:id="32" w:name="sub_12226"/>
      <w:bookmarkEnd w:id="31"/>
      <w:r>
        <w:rPr>
          <w:rFonts w:ascii="Times New Roman" w:hAnsi="Times New Roman"/>
          <w:sz w:val="28"/>
          <w:szCs w:val="28"/>
        </w:rPr>
        <w:t xml:space="preserve">24) </w:t>
      </w:r>
      <w:r w:rsidRPr="00E22AE5">
        <w:rPr>
          <w:rFonts w:ascii="Times New Roman" w:hAnsi="Times New Roman"/>
          <w:sz w:val="28"/>
          <w:szCs w:val="28"/>
        </w:rPr>
        <w:t>семьи, имеющие детей-инвалидов, (далее – заявитель).</w:t>
      </w:r>
    </w:p>
    <w:p w:rsidR="0042570E" w:rsidRPr="00E22AE5" w:rsidRDefault="0042570E" w:rsidP="0042570E">
      <w:pPr>
        <w:rPr>
          <w:rFonts w:ascii="Times New Roman" w:hAnsi="Times New Roman"/>
          <w:sz w:val="28"/>
          <w:szCs w:val="28"/>
        </w:rPr>
      </w:pPr>
      <w:r w:rsidRPr="00E22AE5">
        <w:rPr>
          <w:rFonts w:ascii="Times New Roman" w:hAnsi="Times New Roman"/>
          <w:sz w:val="28"/>
          <w:szCs w:val="28"/>
        </w:rPr>
        <w:t>При наличии у гражданина права на меры социальной поддержки по оплате жилого помещения и коммунальных услуг, предусмотренные закон</w:t>
      </w:r>
      <w:r w:rsidRPr="00E22AE5">
        <w:rPr>
          <w:rFonts w:ascii="Times New Roman" w:hAnsi="Times New Roman"/>
          <w:sz w:val="28"/>
          <w:szCs w:val="28"/>
        </w:rPr>
        <w:t>о</w:t>
      </w:r>
      <w:r w:rsidRPr="00E22AE5">
        <w:rPr>
          <w:rFonts w:ascii="Times New Roman" w:hAnsi="Times New Roman"/>
          <w:sz w:val="28"/>
          <w:szCs w:val="28"/>
        </w:rPr>
        <w:t>дательством Российской Федерации и (или) законодательством Ставропол</w:t>
      </w:r>
      <w:r w:rsidRPr="00E22AE5">
        <w:rPr>
          <w:rFonts w:ascii="Times New Roman" w:hAnsi="Times New Roman"/>
          <w:sz w:val="28"/>
          <w:szCs w:val="28"/>
        </w:rPr>
        <w:t>ь</w:t>
      </w:r>
      <w:r w:rsidRPr="00E22AE5">
        <w:rPr>
          <w:rFonts w:ascii="Times New Roman" w:hAnsi="Times New Roman"/>
          <w:sz w:val="28"/>
          <w:szCs w:val="28"/>
        </w:rPr>
        <w:t>ского края, по нескольким основаниям, ему предоставляются меры социал</w:t>
      </w:r>
      <w:r w:rsidRPr="00E22AE5">
        <w:rPr>
          <w:rFonts w:ascii="Times New Roman" w:hAnsi="Times New Roman"/>
          <w:sz w:val="28"/>
          <w:szCs w:val="28"/>
        </w:rPr>
        <w:t>ь</w:t>
      </w:r>
      <w:r w:rsidRPr="00E22AE5">
        <w:rPr>
          <w:rFonts w:ascii="Times New Roman" w:hAnsi="Times New Roman"/>
          <w:sz w:val="28"/>
          <w:szCs w:val="28"/>
        </w:rPr>
        <w:t>ной поддержки по оплате жилого помещения и коммунальных услуг по о</w:t>
      </w:r>
      <w:r w:rsidRPr="00E22AE5">
        <w:rPr>
          <w:rFonts w:ascii="Times New Roman" w:hAnsi="Times New Roman"/>
          <w:sz w:val="28"/>
          <w:szCs w:val="28"/>
        </w:rPr>
        <w:t>д</w:t>
      </w:r>
      <w:r w:rsidRPr="00E22AE5">
        <w:rPr>
          <w:rFonts w:ascii="Times New Roman" w:hAnsi="Times New Roman"/>
          <w:sz w:val="28"/>
          <w:szCs w:val="28"/>
        </w:rPr>
        <w:t>ному основанию по выбору гражданина, если иное не предусмотрено закон</w:t>
      </w:r>
      <w:r w:rsidRPr="00E22AE5">
        <w:rPr>
          <w:rFonts w:ascii="Times New Roman" w:hAnsi="Times New Roman"/>
          <w:sz w:val="28"/>
          <w:szCs w:val="28"/>
        </w:rPr>
        <w:t>о</w:t>
      </w:r>
      <w:r w:rsidRPr="00E22AE5">
        <w:rPr>
          <w:rFonts w:ascii="Times New Roman" w:hAnsi="Times New Roman"/>
          <w:sz w:val="28"/>
          <w:szCs w:val="28"/>
        </w:rPr>
        <w:t>дательством Российской Федерации и (или) законодательством Ставропол</w:t>
      </w:r>
      <w:r w:rsidRPr="00E22AE5">
        <w:rPr>
          <w:rFonts w:ascii="Times New Roman" w:hAnsi="Times New Roman"/>
          <w:sz w:val="28"/>
          <w:szCs w:val="28"/>
        </w:rPr>
        <w:t>ь</w:t>
      </w:r>
      <w:r w:rsidRPr="00E22AE5">
        <w:rPr>
          <w:rFonts w:ascii="Times New Roman" w:hAnsi="Times New Roman"/>
          <w:sz w:val="28"/>
          <w:szCs w:val="28"/>
        </w:rPr>
        <w:t>ского края.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33" w:name="sub_12227"/>
      <w:bookmarkEnd w:id="32"/>
      <w:r w:rsidRPr="00E22AE5">
        <w:rPr>
          <w:rFonts w:ascii="Times New Roman" w:hAnsi="Times New Roman"/>
          <w:sz w:val="28"/>
          <w:szCs w:val="28"/>
        </w:rPr>
        <w:t>1.2.2. От имени заявителя с запросом</w:t>
      </w:r>
      <w:r w:rsidRPr="00160A5F">
        <w:rPr>
          <w:rFonts w:ascii="Times New Roman" w:hAnsi="Times New Roman"/>
          <w:sz w:val="28"/>
          <w:szCs w:val="28"/>
        </w:rPr>
        <w:t xml:space="preserve"> о предоставлении государстве</w:t>
      </w:r>
      <w:r w:rsidRPr="00160A5F">
        <w:rPr>
          <w:rFonts w:ascii="Times New Roman" w:hAnsi="Times New Roman"/>
          <w:sz w:val="28"/>
          <w:szCs w:val="28"/>
        </w:rPr>
        <w:t>н</w:t>
      </w:r>
      <w:r w:rsidRPr="00160A5F">
        <w:rPr>
          <w:rFonts w:ascii="Times New Roman" w:hAnsi="Times New Roman"/>
          <w:sz w:val="28"/>
          <w:szCs w:val="28"/>
        </w:rPr>
        <w:t>ной услуги может обратиться представитель заявителя (далее - также имен</w:t>
      </w:r>
      <w:r w:rsidRPr="00160A5F">
        <w:rPr>
          <w:rFonts w:ascii="Times New Roman" w:hAnsi="Times New Roman"/>
          <w:sz w:val="28"/>
          <w:szCs w:val="28"/>
        </w:rPr>
        <w:t>у</w:t>
      </w:r>
      <w:r w:rsidRPr="00160A5F">
        <w:rPr>
          <w:rFonts w:ascii="Times New Roman" w:hAnsi="Times New Roman"/>
          <w:sz w:val="28"/>
          <w:szCs w:val="28"/>
        </w:rPr>
        <w:t>емый заявитель), который в случае личного обращения предъявляет док</w:t>
      </w:r>
      <w:r w:rsidRPr="00160A5F">
        <w:rPr>
          <w:rFonts w:ascii="Times New Roman" w:hAnsi="Times New Roman"/>
          <w:sz w:val="28"/>
          <w:szCs w:val="28"/>
        </w:rPr>
        <w:t>у</w:t>
      </w:r>
      <w:r w:rsidRPr="00160A5F">
        <w:rPr>
          <w:rFonts w:ascii="Times New Roman" w:hAnsi="Times New Roman"/>
          <w:sz w:val="28"/>
          <w:szCs w:val="28"/>
        </w:rPr>
        <w:t>мент, удостоверяющий его личность, представляет (прилагает к запросу) д</w:t>
      </w:r>
      <w:r w:rsidRPr="00160A5F">
        <w:rPr>
          <w:rFonts w:ascii="Times New Roman" w:hAnsi="Times New Roman"/>
          <w:sz w:val="28"/>
          <w:szCs w:val="28"/>
        </w:rPr>
        <w:t>о</w:t>
      </w:r>
      <w:r w:rsidRPr="00160A5F">
        <w:rPr>
          <w:rFonts w:ascii="Times New Roman" w:hAnsi="Times New Roman"/>
          <w:sz w:val="28"/>
          <w:szCs w:val="28"/>
        </w:rPr>
        <w:t>кумент, подтверждающий его полномочия на обращение с заявлением о предоставлении государственной услуги (подлинник или нотариально зав</w:t>
      </w:r>
      <w:r w:rsidRPr="00160A5F">
        <w:rPr>
          <w:rFonts w:ascii="Times New Roman" w:hAnsi="Times New Roman"/>
          <w:sz w:val="28"/>
          <w:szCs w:val="28"/>
        </w:rPr>
        <w:t>е</w:t>
      </w:r>
      <w:r w:rsidRPr="00160A5F">
        <w:rPr>
          <w:rFonts w:ascii="Times New Roman" w:hAnsi="Times New Roman"/>
          <w:sz w:val="28"/>
          <w:szCs w:val="28"/>
        </w:rPr>
        <w:t>ренную копию).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34" w:name="sub_131"/>
      <w:bookmarkEnd w:id="33"/>
      <w:r w:rsidRPr="00A7152F">
        <w:rPr>
          <w:sz w:val="28"/>
          <w:szCs w:val="28"/>
        </w:rPr>
        <w:t>1.3. Требования к порядку информирования о предоставлении госуда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ственной услуги</w:t>
      </w:r>
    </w:p>
    <w:p w:rsidR="0042570E" w:rsidRPr="00A7152F" w:rsidRDefault="0042570E" w:rsidP="0042570E">
      <w:pPr>
        <w:pStyle w:val="af7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 w:rsidRPr="00A7152F">
        <w:rPr>
          <w:rFonts w:eastAsia="Arial"/>
          <w:color w:val="auto"/>
          <w:sz w:val="28"/>
          <w:szCs w:val="28"/>
          <w:lang w:eastAsia="zh-CN"/>
        </w:rPr>
        <w:t>1.3.1. Информация о местах нахождения и графиках работы управления и многофункциональных центров предоставления государственных и мун</w:t>
      </w:r>
      <w:r w:rsidRPr="00A7152F">
        <w:rPr>
          <w:rFonts w:eastAsia="Arial"/>
          <w:color w:val="auto"/>
          <w:sz w:val="28"/>
          <w:szCs w:val="28"/>
          <w:lang w:eastAsia="zh-CN"/>
        </w:rPr>
        <w:t>и</w:t>
      </w:r>
      <w:r w:rsidRPr="00A7152F">
        <w:rPr>
          <w:rFonts w:eastAsia="Arial"/>
          <w:color w:val="auto"/>
          <w:sz w:val="28"/>
          <w:szCs w:val="28"/>
          <w:lang w:eastAsia="zh-CN"/>
        </w:rPr>
        <w:t>ципальных услуг в Ставропольском крае (далее - МФЦ), их справочных т</w:t>
      </w:r>
      <w:r w:rsidRPr="00A7152F">
        <w:rPr>
          <w:rFonts w:eastAsia="Arial"/>
          <w:color w:val="auto"/>
          <w:sz w:val="28"/>
          <w:szCs w:val="28"/>
          <w:lang w:eastAsia="zh-CN"/>
        </w:rPr>
        <w:t>е</w:t>
      </w:r>
      <w:r w:rsidRPr="00A7152F">
        <w:rPr>
          <w:rFonts w:eastAsia="Arial"/>
          <w:color w:val="auto"/>
          <w:sz w:val="28"/>
          <w:szCs w:val="28"/>
          <w:lang w:eastAsia="zh-CN"/>
        </w:rPr>
        <w:t>лефонах, адресах официальных сайтов, электронной почты:</w:t>
      </w:r>
    </w:p>
    <w:p w:rsidR="0042570E" w:rsidRPr="00A7152F" w:rsidRDefault="0042570E" w:rsidP="0042570E">
      <w:pPr>
        <w:pStyle w:val="af7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 w:rsidRPr="00A7152F">
        <w:rPr>
          <w:rFonts w:eastAsia="Arial"/>
          <w:color w:val="auto"/>
          <w:sz w:val="28"/>
          <w:szCs w:val="28"/>
          <w:lang w:eastAsia="zh-CN"/>
        </w:rPr>
        <w:t>1.3.1.1. Информация о местонахождении и графике работы управления:</w:t>
      </w:r>
    </w:p>
    <w:p w:rsidR="0042570E" w:rsidRPr="00A7152F" w:rsidRDefault="0042570E" w:rsidP="0042570E">
      <w:pPr>
        <w:pStyle w:val="af7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rFonts w:eastAsia="Arial"/>
          <w:color w:val="auto"/>
          <w:sz w:val="28"/>
          <w:szCs w:val="28"/>
          <w:lang w:eastAsia="zh-CN"/>
        </w:rPr>
        <w:t>м</w:t>
      </w:r>
      <w:r w:rsidRPr="00A7152F">
        <w:rPr>
          <w:color w:val="auto"/>
          <w:sz w:val="28"/>
          <w:szCs w:val="28"/>
        </w:rPr>
        <w:t>есто нахождения управления: 357831, Ставропольский край,               г. Георгиевск, ул. Тургенева, д.</w:t>
      </w:r>
      <w:r>
        <w:rPr>
          <w:color w:val="auto"/>
          <w:sz w:val="28"/>
          <w:szCs w:val="28"/>
        </w:rPr>
        <w:t xml:space="preserve"> </w:t>
      </w:r>
      <w:r w:rsidRPr="00A7152F">
        <w:rPr>
          <w:color w:val="auto"/>
          <w:sz w:val="28"/>
          <w:szCs w:val="28"/>
        </w:rPr>
        <w:t>26/1.</w:t>
      </w:r>
    </w:p>
    <w:p w:rsidR="0042570E" w:rsidRPr="00A7152F" w:rsidRDefault="0042570E" w:rsidP="0042570E">
      <w:pPr>
        <w:pStyle w:val="af7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 xml:space="preserve">График работы управления: </w:t>
      </w:r>
    </w:p>
    <w:p w:rsidR="0042570E" w:rsidRPr="00A7152F" w:rsidRDefault="0042570E" w:rsidP="0042570E">
      <w:pPr>
        <w:pStyle w:val="af7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начало рабочего дня - 8.00 час.;</w:t>
      </w:r>
    </w:p>
    <w:p w:rsidR="0042570E" w:rsidRPr="00A7152F" w:rsidRDefault="0042570E" w:rsidP="0042570E">
      <w:pPr>
        <w:pStyle w:val="af7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конец рабочего дня – 17.00 час.;</w:t>
      </w:r>
    </w:p>
    <w:p w:rsidR="0042570E" w:rsidRPr="00A7152F" w:rsidRDefault="0042570E" w:rsidP="0042570E">
      <w:pPr>
        <w:pStyle w:val="af7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перерыв - с 12.00 до 13.00 час.</w:t>
      </w:r>
    </w:p>
    <w:p w:rsidR="0042570E" w:rsidRPr="00A7152F" w:rsidRDefault="0042570E" w:rsidP="0042570E">
      <w:pPr>
        <w:pStyle w:val="af7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Время приема заявителей:</w:t>
      </w:r>
    </w:p>
    <w:p w:rsidR="0042570E" w:rsidRPr="00A7152F" w:rsidRDefault="0042570E" w:rsidP="0042570E">
      <w:pPr>
        <w:pStyle w:val="af7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понедельник - пятница – с 8.00 до 17.00 час., перерыв с 12.00 до 13.00 час.</w:t>
      </w:r>
    </w:p>
    <w:p w:rsidR="0042570E" w:rsidRPr="00A7152F" w:rsidRDefault="0042570E" w:rsidP="0042570E">
      <w:pPr>
        <w:pStyle w:val="af7"/>
        <w:shd w:val="clear" w:color="auto" w:fill="FFFFFF"/>
        <w:tabs>
          <w:tab w:val="left" w:pos="735"/>
          <w:tab w:val="left" w:pos="1418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Выходные дни: суббота, воскресенье.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Справочные телефоны управления: 3-17-90, 3-</w:t>
      </w:r>
      <w:r>
        <w:rPr>
          <w:sz w:val="28"/>
          <w:szCs w:val="28"/>
        </w:rPr>
        <w:t>18-71</w:t>
      </w:r>
      <w:r w:rsidRPr="00A7152F">
        <w:rPr>
          <w:sz w:val="28"/>
          <w:szCs w:val="28"/>
        </w:rPr>
        <w:t>, факс 3-55-02.</w:t>
      </w:r>
    </w:p>
    <w:p w:rsidR="0042570E" w:rsidRPr="00C04A0A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Адрес официального сайта управления</w:t>
      </w:r>
      <w:r w:rsidRPr="00BA6CF6">
        <w:rPr>
          <w:sz w:val="28"/>
          <w:szCs w:val="28"/>
        </w:rPr>
        <w:t>: www.utszn.ru</w:t>
      </w:r>
      <w:r>
        <w:rPr>
          <w:sz w:val="28"/>
          <w:szCs w:val="28"/>
        </w:rPr>
        <w:t>.</w:t>
      </w:r>
      <w:r w:rsidRPr="00C04A0A">
        <w:rPr>
          <w:sz w:val="28"/>
          <w:szCs w:val="28"/>
        </w:rPr>
        <w:t xml:space="preserve"> </w:t>
      </w:r>
    </w:p>
    <w:p w:rsidR="0042570E" w:rsidRPr="00C04A0A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C04A0A">
        <w:rPr>
          <w:sz w:val="28"/>
          <w:szCs w:val="28"/>
        </w:rPr>
        <w:t>1.3.1.2. Информация о местах нахождения, графиках работы и телеф</w:t>
      </w:r>
      <w:r w:rsidRPr="00C04A0A">
        <w:rPr>
          <w:sz w:val="28"/>
          <w:szCs w:val="28"/>
        </w:rPr>
        <w:t>о</w:t>
      </w:r>
      <w:r w:rsidRPr="00C04A0A">
        <w:rPr>
          <w:sz w:val="28"/>
          <w:szCs w:val="28"/>
        </w:rPr>
        <w:t>нах МФЦ размещена в информационно-телекоммуникационной сети «И</w:t>
      </w:r>
      <w:r w:rsidRPr="00C04A0A">
        <w:rPr>
          <w:sz w:val="28"/>
          <w:szCs w:val="28"/>
        </w:rPr>
        <w:t>н</w:t>
      </w:r>
      <w:r w:rsidRPr="00C04A0A">
        <w:rPr>
          <w:sz w:val="28"/>
          <w:szCs w:val="28"/>
        </w:rPr>
        <w:t>тернет» (далее - сеть «Интернет») на официальных сайтах министерства эк</w:t>
      </w:r>
      <w:r w:rsidRPr="00C04A0A">
        <w:rPr>
          <w:sz w:val="28"/>
          <w:szCs w:val="28"/>
        </w:rPr>
        <w:t>о</w:t>
      </w:r>
      <w:r w:rsidRPr="00C04A0A">
        <w:rPr>
          <w:sz w:val="28"/>
          <w:szCs w:val="28"/>
        </w:rPr>
        <w:lastRenderedPageBreak/>
        <w:t>номического развития Ставропольского края (www.stavinvest.ru), министе</w:t>
      </w:r>
      <w:r w:rsidRPr="00C04A0A">
        <w:rPr>
          <w:sz w:val="28"/>
          <w:szCs w:val="28"/>
        </w:rPr>
        <w:t>р</w:t>
      </w:r>
      <w:r w:rsidRPr="00C04A0A">
        <w:rPr>
          <w:sz w:val="28"/>
          <w:szCs w:val="28"/>
        </w:rPr>
        <w:t>ства труда и социальной защиты населения Ставропольского края (www.minsoc26.ru) и на Портале многофункциональных центров Ставр</w:t>
      </w:r>
      <w:r w:rsidRPr="00C04A0A">
        <w:rPr>
          <w:sz w:val="28"/>
          <w:szCs w:val="28"/>
        </w:rPr>
        <w:t>о</w:t>
      </w:r>
      <w:r w:rsidRPr="00C04A0A">
        <w:rPr>
          <w:sz w:val="28"/>
          <w:szCs w:val="28"/>
        </w:rPr>
        <w:t>польского края (</w:t>
      </w:r>
      <w:hyperlink r:id="rId11" w:history="1">
        <w:r w:rsidRPr="00C04A0A">
          <w:rPr>
            <w:rStyle w:val="af4"/>
            <w:sz w:val="28"/>
            <w:szCs w:val="28"/>
          </w:rPr>
          <w:t>www.umfc26.ru</w:t>
        </w:r>
      </w:hyperlink>
      <w:r w:rsidRPr="00C04A0A">
        <w:rPr>
          <w:sz w:val="28"/>
          <w:szCs w:val="28"/>
        </w:rPr>
        <w:t>).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1.3.1.3. Справочная информация размещается и поддерживается в акт</w:t>
      </w:r>
      <w:r w:rsidRPr="00A7152F">
        <w:rPr>
          <w:sz w:val="28"/>
          <w:szCs w:val="28"/>
        </w:rPr>
        <w:t>у</w:t>
      </w:r>
      <w:r w:rsidRPr="00A7152F">
        <w:rPr>
          <w:sz w:val="28"/>
          <w:szCs w:val="28"/>
        </w:rPr>
        <w:t>альном состоянии в сети «Интернет», в федеральной государственной и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A7152F">
        <w:rPr>
          <w:sz w:val="28"/>
          <w:szCs w:val="28"/>
        </w:rPr>
        <w:t>ь</w:t>
      </w:r>
      <w:r w:rsidRPr="00A7152F">
        <w:rPr>
          <w:sz w:val="28"/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польского края и органами местного самоуправления муниципальных обр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зований Ставропольского края» и в государственной информационной с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стеме Ставропольского края «Региональный реестр государственных услуг (функций)» (далее – региональный реестр).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1.3.2. Порядок получения информации заявителем по вопросам пред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Получение информации заявителем по вопросам предоставления гос</w:t>
      </w:r>
      <w:r w:rsidRPr="00A7152F">
        <w:rPr>
          <w:sz w:val="28"/>
          <w:szCs w:val="28"/>
        </w:rPr>
        <w:t>у</w:t>
      </w:r>
      <w:r w:rsidRPr="00A7152F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ной услуги осуществляются посредством: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личного обращения заявителя в управление, МФЦ;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письменного обращения заявителя в управление путем направления почтовых отправлений по адресу: 3578</w:t>
      </w:r>
      <w:r>
        <w:rPr>
          <w:sz w:val="28"/>
          <w:szCs w:val="28"/>
        </w:rPr>
        <w:t>31</w:t>
      </w:r>
      <w:r w:rsidRPr="00A7152F">
        <w:rPr>
          <w:sz w:val="28"/>
          <w:szCs w:val="28"/>
        </w:rPr>
        <w:t>, Ставропольский край, г. Георг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евск, ул. Тургенева, д. 26/1;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 xml:space="preserve">обращения по телефону управления: 3-17-90, </w:t>
      </w:r>
      <w:r w:rsidRPr="00DA53AA">
        <w:rPr>
          <w:sz w:val="28"/>
          <w:szCs w:val="28"/>
        </w:rPr>
        <w:t>3-18-71</w:t>
      </w:r>
      <w:r>
        <w:rPr>
          <w:sz w:val="28"/>
          <w:szCs w:val="28"/>
        </w:rPr>
        <w:t>;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</w:t>
      </w:r>
      <w:r w:rsidRPr="00A7152F">
        <w:rPr>
          <w:sz w:val="28"/>
          <w:szCs w:val="28"/>
        </w:rPr>
        <w:t>ь</w:t>
      </w:r>
      <w:r w:rsidRPr="00A7152F">
        <w:rPr>
          <w:sz w:val="28"/>
          <w:szCs w:val="28"/>
        </w:rPr>
        <w:t>ных центров Ставр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польского края (www.umfc26.ru);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обращения в форме электронного документа с: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использованием электронной почты управления по адресу: utsz_ adm.geo@mail.ru;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использованием федеральной государственной информационной с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стемы «Единый портал государственных и муниципальных услуг (функций)» (далее - единый портал) (www.gosuslugi.ru) и государственной информац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онной системы Ставропольского края «Портал государственных и муниц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пальных услуг (функций), предоставляемых (исполняемых) органами испо</w:t>
      </w:r>
      <w:r w:rsidRPr="00A7152F">
        <w:rPr>
          <w:sz w:val="28"/>
          <w:szCs w:val="28"/>
        </w:rPr>
        <w:t>л</w:t>
      </w:r>
      <w:r w:rsidRPr="00A7152F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ния муниципальных образований Ставропольского края» (далее - регионал</w:t>
      </w:r>
      <w:r w:rsidRPr="00A7152F">
        <w:rPr>
          <w:sz w:val="28"/>
          <w:szCs w:val="28"/>
        </w:rPr>
        <w:t>ь</w:t>
      </w:r>
      <w:r w:rsidRPr="00A7152F">
        <w:rPr>
          <w:sz w:val="28"/>
          <w:szCs w:val="28"/>
        </w:rPr>
        <w:t>ный портал</w:t>
      </w:r>
      <w:r w:rsidRPr="00525193">
        <w:rPr>
          <w:sz w:val="28"/>
          <w:szCs w:val="28"/>
        </w:rPr>
        <w:t>) (</w:t>
      </w:r>
      <w:hyperlink r:id="rId12" w:history="1">
        <w:r w:rsidRPr="00525193">
          <w:rPr>
            <w:rStyle w:val="af4"/>
            <w:sz w:val="28"/>
            <w:szCs w:val="28"/>
          </w:rPr>
          <w:t>www.26gosuslugi.ru</w:t>
        </w:r>
      </w:hyperlink>
      <w:r w:rsidRPr="00525193">
        <w:rPr>
          <w:sz w:val="28"/>
          <w:szCs w:val="28"/>
        </w:rPr>
        <w:t>).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lastRenderedPageBreak/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 xml:space="preserve">мых и обязательных для предоставления государственной услуги, а также в сети «Интернет» на официальных сайтах </w:t>
      </w:r>
      <w:r>
        <w:rPr>
          <w:sz w:val="28"/>
          <w:szCs w:val="28"/>
        </w:rPr>
        <w:t>управления</w:t>
      </w:r>
      <w:r w:rsidRPr="00A7152F">
        <w:rPr>
          <w:sz w:val="28"/>
          <w:szCs w:val="28"/>
        </w:rPr>
        <w:t>, предоставляющего государственную услугу, иных организаций, участвующих в предоставлении государственной услуги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</w:t>
      </w:r>
      <w:r w:rsidRPr="00A7152F">
        <w:rPr>
          <w:sz w:val="28"/>
          <w:szCs w:val="28"/>
        </w:rPr>
        <w:t xml:space="preserve"> в доступных для ознакомл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 xml:space="preserve">ния местах и на официальном сайте </w:t>
      </w:r>
      <w:r>
        <w:rPr>
          <w:sz w:val="28"/>
          <w:szCs w:val="28"/>
        </w:rPr>
        <w:t>управления</w:t>
      </w:r>
      <w:r w:rsidRPr="00A7152F">
        <w:rPr>
          <w:sz w:val="28"/>
          <w:szCs w:val="28"/>
        </w:rPr>
        <w:t xml:space="preserve"> размещаются и поддержив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ются в актуальном состоянии: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ложении 1 к Административному регламенту;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текст Административного регламента (полная версия текста Админ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стративного регламента размещается также в сети «Интернет» на официал</w:t>
      </w:r>
      <w:r w:rsidRPr="00A7152F">
        <w:rPr>
          <w:sz w:val="28"/>
          <w:szCs w:val="28"/>
        </w:rPr>
        <w:t>ь</w:t>
      </w:r>
      <w:r w:rsidRPr="00A7152F">
        <w:rPr>
          <w:sz w:val="28"/>
          <w:szCs w:val="28"/>
        </w:rPr>
        <w:t>ном сайте управления: http://georgievsk.ru/admi№istr/stradm/utsz;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лучить необходимую информацию и документы;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сведения о должностных лицах, ответственных за предоставление го</w:t>
      </w:r>
      <w:r w:rsidRPr="00A7152F">
        <w:rPr>
          <w:sz w:val="28"/>
          <w:szCs w:val="28"/>
        </w:rPr>
        <w:t>с</w:t>
      </w:r>
      <w:r w:rsidRPr="00A7152F">
        <w:rPr>
          <w:sz w:val="28"/>
          <w:szCs w:val="28"/>
        </w:rPr>
        <w:t>ударственной услуги.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 xml:space="preserve">полное наименование, полный почтовый адрес и график работы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A7152F">
        <w:rPr>
          <w:sz w:val="28"/>
          <w:szCs w:val="28"/>
        </w:rPr>
        <w:t>;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справочные телефоны, по которым можно получить информацию о п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рядке предоставления государственной услуги;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адрес электронной почты;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порядок получения информации заявителем по вопросам предоставл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ния государственной услуги, сведений о результатах предоставления гос</w:t>
      </w:r>
      <w:r w:rsidRPr="00A7152F">
        <w:rPr>
          <w:sz w:val="28"/>
          <w:szCs w:val="28"/>
        </w:rPr>
        <w:t>у</w:t>
      </w:r>
      <w:r w:rsidRPr="00A7152F">
        <w:rPr>
          <w:sz w:val="28"/>
          <w:szCs w:val="28"/>
        </w:rPr>
        <w:t>дарственной услуги.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ственных и муниципальных услуг (функций)» и государственной информ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ционной системе Ставропольского края «Региональный реестр государстве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ных услуг (функций)», размещенная на едином портале, региональном по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тале и официальном сайте управления, предоставляется заявителю беспла</w:t>
      </w:r>
      <w:r w:rsidRPr="00A7152F">
        <w:rPr>
          <w:sz w:val="28"/>
          <w:szCs w:val="28"/>
        </w:rPr>
        <w:t>т</w:t>
      </w:r>
      <w:r w:rsidRPr="00A7152F">
        <w:rPr>
          <w:sz w:val="28"/>
          <w:szCs w:val="28"/>
        </w:rPr>
        <w:t>но.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Доступ к информации о сроках и порядке предоставления госуда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A7152F">
        <w:rPr>
          <w:sz w:val="28"/>
          <w:szCs w:val="28"/>
        </w:rPr>
        <w:t>с</w:t>
      </w:r>
      <w:r w:rsidRPr="00A7152F">
        <w:rPr>
          <w:sz w:val="28"/>
          <w:szCs w:val="28"/>
        </w:rPr>
        <w:t>печения, установка которого на технические средства заявителя требует з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ключения лицензионного или иного соглашения с правообладателем пр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lastRenderedPageBreak/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2570E" w:rsidRPr="0053206D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3431D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4</w:t>
      </w:r>
      <w:r w:rsidRPr="0043431D">
        <w:rPr>
          <w:rFonts w:ascii="Times New Roman" w:hAnsi="Times New Roman"/>
          <w:sz w:val="28"/>
          <w:szCs w:val="28"/>
        </w:rPr>
        <w:t xml:space="preserve">. </w:t>
      </w:r>
      <w:r w:rsidRPr="0043431D">
        <w:rPr>
          <w:rFonts w:ascii="Times New Roman" w:eastAsia="Calibri" w:hAnsi="Times New Roman"/>
          <w:sz w:val="28"/>
          <w:szCs w:val="28"/>
          <w:lang w:eastAsia="en-US"/>
        </w:rPr>
        <w:t>Порядок, форма и место размещения указанной в настоящем подпункте информации, в том числе на стендах в местах предоставления го</w:t>
      </w:r>
      <w:r w:rsidRPr="0043431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43431D">
        <w:rPr>
          <w:rFonts w:ascii="Times New Roman" w:eastAsia="Calibri" w:hAnsi="Times New Roman"/>
          <w:sz w:val="28"/>
          <w:szCs w:val="28"/>
          <w:lang w:eastAsia="en-US"/>
        </w:rPr>
        <w:t>ударственной услуги, услуг, необходимых</w:t>
      </w:r>
      <w:r w:rsidRPr="0053206D">
        <w:rPr>
          <w:rFonts w:ascii="Times New Roman" w:eastAsia="Calibri" w:hAnsi="Times New Roman"/>
          <w:sz w:val="28"/>
          <w:szCs w:val="28"/>
          <w:lang w:eastAsia="en-US"/>
        </w:rPr>
        <w:t xml:space="preserve"> и обязательных для предоставл</w:t>
      </w:r>
      <w:r w:rsidRPr="0053206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3206D">
        <w:rPr>
          <w:rFonts w:ascii="Times New Roman" w:eastAsia="Calibri" w:hAnsi="Times New Roman"/>
          <w:sz w:val="28"/>
          <w:szCs w:val="28"/>
          <w:lang w:eastAsia="en-US"/>
        </w:rPr>
        <w:t>ния государственной услуги, а также в информационно - телекоммуникац</w:t>
      </w:r>
      <w:r w:rsidRPr="0053206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3206D">
        <w:rPr>
          <w:rFonts w:ascii="Times New Roman" w:eastAsia="Calibri" w:hAnsi="Times New Roman"/>
          <w:sz w:val="28"/>
          <w:szCs w:val="28"/>
          <w:lang w:eastAsia="en-US"/>
        </w:rPr>
        <w:t>онной сети «Интернет» на официальном сайте управления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sz w:val="28"/>
          <w:szCs w:val="28"/>
        </w:rPr>
        <w:t>Размещается и поддерживается в актуальном состоянии следующая информ</w:t>
      </w:r>
      <w:r w:rsidRPr="0053206D">
        <w:rPr>
          <w:sz w:val="28"/>
          <w:szCs w:val="28"/>
        </w:rPr>
        <w:t>а</w:t>
      </w:r>
      <w:r w:rsidRPr="0053206D">
        <w:rPr>
          <w:sz w:val="28"/>
          <w:szCs w:val="28"/>
        </w:rPr>
        <w:t>ция: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sz w:val="28"/>
          <w:szCs w:val="28"/>
        </w:rPr>
        <w:t>текст Административного регламента;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hyperlink w:anchor="P663" w:history="1">
        <w:r w:rsidRPr="0053206D">
          <w:rPr>
            <w:sz w:val="28"/>
            <w:szCs w:val="28"/>
          </w:rPr>
          <w:t>блок-схема</w:t>
        </w:r>
      </w:hyperlink>
      <w:r w:rsidRPr="0053206D">
        <w:rPr>
          <w:sz w:val="28"/>
          <w:szCs w:val="28"/>
        </w:rPr>
        <w:t xml:space="preserve"> предоставления государственной услуги согласно прил</w:t>
      </w:r>
      <w:r w:rsidRPr="0053206D">
        <w:rPr>
          <w:sz w:val="28"/>
          <w:szCs w:val="28"/>
        </w:rPr>
        <w:t>о</w:t>
      </w:r>
      <w:r w:rsidRPr="0053206D">
        <w:rPr>
          <w:sz w:val="28"/>
          <w:szCs w:val="28"/>
        </w:rPr>
        <w:t>жению 1 к Административному регламенту;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sz w:val="28"/>
          <w:szCs w:val="28"/>
        </w:rPr>
        <w:t>график работы управления, почтовый адрес, номера телефонов, адреса инте</w:t>
      </w:r>
      <w:r w:rsidRPr="0053206D">
        <w:rPr>
          <w:sz w:val="28"/>
          <w:szCs w:val="28"/>
        </w:rPr>
        <w:t>р</w:t>
      </w:r>
      <w:r w:rsidRPr="0053206D">
        <w:rPr>
          <w:sz w:val="28"/>
          <w:szCs w:val="28"/>
        </w:rPr>
        <w:t>нет-сайта и электронной почты, по которым заявители могут получать необход</w:t>
      </w:r>
      <w:r w:rsidRPr="0053206D">
        <w:rPr>
          <w:sz w:val="28"/>
          <w:szCs w:val="28"/>
        </w:rPr>
        <w:t>и</w:t>
      </w:r>
      <w:r w:rsidRPr="0053206D">
        <w:rPr>
          <w:sz w:val="28"/>
          <w:szCs w:val="28"/>
        </w:rPr>
        <w:t>мую информацию и документы.</w:t>
      </w:r>
    </w:p>
    <w:p w:rsidR="0042570E" w:rsidRPr="0053206D" w:rsidRDefault="0042570E" w:rsidP="0042570E">
      <w:pPr>
        <w:ind w:firstLine="709"/>
        <w:rPr>
          <w:rFonts w:ascii="Times New Roman" w:hAnsi="Times New Roman"/>
          <w:bCs/>
          <w:sz w:val="28"/>
          <w:szCs w:val="28"/>
        </w:rPr>
      </w:pPr>
      <w:r w:rsidRPr="00CA7539">
        <w:rPr>
          <w:rFonts w:ascii="Times New Roman" w:hAnsi="Times New Roman"/>
          <w:bCs/>
          <w:color w:val="000000"/>
          <w:sz w:val="28"/>
          <w:szCs w:val="28"/>
        </w:rPr>
        <w:t>На Едином портале (</w:t>
      </w:r>
      <w:hyperlink r:id="rId13" w:history="1">
        <w:r w:rsidRPr="00CA7539">
          <w:rPr>
            <w:rStyle w:val="af4"/>
            <w:rFonts w:ascii="Times New Roman" w:hAnsi="Times New Roman"/>
            <w:bCs/>
            <w:color w:val="000000"/>
            <w:sz w:val="28"/>
            <w:szCs w:val="28"/>
          </w:rPr>
          <w:t>www.gosuslugi.ru</w:t>
        </w:r>
      </w:hyperlink>
      <w:r w:rsidRPr="00CA7539">
        <w:rPr>
          <w:rFonts w:ascii="Times New Roman" w:hAnsi="Times New Roman"/>
          <w:bCs/>
          <w:color w:val="000000"/>
          <w:sz w:val="28"/>
          <w:szCs w:val="28"/>
        </w:rPr>
        <w:t>) и региональном портале (</w:t>
      </w:r>
      <w:hyperlink r:id="rId14" w:history="1">
        <w:r w:rsidRPr="00CA7539">
          <w:rPr>
            <w:rStyle w:val="af4"/>
            <w:rFonts w:ascii="Times New Roman" w:hAnsi="Times New Roman"/>
            <w:bCs/>
            <w:color w:val="000000"/>
            <w:sz w:val="28"/>
            <w:szCs w:val="28"/>
          </w:rPr>
          <w:t>www.26gosuslugi.ru</w:t>
        </w:r>
      </w:hyperlink>
      <w:r w:rsidRPr="00CA7539">
        <w:rPr>
          <w:rFonts w:ascii="Times New Roman" w:hAnsi="Times New Roman"/>
          <w:bCs/>
          <w:color w:val="000000"/>
          <w:sz w:val="28"/>
          <w:szCs w:val="28"/>
        </w:rPr>
        <w:t>) размещаются следующие</w:t>
      </w:r>
      <w:r w:rsidRPr="0053206D">
        <w:rPr>
          <w:rFonts w:ascii="Times New Roman" w:hAnsi="Times New Roman"/>
          <w:bCs/>
          <w:sz w:val="28"/>
          <w:szCs w:val="28"/>
        </w:rPr>
        <w:t xml:space="preserve"> информационные мат</w:t>
      </w:r>
      <w:r w:rsidRPr="0053206D">
        <w:rPr>
          <w:rFonts w:ascii="Times New Roman" w:hAnsi="Times New Roman"/>
          <w:bCs/>
          <w:sz w:val="28"/>
          <w:szCs w:val="28"/>
        </w:rPr>
        <w:t>е</w:t>
      </w:r>
      <w:r w:rsidRPr="0053206D">
        <w:rPr>
          <w:rFonts w:ascii="Times New Roman" w:hAnsi="Times New Roman"/>
          <w:bCs/>
          <w:sz w:val="28"/>
          <w:szCs w:val="28"/>
        </w:rPr>
        <w:t>риалы:</w:t>
      </w:r>
    </w:p>
    <w:p w:rsidR="0042570E" w:rsidRPr="0053206D" w:rsidRDefault="0042570E" w:rsidP="0042570E">
      <w:pPr>
        <w:ind w:firstLine="709"/>
        <w:rPr>
          <w:rFonts w:ascii="Times New Roman" w:hAnsi="Times New Roman"/>
          <w:bCs/>
          <w:sz w:val="28"/>
          <w:szCs w:val="28"/>
        </w:rPr>
      </w:pPr>
      <w:r w:rsidRPr="0053206D">
        <w:rPr>
          <w:rFonts w:ascii="Times New Roman" w:hAnsi="Times New Roman"/>
          <w:bCs/>
          <w:sz w:val="28"/>
          <w:szCs w:val="28"/>
        </w:rPr>
        <w:t>полное наименование, полный почтовый адрес и график работы упра</w:t>
      </w:r>
      <w:r w:rsidRPr="0053206D">
        <w:rPr>
          <w:rFonts w:ascii="Times New Roman" w:hAnsi="Times New Roman"/>
          <w:bCs/>
          <w:sz w:val="28"/>
          <w:szCs w:val="28"/>
        </w:rPr>
        <w:t>в</w:t>
      </w:r>
      <w:r w:rsidRPr="0053206D">
        <w:rPr>
          <w:rFonts w:ascii="Times New Roman" w:hAnsi="Times New Roman"/>
          <w:bCs/>
          <w:sz w:val="28"/>
          <w:szCs w:val="28"/>
        </w:rPr>
        <w:t>ления;</w:t>
      </w:r>
    </w:p>
    <w:p w:rsidR="0042570E" w:rsidRPr="0053206D" w:rsidRDefault="0042570E" w:rsidP="0042570E">
      <w:pPr>
        <w:ind w:firstLine="709"/>
        <w:rPr>
          <w:rFonts w:ascii="Times New Roman" w:hAnsi="Times New Roman"/>
          <w:bCs/>
          <w:sz w:val="28"/>
          <w:szCs w:val="28"/>
        </w:rPr>
      </w:pPr>
      <w:r w:rsidRPr="0053206D">
        <w:rPr>
          <w:rFonts w:ascii="Times New Roman" w:hAnsi="Times New Roman"/>
          <w:bCs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2570E" w:rsidRPr="0053206D" w:rsidRDefault="0042570E" w:rsidP="0042570E">
      <w:pPr>
        <w:ind w:firstLine="709"/>
        <w:rPr>
          <w:rFonts w:ascii="Times New Roman" w:hAnsi="Times New Roman"/>
          <w:bCs/>
          <w:sz w:val="28"/>
          <w:szCs w:val="28"/>
        </w:rPr>
      </w:pPr>
      <w:r w:rsidRPr="0053206D">
        <w:rPr>
          <w:rFonts w:ascii="Times New Roman" w:hAnsi="Times New Roman"/>
          <w:bCs/>
          <w:sz w:val="28"/>
          <w:szCs w:val="28"/>
        </w:rPr>
        <w:t>адреса электронной почты;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bCs/>
          <w:sz w:val="28"/>
          <w:szCs w:val="28"/>
        </w:rPr>
        <w:t>порядок получения информации заявителем по вопросам предоставл</w:t>
      </w:r>
      <w:r w:rsidRPr="0053206D">
        <w:rPr>
          <w:bCs/>
          <w:sz w:val="28"/>
          <w:szCs w:val="28"/>
        </w:rPr>
        <w:t>е</w:t>
      </w:r>
      <w:r w:rsidRPr="0053206D">
        <w:rPr>
          <w:bCs/>
          <w:sz w:val="28"/>
          <w:szCs w:val="28"/>
        </w:rPr>
        <w:t>ния государственной услуги, сведений о результатах предоставления гос</w:t>
      </w:r>
      <w:r w:rsidRPr="0053206D">
        <w:rPr>
          <w:bCs/>
          <w:sz w:val="28"/>
          <w:szCs w:val="28"/>
        </w:rPr>
        <w:t>у</w:t>
      </w:r>
      <w:r w:rsidRPr="0053206D">
        <w:rPr>
          <w:bCs/>
          <w:sz w:val="28"/>
          <w:szCs w:val="28"/>
        </w:rPr>
        <w:t>дарственной услуги.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sz w:val="28"/>
          <w:szCs w:val="28"/>
        </w:rPr>
        <w:t>На информационных стендах в здании управления размещается и</w:t>
      </w:r>
      <w:r w:rsidRPr="0053206D">
        <w:rPr>
          <w:sz w:val="28"/>
          <w:szCs w:val="28"/>
        </w:rPr>
        <w:t>н</w:t>
      </w:r>
      <w:r w:rsidRPr="0053206D">
        <w:rPr>
          <w:sz w:val="28"/>
          <w:szCs w:val="28"/>
        </w:rPr>
        <w:t>формация: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sz w:val="28"/>
          <w:szCs w:val="28"/>
        </w:rPr>
        <w:t>о категориях граждан, имеющих право на предоставление госуда</w:t>
      </w:r>
      <w:r w:rsidRPr="0053206D">
        <w:rPr>
          <w:sz w:val="28"/>
          <w:szCs w:val="28"/>
        </w:rPr>
        <w:t>р</w:t>
      </w:r>
      <w:r w:rsidRPr="0053206D">
        <w:rPr>
          <w:sz w:val="28"/>
          <w:szCs w:val="28"/>
        </w:rPr>
        <w:t>ственной услуги;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sz w:val="28"/>
          <w:szCs w:val="28"/>
        </w:rPr>
        <w:t>о сроке предоставления государственной услуги;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sz w:val="28"/>
          <w:szCs w:val="28"/>
        </w:rPr>
        <w:t>по перечню документов, необходимых для принятия решения о пред</w:t>
      </w:r>
      <w:r w:rsidRPr="0053206D">
        <w:rPr>
          <w:sz w:val="28"/>
          <w:szCs w:val="28"/>
        </w:rPr>
        <w:t>о</w:t>
      </w:r>
      <w:r w:rsidRPr="0053206D">
        <w:rPr>
          <w:sz w:val="28"/>
          <w:szCs w:val="28"/>
        </w:rPr>
        <w:t xml:space="preserve">ставлении </w:t>
      </w:r>
      <w:r>
        <w:rPr>
          <w:sz w:val="28"/>
          <w:szCs w:val="28"/>
        </w:rPr>
        <w:t>компенсации на ЖКУ</w:t>
      </w:r>
      <w:r w:rsidRPr="0053206D">
        <w:rPr>
          <w:sz w:val="28"/>
          <w:szCs w:val="28"/>
        </w:rPr>
        <w:t>, комплектности (достаточности) предста</w:t>
      </w:r>
      <w:r w:rsidRPr="0053206D">
        <w:rPr>
          <w:sz w:val="28"/>
          <w:szCs w:val="28"/>
        </w:rPr>
        <w:t>в</w:t>
      </w:r>
      <w:r w:rsidRPr="0053206D">
        <w:rPr>
          <w:sz w:val="28"/>
          <w:szCs w:val="28"/>
        </w:rPr>
        <w:t>ленных док</w:t>
      </w:r>
      <w:r w:rsidRPr="0053206D">
        <w:rPr>
          <w:sz w:val="28"/>
          <w:szCs w:val="28"/>
        </w:rPr>
        <w:t>у</w:t>
      </w:r>
      <w:r w:rsidRPr="0053206D">
        <w:rPr>
          <w:sz w:val="28"/>
          <w:szCs w:val="28"/>
        </w:rPr>
        <w:t>ментов;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sz w:val="28"/>
          <w:szCs w:val="28"/>
        </w:rPr>
        <w:t>по источнику получения документов, необходимых для принятия р</w:t>
      </w:r>
      <w:r w:rsidRPr="0053206D">
        <w:rPr>
          <w:sz w:val="28"/>
          <w:szCs w:val="28"/>
        </w:rPr>
        <w:t>е</w:t>
      </w:r>
      <w:r w:rsidRPr="0053206D">
        <w:rPr>
          <w:sz w:val="28"/>
          <w:szCs w:val="28"/>
        </w:rPr>
        <w:t xml:space="preserve">шения о предоставлении </w:t>
      </w:r>
      <w:r>
        <w:rPr>
          <w:sz w:val="28"/>
          <w:szCs w:val="28"/>
        </w:rPr>
        <w:t>компенсации на ЖКУ</w:t>
      </w:r>
      <w:r w:rsidRPr="0053206D">
        <w:rPr>
          <w:sz w:val="28"/>
          <w:szCs w:val="28"/>
        </w:rPr>
        <w:t>;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sz w:val="28"/>
          <w:szCs w:val="28"/>
        </w:rPr>
        <w:t xml:space="preserve">об основаниях приостановления (прекращения) предоставления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на ЖКУ</w:t>
      </w:r>
      <w:r w:rsidRPr="0053206D">
        <w:rPr>
          <w:sz w:val="28"/>
          <w:szCs w:val="28"/>
        </w:rPr>
        <w:t>;</w:t>
      </w:r>
    </w:p>
    <w:p w:rsidR="0042570E" w:rsidRPr="0053206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sz w:val="28"/>
          <w:szCs w:val="28"/>
        </w:rPr>
        <w:t>телефоны для обжалования действий (бездействия) и решений, ос</w:t>
      </w:r>
      <w:r w:rsidRPr="0053206D">
        <w:rPr>
          <w:sz w:val="28"/>
          <w:szCs w:val="28"/>
        </w:rPr>
        <w:t>у</w:t>
      </w:r>
      <w:r w:rsidRPr="0053206D">
        <w:rPr>
          <w:sz w:val="28"/>
          <w:szCs w:val="28"/>
        </w:rPr>
        <w:t>ществляемых и принимаемых в ходе предоставления государственной усл</w:t>
      </w:r>
      <w:r w:rsidRPr="0053206D">
        <w:rPr>
          <w:sz w:val="28"/>
          <w:szCs w:val="28"/>
        </w:rPr>
        <w:t>у</w:t>
      </w:r>
      <w:r w:rsidRPr="0053206D">
        <w:rPr>
          <w:sz w:val="28"/>
          <w:szCs w:val="28"/>
        </w:rPr>
        <w:t>ги.</w:t>
      </w:r>
    </w:p>
    <w:p w:rsidR="0042570E" w:rsidRPr="0053206D" w:rsidRDefault="0042570E" w:rsidP="0042570E">
      <w:pPr>
        <w:rPr>
          <w:rFonts w:ascii="Times New Roman" w:hAnsi="Times New Roman"/>
          <w:sz w:val="28"/>
          <w:szCs w:val="28"/>
        </w:rPr>
      </w:pPr>
      <w:r w:rsidRPr="0053206D">
        <w:rPr>
          <w:rFonts w:ascii="Times New Roman" w:hAnsi="Times New Roman"/>
          <w:sz w:val="28"/>
          <w:szCs w:val="28"/>
        </w:rPr>
        <w:t>Сведения о перечислении компенсации на ЖКУ, ее размере заявитель, в отношении которого принято решение о предоставлении компенсации на ЖКУ (далее – получатель), или его представитель может получить только посредством личного посещ</w:t>
      </w:r>
      <w:r w:rsidRPr="0053206D">
        <w:rPr>
          <w:rFonts w:ascii="Times New Roman" w:hAnsi="Times New Roman"/>
          <w:sz w:val="28"/>
          <w:szCs w:val="28"/>
        </w:rPr>
        <w:t>е</w:t>
      </w:r>
      <w:r w:rsidRPr="0053206D">
        <w:rPr>
          <w:rFonts w:ascii="Times New Roman" w:hAnsi="Times New Roman"/>
          <w:sz w:val="28"/>
          <w:szCs w:val="28"/>
        </w:rPr>
        <w:t>ния управления при предъявлении паспорта.</w:t>
      </w:r>
    </w:p>
    <w:p w:rsidR="0042570E" w:rsidRPr="0053206D" w:rsidRDefault="0042570E" w:rsidP="0042570E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1.3.5</w:t>
      </w:r>
      <w:r w:rsidRPr="0053206D">
        <w:rPr>
          <w:sz w:val="28"/>
          <w:szCs w:val="28"/>
        </w:rPr>
        <w:t xml:space="preserve">. </w:t>
      </w:r>
      <w:r w:rsidRPr="0053206D">
        <w:rPr>
          <w:bCs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53206D">
        <w:rPr>
          <w:bCs/>
          <w:sz w:val="28"/>
          <w:szCs w:val="28"/>
        </w:rPr>
        <w:t>р</w:t>
      </w:r>
      <w:r w:rsidRPr="0053206D">
        <w:rPr>
          <w:bCs/>
          <w:sz w:val="28"/>
          <w:szCs w:val="28"/>
        </w:rPr>
        <w:t>ственных и муниципальных услуг (функций)» и государственной информ</w:t>
      </w:r>
      <w:r w:rsidRPr="0053206D">
        <w:rPr>
          <w:bCs/>
          <w:sz w:val="28"/>
          <w:szCs w:val="28"/>
        </w:rPr>
        <w:t>а</w:t>
      </w:r>
      <w:r w:rsidRPr="0053206D">
        <w:rPr>
          <w:bCs/>
          <w:sz w:val="28"/>
          <w:szCs w:val="28"/>
        </w:rPr>
        <w:t>ционной системе Ставропольского края «Региональный реестр государстве</w:t>
      </w:r>
      <w:r w:rsidRPr="0053206D">
        <w:rPr>
          <w:bCs/>
          <w:sz w:val="28"/>
          <w:szCs w:val="28"/>
        </w:rPr>
        <w:t>н</w:t>
      </w:r>
      <w:r w:rsidRPr="0053206D">
        <w:rPr>
          <w:bCs/>
          <w:sz w:val="28"/>
          <w:szCs w:val="28"/>
        </w:rPr>
        <w:t>ных услуг (функций)», размещенная на Едином портале, региональном по</w:t>
      </w:r>
      <w:r w:rsidRPr="0053206D">
        <w:rPr>
          <w:bCs/>
          <w:sz w:val="28"/>
          <w:szCs w:val="28"/>
        </w:rPr>
        <w:t>р</w:t>
      </w:r>
      <w:r w:rsidRPr="0053206D">
        <w:rPr>
          <w:bCs/>
          <w:sz w:val="28"/>
          <w:szCs w:val="28"/>
        </w:rPr>
        <w:t>тале и официальном сайте управления, предоставляется заявителю беспла</w:t>
      </w:r>
      <w:r w:rsidRPr="0053206D">
        <w:rPr>
          <w:bCs/>
          <w:sz w:val="28"/>
          <w:szCs w:val="28"/>
        </w:rPr>
        <w:t>т</w:t>
      </w:r>
      <w:r w:rsidRPr="0053206D">
        <w:rPr>
          <w:bCs/>
          <w:sz w:val="28"/>
          <w:szCs w:val="28"/>
        </w:rPr>
        <w:t xml:space="preserve">но. 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3206D">
        <w:rPr>
          <w:bCs/>
          <w:sz w:val="28"/>
          <w:szCs w:val="28"/>
        </w:rPr>
        <w:t>Доступ к информации о сроках и порядке предоставления госуда</w:t>
      </w:r>
      <w:r w:rsidRPr="0053206D">
        <w:rPr>
          <w:bCs/>
          <w:sz w:val="28"/>
          <w:szCs w:val="28"/>
        </w:rPr>
        <w:t>р</w:t>
      </w:r>
      <w:r w:rsidRPr="0053206D">
        <w:rPr>
          <w:bCs/>
          <w:sz w:val="28"/>
          <w:szCs w:val="28"/>
        </w:rPr>
        <w:t>ственной услуги, размещенной на Едином портале, региональном портале и офиц</w:t>
      </w:r>
      <w:r w:rsidRPr="0053206D">
        <w:rPr>
          <w:bCs/>
          <w:sz w:val="28"/>
          <w:szCs w:val="28"/>
        </w:rPr>
        <w:t>и</w:t>
      </w:r>
      <w:r w:rsidRPr="0053206D">
        <w:rPr>
          <w:bCs/>
          <w:sz w:val="28"/>
          <w:szCs w:val="28"/>
        </w:rPr>
        <w:t>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53206D">
        <w:rPr>
          <w:bCs/>
          <w:sz w:val="28"/>
          <w:szCs w:val="28"/>
        </w:rPr>
        <w:t>с</w:t>
      </w:r>
      <w:r w:rsidRPr="0053206D">
        <w:rPr>
          <w:bCs/>
          <w:sz w:val="28"/>
          <w:szCs w:val="28"/>
        </w:rPr>
        <w:t>печения, установка которого на технические средства заявителя требует з</w:t>
      </w:r>
      <w:r w:rsidRPr="0053206D">
        <w:rPr>
          <w:bCs/>
          <w:sz w:val="28"/>
          <w:szCs w:val="28"/>
        </w:rPr>
        <w:t>а</w:t>
      </w:r>
      <w:r w:rsidRPr="0053206D">
        <w:rPr>
          <w:bCs/>
          <w:sz w:val="28"/>
          <w:szCs w:val="28"/>
        </w:rPr>
        <w:t>ключения лицензионного или иного соглашения с правообладателем пр</w:t>
      </w:r>
      <w:r w:rsidRPr="0053206D">
        <w:rPr>
          <w:bCs/>
          <w:sz w:val="28"/>
          <w:szCs w:val="28"/>
        </w:rPr>
        <w:t>о</w:t>
      </w:r>
      <w:r w:rsidRPr="0053206D">
        <w:rPr>
          <w:bCs/>
          <w:sz w:val="28"/>
          <w:szCs w:val="28"/>
        </w:rPr>
        <w:t xml:space="preserve">граммного обеспечения, предусматривающего взимание платы, </w:t>
      </w:r>
      <w:r w:rsidRPr="00D166E9">
        <w:rPr>
          <w:bCs/>
          <w:sz w:val="28"/>
          <w:szCs w:val="28"/>
        </w:rPr>
        <w:t>регистрацию или авторизацию заявителя или предоставл</w:t>
      </w:r>
      <w:r w:rsidRPr="00D166E9">
        <w:rPr>
          <w:bCs/>
          <w:sz w:val="28"/>
          <w:szCs w:val="28"/>
        </w:rPr>
        <w:t>е</w:t>
      </w:r>
      <w:r w:rsidRPr="00D166E9">
        <w:rPr>
          <w:bCs/>
          <w:sz w:val="28"/>
          <w:szCs w:val="28"/>
        </w:rPr>
        <w:t>ние им персональных данных.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</w:p>
    <w:p w:rsidR="0042570E" w:rsidRPr="00B04233" w:rsidRDefault="0042570E" w:rsidP="0042570E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35" w:name="sub_200"/>
      <w:bookmarkEnd w:id="34"/>
      <w:r w:rsidRPr="00B04233">
        <w:rPr>
          <w:rFonts w:ascii="Times New Roman" w:hAnsi="Times New Roman"/>
          <w:b w:val="0"/>
          <w:sz w:val="28"/>
          <w:szCs w:val="28"/>
        </w:rPr>
        <w:t>2. Стандарт предоставления государственной услуги</w:t>
      </w:r>
    </w:p>
    <w:bookmarkEnd w:id="35"/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36" w:name="sub_21"/>
      <w:r w:rsidRPr="0052649D">
        <w:rPr>
          <w:rFonts w:ascii="Times New Roman" w:hAnsi="Times New Roman"/>
          <w:sz w:val="28"/>
          <w:szCs w:val="28"/>
        </w:rPr>
        <w:t>2.1. Наим</w:t>
      </w:r>
      <w:r>
        <w:rPr>
          <w:rFonts w:ascii="Times New Roman" w:hAnsi="Times New Roman"/>
          <w:sz w:val="28"/>
          <w:szCs w:val="28"/>
        </w:rPr>
        <w:t>енование государственной услуги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37" w:name="sub_2110"/>
      <w:bookmarkEnd w:id="36"/>
      <w:r w:rsidRPr="0052649D">
        <w:rPr>
          <w:rFonts w:ascii="Times New Roman" w:hAnsi="Times New Roman"/>
          <w:sz w:val="28"/>
          <w:szCs w:val="28"/>
        </w:rPr>
        <w:t xml:space="preserve">Наименование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993A08">
        <w:rPr>
          <w:rFonts w:ascii="Times New Roman" w:hAnsi="Times New Roman"/>
          <w:sz w:val="28"/>
          <w:szCs w:val="28"/>
        </w:rPr>
        <w:t>Предоставление мер социал</w:t>
      </w:r>
      <w:r w:rsidRPr="00993A08">
        <w:rPr>
          <w:rFonts w:ascii="Times New Roman" w:hAnsi="Times New Roman"/>
          <w:sz w:val="28"/>
          <w:szCs w:val="28"/>
        </w:rPr>
        <w:t>ь</w:t>
      </w:r>
      <w:r w:rsidRPr="00993A08">
        <w:rPr>
          <w:rFonts w:ascii="Times New Roman" w:hAnsi="Times New Roman"/>
          <w:sz w:val="28"/>
          <w:szCs w:val="28"/>
        </w:rPr>
        <w:t>ной поддержки по оплате жилищно-коммунальных услуг отдельным катег</w:t>
      </w:r>
      <w:r w:rsidRPr="00993A08">
        <w:rPr>
          <w:rFonts w:ascii="Times New Roman" w:hAnsi="Times New Roman"/>
          <w:sz w:val="28"/>
          <w:szCs w:val="28"/>
        </w:rPr>
        <w:t>о</w:t>
      </w:r>
      <w:r w:rsidRPr="00993A08">
        <w:rPr>
          <w:rFonts w:ascii="Times New Roman" w:hAnsi="Times New Roman"/>
          <w:sz w:val="28"/>
          <w:szCs w:val="28"/>
        </w:rPr>
        <w:t>риям граждан в соответствии с Законом Российской Федерации от 15 мая 1991 года № 1244-1 «О социальной защите граждан, подвергшихся возде</w:t>
      </w:r>
      <w:r w:rsidRPr="00993A08">
        <w:rPr>
          <w:rFonts w:ascii="Times New Roman" w:hAnsi="Times New Roman"/>
          <w:sz w:val="28"/>
          <w:szCs w:val="28"/>
        </w:rPr>
        <w:t>й</w:t>
      </w:r>
      <w:r w:rsidRPr="00993A08">
        <w:rPr>
          <w:rFonts w:ascii="Times New Roman" w:hAnsi="Times New Roman"/>
          <w:sz w:val="28"/>
          <w:szCs w:val="28"/>
        </w:rPr>
        <w:t>ствию радиации вследствие катастрофы на Чернобыльской АЭС», федерал</w:t>
      </w:r>
      <w:r w:rsidRPr="00993A08">
        <w:rPr>
          <w:rFonts w:ascii="Times New Roman" w:hAnsi="Times New Roman"/>
          <w:sz w:val="28"/>
          <w:szCs w:val="28"/>
        </w:rPr>
        <w:t>ь</w:t>
      </w:r>
      <w:r w:rsidRPr="00993A08">
        <w:rPr>
          <w:rFonts w:ascii="Times New Roman" w:hAnsi="Times New Roman"/>
          <w:sz w:val="28"/>
          <w:szCs w:val="28"/>
        </w:rPr>
        <w:t>ными законами от 24 ноября 1995 года № 181-ФЗ «О социальной защите и</w:t>
      </w:r>
      <w:r w:rsidRPr="00993A08">
        <w:rPr>
          <w:rFonts w:ascii="Times New Roman" w:hAnsi="Times New Roman"/>
          <w:sz w:val="28"/>
          <w:szCs w:val="28"/>
        </w:rPr>
        <w:t>н</w:t>
      </w:r>
      <w:r w:rsidRPr="00993A08">
        <w:rPr>
          <w:rFonts w:ascii="Times New Roman" w:hAnsi="Times New Roman"/>
          <w:sz w:val="28"/>
          <w:szCs w:val="28"/>
        </w:rPr>
        <w:t xml:space="preserve">валидов в Российской Федерации», от </w:t>
      </w:r>
      <w:r>
        <w:rPr>
          <w:rFonts w:ascii="Times New Roman" w:hAnsi="Times New Roman"/>
          <w:sz w:val="28"/>
          <w:szCs w:val="28"/>
        </w:rPr>
        <w:t>26 ноября</w:t>
      </w:r>
      <w:r w:rsidRPr="00993A08">
        <w:rPr>
          <w:rFonts w:ascii="Times New Roman" w:hAnsi="Times New Roman"/>
          <w:sz w:val="28"/>
          <w:szCs w:val="28"/>
        </w:rPr>
        <w:t xml:space="preserve"> 1998 года № 175-ФЗ «О с</w:t>
      </w:r>
      <w:r w:rsidRPr="00993A08">
        <w:rPr>
          <w:rFonts w:ascii="Times New Roman" w:hAnsi="Times New Roman"/>
          <w:sz w:val="28"/>
          <w:szCs w:val="28"/>
        </w:rPr>
        <w:t>о</w:t>
      </w:r>
      <w:r w:rsidRPr="00993A08">
        <w:rPr>
          <w:rFonts w:ascii="Times New Roman" w:hAnsi="Times New Roman"/>
          <w:sz w:val="28"/>
          <w:szCs w:val="28"/>
        </w:rPr>
        <w:t>циальной защите граждан Российской Федерации, подвергшихся возде</w:t>
      </w:r>
      <w:r w:rsidRPr="00993A08">
        <w:rPr>
          <w:rFonts w:ascii="Times New Roman" w:hAnsi="Times New Roman"/>
          <w:sz w:val="28"/>
          <w:szCs w:val="28"/>
        </w:rPr>
        <w:t>й</w:t>
      </w:r>
      <w:r w:rsidRPr="00993A08">
        <w:rPr>
          <w:rFonts w:ascii="Times New Roman" w:hAnsi="Times New Roman"/>
          <w:sz w:val="28"/>
          <w:szCs w:val="28"/>
        </w:rPr>
        <w:t>ствию радиации вследствие аварии в 1957 году на производственном об</w:t>
      </w:r>
      <w:r w:rsidRPr="00993A08">
        <w:rPr>
          <w:rFonts w:ascii="Times New Roman" w:hAnsi="Times New Roman"/>
          <w:sz w:val="28"/>
          <w:szCs w:val="28"/>
        </w:rPr>
        <w:t>ъ</w:t>
      </w:r>
      <w:r w:rsidRPr="00993A08">
        <w:rPr>
          <w:rFonts w:ascii="Times New Roman" w:hAnsi="Times New Roman"/>
          <w:sz w:val="28"/>
          <w:szCs w:val="28"/>
        </w:rPr>
        <w:t>единении «Маяк» и сбросов радиоактивных отходов в реку Теча», от 10 я</w:t>
      </w:r>
      <w:r w:rsidRPr="00993A08">
        <w:rPr>
          <w:rFonts w:ascii="Times New Roman" w:hAnsi="Times New Roman"/>
          <w:sz w:val="28"/>
          <w:szCs w:val="28"/>
        </w:rPr>
        <w:t>н</w:t>
      </w:r>
      <w:r w:rsidRPr="00993A08">
        <w:rPr>
          <w:rFonts w:ascii="Times New Roman" w:hAnsi="Times New Roman"/>
          <w:sz w:val="28"/>
          <w:szCs w:val="28"/>
        </w:rPr>
        <w:t>варя 2002 года № 2-ФЗ «О социальных гарантиях граждан, подвергшихся р</w:t>
      </w:r>
      <w:r w:rsidRPr="00993A08">
        <w:rPr>
          <w:rFonts w:ascii="Times New Roman" w:hAnsi="Times New Roman"/>
          <w:sz w:val="28"/>
          <w:szCs w:val="28"/>
        </w:rPr>
        <w:t>а</w:t>
      </w:r>
      <w:r w:rsidRPr="00993A08">
        <w:rPr>
          <w:rFonts w:ascii="Times New Roman" w:hAnsi="Times New Roman"/>
          <w:sz w:val="28"/>
          <w:szCs w:val="28"/>
        </w:rPr>
        <w:t>диоактивному воздействию вследствие ядерных испытаний на Семипалати</w:t>
      </w:r>
      <w:r w:rsidRPr="00993A08">
        <w:rPr>
          <w:rFonts w:ascii="Times New Roman" w:hAnsi="Times New Roman"/>
          <w:sz w:val="28"/>
          <w:szCs w:val="28"/>
        </w:rPr>
        <w:t>н</w:t>
      </w:r>
      <w:r w:rsidRPr="00993A08">
        <w:rPr>
          <w:rFonts w:ascii="Times New Roman" w:hAnsi="Times New Roman"/>
          <w:sz w:val="28"/>
          <w:szCs w:val="28"/>
        </w:rPr>
        <w:t>ском полигоне»</w:t>
      </w:r>
      <w:r w:rsidRPr="0052649D">
        <w:rPr>
          <w:rFonts w:ascii="Times New Roman" w:hAnsi="Times New Roman"/>
          <w:sz w:val="28"/>
          <w:szCs w:val="28"/>
        </w:rPr>
        <w:t>.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38" w:name="sub_23"/>
      <w:bookmarkEnd w:id="37"/>
      <w:r w:rsidRPr="00D166E9">
        <w:rPr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нии государственной услуги, обращение в которые необходимо для пред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ставления гос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дарственной услуги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Государственная услуга предоставляется управлением труда и соц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альной защиты населения администрации Георгиевского городского округа Ставропольского края.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процессе предоставления государственной услуги управление ос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ществляет взаимодействие со следующими органами государственной вл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lastRenderedPageBreak/>
        <w:t>сти, органами государственных внебюджетных фондов, учреждениями и о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ганизаци</w:t>
      </w:r>
      <w:r w:rsidRPr="00D166E9">
        <w:rPr>
          <w:sz w:val="28"/>
          <w:szCs w:val="28"/>
        </w:rPr>
        <w:t>я</w:t>
      </w:r>
      <w:r w:rsidRPr="00D166E9">
        <w:rPr>
          <w:sz w:val="28"/>
          <w:szCs w:val="28"/>
        </w:rPr>
        <w:t>ми: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органами соцзащиты Ставропольского края и других субъектов Ро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сийской Федерации;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B24184">
        <w:rPr>
          <w:sz w:val="28"/>
          <w:szCs w:val="28"/>
        </w:rPr>
        <w:t>органами местного самоуправления, уполномоченными на выдачу св</w:t>
      </w:r>
      <w:r w:rsidRPr="00B24184">
        <w:rPr>
          <w:sz w:val="28"/>
          <w:szCs w:val="28"/>
        </w:rPr>
        <w:t>е</w:t>
      </w:r>
      <w:r w:rsidRPr="00B24184">
        <w:rPr>
          <w:sz w:val="28"/>
          <w:szCs w:val="28"/>
        </w:rPr>
        <w:t>дений из договора социального найма жилого помещения, сведений из дог</w:t>
      </w:r>
      <w:r w:rsidRPr="00B24184">
        <w:rPr>
          <w:sz w:val="28"/>
          <w:szCs w:val="28"/>
        </w:rPr>
        <w:t>о</w:t>
      </w:r>
      <w:r w:rsidRPr="00B24184">
        <w:rPr>
          <w:sz w:val="28"/>
          <w:szCs w:val="28"/>
        </w:rPr>
        <w:t>вора найма специализированного жилого помещения (в том числе служебн</w:t>
      </w:r>
      <w:r w:rsidRPr="00B24184">
        <w:rPr>
          <w:sz w:val="28"/>
          <w:szCs w:val="28"/>
        </w:rPr>
        <w:t>о</w:t>
      </w:r>
      <w:r w:rsidRPr="00B24184">
        <w:rPr>
          <w:sz w:val="28"/>
          <w:szCs w:val="28"/>
        </w:rPr>
        <w:t>го жилого помещения, жилого помещения в общежитии, жилого помещения маневренного фонда, жилого помещения в доме системы социального о</w:t>
      </w:r>
      <w:r w:rsidRPr="00B24184">
        <w:rPr>
          <w:sz w:val="28"/>
          <w:szCs w:val="28"/>
        </w:rPr>
        <w:t>б</w:t>
      </w:r>
      <w:r w:rsidRPr="00B24184">
        <w:rPr>
          <w:sz w:val="28"/>
          <w:szCs w:val="28"/>
        </w:rPr>
        <w:t>служивания населения, жилого помещения фонда вынужденных переселе</w:t>
      </w:r>
      <w:r w:rsidRPr="00B24184">
        <w:rPr>
          <w:sz w:val="28"/>
          <w:szCs w:val="28"/>
        </w:rPr>
        <w:t>н</w:t>
      </w:r>
      <w:r w:rsidRPr="00B24184">
        <w:rPr>
          <w:sz w:val="28"/>
          <w:szCs w:val="28"/>
        </w:rPr>
        <w:t>цев и лиц, признанных беженцами), сведений из договора безвозмездного пользования жилым помещением (для социальной защиты отдельных катег</w:t>
      </w:r>
      <w:r w:rsidRPr="00B24184">
        <w:rPr>
          <w:sz w:val="28"/>
          <w:szCs w:val="28"/>
        </w:rPr>
        <w:t>о</w:t>
      </w:r>
      <w:r w:rsidRPr="00B24184">
        <w:rPr>
          <w:sz w:val="28"/>
          <w:szCs w:val="28"/>
        </w:rPr>
        <w:t>рий гра</w:t>
      </w:r>
      <w:r w:rsidRPr="00B24184">
        <w:rPr>
          <w:sz w:val="28"/>
          <w:szCs w:val="28"/>
        </w:rPr>
        <w:t>ж</w:t>
      </w:r>
      <w:r w:rsidRPr="00B24184">
        <w:rPr>
          <w:sz w:val="28"/>
          <w:szCs w:val="28"/>
        </w:rPr>
        <w:t>дан);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Главным управлением Министерства внутренних дел Российской Ф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дерации по Ставропольскому краю;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Управлением Федеральной службы государственной регистрации к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дастра и картографии по Ставр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польскому краю;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специализированными государственными и муниципальными орган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зациями технической инвентар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зации Ставропольского края;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органами Пенсионного фонда;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органами записи актов гражданского состояния;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организациями жилищно-коммунального комплекса.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Запрещено требовать от заявителя осуществления действий, в том чи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ле согласований, необходимых для получения государственной услуги и св</w:t>
      </w:r>
      <w:r w:rsidRPr="00D166E9">
        <w:rPr>
          <w:sz w:val="28"/>
          <w:szCs w:val="28"/>
        </w:rPr>
        <w:t>я</w:t>
      </w:r>
      <w:r w:rsidRPr="00D166E9">
        <w:rPr>
          <w:sz w:val="28"/>
          <w:szCs w:val="28"/>
        </w:rPr>
        <w:t>за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 xml:space="preserve">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5" w:history="1">
        <w:r w:rsidRPr="00D166E9">
          <w:rPr>
            <w:sz w:val="28"/>
            <w:szCs w:val="28"/>
          </w:rPr>
          <w:t>Перечень</w:t>
        </w:r>
      </w:hyperlink>
      <w:r w:rsidRPr="00D166E9">
        <w:rPr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ударственных услуг, утверждаемый правовым актом Правительства Ставр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пол</w:t>
      </w:r>
      <w:r w:rsidRPr="00D166E9">
        <w:rPr>
          <w:sz w:val="28"/>
          <w:szCs w:val="28"/>
        </w:rPr>
        <w:t>ь</w:t>
      </w:r>
      <w:r w:rsidRPr="00D166E9">
        <w:rPr>
          <w:sz w:val="28"/>
          <w:szCs w:val="28"/>
        </w:rPr>
        <w:t>ского края.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r w:rsidRPr="0052649D">
        <w:rPr>
          <w:rFonts w:ascii="Times New Roman" w:hAnsi="Times New Roman"/>
          <w:sz w:val="28"/>
          <w:szCs w:val="28"/>
        </w:rPr>
        <w:t>2.3. Описание результата предос</w:t>
      </w:r>
      <w:r>
        <w:rPr>
          <w:rFonts w:ascii="Times New Roman" w:hAnsi="Times New Roman"/>
          <w:sz w:val="28"/>
          <w:szCs w:val="28"/>
        </w:rPr>
        <w:t>тавления государственной услуги</w:t>
      </w:r>
    </w:p>
    <w:p w:rsidR="0042570E" w:rsidRPr="0052649D" w:rsidRDefault="0042570E" w:rsidP="0042570E">
      <w:pPr>
        <w:ind w:firstLine="0"/>
        <w:rPr>
          <w:rFonts w:ascii="Times New Roman" w:hAnsi="Times New Roman"/>
          <w:sz w:val="28"/>
          <w:szCs w:val="28"/>
        </w:rPr>
      </w:pPr>
      <w:bookmarkStart w:id="39" w:name="sub_231"/>
      <w:bookmarkEnd w:id="38"/>
      <w:r w:rsidRPr="0052649D">
        <w:rPr>
          <w:rFonts w:ascii="Times New Roman" w:hAnsi="Times New Roman"/>
          <w:sz w:val="28"/>
          <w:szCs w:val="28"/>
        </w:rPr>
        <w:t>Результатами предоставления государственной услуги является:</w:t>
      </w:r>
    </w:p>
    <w:p w:rsidR="0042570E" w:rsidRPr="0052649D" w:rsidRDefault="0042570E" w:rsidP="0042570E">
      <w:pPr>
        <w:ind w:firstLine="708"/>
        <w:rPr>
          <w:rFonts w:ascii="Times New Roman" w:hAnsi="Times New Roman"/>
          <w:sz w:val="28"/>
          <w:szCs w:val="28"/>
        </w:rPr>
      </w:pPr>
      <w:bookmarkStart w:id="40" w:name="sub_2311"/>
      <w:bookmarkEnd w:id="39"/>
      <w:r>
        <w:rPr>
          <w:rFonts w:ascii="Times New Roman" w:hAnsi="Times New Roman"/>
          <w:sz w:val="28"/>
          <w:szCs w:val="28"/>
        </w:rPr>
        <w:t>назначение и выплата</w:t>
      </w:r>
      <w:r w:rsidRPr="00526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компенсации на ЖКУ</w:t>
      </w:r>
      <w:r w:rsidRPr="0052649D">
        <w:rPr>
          <w:rFonts w:ascii="Times New Roman" w:hAnsi="Times New Roman"/>
          <w:sz w:val="28"/>
          <w:szCs w:val="28"/>
        </w:rPr>
        <w:t>;</w:t>
      </w:r>
    </w:p>
    <w:p w:rsidR="0042570E" w:rsidRPr="004643F0" w:rsidRDefault="0042570E" w:rsidP="0042570E">
      <w:pPr>
        <w:ind w:firstLine="708"/>
        <w:rPr>
          <w:rFonts w:ascii="Times New Roman" w:hAnsi="Times New Roman"/>
          <w:sz w:val="28"/>
          <w:szCs w:val="28"/>
        </w:rPr>
      </w:pPr>
      <w:bookmarkStart w:id="41" w:name="sub_2312"/>
      <w:bookmarkEnd w:id="40"/>
      <w:r>
        <w:rPr>
          <w:rFonts w:ascii="Times New Roman" w:hAnsi="Times New Roman"/>
          <w:sz w:val="28"/>
          <w:szCs w:val="28"/>
        </w:rPr>
        <w:t>отказ</w:t>
      </w:r>
      <w:r w:rsidRPr="0052649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назначении</w:t>
      </w:r>
      <w:r w:rsidRPr="00526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компенсации на ЖКУ;</w:t>
      </w:r>
    </w:p>
    <w:p w:rsidR="0042570E" w:rsidRPr="009E79B7" w:rsidRDefault="0042570E" w:rsidP="004257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выплаты</w:t>
      </w:r>
      <w:r w:rsidRPr="00526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компенсации на ЖКУ;</w:t>
      </w:r>
    </w:p>
    <w:p w:rsidR="0042570E" w:rsidRDefault="0042570E" w:rsidP="0042570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40177">
        <w:rPr>
          <w:rFonts w:ascii="Times New Roman" w:hAnsi="Times New Roman"/>
          <w:color w:val="000000"/>
          <w:sz w:val="28"/>
          <w:szCs w:val="28"/>
        </w:rPr>
        <w:t>прекращение осуществления компенсации на ЖКУ.</w:t>
      </w:r>
    </w:p>
    <w:p w:rsidR="0042570E" w:rsidRPr="00C40177" w:rsidRDefault="0042570E" w:rsidP="0042570E">
      <w:pPr>
        <w:rPr>
          <w:rFonts w:ascii="Times New Roman" w:hAnsi="Times New Roman"/>
          <w:sz w:val="28"/>
          <w:szCs w:val="28"/>
        </w:rPr>
      </w:pPr>
    </w:p>
    <w:p w:rsidR="0042570E" w:rsidRDefault="0042570E" w:rsidP="0042570E">
      <w:pPr>
        <w:pStyle w:val="ConsPlusNormal"/>
        <w:ind w:firstLine="720"/>
        <w:jc w:val="both"/>
      </w:pPr>
      <w:bookmarkStart w:id="42" w:name="sub_24"/>
      <w:bookmarkEnd w:id="41"/>
      <w:r w:rsidRPr="0052649D">
        <w:rPr>
          <w:sz w:val="28"/>
          <w:szCs w:val="28"/>
        </w:rPr>
        <w:t xml:space="preserve">2.4. </w:t>
      </w:r>
      <w:bookmarkStart w:id="43" w:name="sub_241"/>
      <w:bookmarkEnd w:id="42"/>
      <w:r w:rsidRPr="00FF7EF4">
        <w:rPr>
          <w:sz w:val="28"/>
          <w:szCs w:val="28"/>
        </w:rPr>
        <w:t>Срок предоставления государственной услуги, в том числе с уч</w:t>
      </w:r>
      <w:r w:rsidRPr="00FF7EF4">
        <w:rPr>
          <w:sz w:val="28"/>
          <w:szCs w:val="28"/>
        </w:rPr>
        <w:t>е</w:t>
      </w:r>
      <w:r w:rsidRPr="00FF7EF4">
        <w:rPr>
          <w:sz w:val="28"/>
          <w:szCs w:val="28"/>
        </w:rPr>
        <w:t>том необходимости обращения в иные организации, участвующие в пред</w:t>
      </w:r>
      <w:r w:rsidRPr="00FF7EF4">
        <w:rPr>
          <w:sz w:val="28"/>
          <w:szCs w:val="28"/>
        </w:rPr>
        <w:t>о</w:t>
      </w:r>
      <w:r w:rsidRPr="00FF7EF4">
        <w:rPr>
          <w:sz w:val="28"/>
          <w:szCs w:val="28"/>
        </w:rPr>
        <w:t>ставлении государственной услуги</w:t>
      </w:r>
      <w:r>
        <w:rPr>
          <w:sz w:val="28"/>
          <w:szCs w:val="28"/>
        </w:rPr>
        <w:t>,</w:t>
      </w:r>
      <w:r w:rsidRPr="00FF7EF4">
        <w:rPr>
          <w:sz w:val="28"/>
          <w:szCs w:val="28"/>
        </w:rPr>
        <w:t xml:space="preserve"> срок приостановления предоставления государственной услуги, в случае если возможность приостановления пред</w:t>
      </w:r>
      <w:r w:rsidRPr="00FF7EF4">
        <w:rPr>
          <w:sz w:val="28"/>
          <w:szCs w:val="28"/>
        </w:rPr>
        <w:t>у</w:t>
      </w:r>
      <w:r w:rsidRPr="00FF7EF4">
        <w:rPr>
          <w:sz w:val="28"/>
          <w:szCs w:val="28"/>
        </w:rPr>
        <w:t>смотрена нормативными правовыми актами Российской Федерации, норм</w:t>
      </w:r>
      <w:r w:rsidRPr="00FF7EF4">
        <w:rPr>
          <w:sz w:val="28"/>
          <w:szCs w:val="28"/>
        </w:rPr>
        <w:t>а</w:t>
      </w:r>
      <w:r w:rsidRPr="00FF7EF4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FF7EF4">
        <w:rPr>
          <w:sz w:val="28"/>
          <w:szCs w:val="28"/>
        </w:rPr>
        <w:t>е</w:t>
      </w:r>
      <w:r w:rsidRPr="00FF7EF4">
        <w:rPr>
          <w:sz w:val="28"/>
          <w:szCs w:val="28"/>
        </w:rPr>
        <w:lastRenderedPageBreak/>
        <w:t>ния) документов, являющихся результатом предоставления госуда</w:t>
      </w:r>
      <w:r w:rsidRPr="00FF7EF4">
        <w:rPr>
          <w:sz w:val="28"/>
          <w:szCs w:val="28"/>
        </w:rPr>
        <w:t>р</w:t>
      </w:r>
      <w:r w:rsidRPr="00FF7EF4">
        <w:rPr>
          <w:sz w:val="28"/>
          <w:szCs w:val="28"/>
        </w:rPr>
        <w:t>ственной услуги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r w:rsidRPr="0052649D">
        <w:rPr>
          <w:rFonts w:ascii="Times New Roman" w:hAnsi="Times New Roman"/>
          <w:sz w:val="28"/>
          <w:szCs w:val="28"/>
        </w:rPr>
        <w:t>Срок предоставления государственной услуги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4" w:name="sub_2411"/>
      <w:bookmarkEnd w:id="43"/>
      <w:r w:rsidRPr="0052649D">
        <w:rPr>
          <w:rFonts w:ascii="Times New Roman" w:hAnsi="Times New Roman"/>
          <w:sz w:val="28"/>
          <w:szCs w:val="28"/>
        </w:rPr>
        <w:t>10 рабочих дней со дня прин</w:t>
      </w:r>
      <w:r>
        <w:rPr>
          <w:rFonts w:ascii="Times New Roman" w:hAnsi="Times New Roman"/>
          <w:sz w:val="28"/>
          <w:szCs w:val="28"/>
        </w:rPr>
        <w:t>ятия заявления и поступления в у</w:t>
      </w:r>
      <w:r w:rsidRPr="0052649D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или МФЦ</w:t>
      </w:r>
      <w:r w:rsidRPr="0052649D">
        <w:rPr>
          <w:rFonts w:ascii="Times New Roman" w:hAnsi="Times New Roman"/>
          <w:sz w:val="28"/>
          <w:szCs w:val="28"/>
        </w:rPr>
        <w:t xml:space="preserve"> всех документов и сведений, указанных </w:t>
      </w:r>
      <w:r w:rsidRPr="008310E2">
        <w:rPr>
          <w:rFonts w:ascii="Times New Roman" w:hAnsi="Times New Roman"/>
          <w:sz w:val="28"/>
          <w:szCs w:val="28"/>
        </w:rPr>
        <w:t>в пунктах 2.6 и 2.7 Админ</w:t>
      </w:r>
      <w:r w:rsidRPr="008310E2">
        <w:rPr>
          <w:rFonts w:ascii="Times New Roman" w:hAnsi="Times New Roman"/>
          <w:sz w:val="28"/>
          <w:szCs w:val="28"/>
        </w:rPr>
        <w:t>и</w:t>
      </w:r>
      <w:r w:rsidRPr="008310E2">
        <w:rPr>
          <w:rFonts w:ascii="Times New Roman" w:hAnsi="Times New Roman"/>
          <w:sz w:val="28"/>
          <w:szCs w:val="28"/>
        </w:rPr>
        <w:t>стративного регламента.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45" w:name="sub_242"/>
      <w:bookmarkEnd w:id="44"/>
      <w:r w:rsidRPr="0052649D">
        <w:rPr>
          <w:rFonts w:ascii="Times New Roman" w:hAnsi="Times New Roman"/>
          <w:sz w:val="28"/>
          <w:szCs w:val="28"/>
        </w:rPr>
        <w:t>Срок направления уведомления о принятом решении о назначении (о</w:t>
      </w:r>
      <w:r w:rsidRPr="0052649D">
        <w:rPr>
          <w:rFonts w:ascii="Times New Roman" w:hAnsi="Times New Roman"/>
          <w:sz w:val="28"/>
          <w:szCs w:val="28"/>
        </w:rPr>
        <w:t>т</w:t>
      </w:r>
      <w:r w:rsidRPr="0052649D">
        <w:rPr>
          <w:rFonts w:ascii="Times New Roman" w:hAnsi="Times New Roman"/>
          <w:sz w:val="28"/>
          <w:szCs w:val="28"/>
        </w:rPr>
        <w:t>казе в назначении) компенсации на ЖКУ - 5 рабочих дней со дня принятия решения о назнач</w:t>
      </w:r>
      <w:r w:rsidRPr="0052649D">
        <w:rPr>
          <w:rFonts w:ascii="Times New Roman" w:hAnsi="Times New Roman"/>
          <w:sz w:val="28"/>
          <w:szCs w:val="28"/>
        </w:rPr>
        <w:t>е</w:t>
      </w:r>
      <w:r w:rsidRPr="0052649D">
        <w:rPr>
          <w:rFonts w:ascii="Times New Roman" w:hAnsi="Times New Roman"/>
          <w:sz w:val="28"/>
          <w:szCs w:val="28"/>
        </w:rPr>
        <w:t>нии (отказе в назначении) компенсации на ЖКУ.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46" w:name="sub_243"/>
      <w:bookmarkEnd w:id="45"/>
      <w:r w:rsidRPr="0052649D">
        <w:rPr>
          <w:rFonts w:ascii="Times New Roman" w:hAnsi="Times New Roman"/>
          <w:sz w:val="28"/>
          <w:szCs w:val="28"/>
        </w:rPr>
        <w:t>В случае приостановле</w:t>
      </w:r>
      <w:r>
        <w:rPr>
          <w:rFonts w:ascii="Times New Roman" w:hAnsi="Times New Roman"/>
          <w:sz w:val="28"/>
          <w:szCs w:val="28"/>
        </w:rPr>
        <w:t>ния выплаты компенсации на ЖКУ у</w:t>
      </w:r>
      <w:r w:rsidRPr="0052649D">
        <w:rPr>
          <w:rFonts w:ascii="Times New Roman" w:hAnsi="Times New Roman"/>
          <w:sz w:val="28"/>
          <w:szCs w:val="28"/>
        </w:rPr>
        <w:t>правление в течение 2 рабочих дней со дня ее приостановления уведомляет об этом гражданина через организации почтовой связи с указанием причины пр</w:t>
      </w:r>
      <w:r w:rsidRPr="0052649D">
        <w:rPr>
          <w:rFonts w:ascii="Times New Roman" w:hAnsi="Times New Roman"/>
          <w:sz w:val="28"/>
          <w:szCs w:val="28"/>
        </w:rPr>
        <w:t>и</w:t>
      </w:r>
      <w:r w:rsidRPr="0052649D">
        <w:rPr>
          <w:rFonts w:ascii="Times New Roman" w:hAnsi="Times New Roman"/>
          <w:sz w:val="28"/>
          <w:szCs w:val="28"/>
        </w:rPr>
        <w:t>остано</w:t>
      </w:r>
      <w:r w:rsidRPr="0052649D">
        <w:rPr>
          <w:rFonts w:ascii="Times New Roman" w:hAnsi="Times New Roman"/>
          <w:sz w:val="28"/>
          <w:szCs w:val="28"/>
        </w:rPr>
        <w:t>в</w:t>
      </w:r>
      <w:r w:rsidRPr="0052649D">
        <w:rPr>
          <w:rFonts w:ascii="Times New Roman" w:hAnsi="Times New Roman"/>
          <w:sz w:val="28"/>
          <w:szCs w:val="28"/>
        </w:rPr>
        <w:t>ления.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47" w:name="sub_26"/>
      <w:bookmarkEnd w:id="46"/>
      <w:r w:rsidRPr="00A7152F">
        <w:rPr>
          <w:sz w:val="28"/>
          <w:szCs w:val="28"/>
        </w:rPr>
        <w:t xml:space="preserve">2.5. </w:t>
      </w:r>
      <w:bookmarkStart w:id="48" w:name="P193"/>
      <w:bookmarkEnd w:id="48"/>
      <w:r w:rsidRPr="00A7152F">
        <w:rPr>
          <w:sz w:val="28"/>
          <w:szCs w:val="28"/>
        </w:rPr>
        <w:t>Нормативные правовые акты Российской Федерации и нормати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42570E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Перечень нормативных правовых актов Российской Федерации и но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мативных правовых актов Ставропольского края, регулирующих предоста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опубликования), размещен на официальном сайте </w:t>
      </w:r>
      <w:r>
        <w:rPr>
          <w:sz w:val="28"/>
          <w:szCs w:val="28"/>
        </w:rPr>
        <w:t>управления</w:t>
      </w:r>
      <w:r w:rsidRPr="00A7152F">
        <w:rPr>
          <w:sz w:val="28"/>
          <w:szCs w:val="28"/>
        </w:rPr>
        <w:t>, в сети «Интернет», на едином портале, на региональном портале и в реги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нальном реестре.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52649D">
        <w:rPr>
          <w:sz w:val="28"/>
          <w:szCs w:val="28"/>
        </w:rPr>
        <w:t xml:space="preserve">2.6. </w:t>
      </w:r>
      <w:bookmarkStart w:id="49" w:name="sub_261"/>
      <w:bookmarkEnd w:id="47"/>
      <w:r w:rsidRPr="00D166E9">
        <w:rPr>
          <w:sz w:val="28"/>
          <w:szCs w:val="28"/>
        </w:rPr>
        <w:t>Исчерпывающий перечень документов, необходимых в соотве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ствии с нормативными правовыми актами Российской Федерации и норм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тивными правовыми актами Ставропольского края для предоставления гос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дарственной услуги и услуг, необходимых и обязательных для предоставл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ния государственной услуги, подлежащих представлению заявителем, спос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бы их получения заявителем, в том числе в электронной форме, порядок их представления</w:t>
      </w:r>
      <w:r>
        <w:rPr>
          <w:sz w:val="28"/>
          <w:szCs w:val="28"/>
        </w:rPr>
        <w:t>:</w:t>
      </w:r>
      <w:r w:rsidRPr="00D166E9">
        <w:rPr>
          <w:sz w:val="28"/>
          <w:szCs w:val="28"/>
        </w:rPr>
        <w:t xml:space="preserve"> 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52649D">
        <w:rPr>
          <w:rFonts w:ascii="Times New Roman" w:hAnsi="Times New Roman"/>
          <w:sz w:val="28"/>
          <w:szCs w:val="28"/>
        </w:rPr>
        <w:t xml:space="preserve">2.6.1. Для назначения компенсации на ЖКУ заявитель представляет в управление </w:t>
      </w:r>
      <w:r>
        <w:rPr>
          <w:rFonts w:ascii="Times New Roman" w:hAnsi="Times New Roman"/>
          <w:sz w:val="28"/>
          <w:szCs w:val="28"/>
        </w:rPr>
        <w:t xml:space="preserve">либо в МФЦ </w:t>
      </w:r>
      <w:r w:rsidRPr="008310E2">
        <w:rPr>
          <w:rFonts w:ascii="Times New Roman" w:hAnsi="Times New Roman"/>
          <w:sz w:val="28"/>
          <w:szCs w:val="28"/>
        </w:rPr>
        <w:t>лично или через представителя: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80A7B">
        <w:rPr>
          <w:rFonts w:ascii="Times New Roman" w:hAnsi="Times New Roman"/>
          <w:sz w:val="28"/>
          <w:szCs w:val="28"/>
        </w:rPr>
        <w:t>заявление о назначении компенсации на ЖКУ и способе ее доставки</w:t>
      </w:r>
      <w:r>
        <w:t xml:space="preserve"> </w:t>
      </w:r>
      <w:r w:rsidRPr="0052649D">
        <w:rPr>
          <w:rFonts w:ascii="Times New Roman" w:hAnsi="Times New Roman"/>
          <w:sz w:val="28"/>
          <w:szCs w:val="28"/>
        </w:rPr>
        <w:t xml:space="preserve">по форме </w:t>
      </w:r>
      <w:r w:rsidRPr="00F80B0E">
        <w:rPr>
          <w:rFonts w:ascii="Times New Roman" w:hAnsi="Times New Roman"/>
          <w:sz w:val="28"/>
          <w:szCs w:val="28"/>
        </w:rPr>
        <w:t>согласно</w:t>
      </w:r>
      <w:r w:rsidRPr="00F80B0E">
        <w:rPr>
          <w:rFonts w:ascii="Times New Roman" w:hAnsi="Times New Roman"/>
          <w:b/>
          <w:sz w:val="28"/>
          <w:szCs w:val="28"/>
        </w:rPr>
        <w:t xml:space="preserve"> </w:t>
      </w:r>
      <w:hyperlink w:anchor="sub_1002" w:history="1">
        <w:r w:rsidRPr="00F80B0E">
          <w:rPr>
            <w:rStyle w:val="ae"/>
            <w:rFonts w:ascii="Times New Roman" w:hAnsi="Times New Roman"/>
            <w:b w:val="0"/>
            <w:color w:val="000000"/>
            <w:sz w:val="28"/>
            <w:szCs w:val="28"/>
          </w:rPr>
          <w:t>приложению 2</w:t>
        </w:r>
      </w:hyperlink>
      <w:r w:rsidRPr="00F80B0E">
        <w:rPr>
          <w:rFonts w:ascii="Times New Roman" w:hAnsi="Times New Roman"/>
          <w:color w:val="000000"/>
          <w:sz w:val="28"/>
          <w:szCs w:val="28"/>
        </w:rPr>
        <w:t xml:space="preserve"> к Административному р</w:t>
      </w:r>
      <w:r w:rsidRPr="00F80B0E">
        <w:rPr>
          <w:rFonts w:ascii="Times New Roman" w:hAnsi="Times New Roman"/>
          <w:color w:val="000000"/>
          <w:sz w:val="28"/>
          <w:szCs w:val="28"/>
        </w:rPr>
        <w:t>е</w:t>
      </w:r>
      <w:r w:rsidRPr="00F80B0E">
        <w:rPr>
          <w:rFonts w:ascii="Times New Roman" w:hAnsi="Times New Roman"/>
          <w:color w:val="000000"/>
          <w:sz w:val="28"/>
          <w:szCs w:val="28"/>
        </w:rPr>
        <w:t>гламенту;</w:t>
      </w:r>
    </w:p>
    <w:p w:rsidR="0042570E" w:rsidRPr="00A77692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bookmarkStart w:id="50" w:name="sub_2611"/>
      <w:bookmarkEnd w:id="49"/>
      <w:r>
        <w:rPr>
          <w:rFonts w:ascii="Times New Roman" w:hAnsi="Times New Roman"/>
          <w:sz w:val="28"/>
          <w:szCs w:val="28"/>
        </w:rPr>
        <w:t xml:space="preserve">2) </w:t>
      </w:r>
      <w:r w:rsidRPr="00A77692">
        <w:rPr>
          <w:rFonts w:ascii="Times New Roman" w:hAnsi="Times New Roman"/>
          <w:sz w:val="28"/>
          <w:szCs w:val="28"/>
        </w:rPr>
        <w:t>паспорт или иной документ, удостоверяющий личность гражданина и его регистрацию по месту ж</w:t>
      </w:r>
      <w:r w:rsidRPr="00A77692">
        <w:rPr>
          <w:rFonts w:ascii="Times New Roman" w:hAnsi="Times New Roman"/>
          <w:sz w:val="28"/>
          <w:szCs w:val="28"/>
        </w:rPr>
        <w:t>и</w:t>
      </w:r>
      <w:r w:rsidRPr="00A77692">
        <w:rPr>
          <w:rFonts w:ascii="Times New Roman" w:hAnsi="Times New Roman"/>
          <w:sz w:val="28"/>
          <w:szCs w:val="28"/>
        </w:rPr>
        <w:t xml:space="preserve">тельства или по месту пребывания; </w:t>
      </w:r>
    </w:p>
    <w:p w:rsidR="0042570E" w:rsidRPr="00A77692" w:rsidRDefault="0042570E" w:rsidP="0042570E">
      <w:pPr>
        <w:ind w:firstLine="709"/>
      </w:pPr>
      <w:r>
        <w:rPr>
          <w:rFonts w:ascii="Times New Roman" w:hAnsi="Times New Roman"/>
          <w:sz w:val="28"/>
          <w:szCs w:val="28"/>
        </w:rPr>
        <w:t xml:space="preserve">3) </w:t>
      </w:r>
      <w:r w:rsidRPr="00A77692">
        <w:rPr>
          <w:rFonts w:ascii="Times New Roman" w:hAnsi="Times New Roman"/>
          <w:sz w:val="28"/>
          <w:szCs w:val="28"/>
        </w:rPr>
        <w:t>паспорт или иной документ, удостоверяющий личность каждого члена семьи гражданина, на которых в соответствии с законодательными а</w:t>
      </w:r>
      <w:r w:rsidRPr="00A77692">
        <w:rPr>
          <w:rFonts w:ascii="Times New Roman" w:hAnsi="Times New Roman"/>
          <w:sz w:val="28"/>
          <w:szCs w:val="28"/>
        </w:rPr>
        <w:t>к</w:t>
      </w:r>
      <w:r w:rsidRPr="00A77692">
        <w:rPr>
          <w:rFonts w:ascii="Times New Roman" w:hAnsi="Times New Roman"/>
          <w:sz w:val="28"/>
          <w:szCs w:val="28"/>
        </w:rPr>
        <w:t>тами распространяются меры социальной поддержки по оплате жилого п</w:t>
      </w:r>
      <w:r w:rsidRPr="00A77692">
        <w:rPr>
          <w:rFonts w:ascii="Times New Roman" w:hAnsi="Times New Roman"/>
          <w:sz w:val="28"/>
          <w:szCs w:val="28"/>
        </w:rPr>
        <w:t>о</w:t>
      </w:r>
      <w:r w:rsidRPr="00A77692">
        <w:rPr>
          <w:rFonts w:ascii="Times New Roman" w:hAnsi="Times New Roman"/>
          <w:sz w:val="28"/>
          <w:szCs w:val="28"/>
        </w:rPr>
        <w:t>мещения и коммунальных услуг, и их регистрацию по месту жительства или по месту пребывания;</w:t>
      </w:r>
      <w:bookmarkStart w:id="51" w:name="sub_2614"/>
      <w:bookmarkEnd w:id="50"/>
    </w:p>
    <w:p w:rsid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bookmarkStart w:id="52" w:name="sub_2615"/>
      <w:bookmarkEnd w:id="51"/>
      <w:r>
        <w:rPr>
          <w:rFonts w:ascii="Times New Roman" w:hAnsi="Times New Roman"/>
          <w:sz w:val="28"/>
          <w:szCs w:val="28"/>
        </w:rPr>
        <w:t xml:space="preserve">4) </w:t>
      </w:r>
      <w:r w:rsidRPr="002F64CF">
        <w:rPr>
          <w:rFonts w:ascii="Times New Roman" w:hAnsi="Times New Roman"/>
          <w:sz w:val="28"/>
          <w:szCs w:val="28"/>
        </w:rPr>
        <w:t>документы о праве гражданина на меры социальной поддержки по оплате жилого помещения и коммунальных услуг, предусмотренные закон</w:t>
      </w:r>
      <w:r w:rsidRPr="002F64CF">
        <w:rPr>
          <w:rFonts w:ascii="Times New Roman" w:hAnsi="Times New Roman"/>
          <w:sz w:val="28"/>
          <w:szCs w:val="28"/>
        </w:rPr>
        <w:t>о</w:t>
      </w:r>
      <w:r w:rsidRPr="002F64CF">
        <w:rPr>
          <w:rFonts w:ascii="Times New Roman" w:hAnsi="Times New Roman"/>
          <w:sz w:val="28"/>
          <w:szCs w:val="28"/>
        </w:rPr>
        <w:lastRenderedPageBreak/>
        <w:t>дател</w:t>
      </w:r>
      <w:r w:rsidRPr="002F64CF">
        <w:rPr>
          <w:rFonts w:ascii="Times New Roman" w:hAnsi="Times New Roman"/>
          <w:sz w:val="28"/>
          <w:szCs w:val="28"/>
        </w:rPr>
        <w:t>ь</w:t>
      </w:r>
      <w:r w:rsidRPr="002F64CF">
        <w:rPr>
          <w:rFonts w:ascii="Times New Roman" w:hAnsi="Times New Roman"/>
          <w:sz w:val="28"/>
          <w:szCs w:val="28"/>
        </w:rPr>
        <w:t>ными актами Российской Федерации, для соответствующей категории, по о</w:t>
      </w:r>
      <w:r w:rsidRPr="002F64CF">
        <w:rPr>
          <w:rFonts w:ascii="Times New Roman" w:hAnsi="Times New Roman"/>
          <w:sz w:val="28"/>
          <w:szCs w:val="28"/>
        </w:rPr>
        <w:t>б</w:t>
      </w:r>
      <w:r w:rsidRPr="002F64CF">
        <w:rPr>
          <w:rFonts w:ascii="Times New Roman" w:hAnsi="Times New Roman"/>
          <w:sz w:val="28"/>
          <w:szCs w:val="28"/>
        </w:rPr>
        <w:t>разцу, установленному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, за исключением документа, подтверждающего факт установл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инвалидности</w:t>
      </w:r>
      <w:r w:rsidRPr="002F64CF">
        <w:rPr>
          <w:rFonts w:ascii="Times New Roman" w:hAnsi="Times New Roman"/>
          <w:sz w:val="28"/>
          <w:szCs w:val="28"/>
        </w:rPr>
        <w:t>;</w:t>
      </w:r>
    </w:p>
    <w:p w:rsid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F64CF">
        <w:rPr>
          <w:rFonts w:ascii="Times New Roman" w:hAnsi="Times New Roman"/>
          <w:sz w:val="28"/>
          <w:szCs w:val="28"/>
        </w:rPr>
        <w:t>документы, подтверждающие степень родства (свойства) для кажд</w:t>
      </w:r>
      <w:r w:rsidRPr="002F64CF">
        <w:rPr>
          <w:rFonts w:ascii="Times New Roman" w:hAnsi="Times New Roman"/>
          <w:sz w:val="28"/>
          <w:szCs w:val="28"/>
        </w:rPr>
        <w:t>о</w:t>
      </w:r>
      <w:r w:rsidRPr="002F64CF">
        <w:rPr>
          <w:rFonts w:ascii="Times New Roman" w:hAnsi="Times New Roman"/>
          <w:sz w:val="28"/>
          <w:szCs w:val="28"/>
        </w:rPr>
        <w:t>го члена семьи (в том числе признанного таковым в судебном порядке), на кот</w:t>
      </w:r>
      <w:r w:rsidRPr="002F64CF">
        <w:rPr>
          <w:rFonts w:ascii="Times New Roman" w:hAnsi="Times New Roman"/>
          <w:sz w:val="28"/>
          <w:szCs w:val="28"/>
        </w:rPr>
        <w:t>о</w:t>
      </w:r>
      <w:r w:rsidRPr="002F64CF">
        <w:rPr>
          <w:rFonts w:ascii="Times New Roman" w:hAnsi="Times New Roman"/>
          <w:sz w:val="28"/>
          <w:szCs w:val="28"/>
        </w:rPr>
        <w:t>рого в соответствии с за</w:t>
      </w:r>
      <w:r>
        <w:rPr>
          <w:rFonts w:ascii="Times New Roman" w:hAnsi="Times New Roman"/>
          <w:sz w:val="28"/>
          <w:szCs w:val="28"/>
        </w:rPr>
        <w:t xml:space="preserve">конодательными актами </w:t>
      </w:r>
      <w:r w:rsidRPr="002F64CF">
        <w:rPr>
          <w:rFonts w:ascii="Times New Roman" w:hAnsi="Times New Roman"/>
          <w:sz w:val="28"/>
          <w:szCs w:val="28"/>
        </w:rPr>
        <w:t>распространяются меры с</w:t>
      </w:r>
      <w:r w:rsidRPr="002F64CF">
        <w:rPr>
          <w:rFonts w:ascii="Times New Roman" w:hAnsi="Times New Roman"/>
          <w:sz w:val="28"/>
          <w:szCs w:val="28"/>
        </w:rPr>
        <w:t>о</w:t>
      </w:r>
      <w:r w:rsidRPr="002F64CF">
        <w:rPr>
          <w:rFonts w:ascii="Times New Roman" w:hAnsi="Times New Roman"/>
          <w:sz w:val="28"/>
          <w:szCs w:val="28"/>
        </w:rPr>
        <w:t>циальной поддержки по оплате жилого помещения и коммунальных услуг (свидетельство о браке, свидетельство о рождении, свидетельство об уст</w:t>
      </w:r>
      <w:r w:rsidRPr="002F64CF">
        <w:rPr>
          <w:rFonts w:ascii="Times New Roman" w:hAnsi="Times New Roman"/>
          <w:sz w:val="28"/>
          <w:szCs w:val="28"/>
        </w:rPr>
        <w:t>а</w:t>
      </w:r>
      <w:r w:rsidRPr="002F64CF">
        <w:rPr>
          <w:rFonts w:ascii="Times New Roman" w:hAnsi="Times New Roman"/>
          <w:sz w:val="28"/>
          <w:szCs w:val="28"/>
        </w:rPr>
        <w:t>новлении отцовства, свидетельство о перемене имени, а для члена семьи, признанного таковым в судебном порядке, - копия судебного акта);</w:t>
      </w:r>
    </w:p>
    <w:p w:rsid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22AE5">
        <w:rPr>
          <w:rFonts w:ascii="Times New Roman" w:hAnsi="Times New Roman"/>
          <w:sz w:val="28"/>
          <w:szCs w:val="28"/>
        </w:rPr>
        <w:t>документ, подтверждающий согласие на обработку персональных данных, содержащихся в заявлении и прилагаемых к нему документах, в п</w:t>
      </w:r>
      <w:r w:rsidRPr="00E22AE5">
        <w:rPr>
          <w:rFonts w:ascii="Times New Roman" w:hAnsi="Times New Roman"/>
          <w:sz w:val="28"/>
          <w:szCs w:val="28"/>
        </w:rPr>
        <w:t>о</w:t>
      </w:r>
      <w:r w:rsidRPr="00E22AE5">
        <w:rPr>
          <w:rFonts w:ascii="Times New Roman" w:hAnsi="Times New Roman"/>
          <w:sz w:val="28"/>
          <w:szCs w:val="28"/>
        </w:rPr>
        <w:t>рядке, устано</w:t>
      </w:r>
      <w:r w:rsidRPr="00E22AE5">
        <w:rPr>
          <w:rFonts w:ascii="Times New Roman" w:hAnsi="Times New Roman"/>
          <w:sz w:val="28"/>
          <w:szCs w:val="28"/>
        </w:rPr>
        <w:t>в</w:t>
      </w:r>
      <w:r w:rsidRPr="00E22AE5">
        <w:rPr>
          <w:rFonts w:ascii="Times New Roman" w:hAnsi="Times New Roman"/>
          <w:sz w:val="28"/>
          <w:szCs w:val="28"/>
        </w:rPr>
        <w:t xml:space="preserve">ленном </w:t>
      </w:r>
      <w:hyperlink r:id="rId16" w:history="1">
        <w:r w:rsidRPr="00E22AE5">
          <w:rPr>
            <w:rFonts w:ascii="Times New Roman" w:hAnsi="Times New Roman"/>
            <w:sz w:val="28"/>
            <w:szCs w:val="28"/>
          </w:rPr>
          <w:t>Федеральным законом «О персональных данных»</w:t>
        </w:r>
      </w:hyperlink>
      <w:r w:rsidRPr="00E22AE5">
        <w:rPr>
          <w:rFonts w:ascii="Times New Roman" w:hAnsi="Times New Roman"/>
          <w:sz w:val="28"/>
          <w:szCs w:val="28"/>
        </w:rPr>
        <w:t>, для лиц, не являющихся заявителем, в случае, если для предоставления компе</w:t>
      </w:r>
      <w:r w:rsidRPr="00E22AE5">
        <w:rPr>
          <w:rFonts w:ascii="Times New Roman" w:hAnsi="Times New Roman"/>
          <w:sz w:val="28"/>
          <w:szCs w:val="28"/>
        </w:rPr>
        <w:t>н</w:t>
      </w:r>
      <w:r w:rsidRPr="00E22AE5">
        <w:rPr>
          <w:rFonts w:ascii="Times New Roman" w:hAnsi="Times New Roman"/>
          <w:sz w:val="28"/>
          <w:szCs w:val="28"/>
        </w:rPr>
        <w:t>сации на ЖКУ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</w:t>
      </w:r>
      <w:r w:rsidRPr="00E22AE5">
        <w:rPr>
          <w:rFonts w:ascii="Times New Roman" w:hAnsi="Times New Roman"/>
          <w:sz w:val="28"/>
          <w:szCs w:val="28"/>
        </w:rPr>
        <w:t>е</w:t>
      </w:r>
      <w:r w:rsidRPr="00E22AE5">
        <w:rPr>
          <w:rFonts w:ascii="Times New Roman" w:hAnsi="Times New Roman"/>
          <w:sz w:val="28"/>
          <w:szCs w:val="28"/>
        </w:rPr>
        <w:t>ральным органом исполнительной власти.</w:t>
      </w:r>
    </w:p>
    <w:p w:rsidR="0042570E" w:rsidRPr="000C4A52" w:rsidRDefault="0042570E" w:rsidP="0042570E">
      <w:pPr>
        <w:rPr>
          <w:rFonts w:ascii="Times New Roman" w:hAnsi="Times New Roman"/>
          <w:sz w:val="28"/>
          <w:szCs w:val="28"/>
        </w:rPr>
      </w:pPr>
      <w:r w:rsidRPr="000C4A52">
        <w:rPr>
          <w:rFonts w:ascii="Times New Roman" w:hAnsi="Times New Roman"/>
          <w:sz w:val="28"/>
          <w:szCs w:val="28"/>
        </w:rPr>
        <w:t>При наличии у гражданина и у совместно с ним проживающих членов его семьи права на получение мер социальной поддержки по оплате жилого помещения и комм</w:t>
      </w:r>
      <w:r w:rsidRPr="000C4A52">
        <w:rPr>
          <w:rFonts w:ascii="Times New Roman" w:hAnsi="Times New Roman"/>
          <w:sz w:val="28"/>
          <w:szCs w:val="28"/>
        </w:rPr>
        <w:t>у</w:t>
      </w:r>
      <w:r w:rsidRPr="000C4A52">
        <w:rPr>
          <w:rFonts w:ascii="Times New Roman" w:hAnsi="Times New Roman"/>
          <w:sz w:val="28"/>
          <w:szCs w:val="28"/>
        </w:rPr>
        <w:t>нальных услуг по иным основаниям, чем предусмотрены законодательными актами Российской Федерации, заявитель обязан ук</w:t>
      </w:r>
      <w:r w:rsidRPr="000C4A52">
        <w:rPr>
          <w:rFonts w:ascii="Times New Roman" w:hAnsi="Times New Roman"/>
          <w:sz w:val="28"/>
          <w:szCs w:val="28"/>
        </w:rPr>
        <w:t>а</w:t>
      </w:r>
      <w:r w:rsidRPr="000C4A52">
        <w:rPr>
          <w:rFonts w:ascii="Times New Roman" w:hAnsi="Times New Roman"/>
          <w:sz w:val="28"/>
          <w:szCs w:val="28"/>
        </w:rPr>
        <w:t>зать на это в заявлении со ссылкой на соответствующий нормативный правовой акт Ро</w:t>
      </w:r>
      <w:r w:rsidRPr="000C4A52">
        <w:rPr>
          <w:rFonts w:ascii="Times New Roman" w:hAnsi="Times New Roman"/>
          <w:sz w:val="28"/>
          <w:szCs w:val="28"/>
        </w:rPr>
        <w:t>с</w:t>
      </w:r>
      <w:r w:rsidRPr="000C4A52">
        <w:rPr>
          <w:rFonts w:ascii="Times New Roman" w:hAnsi="Times New Roman"/>
          <w:sz w:val="28"/>
          <w:szCs w:val="28"/>
        </w:rPr>
        <w:t>сийской Федерации или нормативный правовой акт Ставропольского края.</w:t>
      </w:r>
    </w:p>
    <w:p w:rsid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22AE5">
        <w:rPr>
          <w:rFonts w:ascii="Times New Roman" w:hAnsi="Times New Roman"/>
          <w:sz w:val="28"/>
          <w:szCs w:val="28"/>
        </w:rPr>
        <w:t>В случае подачи заявления зако</w:t>
      </w:r>
      <w:r w:rsidRPr="00E22AE5">
        <w:rPr>
          <w:rFonts w:ascii="Times New Roman" w:hAnsi="Times New Roman"/>
          <w:sz w:val="28"/>
          <w:szCs w:val="28"/>
        </w:rPr>
        <w:t>н</w:t>
      </w:r>
      <w:r w:rsidRPr="00E22AE5">
        <w:rPr>
          <w:rFonts w:ascii="Times New Roman" w:hAnsi="Times New Roman"/>
          <w:sz w:val="28"/>
          <w:szCs w:val="28"/>
        </w:rPr>
        <w:t>ным представителем или доверенным лицом он представляет также документ, удостоверяющий его личность, и</w:t>
      </w:r>
      <w:r w:rsidRPr="00880A7B">
        <w:rPr>
          <w:rFonts w:ascii="Times New Roman" w:hAnsi="Times New Roman"/>
          <w:sz w:val="28"/>
          <w:szCs w:val="28"/>
        </w:rPr>
        <w:t xml:space="preserve"> д</w:t>
      </w:r>
      <w:r w:rsidRPr="00880A7B">
        <w:rPr>
          <w:rFonts w:ascii="Times New Roman" w:hAnsi="Times New Roman"/>
          <w:sz w:val="28"/>
          <w:szCs w:val="28"/>
        </w:rPr>
        <w:t>о</w:t>
      </w:r>
      <w:r w:rsidRPr="00880A7B">
        <w:rPr>
          <w:rFonts w:ascii="Times New Roman" w:hAnsi="Times New Roman"/>
          <w:sz w:val="28"/>
          <w:szCs w:val="28"/>
        </w:rPr>
        <w:t>кумент, подтверждающий его по</w:t>
      </w:r>
      <w:r w:rsidRPr="00880A7B">
        <w:rPr>
          <w:rFonts w:ascii="Times New Roman" w:hAnsi="Times New Roman"/>
          <w:sz w:val="28"/>
          <w:szCs w:val="28"/>
        </w:rPr>
        <w:t>л</w:t>
      </w:r>
      <w:r w:rsidRPr="00880A7B">
        <w:rPr>
          <w:rFonts w:ascii="Times New Roman" w:hAnsi="Times New Roman"/>
          <w:sz w:val="28"/>
          <w:szCs w:val="28"/>
        </w:rPr>
        <w:t>номочия.</w:t>
      </w:r>
      <w:bookmarkStart w:id="53" w:name="sub_26111"/>
      <w:bookmarkStart w:id="54" w:name="sub_703"/>
      <w:bookmarkEnd w:id="52"/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D166E9">
        <w:rPr>
          <w:sz w:val="28"/>
          <w:szCs w:val="28"/>
        </w:rPr>
        <w:t xml:space="preserve">Для изменения способа выплаты (выплатных реквизитов) </w:t>
      </w:r>
      <w:r w:rsidRPr="00880A7B">
        <w:rPr>
          <w:sz w:val="28"/>
          <w:szCs w:val="28"/>
        </w:rPr>
        <w:t>ко</w:t>
      </w:r>
      <w:r w:rsidRPr="00880A7B">
        <w:rPr>
          <w:sz w:val="28"/>
          <w:szCs w:val="28"/>
        </w:rPr>
        <w:t>м</w:t>
      </w:r>
      <w:r w:rsidRPr="00880A7B">
        <w:rPr>
          <w:sz w:val="28"/>
          <w:szCs w:val="28"/>
        </w:rPr>
        <w:t xml:space="preserve">пенсации на ЖКУ </w:t>
      </w:r>
      <w:r w:rsidRPr="00D166E9">
        <w:rPr>
          <w:sz w:val="28"/>
          <w:szCs w:val="28"/>
        </w:rPr>
        <w:t>получатель представляет в управление или МФЦ лично или через представит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ля: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hyperlink w:anchor="P913" w:history="1">
        <w:r w:rsidRPr="00D166E9">
          <w:rPr>
            <w:sz w:val="28"/>
            <w:szCs w:val="28"/>
          </w:rPr>
          <w:t>заявление</w:t>
        </w:r>
      </w:hyperlink>
      <w:r w:rsidRPr="00D166E9">
        <w:rPr>
          <w:sz w:val="28"/>
          <w:szCs w:val="28"/>
        </w:rPr>
        <w:t xml:space="preserve"> об изменении способа выплаты (выплатных реквизитов) </w:t>
      </w:r>
      <w:r w:rsidRPr="00880A7B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</w:t>
      </w:r>
      <w:r w:rsidRPr="00F80B0E">
        <w:rPr>
          <w:sz w:val="28"/>
          <w:szCs w:val="28"/>
        </w:rPr>
        <w:t>согласно приложению 3 к Административному</w:t>
      </w:r>
      <w:r w:rsidRPr="00D166E9">
        <w:rPr>
          <w:sz w:val="28"/>
          <w:szCs w:val="28"/>
        </w:rPr>
        <w:t xml:space="preserve"> регл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менту;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паспорт или документ, его заменяющий.</w:t>
      </w:r>
    </w:p>
    <w:p w:rsidR="0042570E" w:rsidRPr="00E22AE5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22AE5">
        <w:rPr>
          <w:sz w:val="28"/>
          <w:szCs w:val="28"/>
        </w:rPr>
        <w:t>По желанию получатель имеет право представить сберегательн</w:t>
      </w:r>
      <w:r>
        <w:rPr>
          <w:sz w:val="28"/>
          <w:szCs w:val="28"/>
        </w:rPr>
        <w:t>ую</w:t>
      </w:r>
      <w:r w:rsidRPr="00E22AE5">
        <w:rPr>
          <w:sz w:val="28"/>
          <w:szCs w:val="28"/>
        </w:rPr>
        <w:t xml:space="preserve"> книжк</w:t>
      </w:r>
      <w:r>
        <w:rPr>
          <w:sz w:val="28"/>
          <w:szCs w:val="28"/>
        </w:rPr>
        <w:t>у</w:t>
      </w:r>
      <w:r w:rsidRPr="00E22AE5">
        <w:rPr>
          <w:sz w:val="28"/>
          <w:szCs w:val="28"/>
        </w:rPr>
        <w:t xml:space="preserve"> или выписку из банка с указанием номера л</w:t>
      </w:r>
      <w:r w:rsidRPr="00E22AE5">
        <w:rPr>
          <w:sz w:val="28"/>
          <w:szCs w:val="28"/>
        </w:rPr>
        <w:t>и</w:t>
      </w:r>
      <w:r w:rsidRPr="00E22AE5">
        <w:rPr>
          <w:sz w:val="28"/>
          <w:szCs w:val="28"/>
        </w:rPr>
        <w:t>цевого счета.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716943">
        <w:rPr>
          <w:sz w:val="28"/>
          <w:szCs w:val="28"/>
        </w:rPr>
        <w:t>2.6.3. Для осуществления перерасчета размера компенсации на ЖКУ по фактическим расходам по оплате жилого помещения и (или) коммунал</w:t>
      </w:r>
      <w:r w:rsidRPr="00716943">
        <w:rPr>
          <w:sz w:val="28"/>
          <w:szCs w:val="28"/>
        </w:rPr>
        <w:t>ь</w:t>
      </w:r>
      <w:r w:rsidRPr="00716943">
        <w:rPr>
          <w:sz w:val="28"/>
          <w:szCs w:val="28"/>
        </w:rPr>
        <w:t>ных услуг получатель</w:t>
      </w:r>
      <w:r>
        <w:rPr>
          <w:sz w:val="28"/>
          <w:szCs w:val="28"/>
        </w:rPr>
        <w:t xml:space="preserve"> </w:t>
      </w:r>
      <w:r w:rsidRPr="00D166E9">
        <w:rPr>
          <w:sz w:val="28"/>
          <w:szCs w:val="28"/>
        </w:rPr>
        <w:t>представляет в управление или МФЦ лично или через представ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теля: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49D">
        <w:rPr>
          <w:sz w:val="28"/>
          <w:szCs w:val="28"/>
        </w:rPr>
        <w:t>заявление об осуществлении перерасчета по фа</w:t>
      </w:r>
      <w:r w:rsidRPr="0052649D">
        <w:rPr>
          <w:sz w:val="28"/>
          <w:szCs w:val="28"/>
        </w:rPr>
        <w:t>к</w:t>
      </w:r>
      <w:r w:rsidRPr="0052649D">
        <w:rPr>
          <w:sz w:val="28"/>
          <w:szCs w:val="28"/>
        </w:rPr>
        <w:t xml:space="preserve">тическим расходам по оплате жилого помещения и (или) коммунальных услуг по форме согласно </w:t>
      </w:r>
      <w:hyperlink w:anchor="sub_1005" w:history="1">
        <w:r w:rsidRPr="00F80B0E">
          <w:rPr>
            <w:rStyle w:val="ae"/>
            <w:b w:val="0"/>
            <w:color w:val="000000"/>
            <w:sz w:val="28"/>
            <w:szCs w:val="28"/>
          </w:rPr>
          <w:t>приложению 4</w:t>
        </w:r>
      </w:hyperlink>
      <w:r w:rsidRPr="00F80B0E">
        <w:rPr>
          <w:sz w:val="28"/>
          <w:szCs w:val="28"/>
        </w:rPr>
        <w:t xml:space="preserve"> к</w:t>
      </w:r>
      <w:r w:rsidRPr="00D166E9">
        <w:rPr>
          <w:sz w:val="28"/>
          <w:szCs w:val="28"/>
        </w:rPr>
        <w:t xml:space="preserve"> Административному регл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менту;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bookmarkStart w:id="55" w:name="sub_2641"/>
      <w:r w:rsidRPr="00D166E9">
        <w:rPr>
          <w:rFonts w:ascii="Times New Roman" w:hAnsi="Times New Roman"/>
          <w:sz w:val="28"/>
          <w:szCs w:val="28"/>
        </w:rPr>
        <w:t>паспорт или документ, его заменяющий</w:t>
      </w:r>
      <w:r w:rsidRPr="0052649D">
        <w:rPr>
          <w:rFonts w:ascii="Times New Roman" w:hAnsi="Times New Roman"/>
          <w:sz w:val="28"/>
          <w:szCs w:val="28"/>
        </w:rPr>
        <w:t>;</w:t>
      </w:r>
    </w:p>
    <w:bookmarkEnd w:id="55"/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52649D">
        <w:rPr>
          <w:rFonts w:ascii="Times New Roman" w:hAnsi="Times New Roman"/>
          <w:sz w:val="28"/>
          <w:szCs w:val="28"/>
        </w:rPr>
        <w:t>документы, подтверждающие фактические расходы по оплате жилого</w:t>
      </w:r>
      <w:r>
        <w:rPr>
          <w:rFonts w:ascii="Times New Roman" w:hAnsi="Times New Roman"/>
          <w:sz w:val="28"/>
          <w:szCs w:val="28"/>
        </w:rPr>
        <w:t xml:space="preserve"> помещения и коммунальных услуг.</w:t>
      </w:r>
      <w:r w:rsidRPr="00EF645D">
        <w:rPr>
          <w:rFonts w:ascii="Times New Roman" w:hAnsi="Times New Roman"/>
          <w:sz w:val="28"/>
          <w:szCs w:val="28"/>
        </w:rPr>
        <w:t xml:space="preserve"> </w:t>
      </w:r>
    </w:p>
    <w:p w:rsidR="0042570E" w:rsidRPr="00716943" w:rsidRDefault="0042570E" w:rsidP="0042570E">
      <w:pPr>
        <w:pStyle w:val="af5"/>
        <w:ind w:firstLine="709"/>
        <w:jc w:val="both"/>
        <w:rPr>
          <w:sz w:val="28"/>
          <w:szCs w:val="28"/>
          <w:lang w:val="ru-RU"/>
        </w:rPr>
      </w:pPr>
      <w:r w:rsidRPr="00716943">
        <w:rPr>
          <w:rFonts w:eastAsia="Arial CYR"/>
          <w:color w:val="000000"/>
          <w:sz w:val="28"/>
          <w:szCs w:val="28"/>
        </w:rPr>
        <w:t xml:space="preserve">2.6.4. </w:t>
      </w:r>
      <w:bookmarkStart w:id="56" w:name="sub_265"/>
      <w:bookmarkEnd w:id="53"/>
      <w:bookmarkEnd w:id="54"/>
      <w:r w:rsidRPr="00716943">
        <w:rPr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42570E" w:rsidRPr="009E70BB" w:rsidRDefault="0042570E" w:rsidP="0042570E">
      <w:pPr>
        <w:pStyle w:val="af5"/>
        <w:ind w:firstLine="709"/>
        <w:jc w:val="both"/>
        <w:rPr>
          <w:sz w:val="28"/>
          <w:szCs w:val="28"/>
        </w:rPr>
      </w:pPr>
      <w:r w:rsidRPr="009E70BB">
        <w:rPr>
          <w:sz w:val="28"/>
          <w:szCs w:val="28"/>
        </w:rPr>
        <w:t>Форму заявления заявитель может получить:</w:t>
      </w:r>
    </w:p>
    <w:p w:rsidR="0042570E" w:rsidRPr="009E70BB" w:rsidRDefault="0042570E" w:rsidP="0042570E">
      <w:pPr>
        <w:pStyle w:val="af5"/>
        <w:ind w:firstLine="709"/>
        <w:jc w:val="both"/>
        <w:rPr>
          <w:sz w:val="28"/>
          <w:szCs w:val="28"/>
        </w:rPr>
      </w:pPr>
      <w:r w:rsidRPr="009E70BB">
        <w:rPr>
          <w:sz w:val="28"/>
          <w:szCs w:val="28"/>
        </w:rPr>
        <w:t>непосредственно в управлении</w:t>
      </w:r>
      <w:r w:rsidRPr="009E70BB">
        <w:rPr>
          <w:sz w:val="28"/>
          <w:szCs w:val="28"/>
          <w:lang w:val="ru-RU"/>
        </w:rPr>
        <w:t xml:space="preserve"> или МФЦ</w:t>
      </w:r>
      <w:r w:rsidRPr="009E70BB">
        <w:rPr>
          <w:sz w:val="28"/>
          <w:szCs w:val="28"/>
        </w:rPr>
        <w:t>;</w:t>
      </w:r>
    </w:p>
    <w:p w:rsidR="0042570E" w:rsidRPr="00CA7539" w:rsidRDefault="0042570E" w:rsidP="0042570E">
      <w:pPr>
        <w:pStyle w:val="af5"/>
        <w:ind w:firstLine="709"/>
        <w:jc w:val="both"/>
        <w:rPr>
          <w:color w:val="000000"/>
          <w:sz w:val="28"/>
          <w:szCs w:val="28"/>
        </w:rPr>
      </w:pPr>
      <w:r w:rsidRPr="009E70BB"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Pr="009E70BB">
        <w:rPr>
          <w:sz w:val="28"/>
          <w:szCs w:val="28"/>
          <w:lang w:val="ru-RU"/>
        </w:rPr>
        <w:t>управления</w:t>
      </w:r>
      <w:r w:rsidRPr="009E70BB">
        <w:rPr>
          <w:sz w:val="28"/>
          <w:szCs w:val="28"/>
        </w:rPr>
        <w:t xml:space="preserve"> www.utszn.ru, на Едином портале </w:t>
      </w:r>
      <w:r w:rsidRPr="00CA7539">
        <w:rPr>
          <w:color w:val="000000"/>
          <w:sz w:val="28"/>
          <w:szCs w:val="28"/>
        </w:rPr>
        <w:t>(</w:t>
      </w:r>
      <w:hyperlink r:id="rId17" w:history="1">
        <w:r w:rsidRPr="00CA7539">
          <w:rPr>
            <w:rStyle w:val="af4"/>
            <w:color w:val="000000"/>
            <w:sz w:val="28"/>
            <w:szCs w:val="28"/>
          </w:rPr>
          <w:t>www.gosus</w:t>
        </w:r>
        <w:r w:rsidRPr="00CA7539">
          <w:rPr>
            <w:rStyle w:val="af4"/>
            <w:color w:val="000000"/>
            <w:sz w:val="28"/>
            <w:szCs w:val="28"/>
            <w:lang w:val="en-US"/>
          </w:rPr>
          <w:t>l</w:t>
        </w:r>
        <w:r w:rsidRPr="00CA7539">
          <w:rPr>
            <w:rStyle w:val="af4"/>
            <w:color w:val="000000"/>
            <w:sz w:val="28"/>
            <w:szCs w:val="28"/>
          </w:rPr>
          <w:t>ugi.ru</w:t>
        </w:r>
      </w:hyperlink>
      <w:r w:rsidRPr="00CA7539">
        <w:rPr>
          <w:color w:val="000000"/>
          <w:sz w:val="28"/>
          <w:szCs w:val="28"/>
        </w:rPr>
        <w:t>) и региональном портале (</w:t>
      </w:r>
      <w:hyperlink r:id="rId18" w:history="1">
        <w:r w:rsidRPr="00CA7539">
          <w:rPr>
            <w:rStyle w:val="af4"/>
            <w:color w:val="000000"/>
            <w:sz w:val="28"/>
            <w:szCs w:val="28"/>
          </w:rPr>
          <w:t>www.26gosus</w:t>
        </w:r>
        <w:r w:rsidRPr="00CA7539">
          <w:rPr>
            <w:rStyle w:val="af4"/>
            <w:color w:val="000000"/>
            <w:sz w:val="28"/>
            <w:szCs w:val="28"/>
            <w:lang w:val="en-US"/>
          </w:rPr>
          <w:t>l</w:t>
        </w:r>
        <w:r w:rsidRPr="00CA7539">
          <w:rPr>
            <w:rStyle w:val="af4"/>
            <w:color w:val="000000"/>
            <w:sz w:val="28"/>
            <w:szCs w:val="28"/>
          </w:rPr>
          <w:t>ugi.ru</w:t>
        </w:r>
      </w:hyperlink>
      <w:r w:rsidRPr="00CA7539">
        <w:rPr>
          <w:color w:val="000000"/>
          <w:sz w:val="28"/>
          <w:szCs w:val="28"/>
        </w:rPr>
        <w:t>);</w:t>
      </w:r>
    </w:p>
    <w:p w:rsidR="0042570E" w:rsidRPr="009E70BB" w:rsidRDefault="0042570E" w:rsidP="0042570E">
      <w:pPr>
        <w:pStyle w:val="af5"/>
        <w:ind w:firstLine="709"/>
        <w:jc w:val="both"/>
        <w:rPr>
          <w:sz w:val="28"/>
          <w:szCs w:val="28"/>
        </w:rPr>
      </w:pPr>
      <w:r w:rsidRPr="009E70BB">
        <w:rPr>
          <w:sz w:val="28"/>
          <w:szCs w:val="28"/>
        </w:rPr>
        <w:t>в информационно-правовых системах «Консультант плюс» и «Г</w:t>
      </w:r>
      <w:r w:rsidRPr="009E70BB">
        <w:rPr>
          <w:sz w:val="28"/>
          <w:szCs w:val="28"/>
        </w:rPr>
        <w:t>а</w:t>
      </w:r>
      <w:r w:rsidRPr="009E70BB">
        <w:rPr>
          <w:sz w:val="28"/>
          <w:szCs w:val="28"/>
        </w:rPr>
        <w:t>рант».</w:t>
      </w:r>
    </w:p>
    <w:p w:rsidR="0042570E" w:rsidRPr="009E70BB" w:rsidRDefault="0042570E" w:rsidP="0042570E">
      <w:pPr>
        <w:pStyle w:val="af5"/>
        <w:ind w:firstLine="709"/>
        <w:jc w:val="both"/>
        <w:rPr>
          <w:sz w:val="28"/>
          <w:szCs w:val="28"/>
        </w:rPr>
      </w:pPr>
      <w:r w:rsidRPr="009E70BB">
        <w:rPr>
          <w:sz w:val="28"/>
          <w:szCs w:val="28"/>
        </w:rPr>
        <w:t>Заявитель имеет право представить документы:</w:t>
      </w:r>
    </w:p>
    <w:p w:rsidR="0042570E" w:rsidRPr="009E70BB" w:rsidRDefault="0042570E" w:rsidP="0042570E">
      <w:pPr>
        <w:pStyle w:val="af5"/>
        <w:ind w:firstLine="709"/>
        <w:jc w:val="both"/>
        <w:rPr>
          <w:sz w:val="28"/>
          <w:szCs w:val="28"/>
        </w:rPr>
      </w:pPr>
      <w:r w:rsidRPr="009E70BB">
        <w:rPr>
          <w:sz w:val="28"/>
          <w:szCs w:val="28"/>
        </w:rPr>
        <w:t xml:space="preserve">лично в управление; </w:t>
      </w:r>
    </w:p>
    <w:p w:rsidR="0042570E" w:rsidRPr="009E70BB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9E70BB">
        <w:rPr>
          <w:sz w:val="28"/>
          <w:szCs w:val="28"/>
        </w:rPr>
        <w:t>путем направления почтовых отправлений в адрес управления;</w:t>
      </w:r>
    </w:p>
    <w:p w:rsidR="0042570E" w:rsidRPr="009E70BB" w:rsidRDefault="0042570E" w:rsidP="0042570E">
      <w:pPr>
        <w:pStyle w:val="af5"/>
        <w:ind w:firstLine="709"/>
        <w:jc w:val="both"/>
        <w:rPr>
          <w:sz w:val="28"/>
          <w:szCs w:val="28"/>
        </w:rPr>
      </w:pPr>
      <w:r w:rsidRPr="009E70BB">
        <w:rPr>
          <w:sz w:val="28"/>
          <w:szCs w:val="28"/>
        </w:rPr>
        <w:t xml:space="preserve">путем направления документов на Единый портал по адресу: </w:t>
      </w:r>
      <w:r w:rsidRPr="00CA7539">
        <w:rPr>
          <w:color w:val="000000"/>
          <w:sz w:val="28"/>
          <w:szCs w:val="28"/>
        </w:rPr>
        <w:t>(</w:t>
      </w:r>
      <w:hyperlink r:id="rId19" w:history="1">
        <w:r w:rsidRPr="00CA7539">
          <w:rPr>
            <w:rStyle w:val="af4"/>
            <w:color w:val="000000"/>
            <w:sz w:val="28"/>
            <w:szCs w:val="28"/>
          </w:rPr>
          <w:t>www.gosus</w:t>
        </w:r>
        <w:r w:rsidRPr="00CA7539">
          <w:rPr>
            <w:rStyle w:val="af4"/>
            <w:color w:val="000000"/>
            <w:sz w:val="28"/>
            <w:szCs w:val="28"/>
            <w:lang w:val="en-US"/>
          </w:rPr>
          <w:t>l</w:t>
        </w:r>
        <w:r w:rsidRPr="00CA7539">
          <w:rPr>
            <w:rStyle w:val="af4"/>
            <w:color w:val="000000"/>
            <w:sz w:val="28"/>
            <w:szCs w:val="28"/>
          </w:rPr>
          <w:t>u</w:t>
        </w:r>
        <w:r w:rsidRPr="00CA7539">
          <w:rPr>
            <w:rStyle w:val="af4"/>
            <w:color w:val="000000"/>
            <w:sz w:val="28"/>
            <w:szCs w:val="28"/>
          </w:rPr>
          <w:t>g</w:t>
        </w:r>
        <w:r w:rsidRPr="00CA7539">
          <w:rPr>
            <w:rStyle w:val="af4"/>
            <w:color w:val="000000"/>
            <w:sz w:val="28"/>
            <w:szCs w:val="28"/>
          </w:rPr>
          <w:t>i.ru</w:t>
        </w:r>
      </w:hyperlink>
      <w:r w:rsidRPr="00CA7539">
        <w:rPr>
          <w:color w:val="000000"/>
          <w:sz w:val="28"/>
          <w:szCs w:val="28"/>
        </w:rPr>
        <w:t>) и реги</w:t>
      </w:r>
      <w:r w:rsidRPr="00CA7539">
        <w:rPr>
          <w:color w:val="000000"/>
          <w:sz w:val="28"/>
          <w:szCs w:val="28"/>
        </w:rPr>
        <w:t>о</w:t>
      </w:r>
      <w:r w:rsidRPr="00CA7539">
        <w:rPr>
          <w:color w:val="000000"/>
          <w:sz w:val="28"/>
          <w:szCs w:val="28"/>
        </w:rPr>
        <w:t>нальный портал по адресу: (</w:t>
      </w:r>
      <w:hyperlink r:id="rId20" w:history="1">
        <w:r w:rsidRPr="00CA7539">
          <w:rPr>
            <w:rStyle w:val="af4"/>
            <w:color w:val="000000"/>
            <w:sz w:val="28"/>
            <w:szCs w:val="28"/>
          </w:rPr>
          <w:t>www.26g</w:t>
        </w:r>
        <w:r w:rsidRPr="00CA7539">
          <w:rPr>
            <w:rStyle w:val="af4"/>
            <w:color w:val="000000"/>
            <w:sz w:val="28"/>
            <w:szCs w:val="28"/>
          </w:rPr>
          <w:t>o</w:t>
        </w:r>
        <w:r w:rsidRPr="00CA7539">
          <w:rPr>
            <w:rStyle w:val="af4"/>
            <w:color w:val="000000"/>
            <w:sz w:val="28"/>
            <w:szCs w:val="28"/>
          </w:rPr>
          <w:t>sus</w:t>
        </w:r>
        <w:r w:rsidRPr="00CA7539">
          <w:rPr>
            <w:rStyle w:val="af4"/>
            <w:color w:val="000000"/>
            <w:sz w:val="28"/>
            <w:szCs w:val="28"/>
            <w:lang w:val="en-US"/>
          </w:rPr>
          <w:t>l</w:t>
        </w:r>
        <w:r w:rsidRPr="00CA7539">
          <w:rPr>
            <w:rStyle w:val="af4"/>
            <w:color w:val="000000"/>
            <w:sz w:val="28"/>
            <w:szCs w:val="28"/>
          </w:rPr>
          <w:t>ugi.ru</w:t>
        </w:r>
      </w:hyperlink>
      <w:r w:rsidRPr="00CA7539">
        <w:rPr>
          <w:color w:val="000000"/>
          <w:sz w:val="28"/>
          <w:szCs w:val="28"/>
        </w:rPr>
        <w:t>);</w:t>
      </w:r>
    </w:p>
    <w:p w:rsidR="0042570E" w:rsidRPr="009E70BB" w:rsidRDefault="0042570E" w:rsidP="0042570E">
      <w:pPr>
        <w:pStyle w:val="af5"/>
        <w:ind w:firstLine="709"/>
        <w:jc w:val="both"/>
        <w:rPr>
          <w:sz w:val="28"/>
          <w:szCs w:val="28"/>
        </w:rPr>
      </w:pPr>
      <w:r w:rsidRPr="009E70BB">
        <w:rPr>
          <w:sz w:val="28"/>
          <w:szCs w:val="28"/>
        </w:rPr>
        <w:t>путем направления документов в МФЦ.</w:t>
      </w:r>
    </w:p>
    <w:p w:rsidR="0042570E" w:rsidRPr="00D166E9" w:rsidRDefault="0042570E" w:rsidP="0042570E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680F60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>.6.5.</w:t>
      </w:r>
      <w:r w:rsidRPr="00991A49">
        <w:rPr>
          <w:sz w:val="28"/>
          <w:szCs w:val="28"/>
        </w:rPr>
        <w:t xml:space="preserve"> </w:t>
      </w:r>
      <w:r w:rsidRPr="00D166E9">
        <w:rPr>
          <w:sz w:val="28"/>
          <w:szCs w:val="28"/>
        </w:rPr>
        <w:t>Порядок представления заявителем документов, необходимых и обязательных для предоставления государственной услуги, в том числе в электронной форме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Заявление и документы для получения государственной услуги в форме электронного документа направляются в порядке, установленном </w:t>
      </w:r>
      <w:hyperlink r:id="rId21" w:history="1">
        <w:r w:rsidRPr="00D166E9">
          <w:rPr>
            <w:sz w:val="28"/>
            <w:szCs w:val="28"/>
          </w:rPr>
          <w:t>постано</w:t>
        </w:r>
        <w:r w:rsidRPr="00D166E9">
          <w:rPr>
            <w:sz w:val="28"/>
            <w:szCs w:val="28"/>
          </w:rPr>
          <w:t>в</w:t>
        </w:r>
        <w:r w:rsidRPr="00D166E9">
          <w:rPr>
            <w:sz w:val="28"/>
            <w:szCs w:val="28"/>
          </w:rPr>
          <w:t>лением</w:t>
        </w:r>
      </w:hyperlink>
      <w:r w:rsidRPr="00D166E9">
        <w:rPr>
          <w:sz w:val="28"/>
          <w:szCs w:val="28"/>
        </w:rPr>
        <w:t xml:space="preserve"> Пр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 xml:space="preserve">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D166E9">
          <w:rPr>
            <w:sz w:val="28"/>
            <w:szCs w:val="28"/>
          </w:rPr>
          <w:t>2011 г</w:t>
        </w:r>
      </w:smartTag>
      <w:r w:rsidRPr="00D166E9">
        <w:rPr>
          <w:sz w:val="28"/>
          <w:szCs w:val="28"/>
        </w:rPr>
        <w:t xml:space="preserve">. № 553  </w:t>
      </w:r>
      <w:r>
        <w:rPr>
          <w:sz w:val="28"/>
          <w:szCs w:val="28"/>
        </w:rPr>
        <w:t xml:space="preserve">       </w:t>
      </w:r>
      <w:r w:rsidRPr="00D166E9">
        <w:rPr>
          <w:sz w:val="28"/>
          <w:szCs w:val="28"/>
        </w:rPr>
        <w:t xml:space="preserve">    «О порядке оформления и представления заявлений и иных документов, н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обходимых для предоставления государственных и (или) муниципальных услуг, в форме электронных док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ментов».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Заявление и документы, направленные в электронной форме</w:t>
      </w:r>
      <w:r>
        <w:rPr>
          <w:sz w:val="28"/>
          <w:szCs w:val="28"/>
        </w:rPr>
        <w:t>,</w:t>
      </w:r>
      <w:r w:rsidRPr="00D166E9">
        <w:rPr>
          <w:sz w:val="28"/>
          <w:szCs w:val="28"/>
        </w:rPr>
        <w:t xml:space="preserve"> подпис</w:t>
      </w:r>
      <w:r w:rsidRPr="00D166E9">
        <w:rPr>
          <w:sz w:val="28"/>
          <w:szCs w:val="28"/>
        </w:rPr>
        <w:t>ы</w:t>
      </w:r>
      <w:r w:rsidRPr="00D166E9">
        <w:rPr>
          <w:sz w:val="28"/>
          <w:szCs w:val="28"/>
        </w:rPr>
        <w:t>ваются простой электронной подписью или усиленной квалифицирова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ной подписью в соответствии с требованиями Федерального закона «Об орган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зации предоставления государственных и муниципал</w:t>
      </w:r>
      <w:r w:rsidRPr="00D166E9">
        <w:rPr>
          <w:sz w:val="28"/>
          <w:szCs w:val="28"/>
        </w:rPr>
        <w:t>ь</w:t>
      </w:r>
      <w:r w:rsidRPr="00D166E9">
        <w:rPr>
          <w:sz w:val="28"/>
          <w:szCs w:val="28"/>
        </w:rPr>
        <w:t>ных услуг».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716943">
        <w:rPr>
          <w:sz w:val="28"/>
          <w:szCs w:val="28"/>
        </w:rPr>
        <w:t>В случае направления заявления и документов для получения госуда</w:t>
      </w:r>
      <w:r w:rsidRPr="00716943">
        <w:rPr>
          <w:sz w:val="28"/>
          <w:szCs w:val="28"/>
        </w:rPr>
        <w:t>р</w:t>
      </w:r>
      <w:r w:rsidRPr="00716943">
        <w:rPr>
          <w:sz w:val="28"/>
          <w:szCs w:val="28"/>
        </w:rPr>
        <w:t>ственной услуги по почте они должны быть заверены в установленном  п</w:t>
      </w:r>
      <w:r w:rsidRPr="00716943">
        <w:rPr>
          <w:sz w:val="28"/>
          <w:szCs w:val="28"/>
        </w:rPr>
        <w:t>о</w:t>
      </w:r>
      <w:r w:rsidRPr="00716943">
        <w:rPr>
          <w:sz w:val="28"/>
          <w:szCs w:val="28"/>
        </w:rPr>
        <w:t>рядке.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На Едином и региональном порталах и официальном сайте управления размещаются образцы заполнения электронной формы з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явления.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Если на едином портале заявителю не обеспечивается возможность з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>ления на региональном портале.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 xml:space="preserve">ляется после заполнения заявителем каждого из полей электронной формы 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заявления. При выявлении некорректно заполненного поля электронной формы заявления заявитель уведомляется о хара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тере выявленной ошибки и порядке ее устранения посредством информационного сообщения непосре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ственно в электронной форме з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явления.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и региональном порталах или оф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циальном сайте управления без необходимости дополнительной подачи зая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ления в к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кой-либо иной форме.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а) возможность копирования и сохранения заявления и иных докуме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тов, н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обходимых для предоставления услуги;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б) возможность заполнения несколькими заявителями одной электро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ной формы заявления при обращении за услугами, предполагающими направление совместного заявления несколькими заявит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лями;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в) возможность печати на бумажном носителе копии электронной фо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мы з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явления;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г) сохранение ранее введенных в электронную форму заявления знач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ний в любой момент по желанию пользователя, в том числе при возникнов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нии ошибок ввода и возврате для повторного ввода знач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ний в электронную форму заявления;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ной государственной информационной системе «Единая система идентиф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кации и аутентификации в инфраструктуре, обеспечивающей информацио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но-технологическое взаимодействие инфо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мационных систем, используемых для предоставления государственных и муниципальных услуг в электронной фо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ме», и сведений, опубликованных на Едином и региональном порталах или официальном сайте управления, в части, касающейся сведений, отсу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ствующих в единой системе идентификации и аутент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фикации;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е) возможность вернуться на любой из этапов заполнения эле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тронной формы заявления без потери ранее введенной информации;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ж) возможность доступа заявителя на Едином и региональном порталах или официальном сайте управления к ранее поданным им заявлениям в теч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ние не менее одного года, а также частично сфо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мированных заявлений – в течение не м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нее 3 месяцев.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Сформированное и подписанное заявление и иные документы, необх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димые для предоставления услуги, направляются в управление посредством Единого и регионального порталов или официального сайта управления.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eastAsia="Calibri" w:hAnsi="Times New Roman"/>
          <w:sz w:val="28"/>
          <w:szCs w:val="28"/>
          <w:lang w:eastAsia="en-US"/>
        </w:rPr>
        <w:t>Управление обеспечивают прием документов необходимых для пред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ставл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ствии с ними актами Правительства Российской Федерации, законами суб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ъ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ектов Российской Федерации и принима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 xml:space="preserve">мыми в соответствии с ними актами 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высших исполнительных органов государственной власти субъектов Росси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ской Федер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91A49">
        <w:rPr>
          <w:rFonts w:ascii="Times New Roman" w:eastAsia="Calibri" w:hAnsi="Times New Roman"/>
          <w:sz w:val="28"/>
          <w:szCs w:val="28"/>
          <w:lang w:eastAsia="en-US"/>
        </w:rPr>
        <w:t>ции.</w:t>
      </w:r>
    </w:p>
    <w:p w:rsidR="0042570E" w:rsidRPr="00991A49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91A49">
        <w:rPr>
          <w:rFonts w:ascii="Times New Roman" w:hAnsi="Times New Roman"/>
          <w:spacing w:val="-4"/>
          <w:sz w:val="28"/>
          <w:szCs w:val="28"/>
          <w:lang w:eastAsia="en-US"/>
        </w:rPr>
        <w:t>Предоставление государственной услуги начинается с момента приема и регистрации управлением заявления и документов, поступи</w:t>
      </w:r>
      <w:r w:rsidRPr="00991A49">
        <w:rPr>
          <w:rFonts w:ascii="Times New Roman" w:hAnsi="Times New Roman"/>
          <w:spacing w:val="-4"/>
          <w:sz w:val="28"/>
          <w:szCs w:val="28"/>
          <w:lang w:eastAsia="en-US"/>
        </w:rPr>
        <w:t>в</w:t>
      </w:r>
      <w:r w:rsidRPr="00991A49">
        <w:rPr>
          <w:rFonts w:ascii="Times New Roman" w:hAnsi="Times New Roman"/>
          <w:spacing w:val="-4"/>
          <w:sz w:val="28"/>
          <w:szCs w:val="28"/>
          <w:lang w:eastAsia="en-US"/>
        </w:rPr>
        <w:t>ших в электронной форме, необходимых для предоставления государственной усл</w:t>
      </w:r>
      <w:r w:rsidRPr="00991A49">
        <w:rPr>
          <w:rFonts w:ascii="Times New Roman" w:hAnsi="Times New Roman"/>
          <w:spacing w:val="-4"/>
          <w:sz w:val="28"/>
          <w:szCs w:val="28"/>
          <w:lang w:eastAsia="en-US"/>
        </w:rPr>
        <w:t>у</w:t>
      </w:r>
      <w:r w:rsidRPr="00991A49">
        <w:rPr>
          <w:rFonts w:ascii="Times New Roman" w:hAnsi="Times New Roman"/>
          <w:spacing w:val="-4"/>
          <w:sz w:val="28"/>
          <w:szCs w:val="28"/>
          <w:lang w:eastAsia="en-US"/>
        </w:rPr>
        <w:t>ги.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57" w:name="sub_27"/>
      <w:bookmarkEnd w:id="56"/>
      <w:r w:rsidRPr="00A7152F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дения о факте приема заявления и документов, необходимых для предоста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>ления государственной услуги, и начале процедуры предоставления госуда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ственной услуги, а также сведения о дате и времени окончания предоставл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управление в электронной форме, направляется з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явителю не позднее рабочего дня, следующего за днем подачи указанного з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явления, в форме электронного документа по адресу электронной почты, ук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занному в заявлении, или в письменной форме по почтовому адресу, указа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ному в заявлении.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В случае направления заявления и документов для получения госуда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ственной услуги посредством почтовой связи (заказным почтовым отправл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нием) документы, указанные в подпункте 2.6.1 Административного регл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мента, должны быть удостоверены в установленном порядке, за исключен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ем документов, представляемых в подлинниках.</w:t>
      </w:r>
    </w:p>
    <w:p w:rsidR="0042570E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В случае подачи заявления в форме электронного документа посре</w:t>
      </w:r>
      <w:r w:rsidRPr="00A7152F">
        <w:rPr>
          <w:sz w:val="28"/>
          <w:szCs w:val="28"/>
        </w:rPr>
        <w:t>д</w:t>
      </w:r>
      <w:r w:rsidRPr="00A7152F">
        <w:rPr>
          <w:sz w:val="28"/>
          <w:szCs w:val="28"/>
        </w:rPr>
        <w:t>ством единого портала, регионального портала уведомление о принятом р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52649D">
        <w:rPr>
          <w:sz w:val="28"/>
          <w:szCs w:val="28"/>
        </w:rPr>
        <w:t xml:space="preserve">2.7. </w:t>
      </w:r>
      <w:bookmarkStart w:id="58" w:name="sub_271"/>
      <w:bookmarkEnd w:id="57"/>
      <w:r w:rsidRPr="00D166E9">
        <w:rPr>
          <w:sz w:val="28"/>
          <w:szCs w:val="28"/>
        </w:rPr>
        <w:t>Исчерпывающий перечень документов, необходимых в соотве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ствии с нормативными правовыми актами Российской Федерации и норм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тивными правовыми актами Ставропольского края для предоставления гос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ния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bookmarkStart w:id="59" w:name="P250"/>
      <w:bookmarkEnd w:id="59"/>
      <w:r w:rsidRPr="00D166E9">
        <w:rPr>
          <w:sz w:val="28"/>
          <w:szCs w:val="28"/>
        </w:rPr>
        <w:t xml:space="preserve">2.7.1. Управление </w:t>
      </w:r>
      <w:r>
        <w:rPr>
          <w:sz w:val="28"/>
          <w:szCs w:val="28"/>
        </w:rPr>
        <w:t>в течение 2 рабочих дней со дня поступления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документов в полном объеме и правильно оформленных запрашивает:</w:t>
      </w:r>
    </w:p>
    <w:p w:rsidR="0042570E" w:rsidRPr="00F04488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F04488">
        <w:rPr>
          <w:sz w:val="28"/>
          <w:szCs w:val="28"/>
        </w:rPr>
        <w:t>1) в организациях жилищно-коммунального хозяйства - сведения об отсутствии или наличии у гражданина задолженности по оплате жилого п</w:t>
      </w:r>
      <w:r w:rsidRPr="00F04488">
        <w:rPr>
          <w:sz w:val="28"/>
          <w:szCs w:val="28"/>
        </w:rPr>
        <w:t>о</w:t>
      </w:r>
      <w:r w:rsidRPr="00F04488">
        <w:rPr>
          <w:sz w:val="28"/>
          <w:szCs w:val="28"/>
        </w:rPr>
        <w:t>мещения и коммунальных услуг, копию соглашения о погашении задолже</w:t>
      </w:r>
      <w:r w:rsidRPr="00F04488">
        <w:rPr>
          <w:sz w:val="28"/>
          <w:szCs w:val="28"/>
        </w:rPr>
        <w:t>н</w:t>
      </w:r>
      <w:r w:rsidRPr="00F04488">
        <w:rPr>
          <w:sz w:val="28"/>
          <w:szCs w:val="28"/>
        </w:rPr>
        <w:t>ности, а также сведения о выполнении условий этого с</w:t>
      </w:r>
      <w:r w:rsidRPr="00F04488">
        <w:rPr>
          <w:sz w:val="28"/>
          <w:szCs w:val="28"/>
        </w:rPr>
        <w:t>о</w:t>
      </w:r>
      <w:r w:rsidRPr="00F04488">
        <w:rPr>
          <w:sz w:val="28"/>
          <w:szCs w:val="28"/>
        </w:rPr>
        <w:t>глашения (в случае если у гражданина имеется такая задолженность и заключено соответству</w:t>
      </w:r>
      <w:r w:rsidRPr="00F04488">
        <w:rPr>
          <w:sz w:val="28"/>
          <w:szCs w:val="28"/>
        </w:rPr>
        <w:t>ю</w:t>
      </w:r>
      <w:r w:rsidRPr="00F04488">
        <w:rPr>
          <w:sz w:val="28"/>
          <w:szCs w:val="28"/>
        </w:rPr>
        <w:t>щее с</w:t>
      </w:r>
      <w:r w:rsidRPr="00F04488">
        <w:rPr>
          <w:sz w:val="28"/>
          <w:szCs w:val="28"/>
        </w:rPr>
        <w:t>о</w:t>
      </w:r>
      <w:r w:rsidRPr="00F04488">
        <w:rPr>
          <w:sz w:val="28"/>
          <w:szCs w:val="28"/>
        </w:rPr>
        <w:t>глашение);</w:t>
      </w:r>
    </w:p>
    <w:p w:rsidR="0042570E" w:rsidRPr="00F04488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2) в территориальном органе Пенсионного фонда Российской Федер</w:t>
      </w:r>
      <w:r w:rsidRPr="00F04488">
        <w:rPr>
          <w:rFonts w:ascii="Times New Roman" w:hAnsi="Times New Roman"/>
          <w:sz w:val="28"/>
          <w:szCs w:val="28"/>
        </w:rPr>
        <w:t>а</w:t>
      </w:r>
      <w:r w:rsidRPr="00F04488">
        <w:rPr>
          <w:rFonts w:ascii="Times New Roman" w:hAnsi="Times New Roman"/>
          <w:sz w:val="28"/>
          <w:szCs w:val="28"/>
        </w:rPr>
        <w:lastRenderedPageBreak/>
        <w:t>ции в Ставропольском крае - страховой номер индивидуального лицевого счета з</w:t>
      </w:r>
      <w:r w:rsidRPr="00F04488">
        <w:rPr>
          <w:rFonts w:ascii="Times New Roman" w:hAnsi="Times New Roman"/>
          <w:sz w:val="28"/>
          <w:szCs w:val="28"/>
        </w:rPr>
        <w:t>а</w:t>
      </w:r>
      <w:r w:rsidRPr="00F04488">
        <w:rPr>
          <w:rFonts w:ascii="Times New Roman" w:hAnsi="Times New Roman"/>
          <w:sz w:val="28"/>
          <w:szCs w:val="28"/>
        </w:rPr>
        <w:t>страхованного лица;</w:t>
      </w:r>
    </w:p>
    <w:p w:rsidR="0042570E" w:rsidRPr="00F04488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3) в государственном органе, государственном учреждении Ставр</w:t>
      </w:r>
      <w:r w:rsidRPr="00F04488">
        <w:rPr>
          <w:rFonts w:ascii="Times New Roman" w:hAnsi="Times New Roman"/>
          <w:sz w:val="28"/>
          <w:szCs w:val="28"/>
        </w:rPr>
        <w:t>о</w:t>
      </w:r>
      <w:r w:rsidRPr="00F04488">
        <w:rPr>
          <w:rFonts w:ascii="Times New Roman" w:hAnsi="Times New Roman"/>
          <w:sz w:val="28"/>
          <w:szCs w:val="28"/>
        </w:rPr>
        <w:t>польского края или государственном унитарном предприятии Ставропол</w:t>
      </w:r>
      <w:r w:rsidRPr="00F04488">
        <w:rPr>
          <w:rFonts w:ascii="Times New Roman" w:hAnsi="Times New Roman"/>
          <w:sz w:val="28"/>
          <w:szCs w:val="28"/>
        </w:rPr>
        <w:t>ь</w:t>
      </w:r>
      <w:r w:rsidRPr="00F04488">
        <w:rPr>
          <w:rFonts w:ascii="Times New Roman" w:hAnsi="Times New Roman"/>
          <w:sz w:val="28"/>
          <w:szCs w:val="28"/>
        </w:rPr>
        <w:t>ского края, уполномоченном на предоставление мер социальной поддержки по оплате жилого помещения и коммунальных услуг, - сведения о неполуч</w:t>
      </w:r>
      <w:r w:rsidRPr="00F04488">
        <w:rPr>
          <w:rFonts w:ascii="Times New Roman" w:hAnsi="Times New Roman"/>
          <w:sz w:val="28"/>
          <w:szCs w:val="28"/>
        </w:rPr>
        <w:t>е</w:t>
      </w:r>
      <w:r w:rsidRPr="00F04488">
        <w:rPr>
          <w:rFonts w:ascii="Times New Roman" w:hAnsi="Times New Roman"/>
          <w:sz w:val="28"/>
          <w:szCs w:val="28"/>
        </w:rPr>
        <w:t>нии гражд</w:t>
      </w:r>
      <w:r w:rsidRPr="00F04488">
        <w:rPr>
          <w:rFonts w:ascii="Times New Roman" w:hAnsi="Times New Roman"/>
          <w:sz w:val="28"/>
          <w:szCs w:val="28"/>
        </w:rPr>
        <w:t>а</w:t>
      </w:r>
      <w:r w:rsidRPr="00F04488">
        <w:rPr>
          <w:rFonts w:ascii="Times New Roman" w:hAnsi="Times New Roman"/>
          <w:sz w:val="28"/>
          <w:szCs w:val="28"/>
        </w:rPr>
        <w:t>нином и (или) членами семьи, совместно с ним проживающими, мер социал</w:t>
      </w:r>
      <w:r w:rsidRPr="00F04488">
        <w:rPr>
          <w:rFonts w:ascii="Times New Roman" w:hAnsi="Times New Roman"/>
          <w:sz w:val="28"/>
          <w:szCs w:val="28"/>
        </w:rPr>
        <w:t>ь</w:t>
      </w:r>
      <w:r w:rsidRPr="00F04488">
        <w:rPr>
          <w:rFonts w:ascii="Times New Roman" w:hAnsi="Times New Roman"/>
          <w:sz w:val="28"/>
          <w:szCs w:val="28"/>
        </w:rPr>
        <w:t>ной поддержки по оплате жилого помещения и коммунальных услуг (в случае если такое основание для получения мер социальной по</w:t>
      </w:r>
      <w:r w:rsidRPr="00F04488">
        <w:rPr>
          <w:rFonts w:ascii="Times New Roman" w:hAnsi="Times New Roman"/>
          <w:sz w:val="28"/>
          <w:szCs w:val="28"/>
        </w:rPr>
        <w:t>д</w:t>
      </w:r>
      <w:r w:rsidRPr="00F04488">
        <w:rPr>
          <w:rFonts w:ascii="Times New Roman" w:hAnsi="Times New Roman"/>
          <w:sz w:val="28"/>
          <w:szCs w:val="28"/>
        </w:rPr>
        <w:t>держки по оплате жилого помещения и коммунальных услуг указано гра</w:t>
      </w:r>
      <w:r w:rsidRPr="00F04488">
        <w:rPr>
          <w:rFonts w:ascii="Times New Roman" w:hAnsi="Times New Roman"/>
          <w:sz w:val="28"/>
          <w:szCs w:val="28"/>
        </w:rPr>
        <w:t>ж</w:t>
      </w:r>
      <w:r w:rsidRPr="00F04488">
        <w:rPr>
          <w:rFonts w:ascii="Times New Roman" w:hAnsi="Times New Roman"/>
          <w:sz w:val="28"/>
          <w:szCs w:val="28"/>
        </w:rPr>
        <w:t>данином в з</w:t>
      </w:r>
      <w:r w:rsidRPr="00F04488">
        <w:rPr>
          <w:rFonts w:ascii="Times New Roman" w:hAnsi="Times New Roman"/>
          <w:sz w:val="28"/>
          <w:szCs w:val="28"/>
        </w:rPr>
        <w:t>а</w:t>
      </w:r>
      <w:r w:rsidRPr="00F04488">
        <w:rPr>
          <w:rFonts w:ascii="Times New Roman" w:hAnsi="Times New Roman"/>
          <w:sz w:val="28"/>
          <w:szCs w:val="28"/>
        </w:rPr>
        <w:t>явлении);</w:t>
      </w:r>
    </w:p>
    <w:p w:rsidR="0042570E" w:rsidRPr="00F04488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4) в органе соцзащиты по прежнему месту жительства, по месту рег</w:t>
      </w:r>
      <w:r w:rsidRPr="00F04488">
        <w:rPr>
          <w:rFonts w:ascii="Times New Roman" w:hAnsi="Times New Roman"/>
          <w:sz w:val="28"/>
          <w:szCs w:val="28"/>
        </w:rPr>
        <w:t>и</w:t>
      </w:r>
      <w:r w:rsidRPr="00F04488">
        <w:rPr>
          <w:rFonts w:ascii="Times New Roman" w:hAnsi="Times New Roman"/>
          <w:sz w:val="28"/>
          <w:szCs w:val="28"/>
        </w:rPr>
        <w:t xml:space="preserve">страции гражданина по месту жительства или по месту пребывания либо по месту нахождения </w:t>
      </w:r>
      <w:r w:rsidRPr="00665C47">
        <w:rPr>
          <w:rFonts w:ascii="Times New Roman" w:hAnsi="Times New Roman"/>
          <w:sz w:val="28"/>
          <w:szCs w:val="28"/>
        </w:rPr>
        <w:t>жилого помещения, принадлежащего на праве собстве</w:t>
      </w:r>
      <w:r w:rsidRPr="00665C47">
        <w:rPr>
          <w:rFonts w:ascii="Times New Roman" w:hAnsi="Times New Roman"/>
          <w:sz w:val="28"/>
          <w:szCs w:val="28"/>
        </w:rPr>
        <w:t>н</w:t>
      </w:r>
      <w:r w:rsidRPr="00665C47">
        <w:rPr>
          <w:rFonts w:ascii="Times New Roman" w:hAnsi="Times New Roman"/>
          <w:sz w:val="28"/>
          <w:szCs w:val="28"/>
        </w:rPr>
        <w:t>ности, - сведения, подтверждающие неполучение им и неполучение членами семьи, совместно с ним проживающими, мер социальной поддержки по оплате жилого помещения и коммунал</w:t>
      </w:r>
      <w:r w:rsidRPr="00665C47">
        <w:rPr>
          <w:rFonts w:ascii="Times New Roman" w:hAnsi="Times New Roman"/>
          <w:sz w:val="28"/>
          <w:szCs w:val="28"/>
        </w:rPr>
        <w:t>ь</w:t>
      </w:r>
      <w:r w:rsidRPr="00665C47">
        <w:rPr>
          <w:rFonts w:ascii="Times New Roman" w:hAnsi="Times New Roman"/>
          <w:sz w:val="28"/>
          <w:szCs w:val="28"/>
        </w:rPr>
        <w:t>ных услуг, - в случае, если:</w:t>
      </w:r>
      <w:r w:rsidRPr="00F04488">
        <w:rPr>
          <w:rFonts w:ascii="Times New Roman" w:hAnsi="Times New Roman"/>
          <w:sz w:val="28"/>
          <w:szCs w:val="28"/>
        </w:rPr>
        <w:t xml:space="preserve"> 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гражданин обращается за назначением ему компенсации на ЖКУ в о</w:t>
      </w:r>
      <w:r w:rsidRPr="00F04488">
        <w:rPr>
          <w:rFonts w:ascii="Times New Roman" w:hAnsi="Times New Roman"/>
          <w:sz w:val="28"/>
          <w:szCs w:val="28"/>
        </w:rPr>
        <w:t>р</w:t>
      </w:r>
      <w:r w:rsidRPr="00F04488">
        <w:rPr>
          <w:rFonts w:ascii="Times New Roman" w:hAnsi="Times New Roman"/>
          <w:sz w:val="28"/>
          <w:szCs w:val="28"/>
        </w:rPr>
        <w:t>ган соцзащиты по месту регистрации по месту пребывания на территории Ставропольского края либо в орган соцзащиты по месту нахождения жилого помещения, принадлежащего на праве собстве</w:t>
      </w:r>
      <w:r w:rsidRPr="00F04488">
        <w:rPr>
          <w:rFonts w:ascii="Times New Roman" w:hAnsi="Times New Roman"/>
          <w:sz w:val="28"/>
          <w:szCs w:val="28"/>
        </w:rPr>
        <w:t>н</w:t>
      </w:r>
      <w:r w:rsidRPr="00F04488">
        <w:rPr>
          <w:rFonts w:ascii="Times New Roman" w:hAnsi="Times New Roman"/>
          <w:sz w:val="28"/>
          <w:szCs w:val="28"/>
        </w:rPr>
        <w:t>ности;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гражданин обращается за назначением компенсации на ЖКУ в орган соцзащиты при прибытии на постоянное место жительства из другого мун</w:t>
      </w:r>
      <w:r w:rsidRPr="00F04488">
        <w:rPr>
          <w:rFonts w:ascii="Times New Roman" w:hAnsi="Times New Roman"/>
          <w:sz w:val="28"/>
          <w:szCs w:val="28"/>
        </w:rPr>
        <w:t>и</w:t>
      </w:r>
      <w:r w:rsidRPr="00F04488">
        <w:rPr>
          <w:rFonts w:ascii="Times New Roman" w:hAnsi="Times New Roman"/>
          <w:sz w:val="28"/>
          <w:szCs w:val="28"/>
        </w:rPr>
        <w:t>ципал</w:t>
      </w:r>
      <w:r w:rsidRPr="00F04488">
        <w:rPr>
          <w:rFonts w:ascii="Times New Roman" w:hAnsi="Times New Roman"/>
          <w:sz w:val="28"/>
          <w:szCs w:val="28"/>
        </w:rPr>
        <w:t>ь</w:t>
      </w:r>
      <w:r w:rsidRPr="00F04488">
        <w:rPr>
          <w:rFonts w:ascii="Times New Roman" w:hAnsi="Times New Roman"/>
          <w:sz w:val="28"/>
          <w:szCs w:val="28"/>
        </w:rPr>
        <w:t>ного района (городского округа) Ставропольского края;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5) в государственном органе или органе местного самоуправления за пределами Ставропольского края, на которые возложены полномочия по предоставлению мер социальной поддержки, - сведения, подтверждающие н</w:t>
      </w:r>
      <w:r w:rsidRPr="00F04488">
        <w:rPr>
          <w:rFonts w:ascii="Times New Roman" w:hAnsi="Times New Roman"/>
          <w:sz w:val="28"/>
          <w:szCs w:val="28"/>
        </w:rPr>
        <w:t>е</w:t>
      </w:r>
      <w:r w:rsidRPr="00F04488">
        <w:rPr>
          <w:rFonts w:ascii="Times New Roman" w:hAnsi="Times New Roman"/>
          <w:sz w:val="28"/>
          <w:szCs w:val="28"/>
        </w:rPr>
        <w:t>получение гражданином, а в случаях, предусмотренных законодательными актами Ро</w:t>
      </w:r>
      <w:r w:rsidRPr="00F04488">
        <w:rPr>
          <w:rFonts w:ascii="Times New Roman" w:hAnsi="Times New Roman"/>
          <w:sz w:val="28"/>
          <w:szCs w:val="28"/>
        </w:rPr>
        <w:t>с</w:t>
      </w:r>
      <w:r w:rsidRPr="00F04488">
        <w:rPr>
          <w:rFonts w:ascii="Times New Roman" w:hAnsi="Times New Roman"/>
          <w:sz w:val="28"/>
          <w:szCs w:val="28"/>
        </w:rPr>
        <w:t>сийской Федерации, и совместно с ним проживающими членами его семьи мер социальной поддержки за пр</w:t>
      </w:r>
      <w:r w:rsidRPr="00F04488">
        <w:rPr>
          <w:rFonts w:ascii="Times New Roman" w:hAnsi="Times New Roman"/>
          <w:sz w:val="28"/>
          <w:szCs w:val="28"/>
        </w:rPr>
        <w:t>е</w:t>
      </w:r>
      <w:r w:rsidRPr="00F04488">
        <w:rPr>
          <w:rFonts w:ascii="Times New Roman" w:hAnsi="Times New Roman"/>
          <w:sz w:val="28"/>
          <w:szCs w:val="28"/>
        </w:rPr>
        <w:t>делами Ставропольского края - в случае, если:</w:t>
      </w:r>
    </w:p>
    <w:p w:rsidR="0042570E" w:rsidRPr="00F04488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гражданин обращается за назначением ему компенсации на ЖКУ в о</w:t>
      </w:r>
      <w:r w:rsidRPr="00F04488">
        <w:rPr>
          <w:rFonts w:ascii="Times New Roman" w:hAnsi="Times New Roman"/>
          <w:sz w:val="28"/>
          <w:szCs w:val="28"/>
        </w:rPr>
        <w:t>р</w:t>
      </w:r>
      <w:r w:rsidRPr="00F04488">
        <w:rPr>
          <w:rFonts w:ascii="Times New Roman" w:hAnsi="Times New Roman"/>
          <w:sz w:val="28"/>
          <w:szCs w:val="28"/>
        </w:rPr>
        <w:t>ган соцзащиты по месту регистрации по месту пребывания на территории Ставропольского края либо в орган соцзащиты по месту нахождения жилого помещения, принадлежащего на праве собстве</w:t>
      </w:r>
      <w:r w:rsidRPr="00F04488">
        <w:rPr>
          <w:rFonts w:ascii="Times New Roman" w:hAnsi="Times New Roman"/>
          <w:sz w:val="28"/>
          <w:szCs w:val="28"/>
        </w:rPr>
        <w:t>н</w:t>
      </w:r>
      <w:r w:rsidRPr="00F04488">
        <w:rPr>
          <w:rFonts w:ascii="Times New Roman" w:hAnsi="Times New Roman"/>
          <w:sz w:val="28"/>
          <w:szCs w:val="28"/>
        </w:rPr>
        <w:t>ности;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гражданин обращается за назначением компенсации на ЖКУ в орган соцзащиты при прибытии на постоянное место жительства из другого суб</w:t>
      </w:r>
      <w:r w:rsidRPr="00F04488">
        <w:rPr>
          <w:rFonts w:ascii="Times New Roman" w:hAnsi="Times New Roman"/>
          <w:sz w:val="28"/>
          <w:szCs w:val="28"/>
        </w:rPr>
        <w:t>ъ</w:t>
      </w:r>
      <w:r w:rsidRPr="00F04488">
        <w:rPr>
          <w:rFonts w:ascii="Times New Roman" w:hAnsi="Times New Roman"/>
          <w:sz w:val="28"/>
          <w:szCs w:val="28"/>
        </w:rPr>
        <w:t>екта Российской Федерации;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6) в Управлении Федеральной службы государственной регистрации, кадастра и картографии по Ставропольскому краю - выписку из Единого го</w:t>
      </w:r>
      <w:r w:rsidRPr="00F04488">
        <w:rPr>
          <w:rFonts w:ascii="Times New Roman" w:hAnsi="Times New Roman"/>
          <w:sz w:val="28"/>
          <w:szCs w:val="28"/>
        </w:rPr>
        <w:t>с</w:t>
      </w:r>
      <w:r w:rsidRPr="00F04488">
        <w:rPr>
          <w:rFonts w:ascii="Times New Roman" w:hAnsi="Times New Roman"/>
          <w:sz w:val="28"/>
          <w:szCs w:val="28"/>
        </w:rPr>
        <w:t>ударственного реестра недвижимости (далее - ЕГРН).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При отсутствии сведений в ЕГРН о жилом помещении, право со</w:t>
      </w:r>
      <w:r w:rsidRPr="00F04488">
        <w:rPr>
          <w:rFonts w:ascii="Times New Roman" w:hAnsi="Times New Roman"/>
          <w:sz w:val="28"/>
          <w:szCs w:val="28"/>
        </w:rPr>
        <w:t>б</w:t>
      </w:r>
      <w:r w:rsidRPr="00F04488">
        <w:rPr>
          <w:rFonts w:ascii="Times New Roman" w:hAnsi="Times New Roman"/>
          <w:sz w:val="28"/>
          <w:szCs w:val="28"/>
        </w:rPr>
        <w:t xml:space="preserve">ственности, на которое возникло до введения в действие </w:t>
      </w:r>
      <w:hyperlink r:id="rId22" w:history="1">
        <w:r w:rsidRPr="00CA7539">
          <w:rPr>
            <w:rFonts w:ascii="Times New Roman" w:hAnsi="Times New Roman"/>
            <w:color w:val="000000"/>
            <w:sz w:val="28"/>
            <w:szCs w:val="28"/>
          </w:rPr>
          <w:t>Федерального зак</w:t>
        </w:r>
        <w:r w:rsidRPr="00CA7539">
          <w:rPr>
            <w:rFonts w:ascii="Times New Roman" w:hAnsi="Times New Roman"/>
            <w:color w:val="000000"/>
            <w:sz w:val="28"/>
            <w:szCs w:val="28"/>
          </w:rPr>
          <w:t>о</w:t>
        </w:r>
        <w:r w:rsidRPr="00CA7539">
          <w:rPr>
            <w:rFonts w:ascii="Times New Roman" w:hAnsi="Times New Roman"/>
            <w:color w:val="000000"/>
            <w:sz w:val="28"/>
            <w:szCs w:val="28"/>
          </w:rPr>
          <w:t xml:space="preserve">на «О государственной регистрации прав на недвижимое имущество и сделок </w:t>
        </w:r>
        <w:r w:rsidRPr="00CA7539">
          <w:rPr>
            <w:rFonts w:ascii="Times New Roman" w:hAnsi="Times New Roman"/>
            <w:color w:val="000000"/>
            <w:sz w:val="28"/>
            <w:szCs w:val="28"/>
          </w:rPr>
          <w:lastRenderedPageBreak/>
          <w:t>с ним»</w:t>
        </w:r>
      </w:hyperlink>
      <w:r w:rsidRPr="00CA7539">
        <w:rPr>
          <w:rFonts w:ascii="Times New Roman" w:hAnsi="Times New Roman"/>
          <w:color w:val="000000"/>
          <w:sz w:val="28"/>
          <w:szCs w:val="28"/>
        </w:rPr>
        <w:t>,</w:t>
      </w:r>
      <w:r w:rsidRPr="00F04488">
        <w:rPr>
          <w:rFonts w:ascii="Times New Roman" w:hAnsi="Times New Roman"/>
          <w:sz w:val="28"/>
          <w:szCs w:val="28"/>
        </w:rPr>
        <w:t xml:space="preserve"> гражданин самостоятельно пред</w:t>
      </w:r>
      <w:r>
        <w:rPr>
          <w:rFonts w:ascii="Times New Roman" w:hAnsi="Times New Roman"/>
          <w:sz w:val="28"/>
          <w:szCs w:val="28"/>
        </w:rPr>
        <w:t>оставляет</w:t>
      </w:r>
      <w:r w:rsidRPr="00F04488">
        <w:rPr>
          <w:rFonts w:ascii="Times New Roman" w:hAnsi="Times New Roman"/>
          <w:sz w:val="28"/>
          <w:szCs w:val="28"/>
        </w:rPr>
        <w:t>ь правоустанавлива</w:t>
      </w:r>
      <w:r w:rsidRPr="00F04488">
        <w:rPr>
          <w:rFonts w:ascii="Times New Roman" w:hAnsi="Times New Roman"/>
          <w:sz w:val="28"/>
          <w:szCs w:val="28"/>
        </w:rPr>
        <w:t>ю</w:t>
      </w:r>
      <w:r w:rsidRPr="00F04488">
        <w:rPr>
          <w:rFonts w:ascii="Times New Roman" w:hAnsi="Times New Roman"/>
          <w:sz w:val="28"/>
          <w:szCs w:val="28"/>
        </w:rPr>
        <w:t>щие документы на жилое помещение, в которых указан размер общей пл</w:t>
      </w:r>
      <w:r w:rsidRPr="00F04488">
        <w:rPr>
          <w:rFonts w:ascii="Times New Roman" w:hAnsi="Times New Roman"/>
          <w:sz w:val="28"/>
          <w:szCs w:val="28"/>
        </w:rPr>
        <w:t>о</w:t>
      </w:r>
      <w:r w:rsidRPr="00F04488">
        <w:rPr>
          <w:rFonts w:ascii="Times New Roman" w:hAnsi="Times New Roman"/>
          <w:sz w:val="28"/>
          <w:szCs w:val="28"/>
        </w:rPr>
        <w:t>щади жилого помещения (для инвалидов, семей, имеющих детей-инвалидов, и граждан, подвергшихся воздействию радиации, также должен быть указан вид жилищного фонда, к которому отнесено ж</w:t>
      </w:r>
      <w:r w:rsidRPr="00F04488">
        <w:rPr>
          <w:rFonts w:ascii="Times New Roman" w:hAnsi="Times New Roman"/>
          <w:sz w:val="28"/>
          <w:szCs w:val="28"/>
        </w:rPr>
        <w:t>и</w:t>
      </w:r>
      <w:r w:rsidRPr="00F04488">
        <w:rPr>
          <w:rFonts w:ascii="Times New Roman" w:hAnsi="Times New Roman"/>
          <w:sz w:val="28"/>
          <w:szCs w:val="28"/>
        </w:rPr>
        <w:t>лое помещение);</w:t>
      </w:r>
    </w:p>
    <w:p w:rsidR="0042570E" w:rsidRPr="00F04488" w:rsidRDefault="0042570E" w:rsidP="0042570E">
      <w:pPr>
        <w:rPr>
          <w:rFonts w:ascii="Times New Roman" w:hAnsi="Times New Roman"/>
          <w:sz w:val="28"/>
          <w:szCs w:val="28"/>
        </w:rPr>
      </w:pPr>
      <w:r w:rsidRPr="00F04488">
        <w:rPr>
          <w:rFonts w:ascii="Times New Roman" w:hAnsi="Times New Roman"/>
          <w:sz w:val="28"/>
          <w:szCs w:val="28"/>
        </w:rPr>
        <w:t>7) в Главном управлении Министерства внутренних дел Российской Федер</w:t>
      </w:r>
      <w:r w:rsidRPr="00F04488">
        <w:rPr>
          <w:rFonts w:ascii="Times New Roman" w:hAnsi="Times New Roman"/>
          <w:sz w:val="28"/>
          <w:szCs w:val="28"/>
        </w:rPr>
        <w:t>а</w:t>
      </w:r>
      <w:r w:rsidRPr="00F04488">
        <w:rPr>
          <w:rFonts w:ascii="Times New Roman" w:hAnsi="Times New Roman"/>
          <w:sz w:val="28"/>
          <w:szCs w:val="28"/>
        </w:rPr>
        <w:t>ции по Ставропольскому краю - сведения о регистрации (отсутствии регистрации) гражданина и лиц, совместно с ним проживающих либо прож</w:t>
      </w:r>
      <w:r w:rsidRPr="00F04488">
        <w:rPr>
          <w:rFonts w:ascii="Times New Roman" w:hAnsi="Times New Roman"/>
          <w:sz w:val="28"/>
          <w:szCs w:val="28"/>
        </w:rPr>
        <w:t>и</w:t>
      </w:r>
      <w:r w:rsidRPr="00F04488">
        <w:rPr>
          <w:rFonts w:ascii="Times New Roman" w:hAnsi="Times New Roman"/>
          <w:sz w:val="28"/>
          <w:szCs w:val="28"/>
        </w:rPr>
        <w:t>вающих в жилом помещении, принадлежащем на праве собственности гра</w:t>
      </w:r>
      <w:r w:rsidRPr="00F04488">
        <w:rPr>
          <w:rFonts w:ascii="Times New Roman" w:hAnsi="Times New Roman"/>
          <w:sz w:val="28"/>
          <w:szCs w:val="28"/>
        </w:rPr>
        <w:t>ж</w:t>
      </w:r>
      <w:r w:rsidRPr="00F04488">
        <w:rPr>
          <w:rFonts w:ascii="Times New Roman" w:hAnsi="Times New Roman"/>
          <w:sz w:val="28"/>
          <w:szCs w:val="28"/>
        </w:rPr>
        <w:t>дан</w:t>
      </w:r>
      <w:r w:rsidRPr="00F04488">
        <w:rPr>
          <w:rFonts w:ascii="Times New Roman" w:hAnsi="Times New Roman"/>
          <w:sz w:val="28"/>
          <w:szCs w:val="28"/>
        </w:rPr>
        <w:t>и</w:t>
      </w:r>
      <w:r w:rsidRPr="00F04488">
        <w:rPr>
          <w:rFonts w:ascii="Times New Roman" w:hAnsi="Times New Roman"/>
          <w:sz w:val="28"/>
          <w:szCs w:val="28"/>
        </w:rPr>
        <w:t>ну;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665C47">
        <w:rPr>
          <w:rFonts w:ascii="Times New Roman" w:hAnsi="Times New Roman"/>
          <w:sz w:val="28"/>
          <w:szCs w:val="28"/>
        </w:rPr>
        <w:t>8) в организациях жилищно-коммунального хозяйства - сведения о предоставляемых гражданину услугах, по</w:t>
      </w:r>
      <w:r>
        <w:rPr>
          <w:rFonts w:ascii="Times New Roman" w:hAnsi="Times New Roman"/>
          <w:sz w:val="28"/>
          <w:szCs w:val="28"/>
        </w:rPr>
        <w:t>длежащих компенсации;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из Федерального реестра инвалидов – сведения, подтверждающие факт установления гражданину инвалидности. При отсутствии в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реестре инвалидов сведений, подтверждающих факт установления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данину инвалидности, гражданин самостоятельно представляет документ, подтверждающий факт установления ему инвалидности.</w:t>
      </w:r>
    </w:p>
    <w:p w:rsidR="0042570E" w:rsidRPr="00665C47" w:rsidRDefault="0042570E" w:rsidP="0042570E">
      <w:pPr>
        <w:rPr>
          <w:rFonts w:ascii="Times New Roman" w:hAnsi="Times New Roman"/>
          <w:sz w:val="28"/>
          <w:szCs w:val="28"/>
        </w:rPr>
      </w:pPr>
      <w:r w:rsidRPr="00665C47">
        <w:rPr>
          <w:rFonts w:ascii="Times New Roman" w:hAnsi="Times New Roman"/>
          <w:sz w:val="28"/>
          <w:szCs w:val="28"/>
        </w:rPr>
        <w:t>Заявитель вправе представить сведения самостоятельно.</w:t>
      </w:r>
    </w:p>
    <w:p w:rsidR="0042570E" w:rsidRPr="00665C47" w:rsidRDefault="0042570E" w:rsidP="0042570E">
      <w:pPr>
        <w:rPr>
          <w:rFonts w:ascii="Times New Roman" w:hAnsi="Times New Roman"/>
          <w:sz w:val="28"/>
          <w:szCs w:val="28"/>
        </w:rPr>
      </w:pPr>
      <w:r w:rsidRPr="00665C47">
        <w:rPr>
          <w:rFonts w:ascii="Times New Roman" w:hAnsi="Times New Roman"/>
          <w:sz w:val="28"/>
          <w:szCs w:val="28"/>
        </w:rPr>
        <w:t>Заявители и юридические лица несут ответственность за достове</w:t>
      </w:r>
      <w:r w:rsidRPr="00665C47">
        <w:rPr>
          <w:rFonts w:ascii="Times New Roman" w:hAnsi="Times New Roman"/>
          <w:sz w:val="28"/>
          <w:szCs w:val="28"/>
        </w:rPr>
        <w:t>р</w:t>
      </w:r>
      <w:r w:rsidRPr="00665C47">
        <w:rPr>
          <w:rFonts w:ascii="Times New Roman" w:hAnsi="Times New Roman"/>
          <w:sz w:val="28"/>
          <w:szCs w:val="28"/>
        </w:rPr>
        <w:t>ность и полноту информации, содержащейся в представляемых документах и св</w:t>
      </w:r>
      <w:r w:rsidRPr="00665C47">
        <w:rPr>
          <w:rFonts w:ascii="Times New Roman" w:hAnsi="Times New Roman"/>
          <w:sz w:val="28"/>
          <w:szCs w:val="28"/>
        </w:rPr>
        <w:t>е</w:t>
      </w:r>
      <w:r w:rsidRPr="00665C47">
        <w:rPr>
          <w:rFonts w:ascii="Times New Roman" w:hAnsi="Times New Roman"/>
          <w:sz w:val="28"/>
          <w:szCs w:val="28"/>
        </w:rPr>
        <w:t>дениях, являющихся осн</w:t>
      </w:r>
      <w:r w:rsidRPr="00665C47">
        <w:rPr>
          <w:rFonts w:ascii="Times New Roman" w:hAnsi="Times New Roman"/>
          <w:sz w:val="28"/>
          <w:szCs w:val="28"/>
        </w:rPr>
        <w:t>о</w:t>
      </w:r>
      <w:r w:rsidRPr="00665C47">
        <w:rPr>
          <w:rFonts w:ascii="Times New Roman" w:hAnsi="Times New Roman"/>
          <w:sz w:val="28"/>
          <w:szCs w:val="28"/>
        </w:rPr>
        <w:t>ванием для назначения компенсации на ЖКУ.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2.7.2. Запрещается требовать от заявителя:</w:t>
      </w:r>
    </w:p>
    <w:p w:rsidR="0042570E" w:rsidRPr="002C4012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представления документов и информации, не </w:t>
      </w:r>
      <w:r w:rsidRPr="002C4012">
        <w:rPr>
          <w:sz w:val="28"/>
          <w:szCs w:val="28"/>
        </w:rPr>
        <w:t xml:space="preserve">указанных в </w:t>
      </w:r>
      <w:hyperlink w:anchor="P222" w:history="1">
        <w:r w:rsidRPr="002C4012">
          <w:rPr>
            <w:sz w:val="28"/>
            <w:szCs w:val="28"/>
          </w:rPr>
          <w:t>пункте 2.6</w:t>
        </w:r>
      </w:hyperlink>
      <w:r w:rsidRPr="002C4012">
        <w:rPr>
          <w:sz w:val="28"/>
          <w:szCs w:val="28"/>
        </w:rPr>
        <w:t xml:space="preserve"> Административного ре</w:t>
      </w:r>
      <w:r w:rsidRPr="002C4012">
        <w:rPr>
          <w:sz w:val="28"/>
          <w:szCs w:val="28"/>
        </w:rPr>
        <w:t>г</w:t>
      </w:r>
      <w:r w:rsidRPr="002C4012">
        <w:rPr>
          <w:sz w:val="28"/>
          <w:szCs w:val="28"/>
        </w:rPr>
        <w:t>ламента;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2C4012">
        <w:rPr>
          <w:sz w:val="28"/>
          <w:szCs w:val="28"/>
        </w:rPr>
        <w:t xml:space="preserve">представления документов и информации, указанных в </w:t>
      </w:r>
      <w:hyperlink w:anchor="P249" w:history="1">
        <w:r w:rsidRPr="002C4012">
          <w:rPr>
            <w:sz w:val="28"/>
            <w:szCs w:val="28"/>
          </w:rPr>
          <w:t>пункте 2.7</w:t>
        </w:r>
      </w:hyperlink>
      <w:r w:rsidRPr="002C4012">
        <w:rPr>
          <w:sz w:val="28"/>
          <w:szCs w:val="28"/>
        </w:rPr>
        <w:t xml:space="preserve"> А</w:t>
      </w:r>
      <w:r w:rsidRPr="002C4012">
        <w:rPr>
          <w:sz w:val="28"/>
          <w:szCs w:val="28"/>
        </w:rPr>
        <w:t>д</w:t>
      </w:r>
      <w:r w:rsidRPr="002C4012">
        <w:rPr>
          <w:sz w:val="28"/>
          <w:szCs w:val="28"/>
        </w:rPr>
        <w:t>министративного регл</w:t>
      </w:r>
      <w:r w:rsidRPr="002C4012">
        <w:rPr>
          <w:sz w:val="28"/>
          <w:szCs w:val="28"/>
        </w:rPr>
        <w:t>а</w:t>
      </w:r>
      <w:r w:rsidRPr="002C4012">
        <w:rPr>
          <w:sz w:val="28"/>
          <w:szCs w:val="28"/>
        </w:rPr>
        <w:t>мента.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2.7.3. Документы, </w:t>
      </w:r>
      <w:r w:rsidRPr="00940064">
        <w:rPr>
          <w:sz w:val="28"/>
          <w:szCs w:val="28"/>
        </w:rPr>
        <w:t>указанные в под</w:t>
      </w:r>
      <w:hyperlink w:anchor="P250" w:history="1">
        <w:r w:rsidRPr="00940064">
          <w:rPr>
            <w:sz w:val="28"/>
            <w:szCs w:val="28"/>
          </w:rPr>
          <w:t>пункте 2.7.1</w:t>
        </w:r>
      </w:hyperlink>
      <w:r w:rsidRPr="00940064">
        <w:rPr>
          <w:sz w:val="28"/>
          <w:szCs w:val="28"/>
        </w:rPr>
        <w:t xml:space="preserve"> Административного</w:t>
      </w:r>
      <w:r w:rsidRPr="00D166E9">
        <w:rPr>
          <w:sz w:val="28"/>
          <w:szCs w:val="28"/>
        </w:rPr>
        <w:t xml:space="preserve"> р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гламента, заявитель вправе представить в управление или МФЦ по собстве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ной инициативе.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60" w:name="sub_2811"/>
      <w:bookmarkEnd w:id="58"/>
      <w:r w:rsidRPr="00D166E9">
        <w:rPr>
          <w:sz w:val="28"/>
          <w:szCs w:val="28"/>
        </w:rPr>
        <w:t>2.8. Исчерпывающий перечень оснований для отказа в приеме док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ментов, необходимых для предо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тавления государственной услуги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2.8.1. Основания для отказа в приеме документов, необходимых для пред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ставления государственной услуги: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отсутствие документа (документов), подтверждающего(их) личность и по</w:t>
      </w:r>
      <w:r w:rsidRPr="00D166E9">
        <w:rPr>
          <w:sz w:val="28"/>
          <w:szCs w:val="28"/>
        </w:rPr>
        <w:t>л</w:t>
      </w:r>
      <w:r w:rsidRPr="00D166E9">
        <w:rPr>
          <w:sz w:val="28"/>
          <w:szCs w:val="28"/>
        </w:rPr>
        <w:t>номочия заявителя;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</w:t>
      </w:r>
      <w:r w:rsidRPr="00D166E9">
        <w:rPr>
          <w:sz w:val="28"/>
          <w:szCs w:val="28"/>
        </w:rPr>
        <w:t>л</w:t>
      </w:r>
      <w:r w:rsidRPr="00D166E9">
        <w:rPr>
          <w:sz w:val="28"/>
          <w:szCs w:val="28"/>
        </w:rPr>
        <w:t>номоченного лица;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документы исполнены цветными чернилами (пастой), кроме синих или черных, либо каранд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шом;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lastRenderedPageBreak/>
        <w:t>чать организации, выдавшей документ, дату выдачи документа, номер и с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рию (если есть) 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кумента, срок действия документа;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документах фамилия, имя, отчество гражданина указаны не полн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стью (фамилия, иници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лы);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копии документов не заверены нотариально (при направлении док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ментов по почте);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заявителем представлен неполный пакет документов, предусмотренных </w:t>
      </w:r>
      <w:hyperlink w:anchor="P222" w:history="1">
        <w:r w:rsidRPr="00D166E9">
          <w:rPr>
            <w:sz w:val="28"/>
            <w:szCs w:val="28"/>
          </w:rPr>
          <w:t>пунктом 2.6</w:t>
        </w:r>
      </w:hyperlink>
      <w:r w:rsidRPr="00D166E9">
        <w:rPr>
          <w:sz w:val="28"/>
          <w:szCs w:val="28"/>
        </w:rPr>
        <w:t xml:space="preserve"> Административн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го регламента;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документы не подписаны простой электронной подписью или выявл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но несоблюдение условий признания действительности усиленной квалиф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 xml:space="preserve">цированной электронной подписи, </w:t>
      </w:r>
      <w:r w:rsidRPr="002C4012">
        <w:rPr>
          <w:sz w:val="28"/>
          <w:szCs w:val="28"/>
        </w:rPr>
        <w:t xml:space="preserve">указанных в </w:t>
      </w:r>
      <w:hyperlink w:anchor="P452" w:history="1">
        <w:r w:rsidRPr="002C4012">
          <w:rPr>
            <w:sz w:val="28"/>
            <w:szCs w:val="28"/>
          </w:rPr>
          <w:t>подпункте «3» подпункта 3.2.3.2</w:t>
        </w:r>
      </w:hyperlink>
      <w:r w:rsidRPr="002C4012">
        <w:rPr>
          <w:sz w:val="28"/>
          <w:szCs w:val="28"/>
        </w:rPr>
        <w:t xml:space="preserve"> Административного регл</w:t>
      </w:r>
      <w:r w:rsidRPr="002C4012">
        <w:rPr>
          <w:sz w:val="28"/>
          <w:szCs w:val="28"/>
        </w:rPr>
        <w:t>а</w:t>
      </w:r>
      <w:r w:rsidRPr="002C4012">
        <w:rPr>
          <w:sz w:val="28"/>
          <w:szCs w:val="28"/>
        </w:rPr>
        <w:t>мента.</w:t>
      </w:r>
    </w:p>
    <w:p w:rsidR="0042570E" w:rsidRPr="00D73C72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73C72">
        <w:rPr>
          <w:sz w:val="28"/>
          <w:szCs w:val="28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запроса (заявления) в электронной форме с использованием Единого портала и регионального портала являются:</w:t>
      </w:r>
    </w:p>
    <w:p w:rsidR="0042570E" w:rsidRPr="00D73C72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73C72">
        <w:rPr>
          <w:sz w:val="28"/>
          <w:szCs w:val="28"/>
        </w:rPr>
        <w:t>наличие противоречивых сведений в представленных документах и электронной форме запроса (заявлении);</w:t>
      </w:r>
    </w:p>
    <w:p w:rsidR="0042570E" w:rsidRPr="00D73C72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73C72">
        <w:rPr>
          <w:sz w:val="28"/>
          <w:szCs w:val="28"/>
        </w:rPr>
        <w:t>некорректное заполнение обязательных полей в электронной форме з</w:t>
      </w:r>
      <w:r w:rsidRPr="00D73C72">
        <w:rPr>
          <w:sz w:val="28"/>
          <w:szCs w:val="28"/>
        </w:rPr>
        <w:t>а</w:t>
      </w:r>
      <w:r w:rsidRPr="00D73C72">
        <w:rPr>
          <w:sz w:val="28"/>
          <w:szCs w:val="28"/>
        </w:rPr>
        <w:t>проса на Едином портале и региональном портале;</w:t>
      </w:r>
    </w:p>
    <w:p w:rsidR="0042570E" w:rsidRPr="00D73C72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73C72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2570E" w:rsidRPr="00D73C72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73C72">
        <w:rPr>
          <w:sz w:val="28"/>
          <w:szCs w:val="28"/>
        </w:rPr>
        <w:t>запрос (заявление) и иные документы в электронной форме подписаны с использованием электронной подписи, не принадлежащей заявителю.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73C72">
        <w:rPr>
          <w:sz w:val="28"/>
          <w:szCs w:val="28"/>
        </w:rPr>
        <w:t>Не допускается отказ в приеме запроса (заявления) и иных документов, необходимых для предоставления государственной услуги, а также отказ в предоставлении государственной услуги в случае, если запрос (заявление) и документы, необходимые для предоставления государственной услуги, под</w:t>
      </w:r>
      <w:r w:rsidRPr="00D73C72">
        <w:rPr>
          <w:sz w:val="28"/>
          <w:szCs w:val="28"/>
        </w:rPr>
        <w:t>а</w:t>
      </w:r>
      <w:r w:rsidRPr="00D73C72">
        <w:rPr>
          <w:sz w:val="28"/>
          <w:szCs w:val="28"/>
        </w:rPr>
        <w:t>ны в соответствии с информацией о сроках и порядке предоставления гос</w:t>
      </w:r>
      <w:r w:rsidRPr="00D73C72">
        <w:rPr>
          <w:sz w:val="28"/>
          <w:szCs w:val="28"/>
        </w:rPr>
        <w:t>у</w:t>
      </w:r>
      <w:r w:rsidRPr="00D73C72">
        <w:rPr>
          <w:sz w:val="28"/>
          <w:szCs w:val="28"/>
        </w:rPr>
        <w:t>дарственной услуги, опубликованной на Едином портале, региональном по</w:t>
      </w:r>
      <w:r w:rsidRPr="00D73C72">
        <w:rPr>
          <w:sz w:val="28"/>
          <w:szCs w:val="28"/>
        </w:rPr>
        <w:t>р</w:t>
      </w:r>
      <w:r w:rsidRPr="00D73C72">
        <w:rPr>
          <w:sz w:val="28"/>
          <w:szCs w:val="28"/>
        </w:rPr>
        <w:t>тале и официальном сайте управления.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D166E9">
        <w:rPr>
          <w:sz w:val="28"/>
          <w:szCs w:val="28"/>
        </w:rPr>
        <w:t>2.9. Исчерпывающий перечень оснований для приостановления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кращения</w:t>
      </w:r>
      <w:r w:rsidRPr="00D166E9">
        <w:rPr>
          <w:sz w:val="28"/>
          <w:szCs w:val="28"/>
        </w:rPr>
        <w:t xml:space="preserve"> или отказа в предоставлении госуда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ственной услуги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61" w:name="sub_291"/>
      <w:bookmarkEnd w:id="60"/>
      <w:r>
        <w:rPr>
          <w:rFonts w:ascii="Times New Roman" w:hAnsi="Times New Roman"/>
          <w:sz w:val="28"/>
          <w:szCs w:val="28"/>
        </w:rPr>
        <w:t xml:space="preserve">2.9.1. </w:t>
      </w:r>
      <w:r w:rsidRPr="0052649D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</w:t>
      </w:r>
      <w:r w:rsidRPr="0052649D">
        <w:rPr>
          <w:rFonts w:ascii="Times New Roman" w:hAnsi="Times New Roman"/>
          <w:sz w:val="28"/>
          <w:szCs w:val="28"/>
        </w:rPr>
        <w:t>у</w:t>
      </w:r>
      <w:r w:rsidRPr="0052649D">
        <w:rPr>
          <w:rFonts w:ascii="Times New Roman" w:hAnsi="Times New Roman"/>
          <w:sz w:val="28"/>
          <w:szCs w:val="28"/>
        </w:rPr>
        <w:t>ги явл</w:t>
      </w:r>
      <w:r w:rsidRPr="0052649D">
        <w:rPr>
          <w:rFonts w:ascii="Times New Roman" w:hAnsi="Times New Roman"/>
          <w:sz w:val="28"/>
          <w:szCs w:val="28"/>
        </w:rPr>
        <w:t>я</w:t>
      </w:r>
      <w:r w:rsidRPr="0052649D">
        <w:rPr>
          <w:rFonts w:ascii="Times New Roman" w:hAnsi="Times New Roman"/>
          <w:sz w:val="28"/>
          <w:szCs w:val="28"/>
        </w:rPr>
        <w:t>ются:</w:t>
      </w:r>
      <w:bookmarkStart w:id="62" w:name="sub_2923"/>
      <w:bookmarkStart w:id="63" w:name="sub_10031"/>
      <w:bookmarkEnd w:id="61"/>
    </w:p>
    <w:p w:rsidR="0042570E" w:rsidRPr="00407766" w:rsidRDefault="0042570E" w:rsidP="0042570E">
      <w:pPr>
        <w:rPr>
          <w:rFonts w:ascii="Times New Roman" w:hAnsi="Times New Roman"/>
          <w:sz w:val="28"/>
          <w:szCs w:val="28"/>
        </w:rPr>
      </w:pPr>
      <w:r w:rsidRPr="00407766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</w:t>
      </w:r>
      <w:r>
        <w:rPr>
          <w:rFonts w:ascii="Times New Roman" w:hAnsi="Times New Roman"/>
          <w:sz w:val="28"/>
          <w:szCs w:val="28"/>
        </w:rPr>
        <w:t>заявителя</w:t>
      </w:r>
      <w:r w:rsidRPr="00407766">
        <w:rPr>
          <w:rFonts w:ascii="Times New Roman" w:hAnsi="Times New Roman"/>
          <w:sz w:val="28"/>
          <w:szCs w:val="28"/>
        </w:rPr>
        <w:t xml:space="preserve"> на пол</w:t>
      </w:r>
      <w:r w:rsidRPr="00407766">
        <w:rPr>
          <w:rFonts w:ascii="Times New Roman" w:hAnsi="Times New Roman"/>
          <w:sz w:val="28"/>
          <w:szCs w:val="28"/>
        </w:rPr>
        <w:t>у</w:t>
      </w:r>
      <w:r w:rsidRPr="00407766">
        <w:rPr>
          <w:rFonts w:ascii="Times New Roman" w:hAnsi="Times New Roman"/>
          <w:sz w:val="28"/>
          <w:szCs w:val="28"/>
        </w:rPr>
        <w:t>чение ко</w:t>
      </w:r>
      <w:r w:rsidRPr="00407766">
        <w:rPr>
          <w:rFonts w:ascii="Times New Roman" w:hAnsi="Times New Roman"/>
          <w:sz w:val="28"/>
          <w:szCs w:val="28"/>
        </w:rPr>
        <w:t>м</w:t>
      </w:r>
      <w:r w:rsidRPr="00407766">
        <w:rPr>
          <w:rFonts w:ascii="Times New Roman" w:hAnsi="Times New Roman"/>
          <w:sz w:val="28"/>
          <w:szCs w:val="28"/>
        </w:rPr>
        <w:t>пенсации на ЖКУ;</w:t>
      </w:r>
    </w:p>
    <w:p w:rsidR="0042570E" w:rsidRPr="00C25DEF" w:rsidRDefault="0042570E" w:rsidP="0042570E">
      <w:pPr>
        <w:rPr>
          <w:rFonts w:ascii="Times New Roman" w:hAnsi="Times New Roman"/>
          <w:sz w:val="28"/>
          <w:szCs w:val="28"/>
        </w:rPr>
      </w:pPr>
      <w:bookmarkStart w:id="64" w:name="sub_10033"/>
      <w:bookmarkEnd w:id="63"/>
      <w:r w:rsidRPr="00C25DEF">
        <w:rPr>
          <w:rFonts w:ascii="Times New Roman" w:hAnsi="Times New Roman"/>
          <w:sz w:val="28"/>
          <w:szCs w:val="28"/>
        </w:rPr>
        <w:t>у гражданина отсутствует регистрация по месту жительства или месту пребывания на территории обслуживания органа соцзащиты, в который гражданин обращается за назначением ему компенсации на ЖКУ;</w:t>
      </w:r>
    </w:p>
    <w:p w:rsidR="0042570E" w:rsidRPr="00665C47" w:rsidRDefault="0042570E" w:rsidP="0042570E">
      <w:pPr>
        <w:rPr>
          <w:rFonts w:ascii="Times New Roman" w:hAnsi="Times New Roman"/>
          <w:sz w:val="28"/>
          <w:szCs w:val="28"/>
        </w:rPr>
      </w:pPr>
      <w:r w:rsidRPr="00665C47">
        <w:rPr>
          <w:rFonts w:ascii="Times New Roman" w:hAnsi="Times New Roman"/>
          <w:sz w:val="28"/>
          <w:szCs w:val="28"/>
        </w:rPr>
        <w:t>у гражданина отсутствует регистрация по месту жительства или месту пребывания по адресу, по которому он, проживая без регистрации, претенд</w:t>
      </w:r>
      <w:r w:rsidRPr="00665C47">
        <w:rPr>
          <w:rFonts w:ascii="Times New Roman" w:hAnsi="Times New Roman"/>
          <w:sz w:val="28"/>
          <w:szCs w:val="28"/>
        </w:rPr>
        <w:t>у</w:t>
      </w:r>
      <w:r w:rsidRPr="00665C47">
        <w:rPr>
          <w:rFonts w:ascii="Times New Roman" w:hAnsi="Times New Roman"/>
          <w:sz w:val="28"/>
          <w:szCs w:val="28"/>
        </w:rPr>
        <w:lastRenderedPageBreak/>
        <w:t>ет на получение ко</w:t>
      </w:r>
      <w:r w:rsidRPr="00665C47">
        <w:rPr>
          <w:rFonts w:ascii="Times New Roman" w:hAnsi="Times New Roman"/>
          <w:sz w:val="28"/>
          <w:szCs w:val="28"/>
        </w:rPr>
        <w:t>м</w:t>
      </w:r>
      <w:r w:rsidRPr="00665C47">
        <w:rPr>
          <w:rFonts w:ascii="Times New Roman" w:hAnsi="Times New Roman"/>
          <w:sz w:val="28"/>
          <w:szCs w:val="28"/>
        </w:rPr>
        <w:t>пенсации на ЖКУ;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65" w:name="sub_10034"/>
      <w:bookmarkEnd w:id="64"/>
      <w:r w:rsidRPr="00665C47">
        <w:rPr>
          <w:rFonts w:ascii="Times New Roman" w:hAnsi="Times New Roman"/>
          <w:sz w:val="28"/>
          <w:szCs w:val="28"/>
        </w:rPr>
        <w:t>гражданин получает меры социальной поддержки, в том числе уст</w:t>
      </w:r>
      <w:r w:rsidRPr="00665C47">
        <w:rPr>
          <w:rFonts w:ascii="Times New Roman" w:hAnsi="Times New Roman"/>
          <w:sz w:val="28"/>
          <w:szCs w:val="28"/>
        </w:rPr>
        <w:t>а</w:t>
      </w:r>
      <w:r w:rsidRPr="00665C47">
        <w:rPr>
          <w:rFonts w:ascii="Times New Roman" w:hAnsi="Times New Roman"/>
          <w:sz w:val="28"/>
          <w:szCs w:val="28"/>
        </w:rPr>
        <w:t>новленные законодательством Российской Федерации</w:t>
      </w:r>
      <w:r w:rsidRPr="00407766">
        <w:rPr>
          <w:rFonts w:ascii="Times New Roman" w:hAnsi="Times New Roman"/>
          <w:sz w:val="28"/>
          <w:szCs w:val="28"/>
        </w:rPr>
        <w:t xml:space="preserve"> или законодател</w:t>
      </w:r>
      <w:r w:rsidRPr="00407766">
        <w:rPr>
          <w:rFonts w:ascii="Times New Roman" w:hAnsi="Times New Roman"/>
          <w:sz w:val="28"/>
          <w:szCs w:val="28"/>
        </w:rPr>
        <w:t>ь</w:t>
      </w:r>
      <w:r w:rsidRPr="00407766">
        <w:rPr>
          <w:rFonts w:ascii="Times New Roman" w:hAnsi="Times New Roman"/>
          <w:sz w:val="28"/>
          <w:szCs w:val="28"/>
        </w:rPr>
        <w:t>ством субъектов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07766">
        <w:rPr>
          <w:rFonts w:ascii="Times New Roman" w:hAnsi="Times New Roman"/>
          <w:sz w:val="28"/>
          <w:szCs w:val="28"/>
        </w:rPr>
        <w:t xml:space="preserve"> по иному основанию или по адресу, не указанному в заявлении;</w:t>
      </w:r>
    </w:p>
    <w:p w:rsidR="0042570E" w:rsidRPr="00C25DEF" w:rsidRDefault="0042570E" w:rsidP="0042570E">
      <w:pPr>
        <w:rPr>
          <w:rFonts w:ascii="Times New Roman" w:hAnsi="Times New Roman"/>
          <w:sz w:val="28"/>
          <w:szCs w:val="28"/>
        </w:rPr>
      </w:pPr>
      <w:r w:rsidRPr="00C25DEF">
        <w:rPr>
          <w:rFonts w:ascii="Times New Roman" w:hAnsi="Times New Roman"/>
          <w:sz w:val="28"/>
          <w:szCs w:val="28"/>
        </w:rPr>
        <w:t>гражданин получает меры социальной поддержки, в том числе уст</w:t>
      </w:r>
      <w:r w:rsidRPr="00C25DEF">
        <w:rPr>
          <w:rFonts w:ascii="Times New Roman" w:hAnsi="Times New Roman"/>
          <w:sz w:val="28"/>
          <w:szCs w:val="28"/>
        </w:rPr>
        <w:t>а</w:t>
      </w:r>
      <w:r w:rsidRPr="00C25DEF">
        <w:rPr>
          <w:rFonts w:ascii="Times New Roman" w:hAnsi="Times New Roman"/>
          <w:sz w:val="28"/>
          <w:szCs w:val="28"/>
        </w:rPr>
        <w:t>новленные законодательством Российской Федерации или законодател</w:t>
      </w:r>
      <w:r w:rsidRPr="00C25DEF">
        <w:rPr>
          <w:rFonts w:ascii="Times New Roman" w:hAnsi="Times New Roman"/>
          <w:sz w:val="28"/>
          <w:szCs w:val="28"/>
        </w:rPr>
        <w:t>ь</w:t>
      </w:r>
      <w:r w:rsidRPr="00C25DEF">
        <w:rPr>
          <w:rFonts w:ascii="Times New Roman" w:hAnsi="Times New Roman"/>
          <w:sz w:val="28"/>
          <w:szCs w:val="28"/>
        </w:rPr>
        <w:t>ством субъектов Российской Федерации по иному основанию или по адресу, не ук</w:t>
      </w:r>
      <w:r w:rsidRPr="00C25DEF">
        <w:rPr>
          <w:rFonts w:ascii="Times New Roman" w:hAnsi="Times New Roman"/>
          <w:sz w:val="28"/>
          <w:szCs w:val="28"/>
        </w:rPr>
        <w:t>а</w:t>
      </w:r>
      <w:r w:rsidRPr="00C25DEF">
        <w:rPr>
          <w:rFonts w:ascii="Times New Roman" w:hAnsi="Times New Roman"/>
          <w:sz w:val="28"/>
          <w:szCs w:val="28"/>
        </w:rPr>
        <w:t>занному в заявлении;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66" w:name="sub_10035"/>
      <w:bookmarkEnd w:id="65"/>
      <w:r w:rsidRPr="00407766">
        <w:rPr>
          <w:rFonts w:ascii="Times New Roman" w:hAnsi="Times New Roman"/>
          <w:sz w:val="28"/>
          <w:szCs w:val="28"/>
        </w:rPr>
        <w:t>у гражданина имеется задолженность по оплате жилого помещения и (или) ко</w:t>
      </w:r>
      <w:r w:rsidRPr="00407766">
        <w:rPr>
          <w:rFonts w:ascii="Times New Roman" w:hAnsi="Times New Roman"/>
          <w:sz w:val="28"/>
          <w:szCs w:val="28"/>
        </w:rPr>
        <w:t>м</w:t>
      </w:r>
      <w:r w:rsidRPr="00407766">
        <w:rPr>
          <w:rFonts w:ascii="Times New Roman" w:hAnsi="Times New Roman"/>
          <w:sz w:val="28"/>
          <w:szCs w:val="28"/>
        </w:rPr>
        <w:t xml:space="preserve">мунальных услуг и (или) отсутствует соглашение по ее погашению </w:t>
      </w:r>
      <w:r w:rsidRPr="00407766">
        <w:rPr>
          <w:rFonts w:ascii="Times New Roman" w:hAnsi="Times New Roman"/>
          <w:bCs/>
          <w:sz w:val="28"/>
          <w:szCs w:val="28"/>
        </w:rPr>
        <w:t>либо оно не выпо</w:t>
      </w:r>
      <w:r w:rsidRPr="00407766">
        <w:rPr>
          <w:rFonts w:ascii="Times New Roman" w:hAnsi="Times New Roman"/>
          <w:bCs/>
          <w:sz w:val="28"/>
          <w:szCs w:val="28"/>
        </w:rPr>
        <w:t>л</w:t>
      </w:r>
      <w:r w:rsidRPr="00407766">
        <w:rPr>
          <w:rFonts w:ascii="Times New Roman" w:hAnsi="Times New Roman"/>
          <w:bCs/>
          <w:sz w:val="28"/>
          <w:szCs w:val="28"/>
        </w:rPr>
        <w:t>няется</w:t>
      </w:r>
      <w:r w:rsidRPr="00407766">
        <w:rPr>
          <w:rFonts w:ascii="Times New Roman" w:hAnsi="Times New Roman"/>
          <w:sz w:val="28"/>
          <w:szCs w:val="28"/>
        </w:rPr>
        <w:t>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67" w:name="sub_10036"/>
      <w:bookmarkEnd w:id="66"/>
      <w:r w:rsidRPr="00407766">
        <w:rPr>
          <w:rFonts w:ascii="Times New Roman" w:hAnsi="Times New Roman"/>
          <w:sz w:val="28"/>
          <w:szCs w:val="28"/>
        </w:rPr>
        <w:t>документы представлены в неполном объеме либо представленные д</w:t>
      </w:r>
      <w:r w:rsidRPr="00407766">
        <w:rPr>
          <w:rFonts w:ascii="Times New Roman" w:hAnsi="Times New Roman"/>
          <w:sz w:val="28"/>
          <w:szCs w:val="28"/>
        </w:rPr>
        <w:t>о</w:t>
      </w:r>
      <w:r w:rsidRPr="00407766">
        <w:rPr>
          <w:rFonts w:ascii="Times New Roman" w:hAnsi="Times New Roman"/>
          <w:sz w:val="28"/>
          <w:szCs w:val="28"/>
        </w:rPr>
        <w:t>кументы и (или) сведения со</w:t>
      </w:r>
      <w:r>
        <w:rPr>
          <w:rFonts w:ascii="Times New Roman" w:hAnsi="Times New Roman"/>
          <w:sz w:val="28"/>
          <w:szCs w:val="28"/>
        </w:rPr>
        <w:t>держат недостоверную информацию;</w:t>
      </w:r>
    </w:p>
    <w:p w:rsidR="0042570E" w:rsidRPr="00C25DEF" w:rsidRDefault="0042570E" w:rsidP="0042570E">
      <w:pPr>
        <w:rPr>
          <w:rFonts w:ascii="Times New Roman" w:hAnsi="Times New Roman"/>
          <w:sz w:val="28"/>
          <w:szCs w:val="28"/>
        </w:rPr>
      </w:pPr>
      <w:r w:rsidRPr="00C25DEF">
        <w:rPr>
          <w:rFonts w:ascii="Times New Roman" w:hAnsi="Times New Roman"/>
          <w:sz w:val="28"/>
          <w:szCs w:val="28"/>
        </w:rPr>
        <w:t>у гражданина, которому на праве собственности принадлежит жилое помещение, отсутствует регистрация по месту жительства или по месту пр</w:t>
      </w:r>
      <w:r w:rsidRPr="00C25DEF">
        <w:rPr>
          <w:rFonts w:ascii="Times New Roman" w:hAnsi="Times New Roman"/>
          <w:sz w:val="28"/>
          <w:szCs w:val="28"/>
        </w:rPr>
        <w:t>е</w:t>
      </w:r>
      <w:r w:rsidRPr="00C25DEF">
        <w:rPr>
          <w:rFonts w:ascii="Times New Roman" w:hAnsi="Times New Roman"/>
          <w:sz w:val="28"/>
          <w:szCs w:val="28"/>
        </w:rPr>
        <w:t>бывания на территории Ставропольского края.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2.9.2.Основанием</w:t>
      </w:r>
      <w:r w:rsidRPr="00407766">
        <w:rPr>
          <w:rFonts w:ascii="Times New Roman" w:hAnsi="Times New Roman"/>
          <w:sz w:val="28"/>
          <w:szCs w:val="28"/>
        </w:rPr>
        <w:t xml:space="preserve"> </w:t>
      </w:r>
      <w:r w:rsidRPr="0052649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приостановления</w:t>
      </w:r>
      <w:r w:rsidRPr="0052649D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52649D">
        <w:rPr>
          <w:rFonts w:ascii="Times New Roman" w:hAnsi="Times New Roman"/>
          <w:sz w:val="28"/>
          <w:szCs w:val="28"/>
        </w:rPr>
        <w:t xml:space="preserve"> государстве</w:t>
      </w:r>
      <w:r w:rsidRPr="0052649D">
        <w:rPr>
          <w:rFonts w:ascii="Times New Roman" w:hAnsi="Times New Roman"/>
          <w:sz w:val="28"/>
          <w:szCs w:val="28"/>
        </w:rPr>
        <w:t>н</w:t>
      </w:r>
      <w:r w:rsidRPr="0052649D">
        <w:rPr>
          <w:rFonts w:ascii="Times New Roman" w:hAnsi="Times New Roman"/>
          <w:sz w:val="28"/>
          <w:szCs w:val="28"/>
        </w:rPr>
        <w:t xml:space="preserve">ной услуги являются: </w:t>
      </w:r>
    </w:p>
    <w:p w:rsidR="0042570E" w:rsidRPr="003400A6" w:rsidRDefault="0042570E" w:rsidP="0042570E">
      <w:pPr>
        <w:rPr>
          <w:rFonts w:ascii="Times New Roman" w:hAnsi="Times New Roman"/>
          <w:sz w:val="28"/>
          <w:szCs w:val="28"/>
        </w:rPr>
      </w:pPr>
      <w:r w:rsidRPr="003400A6">
        <w:rPr>
          <w:rFonts w:ascii="Times New Roman" w:hAnsi="Times New Roman"/>
          <w:sz w:val="28"/>
          <w:szCs w:val="28"/>
        </w:rPr>
        <w:t>неполучение компенсации на ЖКУ в течение 6 месяцев подряд в орг</w:t>
      </w:r>
      <w:r w:rsidRPr="003400A6">
        <w:rPr>
          <w:rFonts w:ascii="Times New Roman" w:hAnsi="Times New Roman"/>
          <w:sz w:val="28"/>
          <w:szCs w:val="28"/>
        </w:rPr>
        <w:t>а</w:t>
      </w:r>
      <w:r w:rsidRPr="003400A6">
        <w:rPr>
          <w:rFonts w:ascii="Times New Roman" w:hAnsi="Times New Roman"/>
          <w:sz w:val="28"/>
          <w:szCs w:val="28"/>
        </w:rPr>
        <w:t>низации почтовой связи либо в случае возврата денежных средств кредитной организацией в связи с закрытием гражданином счета;</w:t>
      </w:r>
    </w:p>
    <w:p w:rsidR="0042570E" w:rsidRPr="003400A6" w:rsidRDefault="0042570E" w:rsidP="0042570E">
      <w:pPr>
        <w:rPr>
          <w:rFonts w:ascii="Times New Roman" w:hAnsi="Times New Roman"/>
          <w:sz w:val="28"/>
          <w:szCs w:val="28"/>
        </w:rPr>
      </w:pPr>
      <w:r w:rsidRPr="003400A6">
        <w:rPr>
          <w:rFonts w:ascii="Times New Roman" w:hAnsi="Times New Roman"/>
          <w:sz w:val="28"/>
          <w:szCs w:val="28"/>
        </w:rPr>
        <w:t>допущение гражданами задолженности по оплате жилого помещения и комм</w:t>
      </w:r>
      <w:r w:rsidRPr="003400A6">
        <w:rPr>
          <w:rFonts w:ascii="Times New Roman" w:hAnsi="Times New Roman"/>
          <w:sz w:val="28"/>
          <w:szCs w:val="28"/>
        </w:rPr>
        <w:t>у</w:t>
      </w:r>
      <w:r w:rsidRPr="003400A6">
        <w:rPr>
          <w:rFonts w:ascii="Times New Roman" w:hAnsi="Times New Roman"/>
          <w:sz w:val="28"/>
          <w:szCs w:val="28"/>
        </w:rPr>
        <w:t>нальных услуг (или их отдельных видов) в течение 3 месяцев;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3400A6">
        <w:rPr>
          <w:rFonts w:ascii="Times New Roman" w:hAnsi="Times New Roman"/>
          <w:sz w:val="28"/>
          <w:szCs w:val="28"/>
        </w:rPr>
        <w:t>неисполнения соглашения о погашении задолженности по оплате ж</w:t>
      </w:r>
      <w:r w:rsidRPr="003400A6">
        <w:rPr>
          <w:rFonts w:ascii="Times New Roman" w:hAnsi="Times New Roman"/>
          <w:sz w:val="28"/>
          <w:szCs w:val="28"/>
        </w:rPr>
        <w:t>и</w:t>
      </w:r>
      <w:r w:rsidRPr="003400A6">
        <w:rPr>
          <w:rFonts w:ascii="Times New Roman" w:hAnsi="Times New Roman"/>
          <w:sz w:val="28"/>
          <w:szCs w:val="28"/>
        </w:rPr>
        <w:t>лого пом</w:t>
      </w:r>
      <w:r w:rsidRPr="003400A6">
        <w:rPr>
          <w:rFonts w:ascii="Times New Roman" w:hAnsi="Times New Roman"/>
          <w:sz w:val="28"/>
          <w:szCs w:val="28"/>
        </w:rPr>
        <w:t>е</w:t>
      </w:r>
      <w:r w:rsidRPr="003400A6">
        <w:rPr>
          <w:rFonts w:ascii="Times New Roman" w:hAnsi="Times New Roman"/>
          <w:sz w:val="28"/>
          <w:szCs w:val="28"/>
        </w:rPr>
        <w:t>щения и коммунальных услуг.</w:t>
      </w:r>
    </w:p>
    <w:p w:rsidR="0042570E" w:rsidRDefault="0042570E" w:rsidP="0042570E">
      <w:pPr>
        <w:rPr>
          <w:rFonts w:eastAsia="Arial CYR"/>
          <w:sz w:val="28"/>
          <w:szCs w:val="28"/>
        </w:rPr>
      </w:pPr>
      <w:r w:rsidRPr="00024189">
        <w:rPr>
          <w:rFonts w:ascii="Times New Roman" w:eastAsia="Arial CYR" w:hAnsi="Times New Roman"/>
          <w:sz w:val="28"/>
          <w:szCs w:val="28"/>
        </w:rPr>
        <w:t xml:space="preserve">2.9.3. </w:t>
      </w:r>
      <w:r w:rsidRPr="00024189">
        <w:rPr>
          <w:rFonts w:ascii="Times New Roman" w:hAnsi="Times New Roman"/>
          <w:sz w:val="28"/>
          <w:szCs w:val="28"/>
        </w:rPr>
        <w:t>Выплата</w:t>
      </w:r>
      <w:r>
        <w:rPr>
          <w:rFonts w:ascii="Times New Roman" w:hAnsi="Times New Roman"/>
          <w:sz w:val="28"/>
          <w:szCs w:val="28"/>
        </w:rPr>
        <w:t xml:space="preserve"> гражданину компенсации на ЖКУ прекращается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чаях</w:t>
      </w:r>
      <w:r w:rsidRPr="0052649D">
        <w:rPr>
          <w:rFonts w:ascii="Times New Roman" w:hAnsi="Times New Roman"/>
          <w:sz w:val="28"/>
          <w:szCs w:val="28"/>
        </w:rPr>
        <w:t>:</w:t>
      </w:r>
    </w:p>
    <w:p w:rsidR="0042570E" w:rsidRDefault="0042570E" w:rsidP="0042570E">
      <w:pPr>
        <w:pStyle w:val="Standard"/>
        <w:widowControl w:val="0"/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истечения срока, на который была назначена компенс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ция на ЖКУ;</w:t>
      </w:r>
    </w:p>
    <w:p w:rsidR="0042570E" w:rsidRDefault="0042570E" w:rsidP="0042570E">
      <w:pPr>
        <w:pStyle w:val="Standard"/>
        <w:widowControl w:val="0"/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снятия с регистрационного учета по месту жительства или месту пр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бывания;</w:t>
      </w:r>
    </w:p>
    <w:p w:rsidR="0042570E" w:rsidRDefault="0042570E" w:rsidP="0042570E">
      <w:pPr>
        <w:pStyle w:val="Standard"/>
        <w:widowControl w:val="0"/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поступления в государственное стационарное учреждение социального обслужив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ния населения;</w:t>
      </w:r>
    </w:p>
    <w:p w:rsidR="0042570E" w:rsidRDefault="0042570E" w:rsidP="0042570E">
      <w:pPr>
        <w:pStyle w:val="Standard"/>
        <w:widowControl w:val="0"/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привлечения к уголовной ответственности в виде лишения свободы;</w:t>
      </w:r>
    </w:p>
    <w:p w:rsidR="0042570E" w:rsidRPr="00E674E7" w:rsidRDefault="0042570E" w:rsidP="0042570E">
      <w:pPr>
        <w:rPr>
          <w:rFonts w:ascii="Times New Roman" w:hAnsi="Times New Roman"/>
          <w:sz w:val="28"/>
          <w:szCs w:val="28"/>
        </w:rPr>
      </w:pPr>
      <w:r w:rsidRPr="00E674E7">
        <w:rPr>
          <w:rFonts w:ascii="Times New Roman" w:hAnsi="Times New Roman"/>
          <w:sz w:val="28"/>
          <w:szCs w:val="28"/>
        </w:rPr>
        <w:t>прекращени</w:t>
      </w:r>
      <w:r>
        <w:rPr>
          <w:rFonts w:ascii="Times New Roman" w:hAnsi="Times New Roman"/>
          <w:sz w:val="28"/>
          <w:szCs w:val="28"/>
        </w:rPr>
        <w:t>я</w:t>
      </w:r>
      <w:r w:rsidRPr="00E674E7">
        <w:rPr>
          <w:rFonts w:ascii="Times New Roman" w:hAnsi="Times New Roman"/>
          <w:sz w:val="28"/>
          <w:szCs w:val="28"/>
        </w:rPr>
        <w:t xml:space="preserve"> права собственности на жилое помещение, принадлеж</w:t>
      </w:r>
      <w:r w:rsidRPr="00E674E7">
        <w:rPr>
          <w:rFonts w:ascii="Times New Roman" w:hAnsi="Times New Roman"/>
          <w:sz w:val="28"/>
          <w:szCs w:val="28"/>
        </w:rPr>
        <w:t>а</w:t>
      </w:r>
      <w:r w:rsidRPr="00E674E7">
        <w:rPr>
          <w:rFonts w:ascii="Times New Roman" w:hAnsi="Times New Roman"/>
          <w:sz w:val="28"/>
          <w:szCs w:val="28"/>
        </w:rPr>
        <w:t>щее на праве собственности (в случае если гражданин являлся получат</w:t>
      </w:r>
      <w:r w:rsidRPr="00E674E7">
        <w:rPr>
          <w:rFonts w:ascii="Times New Roman" w:hAnsi="Times New Roman"/>
          <w:sz w:val="28"/>
          <w:szCs w:val="28"/>
        </w:rPr>
        <w:t>е</w:t>
      </w:r>
      <w:r w:rsidRPr="00E674E7">
        <w:rPr>
          <w:rFonts w:ascii="Times New Roman" w:hAnsi="Times New Roman"/>
          <w:sz w:val="28"/>
          <w:szCs w:val="28"/>
        </w:rPr>
        <w:t>лем компенсации на ЖКУ по месту нахождения жилого помещения, принадл</w:t>
      </w:r>
      <w:r w:rsidRPr="00E674E7">
        <w:rPr>
          <w:rFonts w:ascii="Times New Roman" w:hAnsi="Times New Roman"/>
          <w:sz w:val="28"/>
          <w:szCs w:val="28"/>
        </w:rPr>
        <w:t>е</w:t>
      </w:r>
      <w:r w:rsidRPr="00E674E7">
        <w:rPr>
          <w:rFonts w:ascii="Times New Roman" w:hAnsi="Times New Roman"/>
          <w:sz w:val="28"/>
          <w:szCs w:val="28"/>
        </w:rPr>
        <w:t>жащего на праве собственности</w:t>
      </w:r>
      <w:r>
        <w:rPr>
          <w:rFonts w:ascii="Times New Roman" w:hAnsi="Times New Roman"/>
          <w:sz w:val="28"/>
          <w:szCs w:val="28"/>
        </w:rPr>
        <w:t>)</w:t>
      </w:r>
      <w:r w:rsidRPr="00E674E7">
        <w:rPr>
          <w:rFonts w:ascii="Times New Roman" w:hAnsi="Times New Roman"/>
          <w:sz w:val="28"/>
          <w:szCs w:val="28"/>
        </w:rPr>
        <w:t>;</w:t>
      </w:r>
    </w:p>
    <w:p w:rsidR="0042570E" w:rsidRPr="00E674E7" w:rsidRDefault="0042570E" w:rsidP="0042570E">
      <w:pPr>
        <w:rPr>
          <w:rFonts w:ascii="Times New Roman" w:hAnsi="Times New Roman"/>
          <w:sz w:val="28"/>
          <w:szCs w:val="28"/>
        </w:rPr>
      </w:pPr>
      <w:r w:rsidRPr="00E674E7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я</w:t>
      </w:r>
      <w:r w:rsidRPr="00E674E7">
        <w:rPr>
          <w:rFonts w:ascii="Times New Roman" w:hAnsi="Times New Roman"/>
          <w:sz w:val="28"/>
          <w:szCs w:val="28"/>
        </w:rPr>
        <w:t xml:space="preserve"> фактов отсутствия права на получение компенсации на ЖКУ вследствие представления документов и (или) сведений, содержащих нед</w:t>
      </w:r>
      <w:r w:rsidRPr="00E674E7">
        <w:rPr>
          <w:rFonts w:ascii="Times New Roman" w:hAnsi="Times New Roman"/>
          <w:sz w:val="28"/>
          <w:szCs w:val="28"/>
        </w:rPr>
        <w:t>о</w:t>
      </w:r>
      <w:r w:rsidRPr="00E674E7">
        <w:rPr>
          <w:rFonts w:ascii="Times New Roman" w:hAnsi="Times New Roman"/>
          <w:sz w:val="28"/>
          <w:szCs w:val="28"/>
        </w:rPr>
        <w:t>стоверную информацию;</w:t>
      </w:r>
    </w:p>
    <w:p w:rsidR="0042570E" w:rsidRPr="00E674E7" w:rsidRDefault="0042570E" w:rsidP="0042570E">
      <w:pPr>
        <w:rPr>
          <w:rFonts w:ascii="Times New Roman" w:hAnsi="Times New Roman"/>
          <w:sz w:val="28"/>
          <w:szCs w:val="28"/>
        </w:rPr>
      </w:pPr>
      <w:r w:rsidRPr="00E674E7">
        <w:rPr>
          <w:rFonts w:ascii="Times New Roman" w:hAnsi="Times New Roman"/>
          <w:sz w:val="28"/>
          <w:szCs w:val="28"/>
        </w:rPr>
        <w:t>по истечении 3 лет со дня приостановления выплаты компенсации на ЖКУ;</w:t>
      </w:r>
    </w:p>
    <w:p w:rsidR="0042570E" w:rsidRDefault="0042570E" w:rsidP="0042570E">
      <w:pPr>
        <w:pStyle w:val="Standard"/>
        <w:widowControl w:val="0"/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смерти гражданина, а также в случае признания его в установленном </w:t>
      </w:r>
      <w:r>
        <w:rPr>
          <w:rFonts w:eastAsia="Arial CYR"/>
          <w:sz w:val="28"/>
          <w:szCs w:val="28"/>
        </w:rPr>
        <w:lastRenderedPageBreak/>
        <w:t>порядке умершим или безвестно отсутствующим;</w:t>
      </w:r>
    </w:p>
    <w:p w:rsidR="0042570E" w:rsidRDefault="0042570E" w:rsidP="0042570E">
      <w:pPr>
        <w:pStyle w:val="Standard"/>
        <w:widowControl w:val="0"/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изменение основания предоставления мер социальной поддержки.</w:t>
      </w:r>
    </w:p>
    <w:p w:rsidR="0042570E" w:rsidRDefault="0042570E" w:rsidP="0042570E">
      <w:pPr>
        <w:pStyle w:val="Standard"/>
        <w:widowControl w:val="0"/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</w:p>
    <w:p w:rsidR="0042570E" w:rsidRPr="0043431D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68" w:name="sub_300"/>
      <w:bookmarkEnd w:id="62"/>
      <w:bookmarkEnd w:id="67"/>
      <w:r w:rsidRPr="0043431D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43431D">
        <w:rPr>
          <w:sz w:val="28"/>
          <w:szCs w:val="28"/>
        </w:rPr>
        <w:t>о</w:t>
      </w:r>
      <w:r w:rsidRPr="0043431D">
        <w:rPr>
          <w:sz w:val="28"/>
          <w:szCs w:val="28"/>
        </w:rPr>
        <w:t>ставлении госуда</w:t>
      </w:r>
      <w:r w:rsidRPr="0043431D">
        <w:rPr>
          <w:sz w:val="28"/>
          <w:szCs w:val="28"/>
        </w:rPr>
        <w:t>р</w:t>
      </w:r>
      <w:r w:rsidRPr="0043431D">
        <w:rPr>
          <w:sz w:val="28"/>
          <w:szCs w:val="28"/>
        </w:rPr>
        <w:t>ственной услуги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43431D">
        <w:rPr>
          <w:sz w:val="28"/>
          <w:szCs w:val="28"/>
        </w:rPr>
        <w:t>К услугам, необходимым и обязательным для предоставления госуда</w:t>
      </w:r>
      <w:r w:rsidRPr="0043431D">
        <w:rPr>
          <w:sz w:val="28"/>
          <w:szCs w:val="28"/>
        </w:rPr>
        <w:t>р</w:t>
      </w:r>
      <w:r w:rsidRPr="0043431D">
        <w:rPr>
          <w:sz w:val="28"/>
          <w:szCs w:val="28"/>
        </w:rPr>
        <w:t>ственной услуги, относится открытие банковского счета в российской кр</w:t>
      </w:r>
      <w:r w:rsidRPr="0043431D">
        <w:rPr>
          <w:sz w:val="28"/>
          <w:szCs w:val="28"/>
        </w:rPr>
        <w:t>е</w:t>
      </w:r>
      <w:r w:rsidRPr="0043431D">
        <w:rPr>
          <w:sz w:val="28"/>
          <w:szCs w:val="28"/>
        </w:rPr>
        <w:t>дитной организации.</w:t>
      </w:r>
    </w:p>
    <w:p w:rsidR="0042570E" w:rsidRPr="0043431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43431D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3431D">
        <w:rPr>
          <w:sz w:val="28"/>
          <w:szCs w:val="28"/>
        </w:rPr>
        <w:t>2.11. Порядок, размер и основания взимания государственной пошлины или иной платы, вз</w:t>
      </w:r>
      <w:r w:rsidRPr="0043431D">
        <w:rPr>
          <w:sz w:val="28"/>
          <w:szCs w:val="28"/>
        </w:rPr>
        <w:t>и</w:t>
      </w:r>
      <w:r w:rsidRPr="0043431D">
        <w:rPr>
          <w:sz w:val="28"/>
          <w:szCs w:val="28"/>
        </w:rPr>
        <w:t>маемой за предоставление государственной услуги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43431D">
        <w:rPr>
          <w:sz w:val="28"/>
          <w:szCs w:val="28"/>
        </w:rPr>
        <w:t>Государственная пошлина или иная плата за предоставление госуда</w:t>
      </w:r>
      <w:r w:rsidRPr="0043431D">
        <w:rPr>
          <w:sz w:val="28"/>
          <w:szCs w:val="28"/>
        </w:rPr>
        <w:t>р</w:t>
      </w:r>
      <w:r w:rsidRPr="0043431D">
        <w:rPr>
          <w:sz w:val="28"/>
          <w:szCs w:val="28"/>
        </w:rPr>
        <w:t>ственной услуги не вз</w:t>
      </w:r>
      <w:r w:rsidRPr="0043431D">
        <w:rPr>
          <w:sz w:val="28"/>
          <w:szCs w:val="28"/>
        </w:rPr>
        <w:t>и</w:t>
      </w:r>
      <w:r w:rsidRPr="0043431D">
        <w:rPr>
          <w:sz w:val="28"/>
          <w:szCs w:val="28"/>
        </w:rPr>
        <w:t>мается.</w:t>
      </w:r>
    </w:p>
    <w:p w:rsidR="0042570E" w:rsidRPr="0043431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43431D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3431D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</w:t>
      </w:r>
      <w:r w:rsidRPr="0043431D">
        <w:rPr>
          <w:sz w:val="28"/>
          <w:szCs w:val="28"/>
        </w:rPr>
        <w:t>с</w:t>
      </w:r>
      <w:r w:rsidRPr="0043431D">
        <w:rPr>
          <w:sz w:val="28"/>
          <w:szCs w:val="28"/>
        </w:rPr>
        <w:t>чета размера такой платы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43431D">
        <w:rPr>
          <w:sz w:val="28"/>
          <w:szCs w:val="28"/>
        </w:rPr>
        <w:t>Открытие в российской кредитной организации банковского осущест</w:t>
      </w:r>
      <w:r w:rsidRPr="0043431D">
        <w:rPr>
          <w:sz w:val="28"/>
          <w:szCs w:val="28"/>
        </w:rPr>
        <w:t>в</w:t>
      </w:r>
      <w:r w:rsidRPr="0043431D">
        <w:rPr>
          <w:sz w:val="28"/>
          <w:szCs w:val="28"/>
        </w:rPr>
        <w:t>ляется за счет средств заявителя.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D166E9">
        <w:rPr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</w:t>
      </w:r>
      <w:r w:rsidRPr="00D166E9">
        <w:rPr>
          <w:sz w:val="28"/>
          <w:szCs w:val="28"/>
        </w:rPr>
        <w:t>ь</w:t>
      </w:r>
      <w:r w:rsidRPr="00D166E9">
        <w:rPr>
          <w:sz w:val="28"/>
          <w:szCs w:val="28"/>
        </w:rPr>
        <w:t>ных для предоставления государственной услуги, и при получении результ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та предоставл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ния государственной услуги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Максимальный срок ожидания в очереди при подаче запроса о пред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ставлении государственной услуги составляет 15 минут, по предварительной з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писи – 10 минут.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Максимальный срок ожидания в очереди при получении результата предоставления государственной услуги составляет 15 минут, по предвар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тельной записи – 10 минут.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D166E9">
        <w:rPr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ставления го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ударственной услуги,  в том числе в электронной форме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Запрос о предоставлении государственной услуги регистрируется п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средством внесения в журнал уч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та запросов в течение 15 минут.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Запрос о предоставлении государственной услуги, направленный в электро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ной форме, распечатывается на бумажный носитель должностным лицом управления и регистрируется в журнале учета запросов в день его п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ступл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ния.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Для заявителя, направившего запрос о предоставлении государстве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 xml:space="preserve">ной услуги в электронной форме, обеспечивается возможность получения </w:t>
      </w:r>
      <w:r w:rsidRPr="00D166E9">
        <w:rPr>
          <w:sz w:val="28"/>
          <w:szCs w:val="28"/>
        </w:rPr>
        <w:lastRenderedPageBreak/>
        <w:t>электронного сообщения, подтверждающего прием и регистрацию заявления и 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кументов, а также сведений о ходе выполнения такого запроса.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D166E9">
        <w:rPr>
          <w:sz w:val="28"/>
          <w:szCs w:val="28"/>
        </w:rPr>
        <w:t>2.15. Требования к помещениям, в которых предоставляется госуда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ственная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D166E9">
        <w:rPr>
          <w:sz w:val="28"/>
          <w:szCs w:val="28"/>
        </w:rPr>
        <w:t>д</w:t>
      </w:r>
      <w:r w:rsidRPr="00D166E9">
        <w:rPr>
          <w:sz w:val="28"/>
          <w:szCs w:val="28"/>
        </w:rPr>
        <w:t>ке предоставления государственной услуги, в том числе к обеспечению 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ступности для инвалидов указанных объектов в соответствии с законодател</w:t>
      </w:r>
      <w:r w:rsidRPr="00D166E9">
        <w:rPr>
          <w:sz w:val="28"/>
          <w:szCs w:val="28"/>
        </w:rPr>
        <w:t>ь</w:t>
      </w:r>
      <w:r w:rsidRPr="00D166E9">
        <w:rPr>
          <w:sz w:val="28"/>
          <w:szCs w:val="28"/>
        </w:rPr>
        <w:t>ством Российской Федерации о с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циальной защите инвалидов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Помещения, предназначенные для ознакомления заявителей с инфо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мационными материалами, обор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дуются информационными стендами.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Площадь мест ожидания зависит от количества заявителей, ежедневно обращающихся в управление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лять менее 5 мест.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Помещения для приема заявителей должны быть оборудованы табли</w:t>
      </w:r>
      <w:r w:rsidRPr="00D166E9">
        <w:rPr>
          <w:sz w:val="28"/>
          <w:szCs w:val="28"/>
        </w:rPr>
        <w:t>ч</w:t>
      </w:r>
      <w:r w:rsidRPr="00D166E9">
        <w:rPr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жима работы.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Помещения для приема заявителей должны соответствовать комфор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ным условиям для заявителей и оптимальным условиям работы специалистов с заявит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лями.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Вход в здание оборудуется информационной табличкой (вывеской), с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де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жащей информацию об управлении и графике его работы.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3" w:history="1">
        <w:r w:rsidRPr="00D166E9">
          <w:rPr>
            <w:sz w:val="28"/>
            <w:szCs w:val="28"/>
          </w:rPr>
          <w:t>правилам</w:t>
        </w:r>
      </w:hyperlink>
      <w:r w:rsidRPr="00D166E9">
        <w:rPr>
          <w:sz w:val="28"/>
          <w:szCs w:val="28"/>
        </w:rPr>
        <w:t xml:space="preserve"> и нормативам «Гигиенические требования к персональным эле</w:t>
      </w: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</w:rPr>
        <w:t>тронно-вычислительным машинам и организации работы. СанПиН 2.2.2/2.4.1340-03» (Российская газета, № 120, 21.06.2003, зарегистрировано в Минюсте РФ 10.06.2003 № 4673) и быть оборудованы противопожарной с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стемой и средств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ми пожаротушения, системой оповещения о возникновении чрезвычайной сит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ации.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Вход и выход из помещений оборудуются соответствующими указат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лями.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Вход в помещение, предназначенное для предоставления госуда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ственной услуги, помещения, в которых предоставляются государственные услуги, должны соответствовать установленным законодательством Росси</w:t>
      </w:r>
      <w:r w:rsidRPr="00D166E9">
        <w:rPr>
          <w:sz w:val="28"/>
          <w:szCs w:val="28"/>
        </w:rPr>
        <w:t>й</w:t>
      </w:r>
      <w:r w:rsidRPr="00D166E9">
        <w:rPr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lastRenderedPageBreak/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Центральный вход в здание должен быть оборудован пандусом, удо</w:t>
      </w:r>
      <w:r w:rsidRPr="00D166E9">
        <w:rPr>
          <w:sz w:val="28"/>
          <w:szCs w:val="28"/>
        </w:rPr>
        <w:t>б</w:t>
      </w:r>
      <w:r w:rsidRPr="00D166E9">
        <w:rPr>
          <w:sz w:val="28"/>
          <w:szCs w:val="28"/>
        </w:rPr>
        <w:t>ным для въезда в здание инвали</w:t>
      </w:r>
      <w:r w:rsidRPr="00D166E9">
        <w:rPr>
          <w:sz w:val="28"/>
          <w:szCs w:val="28"/>
        </w:rPr>
        <w:t>д</w:t>
      </w:r>
      <w:r w:rsidRPr="00D166E9">
        <w:rPr>
          <w:sz w:val="28"/>
          <w:szCs w:val="28"/>
        </w:rPr>
        <w:t>ных кресел-колясок.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 xml:space="preserve">го </w:t>
      </w:r>
      <w:hyperlink r:id="rId24" w:history="1">
        <w:r w:rsidRPr="00D166E9">
          <w:rPr>
            <w:sz w:val="28"/>
            <w:szCs w:val="28"/>
          </w:rPr>
          <w:t>закона</w:t>
        </w:r>
      </w:hyperlink>
      <w:r w:rsidRPr="00D166E9">
        <w:rPr>
          <w:sz w:val="28"/>
          <w:szCs w:val="28"/>
        </w:rPr>
        <w:t xml:space="preserve"> от 01 декабря 2014 г. № 419-ФЗ «О внесении изменений в отдельные законодательные акты Российской Федерации по в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просам социальной защиты инв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лидов в связи с ратификацией Конвенции о правах инвалидов», а также принятыми в соответствии с ним иными норм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тивными правовыми актами.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D166E9">
        <w:rPr>
          <w:sz w:val="28"/>
          <w:szCs w:val="28"/>
        </w:rPr>
        <w:t>п</w:t>
      </w:r>
      <w:r w:rsidRPr="00D166E9">
        <w:rPr>
          <w:sz w:val="28"/>
          <w:szCs w:val="28"/>
        </w:rPr>
        <w:t>тимальному зрительному и слуховому восприятию этой информации гра</w:t>
      </w:r>
      <w:r w:rsidRPr="00D166E9">
        <w:rPr>
          <w:sz w:val="28"/>
          <w:szCs w:val="28"/>
        </w:rPr>
        <w:t>ж</w:t>
      </w:r>
      <w:r w:rsidRPr="00D166E9">
        <w:rPr>
          <w:sz w:val="28"/>
          <w:szCs w:val="28"/>
        </w:rPr>
        <w:t>данами.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Помещения МФЦ должны соответствовать требованиям, установле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 xml:space="preserve">ным </w:t>
      </w:r>
      <w:hyperlink r:id="rId25" w:history="1">
        <w:r w:rsidRPr="00D166E9">
          <w:rPr>
            <w:sz w:val="28"/>
            <w:szCs w:val="28"/>
          </w:rPr>
          <w:t>постановлением</w:t>
        </w:r>
      </w:hyperlink>
      <w:r w:rsidRPr="00D166E9">
        <w:rPr>
          <w:sz w:val="28"/>
          <w:szCs w:val="28"/>
        </w:rPr>
        <w:t xml:space="preserve"> Правительства Российской Федерации от 22 декабря 2012 г. № 1376 «Об утверждении Правил организации деятельности мн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D166E9">
        <w:rPr>
          <w:sz w:val="28"/>
          <w:szCs w:val="28"/>
        </w:rPr>
        <w:t>ь</w:t>
      </w:r>
      <w:r w:rsidRPr="00D166E9">
        <w:rPr>
          <w:sz w:val="28"/>
          <w:szCs w:val="28"/>
        </w:rPr>
        <w:t>ных услуг».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B01EBB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2.16. </w:t>
      </w:r>
      <w:r w:rsidRPr="00B01EBB">
        <w:rPr>
          <w:sz w:val="28"/>
          <w:szCs w:val="28"/>
        </w:rPr>
        <w:t>Показатели  доступности и качества государственной  услуги, в том числе количество взаимодействия заявителя с должностными лицами  при предоставлении государственной услуги и их продолжительность, воз-можность получения информации о ходе предоставления государственной услуги, в том числе с использованием информационно-коммуникационных   технологий, возможность либо невозможность получения государственной  услуги 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B01EBB">
        <w:rPr>
          <w:sz w:val="28"/>
          <w:szCs w:val="28"/>
        </w:rPr>
        <w:t>у</w:t>
      </w:r>
      <w:r w:rsidRPr="00B01EBB">
        <w:rPr>
          <w:sz w:val="28"/>
          <w:szCs w:val="28"/>
        </w:rPr>
        <w:t>дарственную услугу, по  выбору заявителя  (экстерриториальный  принцип), посредством запроса о предоставлении нескольких государственных и (или) муниципальных услуг в многофункциональных  центрах предоставления государственных и муниципальных услуг, предусмотренного  статьей 15 Ф</w:t>
      </w:r>
      <w:r w:rsidRPr="00B01EBB">
        <w:rPr>
          <w:sz w:val="28"/>
          <w:szCs w:val="28"/>
        </w:rPr>
        <w:t>е</w:t>
      </w:r>
      <w:r w:rsidRPr="00B01EBB">
        <w:rPr>
          <w:sz w:val="28"/>
          <w:szCs w:val="28"/>
        </w:rPr>
        <w:t>дерального закона «Об организации предоставления  государственных и м</w:t>
      </w:r>
      <w:r w:rsidRPr="00B01EBB">
        <w:rPr>
          <w:sz w:val="28"/>
          <w:szCs w:val="28"/>
        </w:rPr>
        <w:t>у</w:t>
      </w:r>
      <w:r w:rsidRPr="00B01EBB">
        <w:rPr>
          <w:sz w:val="28"/>
          <w:szCs w:val="28"/>
        </w:rPr>
        <w:t>ниципальных услуг»  (далее – комплексный запрос)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К показателям доступности и качества государственных услуг относя</w:t>
      </w:r>
      <w:r w:rsidRPr="00B01EBB">
        <w:rPr>
          <w:sz w:val="28"/>
          <w:szCs w:val="28"/>
        </w:rPr>
        <w:t>т</w:t>
      </w:r>
      <w:r w:rsidRPr="00B01EBB">
        <w:rPr>
          <w:sz w:val="28"/>
          <w:szCs w:val="28"/>
        </w:rPr>
        <w:t>ся: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1) своевременность (Св):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lastRenderedPageBreak/>
        <w:t>2) доступность (Дос):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Дос = Дтел + Дврем + Дб/бс + Дэл + Динф + Джит + Дмфц +Дэкстер,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где: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Дтел – наличие возможности записаться на прием по телефону: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Дтел = 5% – можно записаться на прием по телефону;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Дтел = 0% – нельзя записаться на прием по телефону;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Дврем  – возможность прийти на прием в нерабочее время: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Дврем = 10% – прием (выдача) документов осуществляется без пер</w:t>
      </w:r>
      <w:r w:rsidRPr="00B01EBB">
        <w:rPr>
          <w:sz w:val="28"/>
          <w:szCs w:val="28"/>
        </w:rPr>
        <w:t>е</w:t>
      </w:r>
      <w:r w:rsidRPr="00B01EBB">
        <w:rPr>
          <w:sz w:val="28"/>
          <w:szCs w:val="28"/>
        </w:rPr>
        <w:t>рыва на обед (5%) и в выходной день (5%);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Дб/бс  – наличие безбарьерной среды: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Дб/бс = 10% – от тротуара до места приема можно проехать на коляске: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Дб/бс = 5% – от тротуара до места приема можно проехать на коляске с посторонней помощью 1 человека;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Дб/бс = 0% – от тротуара до места приема нельзя проехать на коляске;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Дэл  – наличие возможности подать заявление в электронной форме: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Дэл = 10% – можно подать заявление в электронной форме;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Дэл = 0% – нельзя подать заявление в электронной форме;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Динф – доступность информации о предоставлении государственной услуги: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Динф = 20% – информация об основаниях, условиях и порядке предо-ставления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B01EBB">
        <w:rPr>
          <w:sz w:val="28"/>
          <w:szCs w:val="28"/>
        </w:rPr>
        <w:t>е</w:t>
      </w:r>
      <w:r w:rsidRPr="00B01EBB">
        <w:rPr>
          <w:sz w:val="28"/>
          <w:szCs w:val="28"/>
        </w:rPr>
        <w:t>щается в СМИ (5%);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Динф = 0% – для получения информации о предоставлении государ-ственной услуги необходимо пользоваться услугами, изучать нормативные документы;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Джит  – возможность подать заявление, документы и получить резул</w:t>
      </w:r>
      <w:r w:rsidRPr="00B01EBB">
        <w:rPr>
          <w:sz w:val="28"/>
          <w:szCs w:val="28"/>
        </w:rPr>
        <w:t>ь</w:t>
      </w:r>
      <w:r w:rsidRPr="00B01EBB">
        <w:rPr>
          <w:sz w:val="28"/>
          <w:szCs w:val="28"/>
        </w:rPr>
        <w:t>тат государственной услуги по месту жительства: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Джит = 20% – можно подать заявление, документы и получить резул</w:t>
      </w:r>
      <w:r w:rsidRPr="00B01EBB">
        <w:rPr>
          <w:sz w:val="28"/>
          <w:szCs w:val="28"/>
        </w:rPr>
        <w:t>ь</w:t>
      </w:r>
      <w:r w:rsidRPr="00B01EBB">
        <w:rPr>
          <w:sz w:val="28"/>
          <w:szCs w:val="28"/>
        </w:rPr>
        <w:t>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Джит = 0% – нельзя подать заявление, документы и получить результат государственной услуги по месту жительства;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Дмфц  – возможность подачи документов, необходимых для предостав-ления государственной услуги, в МФЦ: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Дмфц = 15% – при наличии возможности подачи документов, необх</w:t>
      </w:r>
      <w:r w:rsidRPr="00B01EBB">
        <w:rPr>
          <w:sz w:val="28"/>
          <w:szCs w:val="28"/>
        </w:rPr>
        <w:t>о</w:t>
      </w:r>
      <w:r w:rsidRPr="00B01EBB">
        <w:rPr>
          <w:sz w:val="28"/>
          <w:szCs w:val="28"/>
        </w:rPr>
        <w:t>димых для предоставления государственной услуги, в МФЦ (5%), при нал</w:t>
      </w:r>
      <w:r w:rsidRPr="00B01EBB">
        <w:rPr>
          <w:sz w:val="28"/>
          <w:szCs w:val="28"/>
        </w:rPr>
        <w:t>и</w:t>
      </w:r>
      <w:r w:rsidRPr="00B01EBB">
        <w:rPr>
          <w:sz w:val="28"/>
          <w:szCs w:val="28"/>
        </w:rPr>
        <w:t>чии возможности подачи комплексного запроса для предоставления государ-ственной услуги, в МФЦ (10%);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Дмфц = 0% при отсутствии возможности подачи документов, необх</w:t>
      </w:r>
      <w:r w:rsidRPr="00B01EBB">
        <w:rPr>
          <w:sz w:val="28"/>
          <w:szCs w:val="28"/>
        </w:rPr>
        <w:t>о</w:t>
      </w:r>
      <w:r w:rsidRPr="00B01EBB">
        <w:rPr>
          <w:sz w:val="28"/>
          <w:szCs w:val="28"/>
        </w:rPr>
        <w:t>димых для предоставления государственной услуги в МФЦ;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Дэкстер – наличие возможности подать заявление по экстерриториал</w:t>
      </w:r>
      <w:r w:rsidRPr="00B01EBB">
        <w:rPr>
          <w:sz w:val="28"/>
          <w:szCs w:val="28"/>
        </w:rPr>
        <w:t>ь</w:t>
      </w:r>
      <w:r w:rsidRPr="00B01EBB">
        <w:rPr>
          <w:sz w:val="28"/>
          <w:szCs w:val="28"/>
        </w:rPr>
        <w:lastRenderedPageBreak/>
        <w:t>ному принципу: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Дэкстер = 10% – государственная услуга предоставляется по экстерр</w:t>
      </w:r>
      <w:r w:rsidRPr="00B01EBB">
        <w:rPr>
          <w:sz w:val="28"/>
          <w:szCs w:val="28"/>
        </w:rPr>
        <w:t>и</w:t>
      </w:r>
      <w:r w:rsidRPr="00B01EBB">
        <w:rPr>
          <w:sz w:val="28"/>
          <w:szCs w:val="28"/>
        </w:rPr>
        <w:t>то-риальному принципу;</w:t>
      </w:r>
    </w:p>
    <w:p w:rsidR="0042570E" w:rsidRPr="00B01EBB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Дэкстер = 0 % – государственная услуга не предоставляется по эксте</w:t>
      </w:r>
      <w:r w:rsidRPr="00B01EBB">
        <w:rPr>
          <w:sz w:val="28"/>
          <w:szCs w:val="28"/>
        </w:rPr>
        <w:t>р</w:t>
      </w:r>
      <w:r w:rsidRPr="00B01EBB">
        <w:rPr>
          <w:sz w:val="28"/>
          <w:szCs w:val="28"/>
        </w:rPr>
        <w:t>ри-ториальному принципу.</w:t>
      </w:r>
    </w:p>
    <w:p w:rsidR="0042570E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01EBB">
        <w:rPr>
          <w:sz w:val="28"/>
          <w:szCs w:val="28"/>
        </w:rPr>
        <w:t>Показатель 100% свидетельствует об обеспечении максимальной до-ступности получения государственной услуги;</w:t>
      </w:r>
    </w:p>
    <w:p w:rsidR="0042570E" w:rsidRPr="00D166E9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66E9">
        <w:rPr>
          <w:sz w:val="28"/>
          <w:szCs w:val="28"/>
        </w:rPr>
        <w:t xml:space="preserve">) качество (Кач): </w:t>
      </w:r>
    </w:p>
    <w:p w:rsidR="0042570E" w:rsidRPr="00D166E9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D166E9">
        <w:rPr>
          <w:sz w:val="28"/>
          <w:szCs w:val="28"/>
        </w:rPr>
        <w:t>Кач = К</w:t>
      </w:r>
      <w:r w:rsidRPr="00D166E9">
        <w:rPr>
          <w:sz w:val="28"/>
          <w:szCs w:val="28"/>
          <w:vertAlign w:val="subscript"/>
        </w:rPr>
        <w:t>докум</w:t>
      </w:r>
      <w:r w:rsidRPr="00D166E9">
        <w:rPr>
          <w:sz w:val="28"/>
          <w:szCs w:val="28"/>
        </w:rPr>
        <w:t xml:space="preserve"> + К</w:t>
      </w:r>
      <w:r w:rsidRPr="00D166E9">
        <w:rPr>
          <w:sz w:val="28"/>
          <w:szCs w:val="28"/>
          <w:vertAlign w:val="subscript"/>
        </w:rPr>
        <w:t>обслуж</w:t>
      </w:r>
      <w:r w:rsidRPr="00D166E9">
        <w:rPr>
          <w:sz w:val="28"/>
          <w:szCs w:val="28"/>
        </w:rPr>
        <w:t xml:space="preserve"> + К</w:t>
      </w:r>
      <w:r w:rsidRPr="00D166E9">
        <w:rPr>
          <w:sz w:val="28"/>
          <w:szCs w:val="28"/>
          <w:vertAlign w:val="subscript"/>
        </w:rPr>
        <w:t>обмен</w:t>
      </w:r>
      <w:r w:rsidRPr="00D166E9">
        <w:rPr>
          <w:sz w:val="28"/>
          <w:szCs w:val="28"/>
        </w:rPr>
        <w:t xml:space="preserve"> + К</w:t>
      </w:r>
      <w:r w:rsidRPr="00D166E9">
        <w:rPr>
          <w:sz w:val="28"/>
          <w:szCs w:val="28"/>
          <w:vertAlign w:val="subscript"/>
        </w:rPr>
        <w:t>факт</w:t>
      </w:r>
      <w:r w:rsidRPr="00D166E9">
        <w:rPr>
          <w:sz w:val="28"/>
          <w:szCs w:val="28"/>
        </w:rPr>
        <w:t>+ К</w:t>
      </w:r>
      <w:r w:rsidRPr="00D166E9">
        <w:rPr>
          <w:sz w:val="28"/>
          <w:szCs w:val="28"/>
          <w:vertAlign w:val="subscript"/>
        </w:rPr>
        <w:t xml:space="preserve">взаим </w:t>
      </w:r>
      <w:r w:rsidRPr="00D166E9">
        <w:rPr>
          <w:sz w:val="28"/>
          <w:szCs w:val="28"/>
        </w:rPr>
        <w:t>+К</w:t>
      </w:r>
      <w:r w:rsidRPr="00D166E9">
        <w:rPr>
          <w:sz w:val="28"/>
          <w:szCs w:val="28"/>
          <w:vertAlign w:val="subscript"/>
        </w:rPr>
        <w:t xml:space="preserve">прод </w:t>
      </w:r>
      <w:r w:rsidRPr="00D166E9">
        <w:rPr>
          <w:sz w:val="28"/>
          <w:szCs w:val="28"/>
        </w:rPr>
        <w:t>,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где: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>докум</w:t>
      </w:r>
      <w:r w:rsidRPr="00D166E9">
        <w:rPr>
          <w:sz w:val="28"/>
          <w:szCs w:val="28"/>
        </w:rPr>
        <w:t xml:space="preserve"> = количество принятых документов (с учетом уже имеющихся в управлении) / количество предусмотренных регламентом документов x 100%.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Значение показателя более 100% говорит о том, что у гражданина з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требованы лишние док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менты.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Значение показателя менее 100% говорит о том, что решение не может быть принято, потребуется п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вторное обращение.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>обслуж</w:t>
      </w:r>
      <w:r w:rsidRPr="00D166E9">
        <w:rPr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 xml:space="preserve">обслуж </w:t>
      </w:r>
      <w:r w:rsidRPr="00D166E9">
        <w:rPr>
          <w:sz w:val="28"/>
          <w:szCs w:val="28"/>
        </w:rPr>
        <w:t>= 20%, если должностные лица, предоставляющие государстве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ную услугу, корректны, доброжелательны, дают подробные доступные раз</w:t>
      </w:r>
      <w:r w:rsidRPr="00D166E9">
        <w:rPr>
          <w:sz w:val="28"/>
          <w:szCs w:val="28"/>
        </w:rPr>
        <w:t>ъ</w:t>
      </w:r>
      <w:r w:rsidRPr="00D166E9">
        <w:rPr>
          <w:sz w:val="28"/>
          <w:szCs w:val="28"/>
        </w:rPr>
        <w:t>яснения;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>обслуж</w:t>
      </w:r>
      <w:r w:rsidRPr="00D166E9">
        <w:rPr>
          <w:sz w:val="28"/>
          <w:szCs w:val="28"/>
        </w:rPr>
        <w:t xml:space="preserve"> = 0%, если должностные лица, предоставляющие государстве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ную услугу, некорректны, недоброжелательны, не дают подробные досту</w:t>
      </w:r>
      <w:r w:rsidRPr="00D166E9">
        <w:rPr>
          <w:sz w:val="28"/>
          <w:szCs w:val="28"/>
        </w:rPr>
        <w:t>п</w:t>
      </w:r>
      <w:r w:rsidRPr="00D166E9">
        <w:rPr>
          <w:sz w:val="28"/>
          <w:szCs w:val="28"/>
        </w:rPr>
        <w:t>ные разъясн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ния;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>обмен</w:t>
      </w:r>
      <w:r w:rsidRPr="00D166E9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ления государственных и муниципальных у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луг».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>факт</w:t>
      </w:r>
      <w:r w:rsidRPr="00D166E9">
        <w:rPr>
          <w:sz w:val="28"/>
          <w:szCs w:val="28"/>
        </w:rPr>
        <w:t xml:space="preserve"> = (количество заявителей – количество обоснованных жалоб – к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личество выявленных наруш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ний) / количество заявителей x 100%;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 xml:space="preserve">взаим </w:t>
      </w:r>
      <w:r w:rsidRPr="00D166E9">
        <w:rPr>
          <w:sz w:val="28"/>
          <w:szCs w:val="28"/>
        </w:rPr>
        <w:t>– количество взаимодействий заявителя с должностными лицами, предоставляющими государс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венную услугу: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 xml:space="preserve">взаим </w:t>
      </w:r>
      <w:r w:rsidRPr="00D166E9">
        <w:rPr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D166E9">
        <w:rPr>
          <w:sz w:val="28"/>
          <w:szCs w:val="28"/>
        </w:rPr>
        <w:t>ю</w:t>
      </w:r>
      <w:r w:rsidRPr="00D166E9">
        <w:rPr>
          <w:sz w:val="28"/>
          <w:szCs w:val="28"/>
        </w:rPr>
        <w:t>щими госуда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ственные услуги;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 xml:space="preserve">взаим </w:t>
      </w:r>
      <w:r w:rsidRPr="00D166E9">
        <w:rPr>
          <w:sz w:val="28"/>
          <w:szCs w:val="28"/>
        </w:rPr>
        <w:t>= 40% при наличии в ходе предоставления государственной усл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ги одного взаимодействия заявителя с должностными лицами, предоставл</w:t>
      </w:r>
      <w:r w:rsidRPr="00D166E9">
        <w:rPr>
          <w:sz w:val="28"/>
          <w:szCs w:val="28"/>
        </w:rPr>
        <w:t>я</w:t>
      </w:r>
      <w:r w:rsidRPr="00D166E9">
        <w:rPr>
          <w:sz w:val="28"/>
          <w:szCs w:val="28"/>
        </w:rPr>
        <w:t>ющими гос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дарственными услугами;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 xml:space="preserve">взаим </w:t>
      </w:r>
      <w:r w:rsidRPr="00D166E9">
        <w:rPr>
          <w:sz w:val="28"/>
          <w:szCs w:val="28"/>
        </w:rPr>
        <w:t>= 20% при наличии в ходе предоставления государственной усл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ги более одного взаимодействия заявителя с должностными лицами, пред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ставляющими го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ударственные услуги;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lastRenderedPageBreak/>
        <w:t>К</w:t>
      </w:r>
      <w:r w:rsidRPr="00D166E9">
        <w:rPr>
          <w:sz w:val="28"/>
          <w:szCs w:val="28"/>
          <w:vertAlign w:val="subscript"/>
        </w:rPr>
        <w:t xml:space="preserve">прод  </w:t>
      </w:r>
      <w:r w:rsidRPr="00D166E9">
        <w:rPr>
          <w:sz w:val="28"/>
          <w:szCs w:val="28"/>
        </w:rPr>
        <w:t>– продолжительность взаимодействия заявителя с должностными лицами, предоставляющими г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сударственную услугу: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 xml:space="preserve">прод </w:t>
      </w:r>
      <w:r w:rsidRPr="00D166E9">
        <w:rPr>
          <w:sz w:val="28"/>
          <w:szCs w:val="28"/>
        </w:rPr>
        <w:t>= 30% при взаимодействии заявителя с должностными лицами, предоставляющими государственную услугу,  в течение сроков, предусмо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ренных настоящим Административным регламе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том;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 xml:space="preserve">прод </w:t>
      </w:r>
      <w:r w:rsidRPr="00D166E9">
        <w:rPr>
          <w:sz w:val="28"/>
          <w:szCs w:val="28"/>
        </w:rPr>
        <w:t>= минус 1% за каждые 5 минут взаимодействия заявителя с дол</w:t>
      </w:r>
      <w:r w:rsidRPr="00D166E9">
        <w:rPr>
          <w:sz w:val="28"/>
          <w:szCs w:val="28"/>
        </w:rPr>
        <w:t>ж</w:t>
      </w:r>
      <w:r w:rsidRPr="00D166E9">
        <w:rPr>
          <w:sz w:val="28"/>
          <w:szCs w:val="28"/>
        </w:rPr>
        <w:t>ностными лицами, предоставляющими государственную услугу, сверх ср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ков, предусмотренных настоящим Административным регламе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том.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bookmarkStart w:id="69" w:name="P299"/>
      <w:bookmarkEnd w:id="69"/>
      <w:r w:rsidRPr="00D166E9">
        <w:rPr>
          <w:sz w:val="28"/>
          <w:szCs w:val="28"/>
        </w:rPr>
        <w:t>Значение показателя 100% говорит о том, что услуга предоставляется в строгом соответствии с закон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дательством;</w:t>
      </w:r>
    </w:p>
    <w:p w:rsidR="0042570E" w:rsidRPr="00D166E9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D166E9">
        <w:rPr>
          <w:sz w:val="28"/>
          <w:szCs w:val="28"/>
        </w:rPr>
        <w:t>4)  удовлетворенность (Уд):</w:t>
      </w:r>
    </w:p>
    <w:p w:rsidR="0042570E" w:rsidRPr="00D166E9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D166E9">
        <w:rPr>
          <w:sz w:val="28"/>
          <w:szCs w:val="28"/>
        </w:rPr>
        <w:t>Уд = 100% - К</w:t>
      </w:r>
      <w:r w:rsidRPr="00D166E9">
        <w:rPr>
          <w:sz w:val="28"/>
          <w:szCs w:val="28"/>
          <w:vertAlign w:val="subscript"/>
        </w:rPr>
        <w:t>обж</w:t>
      </w:r>
      <w:r w:rsidRPr="00D166E9">
        <w:rPr>
          <w:sz w:val="28"/>
          <w:szCs w:val="28"/>
        </w:rPr>
        <w:t xml:space="preserve"> / К</w:t>
      </w:r>
      <w:r w:rsidRPr="00D166E9">
        <w:rPr>
          <w:sz w:val="28"/>
          <w:szCs w:val="28"/>
          <w:vertAlign w:val="subscript"/>
        </w:rPr>
        <w:t>заяв</w:t>
      </w:r>
      <w:r w:rsidRPr="00D166E9">
        <w:rPr>
          <w:sz w:val="28"/>
          <w:szCs w:val="28"/>
        </w:rPr>
        <w:t xml:space="preserve"> x 100% ,</w:t>
      </w:r>
    </w:p>
    <w:p w:rsidR="0042570E" w:rsidRPr="00D166E9" w:rsidRDefault="0042570E" w:rsidP="0042570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D166E9">
        <w:rPr>
          <w:sz w:val="28"/>
          <w:szCs w:val="28"/>
        </w:rPr>
        <w:t>где: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>обж</w:t>
      </w:r>
      <w:r w:rsidRPr="00D166E9">
        <w:rPr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  <w:vertAlign w:val="subscript"/>
        </w:rPr>
        <w:t>заяв</w:t>
      </w:r>
      <w:r w:rsidRPr="00D166E9">
        <w:rPr>
          <w:sz w:val="28"/>
          <w:szCs w:val="28"/>
        </w:rPr>
        <w:t xml:space="preserve"> – количество заявителей.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Значение показателя 100% свидетельствует об удовлетворенности гражданами качеством предоставл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ния государственной услуги.</w:t>
      </w:r>
    </w:p>
    <w:p w:rsidR="0042570E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D166E9">
        <w:rPr>
          <w:sz w:val="28"/>
          <w:szCs w:val="28"/>
        </w:rPr>
        <w:t>В процессе предоставления государственной услуги заявитель, его з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конный представитель или доверенное лицо вправе обращаться в управление за получением информации о ходе предоставления государственной услуги ли</w:t>
      </w:r>
      <w:r w:rsidRPr="00D166E9">
        <w:rPr>
          <w:sz w:val="28"/>
          <w:szCs w:val="28"/>
        </w:rPr>
        <w:t>ч</w:t>
      </w:r>
      <w:r w:rsidRPr="00D166E9">
        <w:rPr>
          <w:sz w:val="28"/>
          <w:szCs w:val="28"/>
        </w:rPr>
        <w:t>но, по почте или с использованием информационно-коммуникационных техн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логий.</w:t>
      </w:r>
    </w:p>
    <w:p w:rsidR="0042570E" w:rsidRPr="00D166E9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2.17. Иные требования, в том числе учитывающие особенности пред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му принципу) и особенности предоставления государственной услуги в эле</w:t>
      </w:r>
      <w:r w:rsidRPr="00A7152F">
        <w:rPr>
          <w:sz w:val="28"/>
          <w:szCs w:val="28"/>
        </w:rPr>
        <w:t>к</w:t>
      </w:r>
      <w:r w:rsidRPr="00A7152F">
        <w:rPr>
          <w:sz w:val="28"/>
          <w:szCs w:val="28"/>
        </w:rPr>
        <w:t>тронной форме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Государственная услуга по экстерриториальному принципу не пред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ставляется.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2.17.1. При предоставлении государственной услуги в МФЦ должнос</w:t>
      </w:r>
      <w:r w:rsidRPr="00A7152F">
        <w:rPr>
          <w:sz w:val="28"/>
          <w:szCs w:val="28"/>
        </w:rPr>
        <w:t>т</w:t>
      </w:r>
      <w:r w:rsidRPr="00A7152F">
        <w:rPr>
          <w:sz w:val="28"/>
          <w:szCs w:val="28"/>
        </w:rPr>
        <w:t>ными лицами МФЦ могут в соответствии с Административным регламентом осуществляться: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информирование заявителей о порядке предоставления государстве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ной услуги в МФЦ, о ходе выполнения запроса о предоставлении госуда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ственной услуги, по иным вопросам, связанным с предоставлением госуда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ственной услуги, а также консультирование заявителей о порядке предоста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>ления государственной услуги в МФЦ;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A7152F">
        <w:rPr>
          <w:sz w:val="28"/>
          <w:szCs w:val="28"/>
        </w:rPr>
        <w:t>у</w:t>
      </w:r>
      <w:r w:rsidRPr="00A7152F">
        <w:rPr>
          <w:sz w:val="28"/>
          <w:szCs w:val="28"/>
        </w:rPr>
        <w:t>ги;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формирование и направление МФЦ межведомственного запроса в о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 xml:space="preserve">ган исполнительной власти края, предоставляющий государственную услугу, </w:t>
      </w:r>
      <w:r w:rsidRPr="00A7152F">
        <w:rPr>
          <w:sz w:val="28"/>
          <w:szCs w:val="28"/>
        </w:rPr>
        <w:lastRenderedPageBreak/>
        <w:t>иные организации, участвующие в предоставлении государственной услуги;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со-держание электронных документов, направленных в МФЦ по результатам предоставления управлением;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щении за получением государственной услуги, а также с установлением п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 xml:space="preserve">вания в целях обеспечения указанной проверки и определяются на основании утверждаемой </w:t>
      </w:r>
      <w:r>
        <w:rPr>
          <w:sz w:val="28"/>
          <w:szCs w:val="28"/>
        </w:rPr>
        <w:t>управлением</w:t>
      </w:r>
      <w:r w:rsidRPr="00A7152F">
        <w:rPr>
          <w:sz w:val="28"/>
          <w:szCs w:val="28"/>
        </w:rPr>
        <w:t xml:space="preserve"> по согласованию с Федеральной службой бе</w:t>
      </w:r>
      <w:r w:rsidRPr="00A7152F">
        <w:rPr>
          <w:sz w:val="28"/>
          <w:szCs w:val="28"/>
        </w:rPr>
        <w:t>з</w:t>
      </w:r>
      <w:r w:rsidRPr="00A7152F">
        <w:rPr>
          <w:sz w:val="28"/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A7152F">
        <w:rPr>
          <w:sz w:val="28"/>
          <w:szCs w:val="28"/>
        </w:rPr>
        <w:t>у</w:t>
      </w:r>
      <w:r w:rsidRPr="00A7152F">
        <w:rPr>
          <w:sz w:val="28"/>
          <w:szCs w:val="28"/>
        </w:rPr>
        <w:t>чением государственной услуги и (или) предоставления такой услуги.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Должностное лицо МФЦ при однократном обращении заявителя с з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просом о предоставлении нескольких государственных и (или) муниципал</w:t>
      </w:r>
      <w:r w:rsidRPr="00A7152F">
        <w:rPr>
          <w:sz w:val="28"/>
          <w:szCs w:val="28"/>
        </w:rPr>
        <w:t>ь</w:t>
      </w:r>
      <w:r w:rsidRPr="00A7152F">
        <w:rPr>
          <w:sz w:val="28"/>
          <w:szCs w:val="28"/>
        </w:rPr>
        <w:t>ных услуг организует предоставление заявителю двух и более государстве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A7152F">
        <w:rPr>
          <w:sz w:val="28"/>
          <w:szCs w:val="28"/>
        </w:rPr>
        <w:t>ж</w:t>
      </w:r>
      <w:r w:rsidRPr="00A7152F">
        <w:rPr>
          <w:sz w:val="28"/>
          <w:szCs w:val="28"/>
        </w:rPr>
        <w:t>ностным лицом МФЦ и скрепленное печатью МФЦ, а также документы, н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обходимые для предоставления государственных услуг, предоставляемые з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явителем самостоятельно, с приложением заверенной МФЦ копии комплек</w:t>
      </w:r>
      <w:r w:rsidRPr="00A7152F">
        <w:rPr>
          <w:sz w:val="28"/>
          <w:szCs w:val="28"/>
        </w:rPr>
        <w:t>с</w:t>
      </w:r>
      <w:r w:rsidRPr="00A7152F">
        <w:rPr>
          <w:sz w:val="28"/>
          <w:szCs w:val="28"/>
        </w:rPr>
        <w:t>ного запроса. При этом не требуются составление и подписание таких зая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>лений заявителем.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тель, а также согласие заявителя на осуществление МФЦ от его имени де</w:t>
      </w:r>
      <w:r w:rsidRPr="00A7152F">
        <w:rPr>
          <w:sz w:val="28"/>
          <w:szCs w:val="28"/>
        </w:rPr>
        <w:t>й</w:t>
      </w:r>
      <w:r w:rsidRPr="00A7152F">
        <w:rPr>
          <w:sz w:val="28"/>
          <w:szCs w:val="28"/>
        </w:rPr>
        <w:t>ствий, необходимых для их предоставления.</w:t>
      </w:r>
    </w:p>
    <w:p w:rsidR="0042570E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A7152F">
        <w:rPr>
          <w:sz w:val="28"/>
          <w:szCs w:val="28"/>
        </w:rPr>
        <w:t>м</w:t>
      </w:r>
      <w:r w:rsidRPr="00A7152F">
        <w:rPr>
          <w:sz w:val="28"/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Комплексный запрос должен содержать указания на </w:t>
      </w:r>
      <w:r w:rsidRPr="00A7152F">
        <w:rPr>
          <w:sz w:val="28"/>
          <w:szCs w:val="28"/>
        </w:rPr>
        <w:t>государственны</w:t>
      </w:r>
      <w:r>
        <w:rPr>
          <w:sz w:val="28"/>
          <w:szCs w:val="28"/>
        </w:rPr>
        <w:t xml:space="preserve">е </w:t>
      </w:r>
      <w:r w:rsidRPr="00A7152F">
        <w:rPr>
          <w:sz w:val="28"/>
          <w:szCs w:val="28"/>
        </w:rPr>
        <w:t>и (или) муниципальны</w:t>
      </w:r>
      <w:r>
        <w:rPr>
          <w:sz w:val="28"/>
          <w:szCs w:val="28"/>
        </w:rPr>
        <w:t>е</w:t>
      </w:r>
      <w:r w:rsidRPr="00A7152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 за предоставлением которых обратился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тель, а так же согласие заявителя на осуществление МФЦ от его имени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необходимых для их представления.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2.17.2. Предоставление государственной услуги в электронной форме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При предоставлении государственной услуги заявителю обеспечивае</w:t>
      </w:r>
      <w:r w:rsidRPr="00A7152F">
        <w:rPr>
          <w:sz w:val="28"/>
          <w:szCs w:val="28"/>
        </w:rPr>
        <w:t>т</w:t>
      </w:r>
      <w:r w:rsidRPr="00A7152F">
        <w:rPr>
          <w:sz w:val="28"/>
          <w:szCs w:val="28"/>
        </w:rPr>
        <w:lastRenderedPageBreak/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При обращении заявителя посредством единого портала и регионал</w:t>
      </w:r>
      <w:r w:rsidRPr="00A7152F">
        <w:rPr>
          <w:sz w:val="28"/>
          <w:szCs w:val="28"/>
        </w:rPr>
        <w:t>ь</w:t>
      </w:r>
      <w:r w:rsidRPr="00A7152F">
        <w:rPr>
          <w:sz w:val="28"/>
          <w:szCs w:val="28"/>
        </w:rPr>
        <w:t>ного портала в целях получения информации о порядке предоставления го</w:t>
      </w:r>
      <w:r w:rsidRPr="00A7152F">
        <w:rPr>
          <w:sz w:val="28"/>
          <w:szCs w:val="28"/>
        </w:rPr>
        <w:t>с</w:t>
      </w:r>
      <w:r w:rsidRPr="00A7152F">
        <w:rPr>
          <w:sz w:val="28"/>
          <w:szCs w:val="28"/>
        </w:rPr>
        <w:t>ударственной услуги, а также сведений о ходе предоставления государстве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ной услуги используется простая электронная подпись или усиленная квал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фицированная электронная подпись.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При обращении заявителя в форме электронного документа посре</w:t>
      </w:r>
      <w:r w:rsidRPr="00A7152F">
        <w:rPr>
          <w:sz w:val="28"/>
          <w:szCs w:val="28"/>
        </w:rPr>
        <w:t>д</w:t>
      </w:r>
      <w:r w:rsidRPr="00A7152F">
        <w:rPr>
          <w:sz w:val="28"/>
          <w:szCs w:val="28"/>
        </w:rPr>
        <w:t>ством единого портала и регионального портала в целях получения госуда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В случае если при обращении в электронной форме за получением го</w:t>
      </w:r>
      <w:r w:rsidRPr="00A7152F">
        <w:rPr>
          <w:sz w:val="28"/>
          <w:szCs w:val="28"/>
        </w:rPr>
        <w:t>с</w:t>
      </w:r>
      <w:r w:rsidRPr="00A7152F">
        <w:rPr>
          <w:sz w:val="28"/>
          <w:szCs w:val="28"/>
        </w:rPr>
        <w:t>ударственной услуги идентификация и аутентификация заявителя-физического лица осуществляются с использованием единой системы иде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тификации и аутентификации, то заявитель имеет право использовать пр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стую электронную подпись при обращении в электронной форме за получ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При поступлении заявления и документов в электронной форме упра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>лением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A7152F">
        <w:rPr>
          <w:sz w:val="28"/>
          <w:szCs w:val="28"/>
        </w:rPr>
        <w:t>у</w:t>
      </w:r>
      <w:r w:rsidRPr="00A7152F">
        <w:rPr>
          <w:sz w:val="28"/>
          <w:szCs w:val="28"/>
        </w:rPr>
        <w:t>менты, на предмет ее соответствия следующим требованиям: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квалифицированный сертификат создан и выдан аккредитованным уд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чи указанного сертификата;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сти указанного сертификата, если момент подписания электронного док</w:t>
      </w:r>
      <w:r w:rsidRPr="00A7152F">
        <w:rPr>
          <w:sz w:val="28"/>
          <w:szCs w:val="28"/>
        </w:rPr>
        <w:t>у</w:t>
      </w:r>
      <w:r w:rsidRPr="00A7152F">
        <w:rPr>
          <w:sz w:val="28"/>
          <w:szCs w:val="28"/>
        </w:rPr>
        <w:lastRenderedPageBreak/>
        <w:t>мента не определен;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имеется положительный результат проверки принадлежности владел</w:t>
      </w:r>
      <w:r w:rsidRPr="00A7152F">
        <w:rPr>
          <w:sz w:val="28"/>
          <w:szCs w:val="28"/>
        </w:rPr>
        <w:t>ь</w:t>
      </w:r>
      <w:r w:rsidRPr="00A7152F">
        <w:rPr>
          <w:sz w:val="28"/>
          <w:szCs w:val="28"/>
        </w:rPr>
        <w:t>цу квалифицированного сертификата квалифицированной электронной по</w:t>
      </w:r>
      <w:r w:rsidRPr="00A7152F">
        <w:rPr>
          <w:sz w:val="28"/>
          <w:szCs w:val="28"/>
        </w:rPr>
        <w:t>д</w:t>
      </w:r>
      <w:r w:rsidRPr="00A7152F">
        <w:rPr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>лены).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Уведомление о принятии заявления, поступившего в управление</w:t>
      </w:r>
      <w:r>
        <w:rPr>
          <w:sz w:val="28"/>
          <w:szCs w:val="28"/>
        </w:rPr>
        <w:t>,</w:t>
      </w:r>
      <w:r w:rsidRPr="00A7152F">
        <w:rPr>
          <w:sz w:val="28"/>
          <w:szCs w:val="28"/>
        </w:rPr>
        <w:t xml:space="preserve"> в электронной форме посредством единого портала и регионального портала направляется заявителю не позднее рабочего дня, следующего за днем под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чи указанного заявления, в форме электронного документа по адресу эле</w:t>
      </w:r>
      <w:r w:rsidRPr="00A7152F">
        <w:rPr>
          <w:sz w:val="28"/>
          <w:szCs w:val="28"/>
        </w:rPr>
        <w:t>к</w:t>
      </w:r>
      <w:r w:rsidRPr="00A7152F">
        <w:rPr>
          <w:sz w:val="28"/>
          <w:szCs w:val="28"/>
        </w:rPr>
        <w:t>тронной почты, указанному в заявлении, или посредством единого портала и регионального портала.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ется заявителю в течение срока действия результата предоставления госуда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ственной услуги.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2.17.3. При организации записи на прием управлением или МФЦ з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явителю обеспечивается возможность: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A7152F">
        <w:rPr>
          <w:sz w:val="28"/>
          <w:szCs w:val="28"/>
        </w:rPr>
        <w:t>о</w:t>
      </w:r>
      <w:r w:rsidRPr="00A7152F">
        <w:rPr>
          <w:sz w:val="28"/>
          <w:szCs w:val="28"/>
        </w:rPr>
        <w:t>ступными для записи на прием датами и интервалами времени приема;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б) записи в любые свободные для приема дату и время в пределах уст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новленного в управлении или МФЦ графика приема заявителей.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При осуществлении записи на прием управлением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A7152F">
        <w:rPr>
          <w:sz w:val="28"/>
          <w:szCs w:val="28"/>
        </w:rPr>
        <w:t>ы</w:t>
      </w:r>
      <w:r w:rsidRPr="00A7152F">
        <w:rPr>
          <w:sz w:val="28"/>
          <w:szCs w:val="28"/>
        </w:rPr>
        <w:t>ми актами Российской Федерации, указания цели приема, а также предоста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>ления сведений, необходимых для расчета длительности временного инте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вала, который необходимо забронировать для приема.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Запись на прием может осуществляться посредством информационной системы управления или МФЦ, которая обеспечивает возможность интегр</w:t>
      </w:r>
      <w:r w:rsidRPr="00A7152F">
        <w:rPr>
          <w:sz w:val="28"/>
          <w:szCs w:val="28"/>
        </w:rPr>
        <w:t>а</w:t>
      </w:r>
      <w:r w:rsidRPr="00A7152F">
        <w:rPr>
          <w:sz w:val="28"/>
          <w:szCs w:val="28"/>
        </w:rPr>
        <w:t>ции с единым порталом и региональным порталом.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а) уведомление о записи на прием в управление или МФЦ, содержащее сведения о дате, времени и месте приема;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lastRenderedPageBreak/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дения о факте приема заявления и документов, необходимых для предоста</w:t>
      </w:r>
      <w:r w:rsidRPr="00A7152F">
        <w:rPr>
          <w:sz w:val="28"/>
          <w:szCs w:val="28"/>
        </w:rPr>
        <w:t>в</w:t>
      </w:r>
      <w:r w:rsidRPr="00A7152F">
        <w:rPr>
          <w:sz w:val="28"/>
          <w:szCs w:val="28"/>
        </w:rPr>
        <w:t>ления государственной услуги, и начале процедуры предоставления госуда</w:t>
      </w:r>
      <w:r w:rsidRPr="00A7152F">
        <w:rPr>
          <w:sz w:val="28"/>
          <w:szCs w:val="28"/>
        </w:rPr>
        <w:t>р</w:t>
      </w:r>
      <w:r w:rsidRPr="00A7152F">
        <w:rPr>
          <w:sz w:val="28"/>
          <w:szCs w:val="28"/>
        </w:rPr>
        <w:t>ственной услуги, а также сведения о дате и времени окончания предоставл</w:t>
      </w:r>
      <w:r w:rsidRPr="00A7152F">
        <w:rPr>
          <w:sz w:val="28"/>
          <w:szCs w:val="28"/>
        </w:rPr>
        <w:t>е</w:t>
      </w:r>
      <w:r w:rsidRPr="00A7152F">
        <w:rPr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42570E" w:rsidRPr="00A7152F" w:rsidRDefault="0042570E" w:rsidP="004257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7152F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A7152F">
        <w:rPr>
          <w:sz w:val="28"/>
          <w:szCs w:val="28"/>
        </w:rPr>
        <w:t>я</w:t>
      </w:r>
      <w:r w:rsidRPr="00A7152F">
        <w:rPr>
          <w:sz w:val="28"/>
          <w:szCs w:val="28"/>
        </w:rPr>
        <w:t>тии положительного решения о предоставлении государственной услуги л</w:t>
      </w:r>
      <w:r w:rsidRPr="00A7152F">
        <w:rPr>
          <w:sz w:val="28"/>
          <w:szCs w:val="28"/>
        </w:rPr>
        <w:t>и</w:t>
      </w:r>
      <w:r w:rsidRPr="00A7152F">
        <w:rPr>
          <w:sz w:val="28"/>
          <w:szCs w:val="28"/>
        </w:rPr>
        <w:t>бо мотивированный отказ в предоставлении государственной услуги.</w:t>
      </w:r>
    </w:p>
    <w:p w:rsidR="0042570E" w:rsidRPr="001B7EB3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0E" w:rsidRDefault="0042570E" w:rsidP="0042570E">
      <w:pPr>
        <w:pStyle w:val="ConsPlusNormal"/>
        <w:spacing w:line="240" w:lineRule="exact"/>
        <w:ind w:left="709" w:right="282"/>
        <w:jc w:val="center"/>
        <w:outlineLvl w:val="1"/>
        <w:rPr>
          <w:sz w:val="28"/>
          <w:szCs w:val="28"/>
        </w:rPr>
      </w:pPr>
      <w:r w:rsidRPr="00D166E9">
        <w:rPr>
          <w:sz w:val="28"/>
          <w:szCs w:val="28"/>
        </w:rPr>
        <w:t>3. Состав, последовательность и сроки выполнения</w:t>
      </w:r>
      <w:r>
        <w:rPr>
          <w:sz w:val="28"/>
          <w:szCs w:val="28"/>
        </w:rPr>
        <w:t xml:space="preserve"> </w:t>
      </w:r>
    </w:p>
    <w:p w:rsidR="0042570E" w:rsidRDefault="0042570E" w:rsidP="0042570E">
      <w:pPr>
        <w:pStyle w:val="ConsPlusNormal"/>
        <w:spacing w:line="240" w:lineRule="exact"/>
        <w:ind w:left="709" w:right="282"/>
        <w:jc w:val="center"/>
        <w:outlineLvl w:val="1"/>
        <w:rPr>
          <w:sz w:val="28"/>
          <w:szCs w:val="28"/>
        </w:rPr>
      </w:pPr>
      <w:r w:rsidRPr="00D166E9">
        <w:rPr>
          <w:sz w:val="28"/>
          <w:szCs w:val="28"/>
        </w:rPr>
        <w:t>административных процедур (действий), требования к порядку</w:t>
      </w:r>
      <w:r>
        <w:rPr>
          <w:sz w:val="28"/>
          <w:szCs w:val="28"/>
        </w:rPr>
        <w:t xml:space="preserve"> </w:t>
      </w:r>
    </w:p>
    <w:p w:rsidR="0042570E" w:rsidRDefault="0042570E" w:rsidP="0042570E">
      <w:pPr>
        <w:pStyle w:val="ConsPlusNormal"/>
        <w:spacing w:line="240" w:lineRule="exact"/>
        <w:ind w:left="709" w:right="282"/>
        <w:jc w:val="center"/>
        <w:outlineLvl w:val="1"/>
        <w:rPr>
          <w:sz w:val="28"/>
          <w:szCs w:val="28"/>
        </w:rPr>
      </w:pPr>
      <w:r w:rsidRPr="00D166E9">
        <w:rPr>
          <w:sz w:val="28"/>
          <w:szCs w:val="28"/>
        </w:rPr>
        <w:t>их выполнения, в том числе особенности выполнения</w:t>
      </w:r>
      <w:r>
        <w:rPr>
          <w:sz w:val="28"/>
          <w:szCs w:val="28"/>
        </w:rPr>
        <w:t xml:space="preserve"> </w:t>
      </w:r>
    </w:p>
    <w:p w:rsidR="0042570E" w:rsidRDefault="0042570E" w:rsidP="0042570E">
      <w:pPr>
        <w:pStyle w:val="ConsPlusNormal"/>
        <w:spacing w:line="240" w:lineRule="exact"/>
        <w:ind w:left="709" w:right="282"/>
        <w:jc w:val="center"/>
        <w:outlineLvl w:val="1"/>
        <w:rPr>
          <w:sz w:val="28"/>
          <w:szCs w:val="28"/>
        </w:rPr>
      </w:pPr>
      <w:r w:rsidRPr="00D166E9">
        <w:rPr>
          <w:sz w:val="28"/>
          <w:szCs w:val="28"/>
        </w:rPr>
        <w:t>административных процедур (действий) в электронной форме,</w:t>
      </w:r>
      <w:r>
        <w:rPr>
          <w:sz w:val="28"/>
          <w:szCs w:val="28"/>
        </w:rPr>
        <w:t xml:space="preserve"> </w:t>
      </w:r>
    </w:p>
    <w:p w:rsidR="0042570E" w:rsidRDefault="0042570E" w:rsidP="0042570E">
      <w:pPr>
        <w:pStyle w:val="ConsPlusNormal"/>
        <w:spacing w:line="240" w:lineRule="exact"/>
        <w:ind w:left="709" w:right="282"/>
        <w:jc w:val="center"/>
        <w:outlineLvl w:val="1"/>
        <w:rPr>
          <w:sz w:val="28"/>
          <w:szCs w:val="28"/>
        </w:rPr>
      </w:pPr>
      <w:r w:rsidRPr="00D166E9">
        <w:rPr>
          <w:sz w:val="28"/>
          <w:szCs w:val="28"/>
        </w:rPr>
        <w:t>а также особенности выполнения административных процедур</w:t>
      </w:r>
      <w:r>
        <w:rPr>
          <w:sz w:val="28"/>
          <w:szCs w:val="28"/>
        </w:rPr>
        <w:t xml:space="preserve"> </w:t>
      </w:r>
    </w:p>
    <w:p w:rsidR="0042570E" w:rsidRDefault="0042570E" w:rsidP="0042570E">
      <w:pPr>
        <w:pStyle w:val="ConsPlusNormal"/>
        <w:spacing w:line="240" w:lineRule="exact"/>
        <w:ind w:left="709" w:right="282"/>
        <w:jc w:val="center"/>
        <w:outlineLvl w:val="1"/>
        <w:rPr>
          <w:sz w:val="28"/>
          <w:szCs w:val="28"/>
        </w:rPr>
      </w:pPr>
      <w:r w:rsidRPr="00D166E9">
        <w:rPr>
          <w:sz w:val="28"/>
          <w:szCs w:val="28"/>
        </w:rPr>
        <w:t>(действий) в многофункциональных центрах предоставления</w:t>
      </w:r>
      <w:r>
        <w:rPr>
          <w:sz w:val="28"/>
          <w:szCs w:val="28"/>
        </w:rPr>
        <w:t xml:space="preserve"> </w:t>
      </w:r>
    </w:p>
    <w:p w:rsidR="0042570E" w:rsidRPr="00D166E9" w:rsidRDefault="0042570E" w:rsidP="0042570E">
      <w:pPr>
        <w:pStyle w:val="ConsPlusNormal"/>
        <w:spacing w:line="240" w:lineRule="exact"/>
        <w:ind w:left="709" w:right="282"/>
        <w:jc w:val="center"/>
        <w:outlineLvl w:val="1"/>
        <w:rPr>
          <w:sz w:val="28"/>
          <w:szCs w:val="28"/>
        </w:rPr>
      </w:pPr>
      <w:r w:rsidRPr="00D166E9">
        <w:rPr>
          <w:sz w:val="28"/>
          <w:szCs w:val="28"/>
        </w:rPr>
        <w:t>государственных и муниципальных у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луг</w:t>
      </w:r>
    </w:p>
    <w:p w:rsidR="0042570E" w:rsidRPr="00D166E9" w:rsidRDefault="0042570E" w:rsidP="0042570E">
      <w:pPr>
        <w:pStyle w:val="ConsPlusNormal"/>
        <w:jc w:val="both"/>
        <w:rPr>
          <w:sz w:val="28"/>
          <w:szCs w:val="28"/>
        </w:rPr>
      </w:pP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bookmarkStart w:id="70" w:name="sub_31"/>
      <w:bookmarkEnd w:id="68"/>
      <w:r w:rsidRPr="0052649D">
        <w:rPr>
          <w:rFonts w:ascii="Times New Roman" w:hAnsi="Times New Roman"/>
          <w:sz w:val="28"/>
          <w:szCs w:val="28"/>
        </w:rPr>
        <w:t>3.1. Предоставление государственной услуги включает в себя следу</w:t>
      </w:r>
      <w:r w:rsidRPr="0052649D">
        <w:rPr>
          <w:rFonts w:ascii="Times New Roman" w:hAnsi="Times New Roman"/>
          <w:sz w:val="28"/>
          <w:szCs w:val="28"/>
        </w:rPr>
        <w:t>ю</w:t>
      </w:r>
      <w:r w:rsidRPr="0052649D">
        <w:rPr>
          <w:rFonts w:ascii="Times New Roman" w:hAnsi="Times New Roman"/>
          <w:sz w:val="28"/>
          <w:szCs w:val="28"/>
        </w:rPr>
        <w:t>щие адм</w:t>
      </w:r>
      <w:r w:rsidRPr="0052649D">
        <w:rPr>
          <w:rFonts w:ascii="Times New Roman" w:hAnsi="Times New Roman"/>
          <w:sz w:val="28"/>
          <w:szCs w:val="28"/>
        </w:rPr>
        <w:t>и</w:t>
      </w:r>
      <w:r w:rsidRPr="0052649D">
        <w:rPr>
          <w:rFonts w:ascii="Times New Roman" w:hAnsi="Times New Roman"/>
          <w:sz w:val="28"/>
          <w:szCs w:val="28"/>
        </w:rPr>
        <w:t>нистративные процедуры:</w:t>
      </w:r>
    </w:p>
    <w:p w:rsidR="0042570E" w:rsidRPr="002729B7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bookmarkStart w:id="71" w:name="sub_32"/>
      <w:bookmarkEnd w:id="70"/>
      <w:r w:rsidRPr="002729B7">
        <w:rPr>
          <w:sz w:val="28"/>
          <w:szCs w:val="28"/>
        </w:rPr>
        <w:t>информирование и консультирование заявителя по вопросу предоста</w:t>
      </w:r>
      <w:r w:rsidRPr="002729B7">
        <w:rPr>
          <w:sz w:val="28"/>
          <w:szCs w:val="28"/>
        </w:rPr>
        <w:t>в</w:t>
      </w:r>
      <w:r w:rsidRPr="002729B7">
        <w:rPr>
          <w:sz w:val="28"/>
          <w:szCs w:val="28"/>
        </w:rPr>
        <w:t>ления государственной услуги;</w:t>
      </w:r>
    </w:p>
    <w:p w:rsidR="0042570E" w:rsidRPr="002729B7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2729B7">
        <w:rPr>
          <w:sz w:val="28"/>
          <w:szCs w:val="28"/>
        </w:rPr>
        <w:t>прием и регистрация заявления и документов для предоставления гос</w:t>
      </w:r>
      <w:r w:rsidRPr="002729B7">
        <w:rPr>
          <w:sz w:val="28"/>
          <w:szCs w:val="28"/>
        </w:rPr>
        <w:t>у</w:t>
      </w:r>
      <w:r w:rsidRPr="002729B7">
        <w:rPr>
          <w:sz w:val="28"/>
          <w:szCs w:val="28"/>
        </w:rPr>
        <w:t>дарственной услуги;</w:t>
      </w:r>
    </w:p>
    <w:p w:rsidR="0042570E" w:rsidRPr="002729B7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2729B7">
        <w:rPr>
          <w:sz w:val="28"/>
          <w:szCs w:val="28"/>
        </w:rPr>
        <w:t>взаимодействие управления с организациями, участвующими в  пред</w:t>
      </w:r>
      <w:r w:rsidRPr="002729B7">
        <w:rPr>
          <w:sz w:val="28"/>
          <w:szCs w:val="28"/>
        </w:rPr>
        <w:t>о</w:t>
      </w:r>
      <w:r w:rsidRPr="002729B7">
        <w:rPr>
          <w:sz w:val="28"/>
          <w:szCs w:val="28"/>
        </w:rPr>
        <w:t>ставлении государственной услуги;</w:t>
      </w:r>
    </w:p>
    <w:p w:rsidR="0042570E" w:rsidRPr="002729B7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2729B7">
        <w:rPr>
          <w:sz w:val="28"/>
          <w:szCs w:val="28"/>
        </w:rPr>
        <w:t>проведение дополнительной проверки сведений, указанных заявителем в заявлении и (или) в представленных им документах для предоставления государственной услуги;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66E9">
        <w:rPr>
          <w:sz w:val="28"/>
          <w:szCs w:val="28"/>
        </w:rPr>
        <w:t>роверка права заявителя на предоставление государственной услуги и формирование перс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нального дела</w:t>
      </w:r>
      <w:r>
        <w:rPr>
          <w:sz w:val="28"/>
          <w:szCs w:val="28"/>
        </w:rPr>
        <w:t>;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66E9">
        <w:rPr>
          <w:sz w:val="28"/>
          <w:szCs w:val="28"/>
        </w:rPr>
        <w:t>ринятие решения о предоставлении (отказ в предоставлении) госуда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ственной у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луги</w:t>
      </w:r>
      <w:r>
        <w:rPr>
          <w:sz w:val="28"/>
          <w:szCs w:val="28"/>
        </w:rPr>
        <w:t>;</w:t>
      </w:r>
    </w:p>
    <w:p w:rsidR="0042570E" w:rsidRPr="002729B7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B7745">
        <w:rPr>
          <w:sz w:val="28"/>
          <w:szCs w:val="28"/>
        </w:rPr>
        <w:t xml:space="preserve">ормирование выплатных документов и предоставление </w:t>
      </w:r>
      <w:r w:rsidRPr="000C4D76">
        <w:rPr>
          <w:sz w:val="28"/>
          <w:szCs w:val="28"/>
        </w:rPr>
        <w:t>компенс</w:t>
      </w:r>
      <w:r w:rsidRPr="000C4D76">
        <w:rPr>
          <w:sz w:val="28"/>
          <w:szCs w:val="28"/>
        </w:rPr>
        <w:t>а</w:t>
      </w:r>
      <w:r w:rsidRPr="000C4D76">
        <w:rPr>
          <w:sz w:val="28"/>
          <w:szCs w:val="28"/>
        </w:rPr>
        <w:t>ции на ЖКУ</w:t>
      </w:r>
      <w:r>
        <w:rPr>
          <w:sz w:val="28"/>
          <w:szCs w:val="28"/>
        </w:rPr>
        <w:t>;</w:t>
      </w:r>
    </w:p>
    <w:p w:rsidR="0042570E" w:rsidRPr="002729B7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66E9">
        <w:rPr>
          <w:sz w:val="28"/>
          <w:szCs w:val="28"/>
        </w:rPr>
        <w:t>ринятие решения о приостановлении предоставления государстве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ной усл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ги</w:t>
      </w:r>
      <w:r w:rsidRPr="002729B7">
        <w:rPr>
          <w:sz w:val="28"/>
          <w:szCs w:val="28"/>
        </w:rPr>
        <w:t>;</w:t>
      </w:r>
    </w:p>
    <w:p w:rsidR="0042570E" w:rsidRPr="002729B7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2729B7">
        <w:rPr>
          <w:sz w:val="28"/>
          <w:szCs w:val="28"/>
        </w:rPr>
        <w:t>принятие решения о прекращении предоставления компенсации на ЖКУ;</w:t>
      </w:r>
    </w:p>
    <w:p w:rsidR="0042570E" w:rsidRPr="002729B7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2729B7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2570E" w:rsidRPr="002729B7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2729B7">
        <w:rPr>
          <w:sz w:val="28"/>
          <w:szCs w:val="28"/>
        </w:rPr>
        <w:t>3.2. Описание административных процедур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lastRenderedPageBreak/>
        <w:t>3.2.1. Информирование и консультирование заявителя по вопросу предоставления государственной у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луги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Основанием для начала административной процедуры является обр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щение заявителя лично или посредством телефонной связи в управление л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бо в МФЦ.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Содержание административной процедуры включает в себя: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представление информации о нормативных правовых актах, регулир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ющих порядок предоставления государственной услуги;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разъяснение порядка, условий и срока предоставления государственной усл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ги;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разъяснение порядка заполнения заявления, порядка сбора необход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мых 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кументов и требований, предъявляемых к ним.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Административная процедура осуществляется в день обращения заяв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теля. Общий максимальный срок выполнения административной процед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ры – 20 минут.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Указанная административная процедура выполняется специалистом управления либо МФЦ, ответственным за консультирование заявит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ля.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Критерием принятия решения выполнения административной процед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ры является обращение заявителя для получения информации о предоставл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нии госуда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ственной услуги.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доставления государственной услуги.</w:t>
      </w:r>
    </w:p>
    <w:p w:rsidR="0042570E" w:rsidRPr="00AD09CE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D09CE">
        <w:rPr>
          <w:rFonts w:ascii="Times New Roman" w:eastAsia="Calibri" w:hAnsi="Times New Roman"/>
          <w:sz w:val="28"/>
          <w:szCs w:val="28"/>
          <w:lang w:eastAsia="en-US"/>
        </w:rPr>
        <w:t>Способом фиксации результата выполнения административной проц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дуры специалистом управления либо МФЦ, ответственным за консультир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вание заявителя, является регистрация факта обращения заявителя путем внесения информации об обращении заявителя в автоматизированную и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формационную систему АИС АСП или в журнале по устанавливаемой управлением либо, соо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ветственно, МФЦ форме.</w:t>
      </w:r>
    </w:p>
    <w:p w:rsidR="0042570E" w:rsidRPr="00AD09CE" w:rsidRDefault="0042570E" w:rsidP="004257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CE">
        <w:rPr>
          <w:rFonts w:ascii="Times New Roman" w:hAnsi="Times New Roman" w:cs="Times New Roman"/>
          <w:sz w:val="28"/>
          <w:szCs w:val="28"/>
        </w:rPr>
        <w:t>3.2.2.  Прием и регистрация заявления и документов  для предоставл</w:t>
      </w:r>
      <w:r w:rsidRPr="00AD09CE">
        <w:rPr>
          <w:rFonts w:ascii="Times New Roman" w:hAnsi="Times New Roman" w:cs="Times New Roman"/>
          <w:sz w:val="28"/>
          <w:szCs w:val="28"/>
        </w:rPr>
        <w:t>е</w:t>
      </w:r>
      <w:r w:rsidRPr="00AD09CE">
        <w:rPr>
          <w:rFonts w:ascii="Times New Roman" w:hAnsi="Times New Roman" w:cs="Times New Roman"/>
          <w:sz w:val="28"/>
          <w:szCs w:val="28"/>
        </w:rPr>
        <w:t>ния го</w:t>
      </w:r>
      <w:r w:rsidRPr="00AD09CE">
        <w:rPr>
          <w:rFonts w:ascii="Times New Roman" w:hAnsi="Times New Roman" w:cs="Times New Roman"/>
          <w:sz w:val="28"/>
          <w:szCs w:val="28"/>
        </w:rPr>
        <w:t>с</w:t>
      </w:r>
      <w:r w:rsidRPr="00AD09CE">
        <w:rPr>
          <w:rFonts w:ascii="Times New Roman" w:hAnsi="Times New Roman" w:cs="Times New Roman"/>
          <w:sz w:val="28"/>
          <w:szCs w:val="28"/>
        </w:rPr>
        <w:t>ударственной услуги</w:t>
      </w:r>
    </w:p>
    <w:p w:rsidR="0042570E" w:rsidRPr="00D166E9" w:rsidRDefault="0042570E" w:rsidP="0042570E">
      <w:pPr>
        <w:rPr>
          <w:rFonts w:ascii="Times New Roman" w:hAnsi="Times New Roman"/>
          <w:sz w:val="28"/>
          <w:szCs w:val="28"/>
        </w:rPr>
      </w:pPr>
      <w:r w:rsidRPr="00AD09CE">
        <w:rPr>
          <w:rFonts w:ascii="Times New Roman" w:hAnsi="Times New Roman"/>
          <w:sz w:val="28"/>
          <w:szCs w:val="28"/>
        </w:rPr>
        <w:t>3.2.2.1. Основанием для начала административной процедуры</w:t>
      </w:r>
      <w:r w:rsidRPr="00D166E9">
        <w:rPr>
          <w:rFonts w:ascii="Times New Roman" w:hAnsi="Times New Roman"/>
          <w:sz w:val="28"/>
          <w:szCs w:val="28"/>
        </w:rPr>
        <w:t xml:space="preserve"> является поступление заявления в управление или МФЦ с комплектом документов, </w:t>
      </w:r>
      <w:r w:rsidRPr="002C4012">
        <w:rPr>
          <w:rFonts w:ascii="Times New Roman" w:hAnsi="Times New Roman"/>
          <w:sz w:val="28"/>
          <w:szCs w:val="28"/>
        </w:rPr>
        <w:t xml:space="preserve">указанных в </w:t>
      </w:r>
      <w:hyperlink w:anchor="P222" w:history="1">
        <w:r w:rsidRPr="002C4012">
          <w:rPr>
            <w:rFonts w:ascii="Times New Roman" w:hAnsi="Times New Roman"/>
            <w:sz w:val="28"/>
            <w:szCs w:val="28"/>
          </w:rPr>
          <w:t>пункте 2.6</w:t>
        </w:r>
      </w:hyperlink>
      <w:r w:rsidRPr="002C4012">
        <w:rPr>
          <w:rFonts w:ascii="Times New Roman" w:hAnsi="Times New Roman"/>
          <w:sz w:val="28"/>
          <w:szCs w:val="28"/>
        </w:rPr>
        <w:t xml:space="preserve"> Административного регламента. По инициативе з</w:t>
      </w:r>
      <w:r w:rsidRPr="002C4012">
        <w:rPr>
          <w:rFonts w:ascii="Times New Roman" w:hAnsi="Times New Roman"/>
          <w:sz w:val="28"/>
          <w:szCs w:val="28"/>
        </w:rPr>
        <w:t>а</w:t>
      </w:r>
      <w:r w:rsidRPr="002C4012">
        <w:rPr>
          <w:rFonts w:ascii="Times New Roman" w:hAnsi="Times New Roman"/>
          <w:sz w:val="28"/>
          <w:szCs w:val="28"/>
        </w:rPr>
        <w:t xml:space="preserve">явителя им могут быть представлены и документы, указанные в </w:t>
      </w:r>
      <w:hyperlink w:anchor="P249" w:history="1">
        <w:r w:rsidRPr="002C4012">
          <w:rPr>
            <w:rFonts w:ascii="Times New Roman" w:hAnsi="Times New Roman"/>
            <w:sz w:val="28"/>
            <w:szCs w:val="28"/>
          </w:rPr>
          <w:t>пункте 2.7</w:t>
        </w:r>
      </w:hyperlink>
      <w:r w:rsidRPr="002C4012">
        <w:rPr>
          <w:rFonts w:ascii="Times New Roman" w:hAnsi="Times New Roman"/>
          <w:sz w:val="28"/>
          <w:szCs w:val="28"/>
        </w:rPr>
        <w:t xml:space="preserve"> Административного р</w:t>
      </w:r>
      <w:r w:rsidRPr="002C4012">
        <w:rPr>
          <w:rFonts w:ascii="Times New Roman" w:hAnsi="Times New Roman"/>
          <w:sz w:val="28"/>
          <w:szCs w:val="28"/>
        </w:rPr>
        <w:t>е</w:t>
      </w:r>
      <w:r w:rsidRPr="002C4012">
        <w:rPr>
          <w:rFonts w:ascii="Times New Roman" w:hAnsi="Times New Roman"/>
          <w:sz w:val="28"/>
          <w:szCs w:val="28"/>
        </w:rPr>
        <w:t>гламента.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Содержание административной процедуры включает в себя прием, р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гистрацию документов, оформление копий документов, оформление и выд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чу расписки-уведомления о приеме документов.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Общий максимальный срок выполнения административной процедуры 15 м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нут.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Указанная административная процедура выполняется специалистом </w:t>
      </w:r>
      <w:r w:rsidRPr="00D166E9">
        <w:rPr>
          <w:sz w:val="28"/>
          <w:szCs w:val="28"/>
        </w:rPr>
        <w:lastRenderedPageBreak/>
        <w:t>управления или МФЦ, ответственным за прием и регистрацию док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ментов.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Критерием принятия решения выполнения административной процед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ры является поступление полного пакета документов, предусмотренных пунктом 2.6 Административного регламента, соответствующих требованиям, ук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 xml:space="preserve">занным в </w:t>
      </w:r>
      <w:hyperlink w:anchor="P261" w:history="1">
        <w:r w:rsidRPr="00D166E9">
          <w:rPr>
            <w:sz w:val="28"/>
            <w:szCs w:val="28"/>
          </w:rPr>
          <w:t>пункте 2.8</w:t>
        </w:r>
      </w:hyperlink>
      <w:r w:rsidRPr="00D166E9">
        <w:rPr>
          <w:sz w:val="28"/>
          <w:szCs w:val="28"/>
        </w:rPr>
        <w:t xml:space="preserve"> Административного регламента.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случае подачи заявителем заявления и документов в управление сп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циалист управления, ответственный за прием и регистрацию документов, проверяет по базе данных управления наличие ранних обращений заявителя, наличие в управлении документов заявителя, сличает представленные ориг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налы и копии документов, снимает недостающие копии с представленных документов в случае первичного обращения заявителя. При соответствии к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 xml:space="preserve">пий документов их подлинникам на копиях ставит штамп «копия верна», указывает свои фамилию, инициалы, должность. Оформляет </w:t>
      </w:r>
      <w:hyperlink w:anchor="P1018" w:history="1">
        <w:r w:rsidRPr="00D166E9">
          <w:rPr>
            <w:sz w:val="28"/>
            <w:szCs w:val="28"/>
          </w:rPr>
          <w:t>распи</w:t>
        </w:r>
        <w:r w:rsidRPr="00D166E9">
          <w:rPr>
            <w:sz w:val="28"/>
            <w:szCs w:val="28"/>
          </w:rPr>
          <w:t>с</w:t>
        </w:r>
        <w:r w:rsidRPr="00D166E9">
          <w:rPr>
            <w:sz w:val="28"/>
            <w:szCs w:val="28"/>
          </w:rPr>
          <w:t>ку-уведомление</w:t>
        </w:r>
      </w:hyperlink>
      <w:r w:rsidRPr="00D166E9">
        <w:rPr>
          <w:sz w:val="28"/>
          <w:szCs w:val="28"/>
        </w:rPr>
        <w:t xml:space="preserve"> о приеме заявления и документов по форме согласно </w:t>
      </w:r>
      <w:r w:rsidRPr="00F80B0E">
        <w:rPr>
          <w:sz w:val="28"/>
          <w:szCs w:val="28"/>
        </w:rPr>
        <w:t>прилож</w:t>
      </w:r>
      <w:r w:rsidRPr="00F80B0E">
        <w:rPr>
          <w:sz w:val="28"/>
          <w:szCs w:val="28"/>
        </w:rPr>
        <w:t>е</w:t>
      </w:r>
      <w:r w:rsidRPr="00F80B0E">
        <w:rPr>
          <w:sz w:val="28"/>
          <w:szCs w:val="28"/>
        </w:rPr>
        <w:t>нию 5 к Административному регламенту (д</w:t>
      </w:r>
      <w:r w:rsidRPr="00F80B0E">
        <w:rPr>
          <w:sz w:val="28"/>
          <w:szCs w:val="28"/>
        </w:rPr>
        <w:t>а</w:t>
      </w:r>
      <w:r w:rsidRPr="00F80B0E">
        <w:rPr>
          <w:sz w:val="28"/>
          <w:szCs w:val="28"/>
        </w:rPr>
        <w:t>лее – расписка-уведомление).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случае подачи заявителем заявления и документов в МФЦ специ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лист МФЦ, ответственный за прием и регистрацию документов, сличает представленные оригиналы и копии документов, снимает копии с предста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ленных 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 xml:space="preserve">кументов. При соответствии копий документов их подлинникам на копиях ставит штамп «копия верна», указывает свои фамилию, инициалы, должность. Оформляет </w:t>
      </w:r>
      <w:hyperlink w:anchor="P1018" w:history="1">
        <w:r w:rsidRPr="00A27EE5">
          <w:rPr>
            <w:sz w:val="28"/>
            <w:szCs w:val="28"/>
          </w:rPr>
          <w:t>расписку-уведомление</w:t>
        </w:r>
      </w:hyperlink>
      <w:r w:rsidRPr="00A27EE5">
        <w:rPr>
          <w:sz w:val="28"/>
          <w:szCs w:val="28"/>
        </w:rPr>
        <w:t>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В случае представления заявителем только документов, указанных в </w:t>
      </w:r>
      <w:hyperlink w:anchor="P222" w:history="1">
        <w:r w:rsidRPr="002C4012">
          <w:rPr>
            <w:sz w:val="28"/>
            <w:szCs w:val="28"/>
          </w:rPr>
          <w:t>пункте 2.6</w:t>
        </w:r>
      </w:hyperlink>
      <w:r w:rsidRPr="002C4012">
        <w:rPr>
          <w:sz w:val="28"/>
          <w:szCs w:val="28"/>
        </w:rPr>
        <w:t xml:space="preserve"> Ад</w:t>
      </w:r>
      <w:r w:rsidRPr="00D166E9">
        <w:rPr>
          <w:sz w:val="28"/>
          <w:szCs w:val="28"/>
        </w:rPr>
        <w:t>министративного регламента</w:t>
      </w:r>
      <w:r>
        <w:rPr>
          <w:sz w:val="28"/>
          <w:szCs w:val="28"/>
        </w:rPr>
        <w:t>,</w:t>
      </w:r>
      <w:r w:rsidRPr="00D166E9">
        <w:rPr>
          <w:sz w:val="28"/>
          <w:szCs w:val="28"/>
        </w:rPr>
        <w:t xml:space="preserve"> специалист управления или МФЦ, ответственный за прием и регистрацию документов, присваивает п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кету документов номер и в течение 1 рабочего дня передает его в порядке д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лопроизводства специалисту управления или МФЦ по взаимодейс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вию.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случае представления заявителем в управление документов, указа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 xml:space="preserve">ных в </w:t>
      </w:r>
      <w:hyperlink w:anchor="P222" w:history="1">
        <w:r w:rsidRPr="00D166E9">
          <w:rPr>
            <w:sz w:val="28"/>
            <w:szCs w:val="28"/>
          </w:rPr>
          <w:t>пунктах 2.6</w:t>
        </w:r>
      </w:hyperlink>
      <w:r w:rsidRPr="00D166E9">
        <w:rPr>
          <w:sz w:val="28"/>
          <w:szCs w:val="28"/>
        </w:rPr>
        <w:t xml:space="preserve"> и </w:t>
      </w:r>
      <w:hyperlink w:anchor="P249" w:history="1">
        <w:r w:rsidRPr="00D166E9">
          <w:rPr>
            <w:sz w:val="28"/>
            <w:szCs w:val="28"/>
          </w:rPr>
          <w:t>2.7</w:t>
        </w:r>
      </w:hyperlink>
      <w:r w:rsidRPr="00D166E9">
        <w:rPr>
          <w:sz w:val="28"/>
          <w:szCs w:val="28"/>
        </w:rPr>
        <w:t xml:space="preserve"> Административного регламента, специалист управл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ния отве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ственный за прием и регистрацию документов, присваивает пакету документов номер и в течение 1 рабочего дня передает в порядке делопрои</w:t>
      </w:r>
      <w:r w:rsidRPr="00D166E9">
        <w:rPr>
          <w:sz w:val="28"/>
          <w:szCs w:val="28"/>
        </w:rPr>
        <w:t>з</w:t>
      </w:r>
      <w:r w:rsidRPr="00D166E9">
        <w:rPr>
          <w:sz w:val="28"/>
          <w:szCs w:val="28"/>
        </w:rPr>
        <w:t>водства пакет документов специалисту управления, ответственному за пр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верку права заяв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теля</w:t>
      </w:r>
      <w:r>
        <w:rPr>
          <w:sz w:val="28"/>
          <w:szCs w:val="28"/>
        </w:rPr>
        <w:t>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В случае представления заявителем в МФЦ документов, указанных в </w:t>
      </w:r>
      <w:hyperlink w:anchor="P222" w:history="1">
        <w:r w:rsidRPr="00D166E9">
          <w:rPr>
            <w:sz w:val="28"/>
            <w:szCs w:val="28"/>
          </w:rPr>
          <w:t>пунктах 2.6</w:t>
        </w:r>
      </w:hyperlink>
      <w:r w:rsidRPr="00D166E9">
        <w:rPr>
          <w:sz w:val="28"/>
          <w:szCs w:val="28"/>
        </w:rPr>
        <w:t xml:space="preserve"> и </w:t>
      </w:r>
      <w:hyperlink w:anchor="P249" w:history="1">
        <w:r w:rsidRPr="00D166E9">
          <w:rPr>
            <w:sz w:val="28"/>
            <w:szCs w:val="28"/>
          </w:rPr>
          <w:t>2.7</w:t>
        </w:r>
      </w:hyperlink>
      <w:r w:rsidRPr="00D166E9">
        <w:rPr>
          <w:sz w:val="28"/>
          <w:szCs w:val="28"/>
        </w:rPr>
        <w:t xml:space="preserve"> Административного регламента, специалист МФЦ в теч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ние 2 рабочих дней направляет полный пакет документов в управл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ние.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Результатом административной процедуры является выдача заявителю ра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писки-уведомления о приеме заявления и документов.</w:t>
      </w:r>
    </w:p>
    <w:p w:rsidR="0042570E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D09CE">
        <w:rPr>
          <w:rFonts w:ascii="Times New Roman" w:eastAsia="Calibri" w:hAnsi="Times New Roman"/>
          <w:sz w:val="28"/>
          <w:szCs w:val="28"/>
          <w:lang w:eastAsia="en-US"/>
        </w:rPr>
        <w:t>Способом фиксации результата выполнения административной проц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дуры специалистом управления либо МФЦ, ответственным за прием и рег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 xml:space="preserve">страцию документов, является регистрация заявления в регистрационном </w:t>
      </w:r>
      <w:hyperlink r:id="rId26" w:history="1">
        <w:r w:rsidRPr="00CA7539">
          <w:rPr>
            <w:rStyle w:val="af4"/>
            <w:rFonts w:ascii="Times New Roman" w:eastAsia="Calibri" w:hAnsi="Times New Roman"/>
            <w:color w:val="000000"/>
            <w:sz w:val="28"/>
            <w:szCs w:val="28"/>
            <w:lang w:eastAsia="en-US"/>
          </w:rPr>
          <w:t>журнале</w:t>
        </w:r>
      </w:hyperlink>
      <w:r w:rsidRPr="00CA753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 xml:space="preserve"> либо, соо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AD09CE">
        <w:rPr>
          <w:rFonts w:ascii="Times New Roman" w:eastAsia="Calibri" w:hAnsi="Times New Roman"/>
          <w:sz w:val="28"/>
          <w:szCs w:val="28"/>
          <w:lang w:eastAsia="en-US"/>
        </w:rPr>
        <w:t>ветственно в журнале, по форме, установленной МФЦ.</w:t>
      </w:r>
    </w:p>
    <w:p w:rsidR="0042570E" w:rsidRPr="00AD09CE" w:rsidRDefault="0042570E" w:rsidP="0042570E">
      <w:pPr>
        <w:ind w:firstLine="709"/>
        <w:rPr>
          <w:rFonts w:ascii="Times New Roman" w:hAnsi="Times New Roman"/>
          <w:bCs/>
          <w:sz w:val="28"/>
          <w:szCs w:val="28"/>
        </w:rPr>
      </w:pPr>
      <w:r w:rsidRPr="00AD09CE">
        <w:rPr>
          <w:rFonts w:ascii="Times New Roman" w:hAnsi="Times New Roman"/>
          <w:sz w:val="28"/>
          <w:szCs w:val="28"/>
        </w:rPr>
        <w:t xml:space="preserve">3.2.2.2. </w:t>
      </w:r>
      <w:r w:rsidRPr="00AD09CE">
        <w:rPr>
          <w:rFonts w:ascii="Times New Roman" w:hAnsi="Times New Roman"/>
          <w:bCs/>
          <w:sz w:val="28"/>
          <w:szCs w:val="28"/>
        </w:rPr>
        <w:t>Особенности выполнения административной процедуры в эле</w:t>
      </w:r>
      <w:r w:rsidRPr="00AD09CE">
        <w:rPr>
          <w:rFonts w:ascii="Times New Roman" w:hAnsi="Times New Roman"/>
          <w:bCs/>
          <w:sz w:val="28"/>
          <w:szCs w:val="28"/>
        </w:rPr>
        <w:t>к</w:t>
      </w:r>
      <w:r w:rsidRPr="00AD09CE">
        <w:rPr>
          <w:rFonts w:ascii="Times New Roman" w:hAnsi="Times New Roman"/>
          <w:bCs/>
          <w:sz w:val="28"/>
          <w:szCs w:val="28"/>
        </w:rPr>
        <w:t>тро</w:t>
      </w:r>
      <w:r w:rsidRPr="00AD09CE">
        <w:rPr>
          <w:rFonts w:ascii="Times New Roman" w:hAnsi="Times New Roman"/>
          <w:bCs/>
          <w:sz w:val="28"/>
          <w:szCs w:val="28"/>
        </w:rPr>
        <w:t>н</w:t>
      </w:r>
      <w:r w:rsidRPr="00AD09CE">
        <w:rPr>
          <w:rFonts w:ascii="Times New Roman" w:hAnsi="Times New Roman"/>
          <w:bCs/>
          <w:sz w:val="28"/>
          <w:szCs w:val="28"/>
        </w:rPr>
        <w:t>ной форме</w:t>
      </w:r>
    </w:p>
    <w:p w:rsidR="0042570E" w:rsidRPr="00AD09CE" w:rsidRDefault="0042570E" w:rsidP="0042570E">
      <w:pPr>
        <w:ind w:firstLine="709"/>
        <w:rPr>
          <w:rFonts w:ascii="Times New Roman" w:hAnsi="Times New Roman"/>
          <w:bCs/>
          <w:sz w:val="28"/>
          <w:szCs w:val="28"/>
        </w:rPr>
      </w:pPr>
      <w:bookmarkStart w:id="72" w:name="P2353"/>
      <w:bookmarkEnd w:id="72"/>
      <w:r w:rsidRPr="00AD09CE">
        <w:rPr>
          <w:rFonts w:ascii="Times New Roman" w:hAnsi="Times New Roman"/>
          <w:bCs/>
          <w:sz w:val="28"/>
          <w:szCs w:val="28"/>
        </w:rPr>
        <w:t>При поступлении заявления (запроса) в электронной форме через Ед</w:t>
      </w:r>
      <w:r w:rsidRPr="00AD09CE">
        <w:rPr>
          <w:rFonts w:ascii="Times New Roman" w:hAnsi="Times New Roman"/>
          <w:bCs/>
          <w:sz w:val="28"/>
          <w:szCs w:val="28"/>
        </w:rPr>
        <w:t>и</w:t>
      </w:r>
      <w:r w:rsidRPr="00AD09CE">
        <w:rPr>
          <w:rFonts w:ascii="Times New Roman" w:hAnsi="Times New Roman"/>
          <w:bCs/>
          <w:sz w:val="28"/>
          <w:szCs w:val="28"/>
        </w:rPr>
        <w:lastRenderedPageBreak/>
        <w:t>ный портал или региональный портал должностное лицо управления, отве</w:t>
      </w:r>
      <w:r w:rsidRPr="00AD09CE">
        <w:rPr>
          <w:rFonts w:ascii="Times New Roman" w:hAnsi="Times New Roman"/>
          <w:bCs/>
          <w:sz w:val="28"/>
          <w:szCs w:val="28"/>
        </w:rPr>
        <w:t>т</w:t>
      </w:r>
      <w:r w:rsidRPr="00AD09CE">
        <w:rPr>
          <w:rFonts w:ascii="Times New Roman" w:hAnsi="Times New Roman"/>
          <w:bCs/>
          <w:sz w:val="28"/>
          <w:szCs w:val="28"/>
        </w:rPr>
        <w:t>ственное за прием и регистрацию документов:</w:t>
      </w:r>
    </w:p>
    <w:p w:rsidR="0042570E" w:rsidRPr="00AD09CE" w:rsidRDefault="0042570E" w:rsidP="0042570E">
      <w:pPr>
        <w:ind w:firstLine="709"/>
        <w:rPr>
          <w:rFonts w:ascii="Times New Roman" w:hAnsi="Times New Roman"/>
          <w:bCs/>
          <w:sz w:val="28"/>
          <w:szCs w:val="28"/>
        </w:rPr>
      </w:pPr>
      <w:r w:rsidRPr="00AD09CE">
        <w:rPr>
          <w:rFonts w:ascii="Times New Roman" w:hAnsi="Times New Roman"/>
          <w:bCs/>
          <w:sz w:val="28"/>
          <w:szCs w:val="28"/>
        </w:rPr>
        <w:t>формирует комплект документов, поступивших в электронном в</w:t>
      </w:r>
      <w:r w:rsidRPr="00AD09CE">
        <w:rPr>
          <w:rFonts w:ascii="Times New Roman" w:hAnsi="Times New Roman"/>
          <w:bCs/>
          <w:sz w:val="28"/>
          <w:szCs w:val="28"/>
        </w:rPr>
        <w:t>и</w:t>
      </w:r>
      <w:r w:rsidRPr="00AD09CE">
        <w:rPr>
          <w:rFonts w:ascii="Times New Roman" w:hAnsi="Times New Roman"/>
          <w:bCs/>
          <w:sz w:val="28"/>
          <w:szCs w:val="28"/>
        </w:rPr>
        <w:t>де;</w:t>
      </w:r>
    </w:p>
    <w:p w:rsidR="0042570E" w:rsidRPr="00AD09CE" w:rsidRDefault="0042570E" w:rsidP="0042570E">
      <w:pPr>
        <w:ind w:firstLine="709"/>
        <w:rPr>
          <w:rFonts w:ascii="Times New Roman" w:hAnsi="Times New Roman"/>
          <w:bCs/>
          <w:sz w:val="28"/>
          <w:szCs w:val="28"/>
        </w:rPr>
      </w:pPr>
      <w:r w:rsidRPr="00AD09CE">
        <w:rPr>
          <w:rFonts w:ascii="Times New Roman" w:hAnsi="Times New Roman"/>
          <w:bCs/>
          <w:sz w:val="28"/>
          <w:szCs w:val="28"/>
        </w:rPr>
        <w:t>осуществляет проверку поступивших для предоставления госуда</w:t>
      </w:r>
      <w:r w:rsidRPr="00AD09CE">
        <w:rPr>
          <w:rFonts w:ascii="Times New Roman" w:hAnsi="Times New Roman"/>
          <w:bCs/>
          <w:sz w:val="28"/>
          <w:szCs w:val="28"/>
        </w:rPr>
        <w:t>р</w:t>
      </w:r>
      <w:r w:rsidRPr="00AD09CE">
        <w:rPr>
          <w:rFonts w:ascii="Times New Roman" w:hAnsi="Times New Roman"/>
          <w:bCs/>
          <w:sz w:val="28"/>
          <w:szCs w:val="28"/>
        </w:rPr>
        <w:t>ственной услуги заявления (запроса) и электронных документов на соотве</w:t>
      </w:r>
      <w:r w:rsidRPr="00AD09CE">
        <w:rPr>
          <w:rFonts w:ascii="Times New Roman" w:hAnsi="Times New Roman"/>
          <w:bCs/>
          <w:sz w:val="28"/>
          <w:szCs w:val="28"/>
        </w:rPr>
        <w:t>т</w:t>
      </w:r>
      <w:r w:rsidRPr="00AD09CE">
        <w:rPr>
          <w:rFonts w:ascii="Times New Roman" w:hAnsi="Times New Roman"/>
          <w:bCs/>
          <w:sz w:val="28"/>
          <w:szCs w:val="28"/>
        </w:rPr>
        <w:t>ствие требован</w:t>
      </w:r>
      <w:r w:rsidRPr="00AD09CE">
        <w:rPr>
          <w:rFonts w:ascii="Times New Roman" w:hAnsi="Times New Roman"/>
          <w:bCs/>
          <w:sz w:val="28"/>
          <w:szCs w:val="28"/>
        </w:rPr>
        <w:t>и</w:t>
      </w:r>
      <w:r w:rsidRPr="00AD09CE">
        <w:rPr>
          <w:rFonts w:ascii="Times New Roman" w:hAnsi="Times New Roman"/>
          <w:bCs/>
          <w:sz w:val="28"/>
          <w:szCs w:val="28"/>
        </w:rPr>
        <w:t>ям, указанным в пункте 2.8 Административного регламента;</w:t>
      </w:r>
    </w:p>
    <w:p w:rsidR="0042570E" w:rsidRPr="00AD09CE" w:rsidRDefault="0042570E" w:rsidP="0042570E">
      <w:pPr>
        <w:ind w:firstLine="709"/>
        <w:rPr>
          <w:rFonts w:ascii="Times New Roman" w:hAnsi="Times New Roman"/>
          <w:bCs/>
          <w:sz w:val="28"/>
          <w:szCs w:val="28"/>
        </w:rPr>
      </w:pPr>
      <w:r w:rsidRPr="00AD09CE">
        <w:rPr>
          <w:rFonts w:ascii="Times New Roman" w:hAnsi="Times New Roman"/>
          <w:bCs/>
          <w:sz w:val="28"/>
          <w:szCs w:val="28"/>
        </w:rPr>
        <w:t>в случае если направленное заявление (запрос) и электронные док</w:t>
      </w:r>
      <w:r w:rsidRPr="00AD09CE">
        <w:rPr>
          <w:rFonts w:ascii="Times New Roman" w:hAnsi="Times New Roman"/>
          <w:bCs/>
          <w:sz w:val="28"/>
          <w:szCs w:val="28"/>
        </w:rPr>
        <w:t>у</w:t>
      </w:r>
      <w:r w:rsidRPr="00AD09CE">
        <w:rPr>
          <w:rFonts w:ascii="Times New Roman" w:hAnsi="Times New Roman"/>
          <w:bCs/>
          <w:sz w:val="28"/>
          <w:szCs w:val="28"/>
        </w:rPr>
        <w:t>менты не заверены усиленной квалифицированной или простой электронной подписями заявителя или не соответствуют требованиям, указанным в пун</w:t>
      </w:r>
      <w:r w:rsidRPr="00AD09CE">
        <w:rPr>
          <w:rFonts w:ascii="Times New Roman" w:hAnsi="Times New Roman"/>
          <w:bCs/>
          <w:sz w:val="28"/>
          <w:szCs w:val="28"/>
        </w:rPr>
        <w:t>к</w:t>
      </w:r>
      <w:r w:rsidRPr="00AD09CE">
        <w:rPr>
          <w:rFonts w:ascii="Times New Roman" w:hAnsi="Times New Roman"/>
          <w:bCs/>
          <w:sz w:val="28"/>
          <w:szCs w:val="28"/>
        </w:rPr>
        <w:t>те 2.8 Административного регламента, направляет заявителю уведомление об отк</w:t>
      </w:r>
      <w:r w:rsidRPr="00AD09CE">
        <w:rPr>
          <w:rFonts w:ascii="Times New Roman" w:hAnsi="Times New Roman"/>
          <w:bCs/>
          <w:sz w:val="28"/>
          <w:szCs w:val="28"/>
        </w:rPr>
        <w:t>а</w:t>
      </w:r>
      <w:r w:rsidRPr="00AD09CE">
        <w:rPr>
          <w:rFonts w:ascii="Times New Roman" w:hAnsi="Times New Roman"/>
          <w:bCs/>
          <w:sz w:val="28"/>
          <w:szCs w:val="28"/>
        </w:rPr>
        <w:t>зе в приеме этих документов;</w:t>
      </w:r>
    </w:p>
    <w:p w:rsidR="0042570E" w:rsidRPr="00AD09CE" w:rsidRDefault="0042570E" w:rsidP="0042570E">
      <w:pPr>
        <w:pStyle w:val="ConsPlusNormal"/>
        <w:ind w:firstLine="709"/>
        <w:jc w:val="both"/>
        <w:rPr>
          <w:bCs/>
          <w:sz w:val="28"/>
          <w:szCs w:val="28"/>
        </w:rPr>
      </w:pPr>
      <w:r w:rsidRPr="00AD09CE">
        <w:rPr>
          <w:bCs/>
          <w:sz w:val="28"/>
          <w:szCs w:val="28"/>
        </w:rPr>
        <w:t>в случае если направленное заявление (запрос) и пакет электронных документов заверены усиленной квалифицированной или простой электро</w:t>
      </w:r>
      <w:r w:rsidRPr="00AD09CE">
        <w:rPr>
          <w:bCs/>
          <w:sz w:val="28"/>
          <w:szCs w:val="28"/>
        </w:rPr>
        <w:t>н</w:t>
      </w:r>
      <w:r w:rsidRPr="00AD09CE">
        <w:rPr>
          <w:bCs/>
          <w:sz w:val="28"/>
          <w:szCs w:val="28"/>
        </w:rPr>
        <w:t>ной подписями заявителя и соответствуют требованиям, указанным в пункте 2.8 Административного регламента, регистрирует представленные заявление (запрос) и рассматривает в порядке и сроки, предусмотренные Администр</w:t>
      </w:r>
      <w:r w:rsidRPr="00AD09CE">
        <w:rPr>
          <w:bCs/>
          <w:sz w:val="28"/>
          <w:szCs w:val="28"/>
        </w:rPr>
        <w:t>а</w:t>
      </w:r>
      <w:r w:rsidRPr="00AD09CE">
        <w:rPr>
          <w:bCs/>
          <w:sz w:val="28"/>
          <w:szCs w:val="28"/>
        </w:rPr>
        <w:t>тивным регламе</w:t>
      </w:r>
      <w:r w:rsidRPr="00AD09CE">
        <w:rPr>
          <w:bCs/>
          <w:sz w:val="28"/>
          <w:szCs w:val="28"/>
        </w:rPr>
        <w:t>н</w:t>
      </w:r>
      <w:r w:rsidRPr="00AD09CE">
        <w:rPr>
          <w:bCs/>
          <w:sz w:val="28"/>
          <w:szCs w:val="28"/>
        </w:rPr>
        <w:t>том.</w:t>
      </w:r>
    </w:p>
    <w:p w:rsidR="0042570E" w:rsidRPr="00AD09C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AD09CE">
        <w:rPr>
          <w:rFonts w:ascii="Times New Roman" w:hAnsi="Times New Roman"/>
          <w:sz w:val="28"/>
          <w:szCs w:val="28"/>
        </w:rPr>
        <w:t>Проверка достоверности простой электронной подписи или квалиф</w:t>
      </w:r>
      <w:r w:rsidRPr="00AD09CE">
        <w:rPr>
          <w:rFonts w:ascii="Times New Roman" w:hAnsi="Times New Roman"/>
          <w:sz w:val="28"/>
          <w:szCs w:val="28"/>
        </w:rPr>
        <w:t>и</w:t>
      </w:r>
      <w:r w:rsidRPr="00AD09CE">
        <w:rPr>
          <w:rFonts w:ascii="Times New Roman" w:hAnsi="Times New Roman"/>
          <w:sz w:val="28"/>
          <w:szCs w:val="28"/>
        </w:rPr>
        <w:t>цированной электронной подписи осуществляется единой системой идент</w:t>
      </w:r>
      <w:r w:rsidRPr="00AD09CE">
        <w:rPr>
          <w:rFonts w:ascii="Times New Roman" w:hAnsi="Times New Roman"/>
          <w:sz w:val="28"/>
          <w:szCs w:val="28"/>
        </w:rPr>
        <w:t>и</w:t>
      </w:r>
      <w:r w:rsidRPr="00AD09CE">
        <w:rPr>
          <w:rFonts w:ascii="Times New Roman" w:hAnsi="Times New Roman"/>
          <w:sz w:val="28"/>
          <w:szCs w:val="28"/>
        </w:rPr>
        <w:t>фикации и аутентификации в автоматическом режиме.</w:t>
      </w:r>
    </w:p>
    <w:p w:rsidR="0042570E" w:rsidRPr="00AD09CE" w:rsidRDefault="0042570E" w:rsidP="0042570E">
      <w:pPr>
        <w:pStyle w:val="ConsPlusNormal"/>
        <w:ind w:firstLine="709"/>
        <w:jc w:val="both"/>
        <w:rPr>
          <w:bCs/>
          <w:sz w:val="28"/>
          <w:szCs w:val="28"/>
        </w:rPr>
      </w:pPr>
      <w:r w:rsidRPr="00AD09CE">
        <w:rPr>
          <w:sz w:val="28"/>
          <w:szCs w:val="28"/>
        </w:rPr>
        <w:t>Должностное лицо управления по итогам завершения выполнения а</w:t>
      </w:r>
      <w:r w:rsidRPr="00AD09CE">
        <w:rPr>
          <w:sz w:val="28"/>
          <w:szCs w:val="28"/>
        </w:rPr>
        <w:t>д</w:t>
      </w:r>
      <w:r w:rsidRPr="00AD09CE">
        <w:rPr>
          <w:sz w:val="28"/>
          <w:szCs w:val="28"/>
        </w:rPr>
        <w:t>министративных процедур, предусмотренных административным регламе</w:t>
      </w:r>
      <w:r w:rsidRPr="00AD09CE">
        <w:rPr>
          <w:sz w:val="28"/>
          <w:szCs w:val="28"/>
        </w:rPr>
        <w:t>н</w:t>
      </w:r>
      <w:r w:rsidRPr="00AD09CE">
        <w:rPr>
          <w:sz w:val="28"/>
          <w:szCs w:val="28"/>
        </w:rPr>
        <w:t>том, направляет заявителю уведомление о завершении выполнения управл</w:t>
      </w:r>
      <w:r w:rsidRPr="00AD09CE">
        <w:rPr>
          <w:sz w:val="28"/>
          <w:szCs w:val="28"/>
        </w:rPr>
        <w:t>е</w:t>
      </w:r>
      <w:r w:rsidRPr="00AD09CE">
        <w:rPr>
          <w:sz w:val="28"/>
          <w:szCs w:val="28"/>
        </w:rPr>
        <w:t>нием действий в срок, не превышающий одного рабочего дня после заверш</w:t>
      </w:r>
      <w:r w:rsidRPr="00AD09CE">
        <w:rPr>
          <w:sz w:val="28"/>
          <w:szCs w:val="28"/>
        </w:rPr>
        <w:t>е</w:t>
      </w:r>
      <w:r w:rsidRPr="00AD09CE">
        <w:rPr>
          <w:sz w:val="28"/>
          <w:szCs w:val="28"/>
        </w:rPr>
        <w:t>ния соответствующего действия, на адрес электронной почты или с испол</w:t>
      </w:r>
      <w:r w:rsidRPr="00AD09CE">
        <w:rPr>
          <w:sz w:val="28"/>
          <w:szCs w:val="28"/>
        </w:rPr>
        <w:t>ь</w:t>
      </w:r>
      <w:r w:rsidRPr="00AD09CE">
        <w:rPr>
          <w:sz w:val="28"/>
          <w:szCs w:val="28"/>
        </w:rPr>
        <w:t>зованием средств официального сайта управления, Единого портала, реги</w:t>
      </w:r>
      <w:r w:rsidRPr="00AD09CE">
        <w:rPr>
          <w:sz w:val="28"/>
          <w:szCs w:val="28"/>
        </w:rPr>
        <w:t>о</w:t>
      </w:r>
      <w:r w:rsidRPr="00AD09CE">
        <w:rPr>
          <w:sz w:val="28"/>
          <w:szCs w:val="28"/>
        </w:rPr>
        <w:t>нального портала в единый личный кабинет по выбору за</w:t>
      </w:r>
      <w:r w:rsidRPr="00AD09CE">
        <w:rPr>
          <w:sz w:val="28"/>
          <w:szCs w:val="28"/>
        </w:rPr>
        <w:t>я</w:t>
      </w:r>
      <w:r w:rsidRPr="00AD09CE">
        <w:rPr>
          <w:sz w:val="28"/>
          <w:szCs w:val="28"/>
        </w:rPr>
        <w:t>вителя.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D166E9">
        <w:rPr>
          <w:sz w:val="28"/>
          <w:szCs w:val="28"/>
        </w:rPr>
        <w:t>. Взаимодействие управления с организациями, участвующими в предоставлении гос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дарственной услуги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D166E9">
        <w:rPr>
          <w:sz w:val="28"/>
          <w:szCs w:val="28"/>
        </w:rPr>
        <w:t>.1. Основанием для начала административной процедуры являе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 xml:space="preserve">ся поступление документов, указанных в </w:t>
      </w:r>
      <w:hyperlink w:anchor="P223" w:history="1">
        <w:r w:rsidRPr="00D166E9">
          <w:rPr>
            <w:sz w:val="28"/>
            <w:szCs w:val="28"/>
          </w:rPr>
          <w:t>подпункте 2.6.1</w:t>
        </w:r>
      </w:hyperlink>
      <w:r w:rsidRPr="00D166E9">
        <w:rPr>
          <w:sz w:val="28"/>
          <w:szCs w:val="28"/>
        </w:rPr>
        <w:t xml:space="preserve"> Административн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го регламе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та.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D166E9">
        <w:rPr>
          <w:sz w:val="28"/>
          <w:szCs w:val="28"/>
        </w:rPr>
        <w:t xml:space="preserve">.2. Содержание административной процедуры включает в себя направление запросов и получение документов, указанных в </w:t>
      </w:r>
      <w:hyperlink w:anchor="P249" w:history="1">
        <w:r w:rsidRPr="00D166E9">
          <w:rPr>
            <w:sz w:val="28"/>
            <w:szCs w:val="28"/>
          </w:rPr>
          <w:t>пункте 2.7</w:t>
        </w:r>
      </w:hyperlink>
      <w:r w:rsidRPr="00D166E9">
        <w:rPr>
          <w:sz w:val="28"/>
          <w:szCs w:val="28"/>
        </w:rPr>
        <w:t xml:space="preserve"> А</w:t>
      </w:r>
      <w:r w:rsidRPr="00D166E9">
        <w:rPr>
          <w:sz w:val="28"/>
          <w:szCs w:val="28"/>
        </w:rPr>
        <w:t>д</w:t>
      </w:r>
      <w:r w:rsidRPr="00D166E9">
        <w:rPr>
          <w:sz w:val="28"/>
          <w:szCs w:val="28"/>
        </w:rPr>
        <w:t>министративного регламента, а для МФЦ, кроме того, направление докуме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 xml:space="preserve">тов, указанных в </w:t>
      </w:r>
      <w:hyperlink w:anchor="P222" w:history="1">
        <w:r w:rsidRPr="00D166E9">
          <w:rPr>
            <w:sz w:val="28"/>
            <w:szCs w:val="28"/>
          </w:rPr>
          <w:t>пунктах 2.6</w:t>
        </w:r>
      </w:hyperlink>
      <w:r w:rsidRPr="00D166E9">
        <w:rPr>
          <w:sz w:val="28"/>
          <w:szCs w:val="28"/>
        </w:rPr>
        <w:t xml:space="preserve"> и </w:t>
      </w:r>
      <w:hyperlink w:anchor="P249" w:history="1">
        <w:r w:rsidRPr="00D166E9">
          <w:rPr>
            <w:sz w:val="28"/>
            <w:szCs w:val="28"/>
          </w:rPr>
          <w:t>2.7</w:t>
        </w:r>
      </w:hyperlink>
      <w:r w:rsidRPr="00D166E9">
        <w:rPr>
          <w:sz w:val="28"/>
          <w:szCs w:val="28"/>
        </w:rPr>
        <w:t xml:space="preserve"> Административного регламента, в упра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ление.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bookmarkStart w:id="73" w:name="P472"/>
      <w:bookmarkEnd w:id="73"/>
      <w:r>
        <w:rPr>
          <w:sz w:val="28"/>
          <w:szCs w:val="28"/>
        </w:rPr>
        <w:t>3.2.3</w:t>
      </w:r>
      <w:r w:rsidRPr="00D166E9">
        <w:rPr>
          <w:sz w:val="28"/>
          <w:szCs w:val="28"/>
        </w:rPr>
        <w:t xml:space="preserve">.3. В случае поступления документов, указанных в </w:t>
      </w:r>
      <w:hyperlink w:anchor="P223" w:history="1">
        <w:r w:rsidRPr="00D166E9">
          <w:rPr>
            <w:sz w:val="28"/>
            <w:szCs w:val="28"/>
          </w:rPr>
          <w:t>подпункте 2.6.1</w:t>
        </w:r>
      </w:hyperlink>
      <w:r w:rsidRPr="00D166E9">
        <w:rPr>
          <w:sz w:val="28"/>
          <w:szCs w:val="28"/>
        </w:rPr>
        <w:t xml:space="preserve"> Административного регламе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 xml:space="preserve">та, специалист управления по взаимодействию в течение 1 рабочего дня со дня их поступления запрашивает документы, указанные в </w:t>
      </w:r>
      <w:hyperlink w:anchor="P249" w:history="1">
        <w:r w:rsidRPr="00D166E9">
          <w:rPr>
            <w:sz w:val="28"/>
            <w:szCs w:val="28"/>
          </w:rPr>
          <w:t>пункте 2.7</w:t>
        </w:r>
      </w:hyperlink>
      <w:r w:rsidRPr="00D166E9">
        <w:rPr>
          <w:sz w:val="28"/>
          <w:szCs w:val="28"/>
        </w:rPr>
        <w:t xml:space="preserve"> Административного регламента.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D166E9">
        <w:rPr>
          <w:sz w:val="28"/>
          <w:szCs w:val="28"/>
        </w:rPr>
        <w:t>.4. 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lastRenderedPageBreak/>
        <w:t xml:space="preserve">ствии с требованиями Федерального </w:t>
      </w:r>
      <w:hyperlink r:id="rId27" w:history="1">
        <w:r w:rsidRPr="00D166E9">
          <w:rPr>
            <w:sz w:val="28"/>
            <w:szCs w:val="28"/>
          </w:rPr>
          <w:t>закона</w:t>
        </w:r>
      </w:hyperlink>
      <w:r w:rsidRPr="00D166E9">
        <w:rPr>
          <w:sz w:val="28"/>
          <w:szCs w:val="28"/>
        </w:rPr>
        <w:t xml:space="preserve"> «Об электронной подписи» и требованиями </w:t>
      </w:r>
      <w:hyperlink r:id="rId28" w:history="1">
        <w:r w:rsidRPr="00D166E9">
          <w:rPr>
            <w:sz w:val="28"/>
            <w:szCs w:val="28"/>
          </w:rPr>
          <w:t>статей 21.1</w:t>
        </w:r>
      </w:hyperlink>
      <w:r w:rsidRPr="00D166E9">
        <w:rPr>
          <w:sz w:val="28"/>
          <w:szCs w:val="28"/>
        </w:rPr>
        <w:t xml:space="preserve"> и </w:t>
      </w:r>
      <w:hyperlink r:id="rId29" w:history="1">
        <w:r w:rsidRPr="00D166E9">
          <w:rPr>
            <w:sz w:val="28"/>
            <w:szCs w:val="28"/>
          </w:rPr>
          <w:t>21.2</w:t>
        </w:r>
      </w:hyperlink>
      <w:r w:rsidRPr="00D166E9">
        <w:rPr>
          <w:sz w:val="28"/>
          <w:szCs w:val="28"/>
        </w:rPr>
        <w:t xml:space="preserve"> Федерального закона «Об организации предоставления государственных и муниципальных услуг», с использован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ем электронных носителей и (или) информационно-телекоммуникационных сетей общего пользования, включая сеть Интернет, посредством Единого портала или с использованием федеральной государственной информацио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ной системы межведомственного электронного взаимодействия (далее – СМЭВ) и/или региональной государственной информационной системы межведомственного электронного взаим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действия (далее – РСМЭВ).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случае отсутствия технической возможности направления запроса через СМЭВ или РСМЭВ запрос направляется в форме электронного док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 xml:space="preserve">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</w:t>
      </w:r>
      <w:hyperlink r:id="rId30" w:history="1">
        <w:r w:rsidRPr="00D166E9">
          <w:rPr>
            <w:sz w:val="28"/>
            <w:szCs w:val="28"/>
          </w:rPr>
          <w:t>Указом</w:t>
        </w:r>
      </w:hyperlink>
      <w:r w:rsidRPr="00D166E9">
        <w:rPr>
          <w:sz w:val="28"/>
          <w:szCs w:val="28"/>
        </w:rPr>
        <w:t xml:space="preserve"> Президента Российской Ф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дерации от 17 марта 2008 г</w:t>
      </w:r>
      <w:r>
        <w:rPr>
          <w:sz w:val="28"/>
          <w:szCs w:val="28"/>
        </w:rPr>
        <w:t>.</w:t>
      </w:r>
      <w:r w:rsidRPr="00D166E9">
        <w:rPr>
          <w:sz w:val="28"/>
          <w:szCs w:val="28"/>
        </w:rPr>
        <w:t xml:space="preserve"> № 351 «О мерах по обеспечению информацио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ной безопасности Российской Федерации при использовании информацио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но-телекоммуникационных сетей международного информационного обм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 xml:space="preserve">на» и </w:t>
      </w:r>
      <w:hyperlink r:id="rId31" w:history="1">
        <w:r w:rsidRPr="00D166E9">
          <w:rPr>
            <w:sz w:val="28"/>
            <w:szCs w:val="28"/>
          </w:rPr>
          <w:t>приказом</w:t>
        </w:r>
      </w:hyperlink>
      <w:r w:rsidRPr="00D166E9">
        <w:rPr>
          <w:sz w:val="28"/>
          <w:szCs w:val="28"/>
        </w:rPr>
        <w:t xml:space="preserve"> Федеральной службы по техническому и экспортному ко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 xml:space="preserve">тролю от 05 февраля </w:t>
      </w:r>
      <w:smartTag w:uri="urn:schemas-microsoft-com:office:smarttags" w:element="metricconverter">
        <w:smartTagPr>
          <w:attr w:name="ProductID" w:val="2010 г"/>
        </w:smartTagPr>
        <w:r w:rsidRPr="00D166E9">
          <w:rPr>
            <w:sz w:val="28"/>
            <w:szCs w:val="28"/>
          </w:rPr>
          <w:t>2010 г</w:t>
        </w:r>
      </w:smartTag>
      <w:r w:rsidRPr="00D166E9">
        <w:rPr>
          <w:sz w:val="28"/>
          <w:szCs w:val="28"/>
        </w:rPr>
        <w:t>. № 58 «Об утверждении Положения о методах и способах защиты информации в информационных системах персонал</w:t>
      </w:r>
      <w:r w:rsidRPr="00D166E9">
        <w:rPr>
          <w:sz w:val="28"/>
          <w:szCs w:val="28"/>
        </w:rPr>
        <w:t>ь</w:t>
      </w:r>
      <w:r w:rsidRPr="00D166E9">
        <w:rPr>
          <w:sz w:val="28"/>
          <w:szCs w:val="28"/>
        </w:rPr>
        <w:t>ных данных».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ности при направлении запроса почтой запрос в день направления дублир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ется факсом.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Результат направления запроса фиксируется с указанием даты напра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ления запроса: в случае направления в форме электронного документа указ</w:t>
      </w:r>
      <w:r w:rsidRPr="00D166E9">
        <w:rPr>
          <w:sz w:val="28"/>
          <w:szCs w:val="28"/>
        </w:rPr>
        <w:t>ы</w:t>
      </w:r>
      <w:r w:rsidRPr="00D166E9">
        <w:rPr>
          <w:sz w:val="28"/>
          <w:szCs w:val="28"/>
        </w:rPr>
        <w:t>вае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ся время отправления, в случае направления нарочным или по почте – в соответствии с тр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бованиями по направлению документов.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D166E9">
        <w:rPr>
          <w:sz w:val="28"/>
          <w:szCs w:val="28"/>
        </w:rPr>
        <w:t>.5. Специалист управления по взаимодействию при получении о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вета: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сти;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на бумажном носителе – сканирует документ;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приобщает распечатанный и заверенный ответ (ответ на бумажном 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сителе) к пакету документов заявителя, а также прикрепляет его электро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ную форму в АИС АСП к учетной карточке заяв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теля.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D166E9">
        <w:rPr>
          <w:sz w:val="28"/>
          <w:szCs w:val="28"/>
        </w:rPr>
        <w:t>.6. При поступлении ответа специалист управления по взаимоде</w:t>
      </w:r>
      <w:r w:rsidRPr="00D166E9">
        <w:rPr>
          <w:sz w:val="28"/>
          <w:szCs w:val="28"/>
        </w:rPr>
        <w:t>й</w:t>
      </w:r>
      <w:r w:rsidRPr="00D166E9">
        <w:rPr>
          <w:sz w:val="28"/>
          <w:szCs w:val="28"/>
        </w:rPr>
        <w:t xml:space="preserve">ствию передает заявление и документы, указанные в </w:t>
      </w:r>
      <w:hyperlink w:anchor="P222" w:history="1">
        <w:r w:rsidRPr="00D166E9">
          <w:rPr>
            <w:sz w:val="28"/>
            <w:szCs w:val="28"/>
          </w:rPr>
          <w:t>пунктах 2.6</w:t>
        </w:r>
      </w:hyperlink>
      <w:r w:rsidRPr="00D166E9">
        <w:rPr>
          <w:sz w:val="28"/>
          <w:szCs w:val="28"/>
        </w:rPr>
        <w:t xml:space="preserve"> и </w:t>
      </w:r>
      <w:hyperlink w:anchor="P249" w:history="1">
        <w:r w:rsidRPr="00D166E9">
          <w:rPr>
            <w:sz w:val="28"/>
            <w:szCs w:val="28"/>
          </w:rPr>
          <w:t>2.7</w:t>
        </w:r>
      </w:hyperlink>
      <w:r w:rsidRPr="00D166E9">
        <w:rPr>
          <w:sz w:val="28"/>
          <w:szCs w:val="28"/>
        </w:rPr>
        <w:t xml:space="preserve"> Адм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 xml:space="preserve">нистративного регламента (далее – полный пакет документов), специалисту управления, ответственному за назначение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>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D166E9">
        <w:rPr>
          <w:sz w:val="28"/>
          <w:szCs w:val="28"/>
        </w:rPr>
        <w:t xml:space="preserve">.7. В случае подачи документов, указанных в </w:t>
      </w:r>
      <w:hyperlink w:anchor="P223" w:history="1">
        <w:r w:rsidRPr="00D166E9">
          <w:rPr>
            <w:sz w:val="28"/>
            <w:szCs w:val="28"/>
          </w:rPr>
          <w:t>подпункте 2.6.1</w:t>
        </w:r>
      </w:hyperlink>
      <w:r w:rsidRPr="00D166E9">
        <w:rPr>
          <w:sz w:val="28"/>
          <w:szCs w:val="28"/>
        </w:rPr>
        <w:t xml:space="preserve"> А</w:t>
      </w:r>
      <w:r w:rsidRPr="00D166E9">
        <w:rPr>
          <w:sz w:val="28"/>
          <w:szCs w:val="28"/>
        </w:rPr>
        <w:t>д</w:t>
      </w:r>
      <w:r w:rsidRPr="00D166E9">
        <w:rPr>
          <w:sz w:val="28"/>
          <w:szCs w:val="28"/>
        </w:rPr>
        <w:t xml:space="preserve">министративного регламента, в МФЦ действия, указанные в </w:t>
      </w:r>
      <w:hyperlink w:anchor="P472" w:history="1">
        <w:r w:rsidRPr="00D166E9">
          <w:rPr>
            <w:sz w:val="28"/>
            <w:szCs w:val="28"/>
          </w:rPr>
          <w:t>подпун</w:t>
        </w:r>
        <w:r w:rsidRPr="00D166E9">
          <w:rPr>
            <w:sz w:val="28"/>
            <w:szCs w:val="28"/>
          </w:rPr>
          <w:t>к</w:t>
        </w:r>
        <w:r w:rsidRPr="00D166E9">
          <w:rPr>
            <w:sz w:val="28"/>
            <w:szCs w:val="28"/>
          </w:rPr>
          <w:lastRenderedPageBreak/>
          <w:t>те 3.2.4.3</w:t>
        </w:r>
      </w:hyperlink>
      <w:r w:rsidRPr="00D166E9">
        <w:rPr>
          <w:sz w:val="28"/>
          <w:szCs w:val="28"/>
        </w:rPr>
        <w:t>, выполн</w:t>
      </w:r>
      <w:r w:rsidRPr="00D166E9">
        <w:rPr>
          <w:sz w:val="28"/>
          <w:szCs w:val="28"/>
        </w:rPr>
        <w:t>я</w:t>
      </w:r>
      <w:r w:rsidRPr="00D166E9">
        <w:rPr>
          <w:sz w:val="28"/>
          <w:szCs w:val="28"/>
        </w:rPr>
        <w:t>ет специалист МФЦ. При поступлении ответа специалист МФЦ в течение 2 дней направляет полный пакет документов в управление.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D166E9">
        <w:rPr>
          <w:sz w:val="28"/>
          <w:szCs w:val="28"/>
        </w:rPr>
        <w:t>.8. Результатом административной процедуры является поступл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 xml:space="preserve">ние сведений, являющихся основанием для назначения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 xml:space="preserve"> или отказа в н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 xml:space="preserve">значении </w:t>
      </w:r>
      <w:r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>.</w:t>
      </w:r>
    </w:p>
    <w:p w:rsidR="0042570E" w:rsidRPr="00D166E9" w:rsidRDefault="0042570E" w:rsidP="0042570E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6E9">
        <w:rPr>
          <w:sz w:val="28"/>
          <w:szCs w:val="28"/>
        </w:rPr>
        <w:t>Способом фиксации выполнения административной процедуры</w:t>
      </w:r>
      <w:r w:rsidRPr="00D166E9">
        <w:rPr>
          <w:rFonts w:eastAsia="Calibri"/>
          <w:sz w:val="28"/>
          <w:szCs w:val="28"/>
          <w:lang w:eastAsia="en-US"/>
        </w:rPr>
        <w:t xml:space="preserve"> являе</w:t>
      </w:r>
      <w:r w:rsidRPr="00D166E9">
        <w:rPr>
          <w:rFonts w:eastAsia="Calibri"/>
          <w:sz w:val="28"/>
          <w:szCs w:val="28"/>
          <w:lang w:eastAsia="en-US"/>
        </w:rPr>
        <w:t>т</w:t>
      </w:r>
      <w:r w:rsidRPr="00D166E9">
        <w:rPr>
          <w:rFonts w:eastAsia="Calibri"/>
          <w:sz w:val="28"/>
          <w:szCs w:val="28"/>
          <w:lang w:eastAsia="en-US"/>
        </w:rPr>
        <w:t>ся передача специалистом МФЦ пакета документов в управление в соотве</w:t>
      </w:r>
      <w:r w:rsidRPr="00D166E9">
        <w:rPr>
          <w:rFonts w:eastAsia="Calibri"/>
          <w:sz w:val="28"/>
          <w:szCs w:val="28"/>
          <w:lang w:eastAsia="en-US"/>
        </w:rPr>
        <w:t>т</w:t>
      </w:r>
      <w:r w:rsidRPr="00D166E9">
        <w:rPr>
          <w:rFonts w:eastAsia="Calibri"/>
          <w:sz w:val="28"/>
          <w:szCs w:val="28"/>
          <w:lang w:eastAsia="en-US"/>
        </w:rPr>
        <w:t>ствии с с</w:t>
      </w:r>
      <w:r w:rsidRPr="00D166E9">
        <w:rPr>
          <w:rFonts w:eastAsia="Calibri"/>
          <w:sz w:val="28"/>
          <w:szCs w:val="28"/>
          <w:lang w:eastAsia="en-US"/>
        </w:rPr>
        <w:t>о</w:t>
      </w:r>
      <w:r w:rsidRPr="00D166E9">
        <w:rPr>
          <w:rFonts w:eastAsia="Calibri"/>
          <w:sz w:val="28"/>
          <w:szCs w:val="28"/>
          <w:lang w:eastAsia="en-US"/>
        </w:rPr>
        <w:t>глашением, заключенным между МФЦ и управлением, с отметкой в журнале по устанавливаемой управлением либо МФЦ фо</w:t>
      </w:r>
      <w:r w:rsidRPr="00D166E9">
        <w:rPr>
          <w:rFonts w:eastAsia="Calibri"/>
          <w:sz w:val="28"/>
          <w:szCs w:val="28"/>
          <w:lang w:eastAsia="en-US"/>
        </w:rPr>
        <w:t>р</w:t>
      </w:r>
      <w:r w:rsidRPr="00D166E9">
        <w:rPr>
          <w:rFonts w:eastAsia="Calibri"/>
          <w:sz w:val="28"/>
          <w:szCs w:val="28"/>
          <w:lang w:eastAsia="en-US"/>
        </w:rPr>
        <w:t>ме.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D166E9">
        <w:rPr>
          <w:sz w:val="28"/>
          <w:szCs w:val="28"/>
        </w:rPr>
        <w:t>.9. Максимальный срок выполнения процедуры:</w:t>
      </w:r>
    </w:p>
    <w:p w:rsidR="0042570E" w:rsidRPr="00D166E9" w:rsidRDefault="0042570E" w:rsidP="0042570E">
      <w:pPr>
        <w:pStyle w:val="ConsPlusNormal"/>
        <w:tabs>
          <w:tab w:val="left" w:pos="1170"/>
        </w:tabs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при подаче документов в управление – 5 рабочих дней;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при подаче документов в МФЦ – 7 рабочих дней.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D166E9">
        <w:rPr>
          <w:sz w:val="28"/>
          <w:szCs w:val="28"/>
        </w:rPr>
        <w:t>. Проверка права заявителя на предоставление государственной услуги и формирование перс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нального дела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Основанием для начала административной процедуры является п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ступление полного пакета докуме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тов заявителя.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Содержание административной процедуры включает в себя ввод пр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 xml:space="preserve">вовой информации в АИС АСП, оформление персонального дела заявителя, подготовку проекта решения о предоставлении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либо проекта решения об отказе в предоставлении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>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Указанная административная процедура выполняется специалистом управления, ответственным за назначение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>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Критерием подготовки проекта решения о предоставлении (отказе в пред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 xml:space="preserve">ставлении) государственной услуги являются основания, указанные в </w:t>
      </w:r>
      <w:r w:rsidRPr="00B720AE">
        <w:rPr>
          <w:sz w:val="28"/>
          <w:szCs w:val="28"/>
        </w:rPr>
        <w:t>под</w:t>
      </w:r>
      <w:hyperlink w:anchor="P273" w:history="1">
        <w:r w:rsidRPr="00B720AE">
          <w:rPr>
            <w:sz w:val="28"/>
            <w:szCs w:val="28"/>
          </w:rPr>
          <w:t>пункте 2.9.1</w:t>
        </w:r>
      </w:hyperlink>
      <w:r w:rsidRPr="00B720AE">
        <w:rPr>
          <w:sz w:val="28"/>
          <w:szCs w:val="28"/>
        </w:rPr>
        <w:t xml:space="preserve"> Административного</w:t>
      </w:r>
      <w:r w:rsidRPr="00D166E9">
        <w:rPr>
          <w:sz w:val="28"/>
          <w:szCs w:val="28"/>
        </w:rPr>
        <w:t xml:space="preserve"> регламе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та.</w:t>
      </w:r>
    </w:p>
    <w:p w:rsidR="0042570E" w:rsidRPr="0052649D" w:rsidRDefault="0042570E" w:rsidP="0042570E">
      <w:pPr>
        <w:rPr>
          <w:rFonts w:ascii="Times New Roman" w:hAnsi="Times New Roman"/>
          <w:sz w:val="28"/>
          <w:szCs w:val="28"/>
        </w:rPr>
      </w:pPr>
      <w:r w:rsidRPr="0052649D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специалист, </w:t>
      </w:r>
      <w:r w:rsidRPr="00D166E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D166E9">
        <w:rPr>
          <w:rFonts w:ascii="Times New Roman" w:hAnsi="Times New Roman"/>
          <w:sz w:val="28"/>
          <w:szCs w:val="28"/>
        </w:rPr>
        <w:t xml:space="preserve"> за назначение </w:t>
      </w:r>
      <w:r w:rsidRPr="000C4D76">
        <w:rPr>
          <w:rFonts w:ascii="Times New Roman" w:hAnsi="Times New Roman"/>
          <w:sz w:val="28"/>
          <w:szCs w:val="28"/>
        </w:rPr>
        <w:t>компенсации на ЖКУ</w:t>
      </w:r>
      <w:r>
        <w:rPr>
          <w:rFonts w:ascii="Times New Roman" w:hAnsi="Times New Roman"/>
          <w:sz w:val="28"/>
          <w:szCs w:val="28"/>
        </w:rPr>
        <w:t>,</w:t>
      </w:r>
      <w:r w:rsidRPr="0052649D">
        <w:rPr>
          <w:rFonts w:ascii="Times New Roman" w:hAnsi="Times New Roman"/>
          <w:sz w:val="28"/>
          <w:szCs w:val="28"/>
        </w:rPr>
        <w:t xml:space="preserve"> в течение 2 рабочих дней направляет заявителю ув</w:t>
      </w:r>
      <w:r w:rsidRPr="0052649D">
        <w:rPr>
          <w:rFonts w:ascii="Times New Roman" w:hAnsi="Times New Roman"/>
          <w:sz w:val="28"/>
          <w:szCs w:val="28"/>
        </w:rPr>
        <w:t>е</w:t>
      </w:r>
      <w:r w:rsidRPr="0052649D">
        <w:rPr>
          <w:rFonts w:ascii="Times New Roman" w:hAnsi="Times New Roman"/>
          <w:sz w:val="28"/>
          <w:szCs w:val="28"/>
        </w:rPr>
        <w:t>домление о перечне недостающих документов и (или) документов, непр</w:t>
      </w:r>
      <w:r w:rsidRPr="0052649D">
        <w:rPr>
          <w:rFonts w:ascii="Times New Roman" w:hAnsi="Times New Roman"/>
          <w:sz w:val="28"/>
          <w:szCs w:val="28"/>
        </w:rPr>
        <w:t>а</w:t>
      </w:r>
      <w:r w:rsidRPr="0052649D">
        <w:rPr>
          <w:rFonts w:ascii="Times New Roman" w:hAnsi="Times New Roman"/>
          <w:sz w:val="28"/>
          <w:szCs w:val="28"/>
        </w:rPr>
        <w:t>вильно оформленных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B0E">
        <w:rPr>
          <w:rFonts w:ascii="Times New Roman" w:hAnsi="Times New Roman"/>
          <w:sz w:val="28"/>
          <w:szCs w:val="28"/>
        </w:rPr>
        <w:t xml:space="preserve">согласно </w:t>
      </w:r>
      <w:r w:rsidRPr="00F80B0E">
        <w:rPr>
          <w:rFonts w:ascii="Times New Roman" w:hAnsi="Times New Roman"/>
          <w:color w:val="000000"/>
          <w:sz w:val="28"/>
          <w:szCs w:val="28"/>
        </w:rPr>
        <w:t>приложению 6 Административного регл</w:t>
      </w:r>
      <w:r w:rsidRPr="00F80B0E">
        <w:rPr>
          <w:rFonts w:ascii="Times New Roman" w:hAnsi="Times New Roman"/>
          <w:color w:val="000000"/>
          <w:sz w:val="28"/>
          <w:szCs w:val="28"/>
        </w:rPr>
        <w:t>а</w:t>
      </w:r>
      <w:r w:rsidRPr="00F80B0E">
        <w:rPr>
          <w:rFonts w:ascii="Times New Roman" w:hAnsi="Times New Roman"/>
          <w:color w:val="000000"/>
          <w:sz w:val="28"/>
          <w:szCs w:val="28"/>
        </w:rPr>
        <w:t>мента</w:t>
      </w:r>
      <w:r w:rsidRPr="00345048">
        <w:rPr>
          <w:rFonts w:ascii="Times New Roman" w:hAnsi="Times New Roman"/>
          <w:color w:val="000000"/>
          <w:sz w:val="28"/>
          <w:szCs w:val="28"/>
        </w:rPr>
        <w:t>.</w:t>
      </w:r>
      <w:r w:rsidRPr="0052649D">
        <w:rPr>
          <w:rFonts w:ascii="Times New Roman" w:hAnsi="Times New Roman"/>
          <w:sz w:val="28"/>
          <w:szCs w:val="28"/>
        </w:rPr>
        <w:t xml:space="preserve"> Течение срока приема и регистр</w:t>
      </w:r>
      <w:r w:rsidRPr="0052649D">
        <w:rPr>
          <w:rFonts w:ascii="Times New Roman" w:hAnsi="Times New Roman"/>
          <w:sz w:val="28"/>
          <w:szCs w:val="28"/>
        </w:rPr>
        <w:t>а</w:t>
      </w:r>
      <w:r w:rsidRPr="0052649D">
        <w:rPr>
          <w:rFonts w:ascii="Times New Roman" w:hAnsi="Times New Roman"/>
          <w:sz w:val="28"/>
          <w:szCs w:val="28"/>
        </w:rPr>
        <w:t>ции документов приостанавливается на один месяц до представления указанных докуме</w:t>
      </w:r>
      <w:r w:rsidRPr="0052649D">
        <w:rPr>
          <w:rFonts w:ascii="Times New Roman" w:hAnsi="Times New Roman"/>
          <w:sz w:val="28"/>
          <w:szCs w:val="28"/>
        </w:rPr>
        <w:t>н</w:t>
      </w:r>
      <w:r w:rsidRPr="0052649D">
        <w:rPr>
          <w:rFonts w:ascii="Times New Roman" w:hAnsi="Times New Roman"/>
          <w:sz w:val="28"/>
          <w:szCs w:val="28"/>
        </w:rPr>
        <w:t>тов.</w:t>
      </w:r>
    </w:p>
    <w:p w:rsidR="0042570E" w:rsidRDefault="0042570E" w:rsidP="0042570E">
      <w:pPr>
        <w:rPr>
          <w:rFonts w:ascii="Times New Roman" w:hAnsi="Times New Roman"/>
          <w:sz w:val="28"/>
          <w:szCs w:val="28"/>
        </w:rPr>
      </w:pPr>
      <w:r w:rsidRPr="000C4D76">
        <w:rPr>
          <w:rFonts w:ascii="Times New Roman" w:hAnsi="Times New Roman"/>
          <w:sz w:val="28"/>
          <w:szCs w:val="28"/>
        </w:rPr>
        <w:t>Если в течение одного месяца со дня получения уведомления заявитель не представит в управление указанные в уведомлении документы, управл</w:t>
      </w:r>
      <w:r w:rsidRPr="000C4D76">
        <w:rPr>
          <w:rFonts w:ascii="Times New Roman" w:hAnsi="Times New Roman"/>
          <w:sz w:val="28"/>
          <w:szCs w:val="28"/>
        </w:rPr>
        <w:t>е</w:t>
      </w:r>
      <w:r w:rsidRPr="000C4D76">
        <w:rPr>
          <w:rFonts w:ascii="Times New Roman" w:hAnsi="Times New Roman"/>
          <w:sz w:val="28"/>
          <w:szCs w:val="28"/>
        </w:rPr>
        <w:t>ние отказывает заявителю в принятии заявления и документов к рассмотр</w:t>
      </w:r>
      <w:r w:rsidRPr="000C4D76">
        <w:rPr>
          <w:rFonts w:ascii="Times New Roman" w:hAnsi="Times New Roman"/>
          <w:sz w:val="28"/>
          <w:szCs w:val="28"/>
        </w:rPr>
        <w:t>е</w:t>
      </w:r>
      <w:r w:rsidRPr="000C4D76">
        <w:rPr>
          <w:rFonts w:ascii="Times New Roman" w:hAnsi="Times New Roman"/>
          <w:sz w:val="28"/>
          <w:szCs w:val="28"/>
        </w:rPr>
        <w:t>нию. При этом заявитель имеет право повторно обратиться за назначением компенсации на ЖКУ. Обязанность подтверждения даты получения уведо</w:t>
      </w:r>
      <w:r w:rsidRPr="000C4D76">
        <w:rPr>
          <w:rFonts w:ascii="Times New Roman" w:hAnsi="Times New Roman"/>
          <w:sz w:val="28"/>
          <w:szCs w:val="28"/>
        </w:rPr>
        <w:t>м</w:t>
      </w:r>
      <w:r w:rsidRPr="000C4D76">
        <w:rPr>
          <w:rFonts w:ascii="Times New Roman" w:hAnsi="Times New Roman"/>
          <w:sz w:val="28"/>
          <w:szCs w:val="28"/>
        </w:rPr>
        <w:t>ления л</w:t>
      </w:r>
      <w:r w:rsidRPr="000C4D76">
        <w:rPr>
          <w:rFonts w:ascii="Times New Roman" w:hAnsi="Times New Roman"/>
          <w:sz w:val="28"/>
          <w:szCs w:val="28"/>
        </w:rPr>
        <w:t>е</w:t>
      </w:r>
      <w:r w:rsidRPr="000C4D76">
        <w:rPr>
          <w:rFonts w:ascii="Times New Roman" w:hAnsi="Times New Roman"/>
          <w:sz w:val="28"/>
          <w:szCs w:val="28"/>
        </w:rPr>
        <w:t>жит на заявителе.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Специалист управления, ответственный за назначение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>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проверяет право на предоставление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>;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готовит проект решения о предоставлении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по форме </w:t>
      </w:r>
      <w:r w:rsidRPr="00F80B0E">
        <w:rPr>
          <w:sz w:val="28"/>
          <w:szCs w:val="28"/>
        </w:rPr>
        <w:t xml:space="preserve">согласно </w:t>
      </w:r>
      <w:hyperlink w:anchor="P1057" w:history="1">
        <w:r w:rsidRPr="00F80B0E">
          <w:rPr>
            <w:sz w:val="28"/>
            <w:szCs w:val="28"/>
          </w:rPr>
          <w:t>приложению 7</w:t>
        </w:r>
      </w:hyperlink>
      <w:r w:rsidRPr="00F80B0E">
        <w:rPr>
          <w:sz w:val="28"/>
          <w:szCs w:val="28"/>
        </w:rPr>
        <w:t xml:space="preserve"> к Административному</w:t>
      </w:r>
      <w:r w:rsidRPr="00D166E9">
        <w:rPr>
          <w:sz w:val="28"/>
          <w:szCs w:val="28"/>
        </w:rPr>
        <w:t xml:space="preserve"> регламенту либо пр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 xml:space="preserve">ект решения об отказе в предоставлении </w:t>
      </w:r>
      <w:r>
        <w:rPr>
          <w:sz w:val="28"/>
          <w:szCs w:val="28"/>
        </w:rPr>
        <w:t>компенсации на ЖКУ;</w:t>
      </w:r>
      <w:r w:rsidRPr="00D166E9">
        <w:rPr>
          <w:sz w:val="28"/>
          <w:szCs w:val="28"/>
        </w:rPr>
        <w:t xml:space="preserve"> 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lastRenderedPageBreak/>
        <w:t xml:space="preserve">приобщает проекты решения в сформированное персональное дело и в порядке делопроизводства передает его лицу, принимающему решение о предоставлении (отказе в предоставлении)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>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Общий максимальный срок административной процедуры не может превышать одного раб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чего дня со дня поступления документов.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Результатом административной процедуры является направление лицу, принимающему решение о предоставлении (об отказе в предоставлении)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>, сформированного персонального дела заявителя и проекта соответствующего р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шения.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D166E9">
        <w:rPr>
          <w:sz w:val="28"/>
          <w:szCs w:val="28"/>
        </w:rPr>
        <w:t>. Принятие решения о предоставлении (отказ в предоставлении) государственной у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луги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Основанием для начала административной процедуры является п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ступление персонального дела заявителя и проекта соответствующего реш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ния лицу, принимающему решение о предоставлении (об отказе в предоста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 xml:space="preserve">лении)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– руководителю управления или уполномоче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ному им л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 xml:space="preserve">цу. 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Критериями принятия решения о предоставлении (об отказе в пред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 xml:space="preserve">ставлении)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является отсутствие (наличие) обстоятел</w:t>
      </w:r>
      <w:r w:rsidRPr="00D166E9">
        <w:rPr>
          <w:sz w:val="28"/>
          <w:szCs w:val="28"/>
        </w:rPr>
        <w:t>ь</w:t>
      </w:r>
      <w:r w:rsidRPr="00D166E9">
        <w:rPr>
          <w:sz w:val="28"/>
          <w:szCs w:val="28"/>
        </w:rPr>
        <w:t>ств, указанных в подпункте 2.9.1 Административного регл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мента.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Лицо, принимающее решение о предоставлении (об отказе в пред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 xml:space="preserve">ставлении)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, утверждает поступивший проект решения о предоставлении (об отказе в предоставлении)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и пер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 xml:space="preserve">дает его и персональное дело в порядке делопроизводства специалисту управления, ответственному за назначение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>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Специалист управления, ответственный за назначение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 xml:space="preserve">, в течение рабочего дня передает в порядке делопроизводства </w:t>
      </w:r>
      <w:r>
        <w:rPr>
          <w:sz w:val="28"/>
          <w:szCs w:val="28"/>
        </w:rPr>
        <w:t>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о принятом решении</w:t>
      </w:r>
      <w:r w:rsidRPr="00D166E9">
        <w:rPr>
          <w:sz w:val="28"/>
          <w:szCs w:val="28"/>
        </w:rPr>
        <w:t xml:space="preserve"> для направления его заявителю</w:t>
      </w:r>
      <w:r>
        <w:rPr>
          <w:sz w:val="28"/>
          <w:szCs w:val="28"/>
        </w:rPr>
        <w:t xml:space="preserve"> и</w:t>
      </w:r>
      <w:r w:rsidRPr="00D166E9">
        <w:rPr>
          <w:sz w:val="28"/>
          <w:szCs w:val="28"/>
        </w:rPr>
        <w:t xml:space="preserve"> осуществляет назначение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в АИС АСП (в случае утверждения реш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 xml:space="preserve">ния о предоставлении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>), ставит персональное дело на хранение в действующую карт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теку.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Общий максимальный срок принятия решения о предоставлении (об отказе в предоставлении)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не может превышать 2 раб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чих дней.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Результатом административной процедуры является предоставлени</w:t>
      </w:r>
      <w:r>
        <w:rPr>
          <w:sz w:val="28"/>
          <w:szCs w:val="28"/>
        </w:rPr>
        <w:t>е</w:t>
      </w:r>
      <w:r w:rsidRPr="00D166E9">
        <w:rPr>
          <w:sz w:val="28"/>
          <w:szCs w:val="28"/>
        </w:rPr>
        <w:t xml:space="preserve"> (об отказе в предоставлении) 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и направление получат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лю соотве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 xml:space="preserve">ствующего </w:t>
      </w:r>
      <w:r>
        <w:rPr>
          <w:sz w:val="28"/>
          <w:szCs w:val="28"/>
        </w:rPr>
        <w:t>уведомления о принятом решении</w:t>
      </w:r>
      <w:r w:rsidRPr="00D166E9">
        <w:rPr>
          <w:sz w:val="28"/>
          <w:szCs w:val="28"/>
        </w:rPr>
        <w:t>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Способом фиксации результата административной процедуры</w:t>
      </w:r>
      <w:r>
        <w:rPr>
          <w:sz w:val="28"/>
          <w:szCs w:val="28"/>
        </w:rPr>
        <w:t xml:space="preserve"> является</w:t>
      </w:r>
      <w:r w:rsidRPr="00D166E9">
        <w:rPr>
          <w:sz w:val="28"/>
          <w:szCs w:val="28"/>
        </w:rPr>
        <w:t xml:space="preserve"> внесение </w:t>
      </w:r>
      <w:r>
        <w:rPr>
          <w:sz w:val="28"/>
          <w:szCs w:val="28"/>
        </w:rPr>
        <w:t>уведомления</w:t>
      </w:r>
      <w:r w:rsidRPr="00D166E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принятом решении по заявлению</w:t>
      </w:r>
      <w:r w:rsidRPr="00D166E9">
        <w:rPr>
          <w:sz w:val="28"/>
          <w:szCs w:val="28"/>
        </w:rPr>
        <w:t xml:space="preserve"> в журнал рег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страции исходящих документов.</w:t>
      </w:r>
    </w:p>
    <w:p w:rsidR="0042570E" w:rsidRPr="00EB7745" w:rsidRDefault="0042570E" w:rsidP="0042570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EB7745">
        <w:rPr>
          <w:rFonts w:ascii="Times New Roman" w:eastAsia="Calibri" w:hAnsi="Times New Roman"/>
          <w:sz w:val="28"/>
          <w:szCs w:val="28"/>
        </w:rPr>
        <w:t>В качестве результата предоставления государственной услуги заяв</w:t>
      </w:r>
      <w:r w:rsidRPr="00EB7745">
        <w:rPr>
          <w:rFonts w:ascii="Times New Roman" w:eastAsia="Calibri" w:hAnsi="Times New Roman"/>
          <w:sz w:val="28"/>
          <w:szCs w:val="28"/>
        </w:rPr>
        <w:t>и</w:t>
      </w:r>
      <w:r w:rsidRPr="00EB7745">
        <w:rPr>
          <w:rFonts w:ascii="Times New Roman" w:eastAsia="Calibri" w:hAnsi="Times New Roman"/>
          <w:sz w:val="28"/>
          <w:szCs w:val="28"/>
        </w:rPr>
        <w:t>телю обеспечивается по его выбору возможность получения:</w:t>
      </w:r>
    </w:p>
    <w:p w:rsidR="0042570E" w:rsidRPr="00EB7745" w:rsidRDefault="0042570E" w:rsidP="0042570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EB7745">
        <w:rPr>
          <w:rFonts w:ascii="Times New Roman" w:eastAsia="Calibri" w:hAnsi="Times New Roman"/>
          <w:sz w:val="28"/>
          <w:szCs w:val="28"/>
        </w:rPr>
        <w:t>электронного документа, подписанного уполномоченным должнос</w:t>
      </w:r>
      <w:r w:rsidRPr="00EB7745">
        <w:rPr>
          <w:rFonts w:ascii="Times New Roman" w:eastAsia="Calibri" w:hAnsi="Times New Roman"/>
          <w:sz w:val="28"/>
          <w:szCs w:val="28"/>
        </w:rPr>
        <w:t>т</w:t>
      </w:r>
      <w:r w:rsidRPr="00EB7745">
        <w:rPr>
          <w:rFonts w:ascii="Times New Roman" w:eastAsia="Calibri" w:hAnsi="Times New Roman"/>
          <w:sz w:val="28"/>
          <w:szCs w:val="28"/>
        </w:rPr>
        <w:t>ным лицом с использованием усиленной квалифицированной электронной подп</w:t>
      </w:r>
      <w:r w:rsidRPr="00EB7745">
        <w:rPr>
          <w:rFonts w:ascii="Times New Roman" w:eastAsia="Calibri" w:hAnsi="Times New Roman"/>
          <w:sz w:val="28"/>
          <w:szCs w:val="28"/>
        </w:rPr>
        <w:t>и</w:t>
      </w:r>
      <w:r w:rsidRPr="00EB7745">
        <w:rPr>
          <w:rFonts w:ascii="Times New Roman" w:eastAsia="Calibri" w:hAnsi="Times New Roman"/>
          <w:sz w:val="28"/>
          <w:szCs w:val="28"/>
        </w:rPr>
        <w:t>си;</w:t>
      </w:r>
    </w:p>
    <w:p w:rsidR="0042570E" w:rsidRPr="00EB7745" w:rsidRDefault="0042570E" w:rsidP="0042570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EB7745">
        <w:rPr>
          <w:rFonts w:ascii="Times New Roman" w:eastAsia="Calibri" w:hAnsi="Times New Roman"/>
          <w:sz w:val="28"/>
          <w:szCs w:val="28"/>
        </w:rPr>
        <w:lastRenderedPageBreak/>
        <w:t>документа на бумажном носителе, подтверждающего содержание эле</w:t>
      </w:r>
      <w:r w:rsidRPr="00EB7745">
        <w:rPr>
          <w:rFonts w:ascii="Times New Roman" w:eastAsia="Calibri" w:hAnsi="Times New Roman"/>
          <w:sz w:val="28"/>
          <w:szCs w:val="28"/>
        </w:rPr>
        <w:t>к</w:t>
      </w:r>
      <w:r w:rsidRPr="00EB7745">
        <w:rPr>
          <w:rFonts w:ascii="Times New Roman" w:eastAsia="Calibri" w:hAnsi="Times New Roman"/>
          <w:sz w:val="28"/>
          <w:szCs w:val="28"/>
        </w:rPr>
        <w:t>тро</w:t>
      </w:r>
      <w:r w:rsidRPr="00EB7745">
        <w:rPr>
          <w:rFonts w:ascii="Times New Roman" w:eastAsia="Calibri" w:hAnsi="Times New Roman"/>
          <w:sz w:val="28"/>
          <w:szCs w:val="28"/>
        </w:rPr>
        <w:t>н</w:t>
      </w:r>
      <w:r w:rsidRPr="00EB7745">
        <w:rPr>
          <w:rFonts w:ascii="Times New Roman" w:eastAsia="Calibri" w:hAnsi="Times New Roman"/>
          <w:sz w:val="28"/>
          <w:szCs w:val="28"/>
        </w:rPr>
        <w:t>ного документа, направленного управлением;</w:t>
      </w:r>
    </w:p>
    <w:p w:rsidR="0042570E" w:rsidRPr="00EB7745" w:rsidRDefault="0042570E" w:rsidP="0042570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EB7745">
        <w:rPr>
          <w:rFonts w:ascii="Times New Roman" w:eastAsia="Calibri" w:hAnsi="Times New Roman"/>
          <w:sz w:val="28"/>
          <w:szCs w:val="28"/>
        </w:rPr>
        <w:t>информации из государственных информационных систем в случаях, пред</w:t>
      </w:r>
      <w:r w:rsidRPr="00EB7745">
        <w:rPr>
          <w:rFonts w:ascii="Times New Roman" w:eastAsia="Calibri" w:hAnsi="Times New Roman"/>
          <w:sz w:val="28"/>
          <w:szCs w:val="28"/>
        </w:rPr>
        <w:t>у</w:t>
      </w:r>
      <w:r w:rsidRPr="00EB7745">
        <w:rPr>
          <w:rFonts w:ascii="Times New Roman" w:eastAsia="Calibri" w:hAnsi="Times New Roman"/>
          <w:sz w:val="28"/>
          <w:szCs w:val="28"/>
        </w:rPr>
        <w:t>смотренных законодательством Российской Федерации.</w:t>
      </w:r>
    </w:p>
    <w:p w:rsidR="0042570E" w:rsidRPr="00EB7745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EB7745">
        <w:rPr>
          <w:sz w:val="28"/>
          <w:szCs w:val="28"/>
        </w:rPr>
        <w:t xml:space="preserve">. Формирование выплатных документов и предоставление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5903E2">
        <w:rPr>
          <w:sz w:val="28"/>
          <w:szCs w:val="28"/>
        </w:rPr>
        <w:t>Содержание административно</w:t>
      </w:r>
      <w:r>
        <w:rPr>
          <w:sz w:val="28"/>
          <w:szCs w:val="28"/>
        </w:rPr>
        <w:t>й процедуры включает в себя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и утверждение списков получателей и ведомостей на выплату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>
        <w:rPr>
          <w:sz w:val="28"/>
          <w:szCs w:val="28"/>
        </w:rPr>
        <w:t xml:space="preserve">, подготовку платежных документов и передачу их </w:t>
      </w:r>
      <w:r w:rsidRPr="00D166E9">
        <w:rPr>
          <w:sz w:val="28"/>
          <w:szCs w:val="28"/>
        </w:rPr>
        <w:t>в росси</w:t>
      </w:r>
      <w:r w:rsidRPr="00D166E9">
        <w:rPr>
          <w:sz w:val="28"/>
          <w:szCs w:val="28"/>
        </w:rPr>
        <w:t>й</w:t>
      </w:r>
      <w:r w:rsidRPr="00D166E9">
        <w:rPr>
          <w:sz w:val="28"/>
          <w:szCs w:val="28"/>
        </w:rPr>
        <w:t>ские кредитные организации и организации почтовой связи. Специалист управления, ответственный за формирование выплатных документов, фо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мирует и распеч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тывает: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списки для зачисления на счета по вкладам в российские кредитные о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ганизации с указанием порядкового номера, фамилии, имени, отчества заяв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теля, номера его лицевого счета в банке, перечисляемой суммы (на бума</w:t>
      </w:r>
      <w:r w:rsidRPr="00D166E9">
        <w:rPr>
          <w:sz w:val="28"/>
          <w:szCs w:val="28"/>
        </w:rPr>
        <w:t>ж</w:t>
      </w:r>
      <w:r w:rsidRPr="00D166E9">
        <w:rPr>
          <w:sz w:val="28"/>
          <w:szCs w:val="28"/>
        </w:rPr>
        <w:t>ном носителе и (или) в электронном виде) (д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лее – выплатные списки);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ведомости на выплату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через организации почт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вой связи (далее – ведомости на в</w:t>
      </w:r>
      <w:r w:rsidRPr="00D166E9">
        <w:rPr>
          <w:sz w:val="28"/>
          <w:szCs w:val="28"/>
        </w:rPr>
        <w:t>ы</w:t>
      </w:r>
      <w:r w:rsidRPr="00D166E9">
        <w:rPr>
          <w:sz w:val="28"/>
          <w:szCs w:val="28"/>
        </w:rPr>
        <w:t>плату).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Критерием принятия решения о формировании выплатных документов и предоставлении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является наличие действующих р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 xml:space="preserve">шений о предоставлении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 xml:space="preserve"> у заявителей, включенных в выплатные списки и в ведомости на выпл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ту.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Выплатные списки и ведомости на выплату подписываются руковод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телем и главным бухгалтером управления и заверяются печатью управл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ния либо электронно-цифровой подписью.</w:t>
      </w:r>
    </w:p>
    <w:p w:rsidR="0042570E" w:rsidRPr="00B25EB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Оформленные выплатные списки и ведомости на выплату передаются в </w:t>
      </w:r>
      <w:r w:rsidRPr="00B25EBD">
        <w:rPr>
          <w:sz w:val="28"/>
          <w:szCs w:val="28"/>
        </w:rPr>
        <w:t>отдел назначения социальных выплат, бухгалтерского учета и отчетности управления.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B25EBD">
        <w:rPr>
          <w:sz w:val="28"/>
          <w:szCs w:val="28"/>
        </w:rPr>
        <w:t>Специалист отдела назначения социальных выплат, бухгалтерского учета и отчетности управления</w:t>
      </w:r>
      <w:r w:rsidRPr="00D166E9">
        <w:rPr>
          <w:sz w:val="28"/>
          <w:szCs w:val="28"/>
        </w:rPr>
        <w:t>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готовит платежные поручения для перечисления сумм, причитающихся на выплату </w:t>
      </w:r>
      <w:r w:rsidRPr="000C4D76">
        <w:rPr>
          <w:sz w:val="28"/>
          <w:szCs w:val="28"/>
        </w:rPr>
        <w:t>компенсации на ЖКУ</w:t>
      </w:r>
      <w:r>
        <w:rPr>
          <w:sz w:val="28"/>
          <w:szCs w:val="28"/>
        </w:rPr>
        <w:t>,</w:t>
      </w:r>
      <w:r w:rsidRPr="00D166E9">
        <w:rPr>
          <w:sz w:val="28"/>
          <w:szCs w:val="28"/>
        </w:rPr>
        <w:t xml:space="preserve"> российским кредитным организациям и о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ганизациям почтовой связи;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передает выплатные списки и ведомости на выплату в российские кр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дитные организации и организ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ции почтовой связи.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Общий максимальный срок административной процедуры формиров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ния в</w:t>
      </w:r>
      <w:r w:rsidRPr="00D166E9">
        <w:rPr>
          <w:sz w:val="28"/>
          <w:szCs w:val="28"/>
        </w:rPr>
        <w:t>ы</w:t>
      </w:r>
      <w:r w:rsidRPr="00D166E9">
        <w:rPr>
          <w:sz w:val="28"/>
          <w:szCs w:val="28"/>
        </w:rPr>
        <w:t>платных документов не может превышать 2 рабочих дней.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Результатом административной процедуры является передача выпла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ных списков и ведомостей на выплату и перечисление средств, причита</w:t>
      </w:r>
      <w:r w:rsidRPr="00D166E9">
        <w:rPr>
          <w:sz w:val="28"/>
          <w:szCs w:val="28"/>
        </w:rPr>
        <w:t>ю</w:t>
      </w:r>
      <w:r w:rsidRPr="00D166E9">
        <w:rPr>
          <w:sz w:val="28"/>
          <w:szCs w:val="28"/>
        </w:rPr>
        <w:t xml:space="preserve">щихся на выплату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>, российским кредитным организ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циям и организация</w:t>
      </w:r>
      <w:r>
        <w:rPr>
          <w:sz w:val="28"/>
          <w:szCs w:val="28"/>
        </w:rPr>
        <w:t xml:space="preserve">м почтовой связи для получения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получат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лями.</w:t>
      </w:r>
    </w:p>
    <w:p w:rsidR="0042570E" w:rsidRPr="00455CD0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55CD0">
        <w:rPr>
          <w:rFonts w:ascii="Times New Roman" w:eastAsia="Calibri" w:hAnsi="Times New Roman"/>
          <w:sz w:val="28"/>
          <w:szCs w:val="28"/>
          <w:lang w:eastAsia="en-US"/>
        </w:rPr>
        <w:t>Способом фиксации результата выполнения административной проц</w:t>
      </w:r>
      <w:r w:rsidRPr="00455CD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455CD0">
        <w:rPr>
          <w:rFonts w:ascii="Times New Roman" w:eastAsia="Calibri" w:hAnsi="Times New Roman"/>
          <w:sz w:val="28"/>
          <w:szCs w:val="28"/>
          <w:lang w:eastAsia="en-US"/>
        </w:rPr>
        <w:t>дуры является запись в журнале регистрации исходящих документов об и</w:t>
      </w:r>
      <w:r w:rsidRPr="00455CD0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455CD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ходящих реквизитах (дате и номере)</w:t>
      </w:r>
      <w:r w:rsidRPr="00455CD0">
        <w:rPr>
          <w:rFonts w:ascii="Times New Roman" w:hAnsi="Times New Roman"/>
          <w:sz w:val="28"/>
          <w:szCs w:val="28"/>
        </w:rPr>
        <w:t xml:space="preserve"> выплатных списков и ведомостей на в</w:t>
      </w:r>
      <w:r w:rsidRPr="00455CD0">
        <w:rPr>
          <w:rFonts w:ascii="Times New Roman" w:hAnsi="Times New Roman"/>
          <w:sz w:val="28"/>
          <w:szCs w:val="28"/>
        </w:rPr>
        <w:t>ы</w:t>
      </w:r>
      <w:r w:rsidRPr="00455CD0">
        <w:rPr>
          <w:rFonts w:ascii="Times New Roman" w:hAnsi="Times New Roman"/>
          <w:sz w:val="28"/>
          <w:szCs w:val="28"/>
        </w:rPr>
        <w:t>пл</w:t>
      </w:r>
      <w:r w:rsidRPr="00455CD0">
        <w:rPr>
          <w:rFonts w:ascii="Times New Roman" w:hAnsi="Times New Roman"/>
          <w:sz w:val="28"/>
          <w:szCs w:val="28"/>
        </w:rPr>
        <w:t>а</w:t>
      </w:r>
      <w:r w:rsidRPr="00455CD0">
        <w:rPr>
          <w:rFonts w:ascii="Times New Roman" w:hAnsi="Times New Roman"/>
          <w:sz w:val="28"/>
          <w:szCs w:val="28"/>
        </w:rPr>
        <w:t>ту.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D166E9">
        <w:rPr>
          <w:sz w:val="28"/>
          <w:szCs w:val="28"/>
        </w:rPr>
        <w:t>. Принятие решения о приостановлении предоставления госуда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ственной усл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ги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Основанием для начала административной процедуры является наступление обстоятельств, указанных </w:t>
      </w:r>
      <w:r w:rsidRPr="00B720AE">
        <w:rPr>
          <w:sz w:val="28"/>
          <w:szCs w:val="28"/>
        </w:rPr>
        <w:t xml:space="preserve">в </w:t>
      </w:r>
      <w:hyperlink w:anchor="P274" w:history="1">
        <w:r w:rsidRPr="00B720AE">
          <w:rPr>
            <w:sz w:val="28"/>
            <w:szCs w:val="28"/>
          </w:rPr>
          <w:t>подпункте 2.9.2</w:t>
        </w:r>
      </w:hyperlink>
      <w:r w:rsidRPr="00B720AE">
        <w:rPr>
          <w:sz w:val="28"/>
          <w:szCs w:val="28"/>
        </w:rPr>
        <w:t xml:space="preserve"> Административного</w:t>
      </w:r>
      <w:r w:rsidRPr="00D166E9">
        <w:rPr>
          <w:sz w:val="28"/>
          <w:szCs w:val="28"/>
        </w:rPr>
        <w:t xml:space="preserve"> регл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мента.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Содержание административной процедуры включает в себя принятие решения о приостановлении предоставления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и напра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 xml:space="preserve">ление получателю </w:t>
      </w:r>
      <w:r>
        <w:rPr>
          <w:sz w:val="28"/>
          <w:szCs w:val="28"/>
        </w:rPr>
        <w:t>уведомления</w:t>
      </w:r>
      <w:r w:rsidRPr="00D166E9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принятом решении</w:t>
      </w:r>
      <w:r w:rsidRPr="00D166E9">
        <w:rPr>
          <w:sz w:val="28"/>
          <w:szCs w:val="28"/>
        </w:rPr>
        <w:t>.</w:t>
      </w:r>
    </w:p>
    <w:p w:rsidR="0042570E" w:rsidRPr="00455CD0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55CD0">
        <w:rPr>
          <w:rFonts w:ascii="Times New Roman" w:eastAsia="Calibri" w:hAnsi="Times New Roman"/>
          <w:sz w:val="28"/>
          <w:szCs w:val="28"/>
          <w:lang w:eastAsia="en-US"/>
        </w:rPr>
        <w:t xml:space="preserve">Критериями принятия решения о приостановлении </w:t>
      </w:r>
      <w:r w:rsidRPr="00455CD0">
        <w:rPr>
          <w:rFonts w:ascii="Times New Roman" w:hAnsi="Times New Roman"/>
          <w:sz w:val="28"/>
          <w:szCs w:val="28"/>
        </w:rPr>
        <w:t>компенсации на ЖКУ</w:t>
      </w:r>
      <w:r w:rsidRPr="00455CD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наличие обстоятельств, </w:t>
      </w:r>
      <w:r w:rsidRPr="00B720AE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указанных в </w:t>
      </w:r>
      <w:hyperlink r:id="rId32" w:history="1">
        <w:r w:rsidRPr="00B720AE">
          <w:rPr>
            <w:rFonts w:ascii="Times New Roman" w:eastAsia="Calibri" w:hAnsi="Times New Roman"/>
            <w:sz w:val="28"/>
            <w:szCs w:val="28"/>
            <w:lang w:eastAsia="en-US"/>
          </w:rPr>
          <w:t>подпункте 2.9.2</w:t>
        </w:r>
      </w:hyperlink>
      <w:r w:rsidRPr="00B720AE">
        <w:rPr>
          <w:rFonts w:ascii="Times New Roman" w:eastAsia="Calibri" w:hAnsi="Times New Roman"/>
          <w:sz w:val="28"/>
          <w:szCs w:val="28"/>
          <w:lang w:eastAsia="en-US"/>
        </w:rPr>
        <w:t xml:space="preserve"> Админ</w:t>
      </w:r>
      <w:r w:rsidRPr="00B720A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B720AE">
        <w:rPr>
          <w:rFonts w:ascii="Times New Roman" w:eastAsia="Calibri" w:hAnsi="Times New Roman"/>
          <w:sz w:val="28"/>
          <w:szCs w:val="28"/>
          <w:lang w:eastAsia="en-US"/>
        </w:rPr>
        <w:t>страти</w:t>
      </w:r>
      <w:r w:rsidRPr="00B720AE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B720AE">
        <w:rPr>
          <w:rFonts w:ascii="Times New Roman" w:eastAsia="Calibri" w:hAnsi="Times New Roman"/>
          <w:sz w:val="28"/>
          <w:szCs w:val="28"/>
          <w:lang w:eastAsia="en-US"/>
        </w:rPr>
        <w:t>ного</w:t>
      </w:r>
      <w:r w:rsidRPr="00455CD0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регламента.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455CD0">
        <w:rPr>
          <w:sz w:val="28"/>
          <w:szCs w:val="28"/>
        </w:rPr>
        <w:t>Специалист управления, ответственный за назначение</w:t>
      </w:r>
      <w:r w:rsidRPr="00D166E9">
        <w:rPr>
          <w:sz w:val="28"/>
          <w:szCs w:val="28"/>
        </w:rPr>
        <w:t xml:space="preserve">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, готовит проект решения о приостановлении предоставления </w:t>
      </w:r>
      <w:r w:rsidRPr="000C4D76">
        <w:rPr>
          <w:sz w:val="28"/>
          <w:szCs w:val="28"/>
        </w:rPr>
        <w:t>компе</w:t>
      </w:r>
      <w:r w:rsidRPr="000C4D76">
        <w:rPr>
          <w:sz w:val="28"/>
          <w:szCs w:val="28"/>
        </w:rPr>
        <w:t>н</w:t>
      </w:r>
      <w:r w:rsidRPr="000C4D76">
        <w:rPr>
          <w:sz w:val="28"/>
          <w:szCs w:val="28"/>
        </w:rPr>
        <w:t>сации на ЖКУ</w:t>
      </w:r>
      <w:r w:rsidRPr="00D166E9">
        <w:rPr>
          <w:sz w:val="28"/>
          <w:szCs w:val="28"/>
        </w:rPr>
        <w:t>, приобщает его в имеющееся перс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нальное дело.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Лицо, принимающее решение о предоставлении (отказе в предоставл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 xml:space="preserve">нии)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, утверждает поступившие проекты решения о приостановлении предоставления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и передает их и пе</w:t>
      </w:r>
      <w:r w:rsidRPr="00D166E9">
        <w:rPr>
          <w:sz w:val="28"/>
          <w:szCs w:val="28"/>
        </w:rPr>
        <w:t>р</w:t>
      </w:r>
      <w:r w:rsidRPr="00D166E9">
        <w:rPr>
          <w:sz w:val="28"/>
          <w:szCs w:val="28"/>
        </w:rPr>
        <w:t>сональное дело в порядке делопроизводства специалисту управления, отве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 xml:space="preserve">ственному за назначение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>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Специалист управления, ответственный за назначение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>, в течение рабочего дня передает в порядке делопроизводства подп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 xml:space="preserve">санное </w:t>
      </w:r>
      <w:r>
        <w:rPr>
          <w:sz w:val="28"/>
          <w:szCs w:val="28"/>
        </w:rPr>
        <w:t>уведомление</w:t>
      </w:r>
      <w:r w:rsidRPr="00D166E9">
        <w:rPr>
          <w:sz w:val="28"/>
          <w:szCs w:val="28"/>
        </w:rPr>
        <w:t xml:space="preserve"> о приостановлении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его </w:t>
      </w:r>
      <w:r w:rsidRPr="00D166E9">
        <w:rPr>
          <w:sz w:val="28"/>
          <w:szCs w:val="28"/>
        </w:rPr>
        <w:t>внес</w:t>
      </w:r>
      <w:r w:rsidRPr="00D166E9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D166E9">
        <w:rPr>
          <w:sz w:val="28"/>
          <w:szCs w:val="28"/>
        </w:rPr>
        <w:t xml:space="preserve">в журнал регистрации исходящих документов </w:t>
      </w:r>
      <w:r>
        <w:rPr>
          <w:sz w:val="28"/>
          <w:szCs w:val="28"/>
        </w:rPr>
        <w:t xml:space="preserve">и </w:t>
      </w:r>
      <w:r w:rsidRPr="00D166E9">
        <w:rPr>
          <w:sz w:val="28"/>
          <w:szCs w:val="28"/>
        </w:rPr>
        <w:t>направления заявит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лю и осуществляет приостановление предоставлени</w:t>
      </w:r>
      <w:r>
        <w:rPr>
          <w:sz w:val="28"/>
          <w:szCs w:val="28"/>
        </w:rPr>
        <w:t>я</w:t>
      </w:r>
      <w:r w:rsidRPr="00D166E9">
        <w:rPr>
          <w:sz w:val="28"/>
          <w:szCs w:val="28"/>
        </w:rPr>
        <w:t xml:space="preserve">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в АИС АСП.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Результатом административной процедуры является приостановление предоставления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и направление получателю соотве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 xml:space="preserve">ствующего </w:t>
      </w:r>
      <w:r>
        <w:rPr>
          <w:sz w:val="28"/>
          <w:szCs w:val="28"/>
        </w:rPr>
        <w:t>уведомления о принятом решении</w:t>
      </w:r>
      <w:r w:rsidRPr="00D166E9">
        <w:rPr>
          <w:sz w:val="28"/>
          <w:szCs w:val="28"/>
        </w:rPr>
        <w:t>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Способом фиксации результата административной процедуры</w:t>
      </w:r>
      <w:r>
        <w:rPr>
          <w:sz w:val="28"/>
          <w:szCs w:val="28"/>
        </w:rPr>
        <w:t xml:space="preserve"> является</w:t>
      </w:r>
      <w:r w:rsidRPr="00D166E9">
        <w:rPr>
          <w:sz w:val="28"/>
          <w:szCs w:val="28"/>
        </w:rPr>
        <w:t xml:space="preserve"> внесение </w:t>
      </w:r>
      <w:r>
        <w:rPr>
          <w:sz w:val="28"/>
          <w:szCs w:val="28"/>
        </w:rPr>
        <w:t>уведомления</w:t>
      </w:r>
      <w:r w:rsidRPr="00D166E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принятом решении по заявлению</w:t>
      </w:r>
      <w:r w:rsidRPr="00D166E9">
        <w:rPr>
          <w:sz w:val="28"/>
          <w:szCs w:val="28"/>
        </w:rPr>
        <w:t xml:space="preserve"> в журнал рег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страции исходящих документов.</w:t>
      </w:r>
    </w:p>
    <w:p w:rsidR="0042570E" w:rsidRPr="008B50DA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8B50DA">
        <w:rPr>
          <w:sz w:val="28"/>
          <w:szCs w:val="28"/>
        </w:rPr>
        <w:t>. Принятие решения о прекращении предоставления государстве</w:t>
      </w:r>
      <w:r w:rsidRPr="008B50DA">
        <w:rPr>
          <w:sz w:val="28"/>
          <w:szCs w:val="28"/>
        </w:rPr>
        <w:t>н</w:t>
      </w:r>
      <w:r w:rsidRPr="008B50DA">
        <w:rPr>
          <w:sz w:val="28"/>
          <w:szCs w:val="28"/>
        </w:rPr>
        <w:t>ной услуги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8B50DA">
        <w:rPr>
          <w:sz w:val="28"/>
          <w:szCs w:val="28"/>
        </w:rPr>
        <w:t xml:space="preserve">Основанием для начала административной процедуры является наступление обстоятельств, указанных в </w:t>
      </w:r>
      <w:hyperlink w:anchor="P274" w:history="1">
        <w:r w:rsidRPr="008B50DA">
          <w:rPr>
            <w:sz w:val="28"/>
            <w:szCs w:val="28"/>
          </w:rPr>
          <w:t>подпункте 2.9.3</w:t>
        </w:r>
      </w:hyperlink>
      <w:r w:rsidRPr="00B720AE">
        <w:rPr>
          <w:sz w:val="28"/>
          <w:szCs w:val="28"/>
        </w:rPr>
        <w:t xml:space="preserve"> Административного</w:t>
      </w:r>
      <w:r w:rsidRPr="00D166E9">
        <w:rPr>
          <w:sz w:val="28"/>
          <w:szCs w:val="28"/>
        </w:rPr>
        <w:t xml:space="preserve"> регл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мента.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Содержание административной процедуры включа</w:t>
      </w:r>
      <w:r>
        <w:rPr>
          <w:sz w:val="28"/>
          <w:szCs w:val="28"/>
        </w:rPr>
        <w:t>ет в себя принятие решения о прекращении</w:t>
      </w:r>
      <w:r w:rsidRPr="00D166E9">
        <w:rPr>
          <w:sz w:val="28"/>
          <w:szCs w:val="28"/>
        </w:rPr>
        <w:t xml:space="preserve"> предоставления </w:t>
      </w:r>
      <w:r w:rsidRPr="000C4D76">
        <w:rPr>
          <w:sz w:val="28"/>
          <w:szCs w:val="28"/>
        </w:rPr>
        <w:t>компенсации на ЖКУ</w:t>
      </w:r>
      <w:r>
        <w:rPr>
          <w:sz w:val="28"/>
          <w:szCs w:val="28"/>
        </w:rPr>
        <w:t>.</w:t>
      </w:r>
      <w:r w:rsidRPr="00D166E9">
        <w:rPr>
          <w:sz w:val="28"/>
          <w:szCs w:val="28"/>
        </w:rPr>
        <w:t xml:space="preserve"> </w:t>
      </w:r>
    </w:p>
    <w:p w:rsidR="0042570E" w:rsidRPr="00455CD0" w:rsidRDefault="0042570E" w:rsidP="0042570E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55CD0">
        <w:rPr>
          <w:rFonts w:ascii="Times New Roman" w:eastAsia="Calibri" w:hAnsi="Times New Roman"/>
          <w:sz w:val="28"/>
          <w:szCs w:val="28"/>
          <w:lang w:eastAsia="en-US"/>
        </w:rPr>
        <w:t xml:space="preserve">Критериями принятия </w:t>
      </w:r>
      <w:r w:rsidRPr="008B50DA">
        <w:rPr>
          <w:rFonts w:ascii="Times New Roman" w:eastAsia="Calibri" w:hAnsi="Times New Roman"/>
          <w:sz w:val="28"/>
          <w:szCs w:val="28"/>
          <w:lang w:eastAsia="en-US"/>
        </w:rPr>
        <w:t xml:space="preserve">решения о </w:t>
      </w:r>
      <w:r w:rsidRPr="008B50DA">
        <w:rPr>
          <w:rFonts w:ascii="Times New Roman" w:hAnsi="Times New Roman"/>
          <w:sz w:val="28"/>
          <w:szCs w:val="28"/>
        </w:rPr>
        <w:t>прекращении</w:t>
      </w:r>
      <w:r w:rsidRPr="00455CD0">
        <w:rPr>
          <w:rFonts w:ascii="Times New Roman" w:hAnsi="Times New Roman"/>
          <w:sz w:val="28"/>
          <w:szCs w:val="28"/>
        </w:rPr>
        <w:t xml:space="preserve"> компенсации на ЖКУ</w:t>
      </w:r>
      <w:r w:rsidRPr="00455CD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наличие обстоятельств, </w:t>
      </w:r>
      <w:r w:rsidRPr="00B720AE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указанных в </w:t>
      </w:r>
      <w:hyperlink r:id="rId33" w:history="1">
        <w:r w:rsidRPr="00B720AE">
          <w:rPr>
            <w:rFonts w:ascii="Times New Roman" w:eastAsia="Calibri" w:hAnsi="Times New Roman"/>
            <w:sz w:val="28"/>
            <w:szCs w:val="28"/>
            <w:lang w:eastAsia="en-US"/>
          </w:rPr>
          <w:t>подпункте 2.9.</w:t>
        </w:r>
        <w:r>
          <w:rPr>
            <w:rFonts w:ascii="Times New Roman" w:eastAsia="Calibri" w:hAnsi="Times New Roman"/>
            <w:sz w:val="28"/>
            <w:szCs w:val="28"/>
            <w:lang w:eastAsia="en-US"/>
          </w:rPr>
          <w:t>3</w:t>
        </w:r>
      </w:hyperlink>
      <w:r w:rsidRPr="00B720AE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</w:t>
      </w:r>
      <w:r w:rsidRPr="00B720A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B720AE">
        <w:rPr>
          <w:rFonts w:ascii="Times New Roman" w:eastAsia="Calibri" w:hAnsi="Times New Roman"/>
          <w:sz w:val="28"/>
          <w:szCs w:val="28"/>
          <w:lang w:eastAsia="en-US"/>
        </w:rPr>
        <w:t>тивного</w:t>
      </w:r>
      <w:r w:rsidRPr="00455CD0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регламента.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455CD0">
        <w:rPr>
          <w:sz w:val="28"/>
          <w:szCs w:val="28"/>
        </w:rPr>
        <w:t>Специалист управления, ответственный за назначение</w:t>
      </w:r>
      <w:r w:rsidRPr="00D166E9">
        <w:rPr>
          <w:sz w:val="28"/>
          <w:szCs w:val="28"/>
        </w:rPr>
        <w:t xml:space="preserve"> </w:t>
      </w:r>
      <w:r w:rsidRPr="000C4D76">
        <w:rPr>
          <w:sz w:val="28"/>
          <w:szCs w:val="28"/>
        </w:rPr>
        <w:t xml:space="preserve">компенсации на </w:t>
      </w:r>
      <w:r w:rsidRPr="000C4D76">
        <w:rPr>
          <w:sz w:val="28"/>
          <w:szCs w:val="28"/>
        </w:rPr>
        <w:lastRenderedPageBreak/>
        <w:t>ЖКУ</w:t>
      </w:r>
      <w:r w:rsidRPr="00D166E9">
        <w:rPr>
          <w:sz w:val="28"/>
          <w:szCs w:val="28"/>
        </w:rPr>
        <w:t xml:space="preserve">, </w:t>
      </w:r>
      <w:r w:rsidRPr="0068009C">
        <w:rPr>
          <w:sz w:val="28"/>
          <w:szCs w:val="28"/>
        </w:rPr>
        <w:t xml:space="preserve">готовит проект решения </w:t>
      </w:r>
      <w:r w:rsidRPr="0068009C">
        <w:rPr>
          <w:rFonts w:eastAsia="Calibri"/>
          <w:sz w:val="28"/>
          <w:szCs w:val="28"/>
          <w:lang w:eastAsia="en-US"/>
        </w:rPr>
        <w:t xml:space="preserve">о </w:t>
      </w:r>
      <w:r w:rsidRPr="0068009C">
        <w:rPr>
          <w:sz w:val="28"/>
          <w:szCs w:val="28"/>
        </w:rPr>
        <w:t>прекращении предоставления</w:t>
      </w:r>
      <w:r w:rsidRPr="00D166E9">
        <w:rPr>
          <w:sz w:val="28"/>
          <w:szCs w:val="28"/>
        </w:rPr>
        <w:t xml:space="preserve"> </w:t>
      </w:r>
      <w:r w:rsidRPr="000C4D76">
        <w:rPr>
          <w:sz w:val="28"/>
          <w:szCs w:val="28"/>
        </w:rPr>
        <w:t>компенс</w:t>
      </w:r>
      <w:r w:rsidRPr="000C4D76">
        <w:rPr>
          <w:sz w:val="28"/>
          <w:szCs w:val="28"/>
        </w:rPr>
        <w:t>а</w:t>
      </w:r>
      <w:r w:rsidRPr="000C4D76">
        <w:rPr>
          <w:sz w:val="28"/>
          <w:szCs w:val="28"/>
        </w:rPr>
        <w:t>ции на ЖКУ</w:t>
      </w:r>
      <w:r>
        <w:rPr>
          <w:sz w:val="28"/>
          <w:szCs w:val="28"/>
        </w:rPr>
        <w:t xml:space="preserve"> </w:t>
      </w:r>
      <w:r w:rsidRPr="00D166E9">
        <w:rPr>
          <w:sz w:val="28"/>
          <w:szCs w:val="28"/>
        </w:rPr>
        <w:t xml:space="preserve">по форме </w:t>
      </w:r>
      <w:r w:rsidRPr="00F80B0E">
        <w:rPr>
          <w:sz w:val="28"/>
          <w:szCs w:val="28"/>
        </w:rPr>
        <w:t xml:space="preserve">согласно </w:t>
      </w:r>
      <w:hyperlink w:anchor="P1057" w:history="1">
        <w:r w:rsidRPr="00F80B0E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</w:t>
      </w:r>
      <w:r w:rsidRPr="00F80B0E">
        <w:rPr>
          <w:sz w:val="28"/>
          <w:szCs w:val="28"/>
        </w:rPr>
        <w:t xml:space="preserve"> к Административному</w:t>
      </w:r>
      <w:r w:rsidRPr="00D166E9">
        <w:rPr>
          <w:sz w:val="28"/>
          <w:szCs w:val="28"/>
        </w:rPr>
        <w:t xml:space="preserve"> регл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 xml:space="preserve">менту </w:t>
      </w:r>
      <w:r>
        <w:rPr>
          <w:sz w:val="28"/>
          <w:szCs w:val="28"/>
        </w:rPr>
        <w:t xml:space="preserve">и </w:t>
      </w:r>
      <w:r w:rsidRPr="00D166E9">
        <w:rPr>
          <w:sz w:val="28"/>
          <w:szCs w:val="28"/>
        </w:rPr>
        <w:t>приобщает его в имеющееся перс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нальное дело.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Лицо, принимающее решение о предоставлении (отказе в предоставл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 xml:space="preserve">нии)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, утверждает поступившие проекты решения </w:t>
      </w:r>
      <w:r w:rsidRPr="008B50DA">
        <w:rPr>
          <w:rFonts w:eastAsia="Calibri"/>
          <w:sz w:val="28"/>
          <w:szCs w:val="28"/>
          <w:lang w:eastAsia="en-US"/>
        </w:rPr>
        <w:t xml:space="preserve">о </w:t>
      </w:r>
      <w:r w:rsidRPr="008B50DA">
        <w:rPr>
          <w:sz w:val="28"/>
          <w:szCs w:val="28"/>
        </w:rPr>
        <w:t>прекращении</w:t>
      </w:r>
      <w:r w:rsidRPr="00455CD0">
        <w:rPr>
          <w:sz w:val="28"/>
          <w:szCs w:val="28"/>
        </w:rPr>
        <w:t xml:space="preserve"> </w:t>
      </w:r>
      <w:r w:rsidRPr="00D166E9">
        <w:rPr>
          <w:sz w:val="28"/>
          <w:szCs w:val="28"/>
        </w:rPr>
        <w:t xml:space="preserve"> предоставления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и передает их и перс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нальное дело в порядке делопроизводства специалисту управления, отве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ственн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 xml:space="preserve">му за назначение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>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Специалист управления, ответственный за назначение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>, в течение рабочего дня передает в порядке делопроизводства подп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 xml:space="preserve">санное </w:t>
      </w:r>
      <w:r>
        <w:rPr>
          <w:sz w:val="28"/>
          <w:szCs w:val="28"/>
        </w:rPr>
        <w:t>уведомление</w:t>
      </w:r>
      <w:r w:rsidRPr="00D166E9">
        <w:rPr>
          <w:sz w:val="28"/>
          <w:szCs w:val="28"/>
        </w:rPr>
        <w:t xml:space="preserve"> </w:t>
      </w:r>
      <w:r w:rsidRPr="008B50DA">
        <w:rPr>
          <w:rFonts w:eastAsia="Calibri"/>
          <w:sz w:val="28"/>
          <w:szCs w:val="28"/>
          <w:lang w:eastAsia="en-US"/>
        </w:rPr>
        <w:t xml:space="preserve">о </w:t>
      </w:r>
      <w:r w:rsidRPr="008B50DA">
        <w:rPr>
          <w:sz w:val="28"/>
          <w:szCs w:val="28"/>
        </w:rPr>
        <w:t>прекращении</w:t>
      </w:r>
      <w:r w:rsidRPr="00455CD0">
        <w:rPr>
          <w:sz w:val="28"/>
          <w:szCs w:val="28"/>
        </w:rPr>
        <w:t xml:space="preserve">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его </w:t>
      </w:r>
      <w:r w:rsidRPr="00D166E9">
        <w:rPr>
          <w:sz w:val="28"/>
          <w:szCs w:val="28"/>
        </w:rPr>
        <w:t>внес</w:t>
      </w:r>
      <w:r w:rsidRPr="00D166E9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D166E9">
        <w:rPr>
          <w:sz w:val="28"/>
          <w:szCs w:val="28"/>
        </w:rPr>
        <w:t xml:space="preserve">в журнал регистрации исходящих документов </w:t>
      </w:r>
      <w:r>
        <w:rPr>
          <w:sz w:val="28"/>
          <w:szCs w:val="28"/>
        </w:rPr>
        <w:t xml:space="preserve">и </w:t>
      </w:r>
      <w:r w:rsidRPr="00D166E9">
        <w:rPr>
          <w:sz w:val="28"/>
          <w:szCs w:val="28"/>
        </w:rPr>
        <w:t>направления заявителю и ос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ществляет приостановление предоставлени</w:t>
      </w:r>
      <w:r>
        <w:rPr>
          <w:sz w:val="28"/>
          <w:szCs w:val="28"/>
        </w:rPr>
        <w:t>я</w:t>
      </w:r>
      <w:r w:rsidRPr="00D166E9">
        <w:rPr>
          <w:sz w:val="28"/>
          <w:szCs w:val="28"/>
        </w:rPr>
        <w:t xml:space="preserve"> </w:t>
      </w:r>
      <w:r w:rsidRPr="000C4D76">
        <w:rPr>
          <w:sz w:val="28"/>
          <w:szCs w:val="28"/>
        </w:rPr>
        <w:t>компенсации на ЖКУ</w:t>
      </w:r>
      <w:r w:rsidRPr="00D166E9">
        <w:rPr>
          <w:sz w:val="28"/>
          <w:szCs w:val="28"/>
        </w:rPr>
        <w:t xml:space="preserve"> в АИС АСП.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Результатом административной процедуры является </w:t>
      </w:r>
      <w:r w:rsidRPr="008B50DA">
        <w:rPr>
          <w:sz w:val="28"/>
          <w:szCs w:val="28"/>
        </w:rPr>
        <w:t>прекращени</w:t>
      </w:r>
      <w:r>
        <w:rPr>
          <w:sz w:val="28"/>
          <w:szCs w:val="28"/>
        </w:rPr>
        <w:t>е</w:t>
      </w:r>
      <w:r w:rsidRPr="00455CD0">
        <w:rPr>
          <w:sz w:val="28"/>
          <w:szCs w:val="28"/>
        </w:rPr>
        <w:t xml:space="preserve"> </w:t>
      </w:r>
      <w:r w:rsidRPr="00D166E9">
        <w:rPr>
          <w:sz w:val="28"/>
          <w:szCs w:val="28"/>
        </w:rPr>
        <w:t xml:space="preserve">предоставления </w:t>
      </w:r>
      <w:r w:rsidRPr="000C4D76">
        <w:rPr>
          <w:sz w:val="28"/>
          <w:szCs w:val="28"/>
        </w:rPr>
        <w:t>компенсации на ЖКУ</w:t>
      </w:r>
      <w:r>
        <w:rPr>
          <w:sz w:val="28"/>
          <w:szCs w:val="28"/>
        </w:rPr>
        <w:t>.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Pr="00A7152F">
        <w:rPr>
          <w:sz w:val="28"/>
          <w:szCs w:val="28"/>
        </w:rPr>
        <w:t>. Порядок исправления допущенных опечаток и ошибок в выда</w:t>
      </w:r>
      <w:r w:rsidRPr="00A7152F">
        <w:rPr>
          <w:sz w:val="28"/>
          <w:szCs w:val="28"/>
        </w:rPr>
        <w:t>н</w:t>
      </w:r>
      <w:r w:rsidRPr="00A7152F">
        <w:rPr>
          <w:sz w:val="28"/>
          <w:szCs w:val="28"/>
        </w:rPr>
        <w:t>ных в результате предоставления государственной услуги документах</w:t>
      </w:r>
    </w:p>
    <w:p w:rsidR="0042570E" w:rsidRPr="00A7152F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A7152F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A7152F">
        <w:rPr>
          <w:sz w:val="28"/>
          <w:szCs w:val="28"/>
        </w:rPr>
        <w:t>д</w:t>
      </w:r>
      <w:r w:rsidRPr="00A7152F">
        <w:rPr>
          <w:sz w:val="28"/>
          <w:szCs w:val="28"/>
        </w:rPr>
        <w:t>полагает выдачу заявителю документов.</w:t>
      </w:r>
    </w:p>
    <w:p w:rsidR="0042570E" w:rsidRPr="00E15190" w:rsidRDefault="0042570E" w:rsidP="0042570E">
      <w:pPr>
        <w:widowControl/>
        <w:rPr>
          <w:rFonts w:ascii="Times New Roman" w:hAnsi="Times New Roman"/>
          <w:sz w:val="28"/>
          <w:szCs w:val="28"/>
        </w:rPr>
      </w:pPr>
      <w:bookmarkStart w:id="74" w:name="sub_3284"/>
      <w:bookmarkStart w:id="75" w:name="sub_30277"/>
      <w:bookmarkEnd w:id="71"/>
    </w:p>
    <w:p w:rsidR="0042570E" w:rsidRPr="00E15190" w:rsidRDefault="0042570E" w:rsidP="0042570E">
      <w:pPr>
        <w:pStyle w:val="ConsPlusNormal"/>
        <w:spacing w:line="240" w:lineRule="exact"/>
        <w:jc w:val="center"/>
        <w:outlineLvl w:val="0"/>
        <w:rPr>
          <w:sz w:val="28"/>
          <w:szCs w:val="28"/>
        </w:rPr>
      </w:pPr>
      <w:bookmarkStart w:id="76" w:name="sub_1001"/>
      <w:bookmarkEnd w:id="74"/>
      <w:bookmarkEnd w:id="75"/>
      <w:r w:rsidRPr="00E15190">
        <w:rPr>
          <w:sz w:val="28"/>
          <w:szCs w:val="28"/>
        </w:rPr>
        <w:t>4. Формы контроля за исполнением</w:t>
      </w:r>
    </w:p>
    <w:p w:rsidR="0042570E" w:rsidRPr="00E15190" w:rsidRDefault="0042570E" w:rsidP="0042570E">
      <w:pPr>
        <w:pStyle w:val="ConsPlusNormal"/>
        <w:spacing w:line="240" w:lineRule="exact"/>
        <w:jc w:val="center"/>
        <w:outlineLvl w:val="0"/>
        <w:rPr>
          <w:sz w:val="28"/>
          <w:szCs w:val="28"/>
        </w:rPr>
      </w:pPr>
      <w:r w:rsidRPr="00E15190">
        <w:rPr>
          <w:sz w:val="28"/>
          <w:szCs w:val="28"/>
        </w:rPr>
        <w:t>Административного регламента</w:t>
      </w:r>
    </w:p>
    <w:p w:rsidR="0042570E" w:rsidRPr="00E15190" w:rsidRDefault="0042570E" w:rsidP="0042570E">
      <w:pPr>
        <w:jc w:val="center"/>
        <w:rPr>
          <w:rFonts w:ascii="Times New Roman" w:hAnsi="Times New Roman"/>
          <w:sz w:val="28"/>
          <w:szCs w:val="28"/>
        </w:rPr>
      </w:pP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4.1. Текущий контроль за: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управления, в компетенцию к</w:t>
      </w:r>
      <w:r w:rsidRPr="00E15190">
        <w:rPr>
          <w:rFonts w:ascii="Times New Roman" w:hAnsi="Times New Roman"/>
          <w:sz w:val="28"/>
          <w:szCs w:val="28"/>
        </w:rPr>
        <w:t>о</w:t>
      </w:r>
      <w:r w:rsidRPr="00E15190">
        <w:rPr>
          <w:rFonts w:ascii="Times New Roman" w:hAnsi="Times New Roman"/>
          <w:sz w:val="28"/>
          <w:szCs w:val="28"/>
        </w:rPr>
        <w:t xml:space="preserve">торого </w:t>
      </w:r>
      <w:r w:rsidRPr="00967EDD">
        <w:rPr>
          <w:rFonts w:ascii="Times New Roman" w:hAnsi="Times New Roman"/>
          <w:sz w:val="28"/>
          <w:szCs w:val="28"/>
        </w:rPr>
        <w:t>входит предоставление компенсации на ЖКУ</w:t>
      </w:r>
      <w:r w:rsidRPr="00967EDD">
        <w:rPr>
          <w:rFonts w:ascii="Times New Roman" w:hAnsi="Times New Roman"/>
          <w:i/>
          <w:sz w:val="28"/>
          <w:szCs w:val="28"/>
        </w:rPr>
        <w:t>,</w:t>
      </w:r>
      <w:r w:rsidRPr="00967EDD">
        <w:rPr>
          <w:rFonts w:ascii="Times New Roman" w:hAnsi="Times New Roman"/>
          <w:sz w:val="28"/>
          <w:szCs w:val="28"/>
        </w:rPr>
        <w:t xml:space="preserve"> либо лицом, его зам</w:t>
      </w:r>
      <w:r w:rsidRPr="00967EDD">
        <w:rPr>
          <w:rFonts w:ascii="Times New Roman" w:hAnsi="Times New Roman"/>
          <w:sz w:val="28"/>
          <w:szCs w:val="28"/>
        </w:rPr>
        <w:t>е</w:t>
      </w:r>
      <w:r w:rsidRPr="00967EDD">
        <w:rPr>
          <w:rFonts w:ascii="Times New Roman" w:hAnsi="Times New Roman"/>
          <w:sz w:val="28"/>
          <w:szCs w:val="28"/>
        </w:rPr>
        <w:t>щающим</w:t>
      </w:r>
      <w:r w:rsidRPr="00E15190">
        <w:rPr>
          <w:rFonts w:ascii="Times New Roman" w:hAnsi="Times New Roman"/>
          <w:sz w:val="28"/>
          <w:szCs w:val="28"/>
        </w:rPr>
        <w:t>, путем проведения выборочных проверок соблюдения и исполн</w:t>
      </w:r>
      <w:r w:rsidRPr="00E15190">
        <w:rPr>
          <w:rFonts w:ascii="Times New Roman" w:hAnsi="Times New Roman"/>
          <w:sz w:val="28"/>
          <w:szCs w:val="28"/>
        </w:rPr>
        <w:t>е</w:t>
      </w:r>
      <w:r w:rsidRPr="00E15190">
        <w:rPr>
          <w:rFonts w:ascii="Times New Roman" w:hAnsi="Times New Roman"/>
          <w:sz w:val="28"/>
          <w:szCs w:val="28"/>
        </w:rPr>
        <w:t>ния должностными лицами управления положений настоящего Администр</w:t>
      </w:r>
      <w:r w:rsidRPr="00E15190">
        <w:rPr>
          <w:rFonts w:ascii="Times New Roman" w:hAnsi="Times New Roman"/>
          <w:sz w:val="28"/>
          <w:szCs w:val="28"/>
        </w:rPr>
        <w:t>а</w:t>
      </w:r>
      <w:r w:rsidRPr="00E15190">
        <w:rPr>
          <w:rFonts w:ascii="Times New Roman" w:hAnsi="Times New Roman"/>
          <w:sz w:val="28"/>
          <w:szCs w:val="28"/>
        </w:rPr>
        <w:t>тивного регламента и опроса мнения заявит</w:t>
      </w:r>
      <w:r w:rsidRPr="00E15190">
        <w:rPr>
          <w:rFonts w:ascii="Times New Roman" w:hAnsi="Times New Roman"/>
          <w:sz w:val="28"/>
          <w:szCs w:val="28"/>
        </w:rPr>
        <w:t>е</w:t>
      </w:r>
      <w:r w:rsidRPr="00E15190">
        <w:rPr>
          <w:rFonts w:ascii="Times New Roman" w:hAnsi="Times New Roman"/>
          <w:sz w:val="28"/>
          <w:szCs w:val="28"/>
        </w:rPr>
        <w:t>лей;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соблюдением последовательности административных действий, опр</w:t>
      </w:r>
      <w:r w:rsidRPr="00E15190">
        <w:rPr>
          <w:rFonts w:ascii="Times New Roman" w:hAnsi="Times New Roman"/>
          <w:sz w:val="28"/>
          <w:szCs w:val="28"/>
        </w:rPr>
        <w:t>е</w:t>
      </w:r>
      <w:r w:rsidRPr="00E15190">
        <w:rPr>
          <w:rFonts w:ascii="Times New Roman" w:hAnsi="Times New Roman"/>
          <w:sz w:val="28"/>
          <w:szCs w:val="28"/>
        </w:rPr>
        <w:t>деленных административными процедурами по предоставлению госуда</w:t>
      </w:r>
      <w:r w:rsidRPr="00E15190">
        <w:rPr>
          <w:rFonts w:ascii="Times New Roman" w:hAnsi="Times New Roman"/>
          <w:sz w:val="28"/>
          <w:szCs w:val="28"/>
        </w:rPr>
        <w:t>р</w:t>
      </w:r>
      <w:r w:rsidRPr="00E15190">
        <w:rPr>
          <w:rFonts w:ascii="Times New Roman" w:hAnsi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E15190">
        <w:rPr>
          <w:rFonts w:ascii="Times New Roman" w:hAnsi="Times New Roman"/>
          <w:sz w:val="28"/>
          <w:szCs w:val="28"/>
        </w:rPr>
        <w:t>ь</w:t>
      </w:r>
      <w:r w:rsidRPr="00E15190">
        <w:rPr>
          <w:rFonts w:ascii="Times New Roman" w:hAnsi="Times New Roman"/>
          <w:sz w:val="28"/>
          <w:szCs w:val="28"/>
        </w:rPr>
        <w:t>ником отдела управления постоянно путем проведения проверок соблюдения и исполнения должностными лицами управления, предоставляющими гос</w:t>
      </w:r>
      <w:r w:rsidRPr="00E15190">
        <w:rPr>
          <w:rFonts w:ascii="Times New Roman" w:hAnsi="Times New Roman"/>
          <w:sz w:val="28"/>
          <w:szCs w:val="28"/>
        </w:rPr>
        <w:t>у</w:t>
      </w:r>
      <w:r w:rsidRPr="00E15190">
        <w:rPr>
          <w:rFonts w:ascii="Times New Roman" w:hAnsi="Times New Roman"/>
          <w:sz w:val="28"/>
          <w:szCs w:val="28"/>
        </w:rPr>
        <w:t>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</w:t>
      </w:r>
      <w:r w:rsidRPr="00E15190">
        <w:rPr>
          <w:rFonts w:ascii="Times New Roman" w:hAnsi="Times New Roman"/>
          <w:sz w:val="28"/>
          <w:szCs w:val="28"/>
        </w:rPr>
        <w:t>о</w:t>
      </w:r>
      <w:r w:rsidRPr="00E15190">
        <w:rPr>
          <w:rFonts w:ascii="Times New Roman" w:hAnsi="Times New Roman"/>
          <w:sz w:val="28"/>
          <w:szCs w:val="28"/>
        </w:rPr>
        <w:t>польского края.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Текущий контроль за соблюдением должностными лицами МФЦ п</w:t>
      </w:r>
      <w:r w:rsidRPr="00E15190">
        <w:rPr>
          <w:rFonts w:ascii="Times New Roman" w:hAnsi="Times New Roman"/>
          <w:sz w:val="28"/>
          <w:szCs w:val="28"/>
        </w:rPr>
        <w:t>о</w:t>
      </w:r>
      <w:r w:rsidRPr="00E15190">
        <w:rPr>
          <w:rFonts w:ascii="Times New Roman" w:hAnsi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E15190">
        <w:rPr>
          <w:rFonts w:ascii="Times New Roman" w:hAnsi="Times New Roman"/>
          <w:sz w:val="28"/>
          <w:szCs w:val="28"/>
        </w:rPr>
        <w:t>н</w:t>
      </w:r>
      <w:r w:rsidRPr="00E15190">
        <w:rPr>
          <w:rFonts w:ascii="Times New Roman" w:hAnsi="Times New Roman"/>
          <w:sz w:val="28"/>
          <w:szCs w:val="28"/>
        </w:rPr>
        <w:t>том, и иными нормативными правовыми актами, устанавливающими треб</w:t>
      </w:r>
      <w:r w:rsidRPr="00E15190">
        <w:rPr>
          <w:rFonts w:ascii="Times New Roman" w:hAnsi="Times New Roman"/>
          <w:sz w:val="28"/>
          <w:szCs w:val="28"/>
        </w:rPr>
        <w:t>о</w:t>
      </w:r>
      <w:r w:rsidRPr="00E15190">
        <w:rPr>
          <w:rFonts w:ascii="Times New Roman" w:hAnsi="Times New Roman"/>
          <w:sz w:val="28"/>
          <w:szCs w:val="28"/>
        </w:rPr>
        <w:lastRenderedPageBreak/>
        <w:t>вания к предоставлению государственной услуги, осуществляется руковод</w:t>
      </w:r>
      <w:r w:rsidRPr="00E15190">
        <w:rPr>
          <w:rFonts w:ascii="Times New Roman" w:hAnsi="Times New Roman"/>
          <w:sz w:val="28"/>
          <w:szCs w:val="28"/>
        </w:rPr>
        <w:t>и</w:t>
      </w:r>
      <w:r w:rsidRPr="00E15190">
        <w:rPr>
          <w:rFonts w:ascii="Times New Roman" w:hAnsi="Times New Roman"/>
          <w:sz w:val="28"/>
          <w:szCs w:val="28"/>
        </w:rPr>
        <w:t>телем клиентской службы МФЦ ежедневно.</w:t>
      </w:r>
    </w:p>
    <w:p w:rsid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E15190">
        <w:rPr>
          <w:rFonts w:ascii="Times New Roman" w:hAnsi="Times New Roman"/>
          <w:sz w:val="28"/>
          <w:szCs w:val="28"/>
        </w:rPr>
        <w:t>а</w:t>
      </w:r>
      <w:r w:rsidRPr="00E15190">
        <w:rPr>
          <w:rFonts w:ascii="Times New Roman" w:hAnsi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E15190">
        <w:rPr>
          <w:rFonts w:ascii="Times New Roman" w:hAnsi="Times New Roman"/>
          <w:sz w:val="28"/>
          <w:szCs w:val="28"/>
        </w:rPr>
        <w:t>о</w:t>
      </w:r>
      <w:r w:rsidRPr="00E15190">
        <w:rPr>
          <w:rFonts w:ascii="Times New Roman" w:hAnsi="Times New Roman"/>
          <w:sz w:val="28"/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E15190">
        <w:rPr>
          <w:rFonts w:ascii="Times New Roman" w:hAnsi="Times New Roman"/>
          <w:sz w:val="28"/>
          <w:szCs w:val="28"/>
        </w:rPr>
        <w:t>а</w:t>
      </w:r>
      <w:r w:rsidRPr="00E15190">
        <w:rPr>
          <w:rFonts w:ascii="Times New Roman" w:hAnsi="Times New Roman"/>
          <w:sz w:val="28"/>
          <w:szCs w:val="28"/>
        </w:rPr>
        <w:t>лобы на решения, де</w:t>
      </w:r>
      <w:r w:rsidRPr="00E15190">
        <w:rPr>
          <w:rFonts w:ascii="Times New Roman" w:hAnsi="Times New Roman"/>
          <w:sz w:val="28"/>
          <w:szCs w:val="28"/>
        </w:rPr>
        <w:t>й</w:t>
      </w:r>
      <w:r w:rsidRPr="00E15190">
        <w:rPr>
          <w:rFonts w:ascii="Times New Roman" w:hAnsi="Times New Roman"/>
          <w:sz w:val="28"/>
          <w:szCs w:val="28"/>
        </w:rPr>
        <w:t>ствия (бездействия) должностных лиц управления.</w:t>
      </w:r>
    </w:p>
    <w:p w:rsid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</w:p>
    <w:p w:rsid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4.3. Для проведения проверки в управлении формируется комиссия. Р</w:t>
      </w:r>
      <w:r w:rsidRPr="00E15190">
        <w:rPr>
          <w:rFonts w:ascii="Times New Roman" w:hAnsi="Times New Roman"/>
          <w:sz w:val="28"/>
          <w:szCs w:val="28"/>
        </w:rPr>
        <w:t>е</w:t>
      </w:r>
      <w:r w:rsidRPr="00E15190">
        <w:rPr>
          <w:rFonts w:ascii="Times New Roman" w:hAnsi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E15190">
        <w:rPr>
          <w:rFonts w:ascii="Times New Roman" w:hAnsi="Times New Roman"/>
          <w:sz w:val="28"/>
          <w:szCs w:val="28"/>
        </w:rPr>
        <w:t>т</w:t>
      </w:r>
      <w:r w:rsidRPr="00E15190">
        <w:rPr>
          <w:rFonts w:ascii="Times New Roman" w:hAnsi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E15190">
        <w:rPr>
          <w:rFonts w:ascii="Times New Roman" w:hAnsi="Times New Roman"/>
          <w:sz w:val="28"/>
          <w:szCs w:val="28"/>
        </w:rPr>
        <w:t>е</w:t>
      </w:r>
      <w:r w:rsidRPr="00E15190">
        <w:rPr>
          <w:rFonts w:ascii="Times New Roman" w:hAnsi="Times New Roman"/>
          <w:sz w:val="28"/>
          <w:szCs w:val="28"/>
        </w:rPr>
        <w:t>нами комиссии, участвовавшими в прове</w:t>
      </w:r>
      <w:r w:rsidRPr="00E15190">
        <w:rPr>
          <w:rFonts w:ascii="Times New Roman" w:hAnsi="Times New Roman"/>
          <w:sz w:val="28"/>
          <w:szCs w:val="28"/>
        </w:rPr>
        <w:t>р</w:t>
      </w:r>
      <w:r w:rsidRPr="00E15190">
        <w:rPr>
          <w:rFonts w:ascii="Times New Roman" w:hAnsi="Times New Roman"/>
          <w:sz w:val="28"/>
          <w:szCs w:val="28"/>
        </w:rPr>
        <w:t>ке.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Внеплановые проверки осуществляются на основании правового акта управления. При проверке рассматриваются все вопросы, связанные с пред</w:t>
      </w:r>
      <w:r w:rsidRPr="00E15190">
        <w:rPr>
          <w:rFonts w:ascii="Times New Roman" w:hAnsi="Times New Roman"/>
          <w:sz w:val="28"/>
          <w:szCs w:val="28"/>
        </w:rPr>
        <w:t>о</w:t>
      </w:r>
      <w:r w:rsidRPr="00E15190">
        <w:rPr>
          <w:rFonts w:ascii="Times New Roman" w:hAnsi="Times New Roman"/>
          <w:sz w:val="28"/>
          <w:szCs w:val="28"/>
        </w:rPr>
        <w:t>ставлением государственной услуги (комплексные проверки) или отдел</w:t>
      </w:r>
      <w:r w:rsidRPr="00E15190">
        <w:rPr>
          <w:rFonts w:ascii="Times New Roman" w:hAnsi="Times New Roman"/>
          <w:sz w:val="28"/>
          <w:szCs w:val="28"/>
        </w:rPr>
        <w:t>ь</w:t>
      </w:r>
      <w:r w:rsidRPr="00E15190">
        <w:rPr>
          <w:rFonts w:ascii="Times New Roman" w:hAnsi="Times New Roman"/>
          <w:sz w:val="28"/>
          <w:szCs w:val="28"/>
        </w:rPr>
        <w:t>ные вопросы (тематические проверки). Проверки также проводят по конкретному обращению заинтер</w:t>
      </w:r>
      <w:r w:rsidRPr="00E15190">
        <w:rPr>
          <w:rFonts w:ascii="Times New Roman" w:hAnsi="Times New Roman"/>
          <w:sz w:val="28"/>
          <w:szCs w:val="28"/>
        </w:rPr>
        <w:t>е</w:t>
      </w:r>
      <w:r w:rsidRPr="00E15190">
        <w:rPr>
          <w:rFonts w:ascii="Times New Roman" w:hAnsi="Times New Roman"/>
          <w:sz w:val="28"/>
          <w:szCs w:val="28"/>
        </w:rPr>
        <w:t>сованного лица.</w:t>
      </w:r>
    </w:p>
    <w:p w:rsid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госуда</w:t>
      </w:r>
      <w:r w:rsidRPr="00E15190">
        <w:rPr>
          <w:rFonts w:ascii="Times New Roman" w:hAnsi="Times New Roman"/>
          <w:sz w:val="28"/>
          <w:szCs w:val="28"/>
        </w:rPr>
        <w:t>р</w:t>
      </w:r>
      <w:r w:rsidRPr="00E15190">
        <w:rPr>
          <w:rFonts w:ascii="Times New Roman" w:hAnsi="Times New Roman"/>
          <w:sz w:val="28"/>
          <w:szCs w:val="28"/>
        </w:rPr>
        <w:t>ственной услуги проводятся на основании обращения граждан.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</w:p>
    <w:p w:rsid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E15190">
        <w:rPr>
          <w:rFonts w:ascii="Times New Roman" w:hAnsi="Times New Roman"/>
          <w:sz w:val="28"/>
          <w:szCs w:val="28"/>
        </w:rPr>
        <w:t>и</w:t>
      </w:r>
      <w:r w:rsidRPr="00E15190">
        <w:rPr>
          <w:rFonts w:ascii="Times New Roman" w:hAnsi="Times New Roman"/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E15190">
        <w:rPr>
          <w:rFonts w:ascii="Times New Roman" w:hAnsi="Times New Roman"/>
          <w:sz w:val="28"/>
          <w:szCs w:val="28"/>
        </w:rPr>
        <w:t>р</w:t>
      </w:r>
      <w:r w:rsidRPr="00E15190">
        <w:rPr>
          <w:rFonts w:ascii="Times New Roman" w:hAnsi="Times New Roman"/>
          <w:sz w:val="28"/>
          <w:szCs w:val="28"/>
        </w:rPr>
        <w:t>жатся сведения, составляющие государственную или иную охраняемую ф</w:t>
      </w:r>
      <w:r w:rsidRPr="00E15190">
        <w:rPr>
          <w:rFonts w:ascii="Times New Roman" w:hAnsi="Times New Roman"/>
          <w:sz w:val="28"/>
          <w:szCs w:val="28"/>
        </w:rPr>
        <w:t>е</w:t>
      </w:r>
      <w:r w:rsidRPr="00E15190">
        <w:rPr>
          <w:rFonts w:ascii="Times New Roman" w:hAnsi="Times New Roman"/>
          <w:sz w:val="28"/>
          <w:szCs w:val="28"/>
        </w:rPr>
        <w:t>деральным з</w:t>
      </w:r>
      <w:r w:rsidRPr="00E15190">
        <w:rPr>
          <w:rFonts w:ascii="Times New Roman" w:hAnsi="Times New Roman"/>
          <w:sz w:val="28"/>
          <w:szCs w:val="28"/>
        </w:rPr>
        <w:t>а</w:t>
      </w:r>
      <w:r w:rsidRPr="00E15190">
        <w:rPr>
          <w:rFonts w:ascii="Times New Roman" w:hAnsi="Times New Roman"/>
          <w:sz w:val="28"/>
          <w:szCs w:val="28"/>
        </w:rPr>
        <w:t>коном тайну.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4.6. Должностные лица управления,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</w:t>
      </w:r>
      <w:r w:rsidRPr="00E15190">
        <w:rPr>
          <w:rFonts w:ascii="Times New Roman" w:hAnsi="Times New Roman"/>
          <w:sz w:val="28"/>
          <w:szCs w:val="28"/>
        </w:rPr>
        <w:t>й</w:t>
      </w:r>
      <w:r w:rsidRPr="00E15190">
        <w:rPr>
          <w:rFonts w:ascii="Times New Roman" w:hAnsi="Times New Roman"/>
          <w:sz w:val="28"/>
          <w:szCs w:val="28"/>
        </w:rPr>
        <w:t xml:space="preserve">ствия (бездействие) </w:t>
      </w:r>
      <w:r w:rsidRPr="00E15190">
        <w:rPr>
          <w:rFonts w:ascii="Times New Roman" w:hAnsi="Times New Roman"/>
          <w:sz w:val="28"/>
          <w:szCs w:val="28"/>
        </w:rPr>
        <w:lastRenderedPageBreak/>
        <w:t>и решения, принимаемые (осуществляемые) в ходе предоставления госуда</w:t>
      </w:r>
      <w:r w:rsidRPr="00E15190">
        <w:rPr>
          <w:rFonts w:ascii="Times New Roman" w:hAnsi="Times New Roman"/>
          <w:sz w:val="28"/>
          <w:szCs w:val="28"/>
        </w:rPr>
        <w:t>р</w:t>
      </w:r>
      <w:r w:rsidRPr="00E15190">
        <w:rPr>
          <w:rFonts w:ascii="Times New Roman" w:hAnsi="Times New Roman"/>
          <w:sz w:val="28"/>
          <w:szCs w:val="28"/>
        </w:rPr>
        <w:t>ственной услуги, за соблюдение и исполнение положений настоящего Адм</w:t>
      </w:r>
      <w:r w:rsidRPr="00E15190">
        <w:rPr>
          <w:rFonts w:ascii="Times New Roman" w:hAnsi="Times New Roman"/>
          <w:sz w:val="28"/>
          <w:szCs w:val="28"/>
        </w:rPr>
        <w:t>и</w:t>
      </w:r>
      <w:r w:rsidRPr="00E15190">
        <w:rPr>
          <w:rFonts w:ascii="Times New Roman" w:hAnsi="Times New Roman"/>
          <w:sz w:val="28"/>
          <w:szCs w:val="28"/>
        </w:rPr>
        <w:t>нистративного регламента и правовых актов Российской Федерации и Ста</w:t>
      </w:r>
      <w:r w:rsidRPr="00E15190">
        <w:rPr>
          <w:rFonts w:ascii="Times New Roman" w:hAnsi="Times New Roman"/>
          <w:sz w:val="28"/>
          <w:szCs w:val="28"/>
        </w:rPr>
        <w:t>в</w:t>
      </w:r>
      <w:r w:rsidRPr="00E15190">
        <w:rPr>
          <w:rFonts w:ascii="Times New Roman" w:hAnsi="Times New Roman"/>
          <w:sz w:val="28"/>
          <w:szCs w:val="28"/>
        </w:rPr>
        <w:t>ропольского края, устанавливающих требования к предоставлению госуда</w:t>
      </w:r>
      <w:r w:rsidRPr="00E15190">
        <w:rPr>
          <w:rFonts w:ascii="Times New Roman" w:hAnsi="Times New Roman"/>
          <w:sz w:val="28"/>
          <w:szCs w:val="28"/>
        </w:rPr>
        <w:t>р</w:t>
      </w:r>
      <w:r w:rsidRPr="00E15190">
        <w:rPr>
          <w:rFonts w:ascii="Times New Roman" w:hAnsi="Times New Roman"/>
          <w:sz w:val="28"/>
          <w:szCs w:val="28"/>
        </w:rPr>
        <w:t xml:space="preserve">ственной услуги. 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Персональная ответственность должностных лиц управления, отве</w:t>
      </w:r>
      <w:r w:rsidRPr="00E15190">
        <w:rPr>
          <w:rFonts w:ascii="Times New Roman" w:hAnsi="Times New Roman"/>
          <w:sz w:val="28"/>
          <w:szCs w:val="28"/>
        </w:rPr>
        <w:t>т</w:t>
      </w:r>
      <w:r w:rsidRPr="00E15190">
        <w:rPr>
          <w:rFonts w:ascii="Times New Roman" w:hAnsi="Times New Roman"/>
          <w:sz w:val="28"/>
          <w:szCs w:val="28"/>
        </w:rPr>
        <w:t xml:space="preserve">ственных за исполнение административных процедур, закрепляется в их должностных </w:t>
      </w:r>
      <w:r>
        <w:rPr>
          <w:rFonts w:ascii="Times New Roman" w:hAnsi="Times New Roman"/>
          <w:sz w:val="28"/>
          <w:szCs w:val="28"/>
        </w:rPr>
        <w:t>инструкциях</w:t>
      </w:r>
      <w:r w:rsidRPr="00E15190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</w:t>
      </w:r>
      <w:r w:rsidRPr="00E15190">
        <w:rPr>
          <w:rFonts w:ascii="Times New Roman" w:hAnsi="Times New Roman"/>
          <w:sz w:val="28"/>
          <w:szCs w:val="28"/>
        </w:rPr>
        <w:t>ь</w:t>
      </w:r>
      <w:r w:rsidRPr="00E15190">
        <w:rPr>
          <w:rFonts w:ascii="Times New Roman" w:hAnsi="Times New Roman"/>
          <w:sz w:val="28"/>
          <w:szCs w:val="28"/>
        </w:rPr>
        <w:t>ства Российской Федерации и законодательства Ставропольск</w:t>
      </w:r>
      <w:r w:rsidRPr="00E15190">
        <w:rPr>
          <w:rFonts w:ascii="Times New Roman" w:hAnsi="Times New Roman"/>
          <w:sz w:val="28"/>
          <w:szCs w:val="28"/>
        </w:rPr>
        <w:t>о</w:t>
      </w:r>
      <w:r w:rsidRPr="00E15190">
        <w:rPr>
          <w:rFonts w:ascii="Times New Roman" w:hAnsi="Times New Roman"/>
          <w:sz w:val="28"/>
          <w:szCs w:val="28"/>
        </w:rPr>
        <w:t>го края.</w:t>
      </w:r>
    </w:p>
    <w:p w:rsidR="0042570E" w:rsidRDefault="0042570E" w:rsidP="0042570E">
      <w:pPr>
        <w:ind w:firstLine="709"/>
        <w:rPr>
          <w:rFonts w:ascii="Times New Roman" w:hAnsi="Times New Roman"/>
          <w:i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В случае выявления нарушения прав обратившихся заявителей, поря</w:t>
      </w:r>
      <w:r w:rsidRPr="00E15190">
        <w:rPr>
          <w:rFonts w:ascii="Times New Roman" w:hAnsi="Times New Roman"/>
          <w:sz w:val="28"/>
          <w:szCs w:val="28"/>
        </w:rPr>
        <w:t>д</w:t>
      </w:r>
      <w:r w:rsidRPr="00E15190">
        <w:rPr>
          <w:rFonts w:ascii="Times New Roman" w:hAnsi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E15190">
        <w:rPr>
          <w:rFonts w:ascii="Times New Roman" w:hAnsi="Times New Roman"/>
          <w:sz w:val="28"/>
          <w:szCs w:val="28"/>
        </w:rPr>
        <w:t>е</w:t>
      </w:r>
      <w:r w:rsidRPr="00E15190">
        <w:rPr>
          <w:rFonts w:ascii="Times New Roman" w:hAnsi="Times New Roman"/>
          <w:sz w:val="28"/>
          <w:szCs w:val="28"/>
        </w:rPr>
        <w:t>лей виновные лица несут ответственность в соответствии с законодател</w:t>
      </w:r>
      <w:r w:rsidRPr="00E15190">
        <w:rPr>
          <w:rFonts w:ascii="Times New Roman" w:hAnsi="Times New Roman"/>
          <w:sz w:val="28"/>
          <w:szCs w:val="28"/>
        </w:rPr>
        <w:t>ь</w:t>
      </w:r>
      <w:r w:rsidRPr="00E15190">
        <w:rPr>
          <w:rFonts w:ascii="Times New Roman" w:hAnsi="Times New Roman"/>
          <w:sz w:val="28"/>
          <w:szCs w:val="28"/>
        </w:rPr>
        <w:t>ством Российской Федерации, в том числе дисциплинарную ответственность в соответствии с Федеральным законом «О муниципальной службе в Росси</w:t>
      </w:r>
      <w:r w:rsidRPr="00E15190">
        <w:rPr>
          <w:rFonts w:ascii="Times New Roman" w:hAnsi="Times New Roman"/>
          <w:sz w:val="28"/>
          <w:szCs w:val="28"/>
        </w:rPr>
        <w:t>й</w:t>
      </w:r>
      <w:r w:rsidRPr="00E15190">
        <w:rPr>
          <w:rFonts w:ascii="Times New Roman" w:hAnsi="Times New Roman"/>
          <w:sz w:val="28"/>
          <w:szCs w:val="28"/>
        </w:rPr>
        <w:t>ской Федер</w:t>
      </w:r>
      <w:r w:rsidRPr="00E15190">
        <w:rPr>
          <w:rFonts w:ascii="Times New Roman" w:hAnsi="Times New Roman"/>
          <w:sz w:val="28"/>
          <w:szCs w:val="28"/>
        </w:rPr>
        <w:t>а</w:t>
      </w:r>
      <w:r w:rsidRPr="00E15190">
        <w:rPr>
          <w:rFonts w:ascii="Times New Roman" w:hAnsi="Times New Roman"/>
          <w:sz w:val="28"/>
          <w:szCs w:val="28"/>
        </w:rPr>
        <w:t>ции»</w:t>
      </w:r>
      <w:r w:rsidRPr="00E15190">
        <w:rPr>
          <w:rFonts w:ascii="Times New Roman" w:hAnsi="Times New Roman"/>
          <w:i/>
          <w:sz w:val="28"/>
          <w:szCs w:val="28"/>
        </w:rPr>
        <w:t>.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</w:p>
    <w:p w:rsidR="0042570E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E15190">
        <w:rPr>
          <w:rFonts w:ascii="Times New Roman" w:hAnsi="Times New Roman"/>
          <w:sz w:val="28"/>
          <w:szCs w:val="28"/>
        </w:rPr>
        <w:t>й</w:t>
      </w:r>
      <w:r w:rsidRPr="00E15190">
        <w:rPr>
          <w:rFonts w:ascii="Times New Roman" w:hAnsi="Times New Roman"/>
          <w:sz w:val="28"/>
          <w:szCs w:val="28"/>
        </w:rPr>
        <w:t>ской Федерации формы контроля за деятельностью управления при пред</w:t>
      </w:r>
      <w:r w:rsidRPr="00E15190">
        <w:rPr>
          <w:rFonts w:ascii="Times New Roman" w:hAnsi="Times New Roman"/>
          <w:sz w:val="28"/>
          <w:szCs w:val="28"/>
        </w:rPr>
        <w:t>о</w:t>
      </w:r>
      <w:r w:rsidRPr="00E15190">
        <w:rPr>
          <w:rFonts w:ascii="Times New Roman" w:hAnsi="Times New Roman"/>
          <w:sz w:val="28"/>
          <w:szCs w:val="28"/>
        </w:rPr>
        <w:t>ставлении им госуда</w:t>
      </w:r>
      <w:r w:rsidRPr="00E15190">
        <w:rPr>
          <w:rFonts w:ascii="Times New Roman" w:hAnsi="Times New Roman"/>
          <w:sz w:val="28"/>
          <w:szCs w:val="28"/>
        </w:rPr>
        <w:t>р</w:t>
      </w:r>
      <w:r w:rsidRPr="00E15190">
        <w:rPr>
          <w:rFonts w:ascii="Times New Roman" w:hAnsi="Times New Roman"/>
          <w:sz w:val="28"/>
          <w:szCs w:val="28"/>
        </w:rPr>
        <w:t>ственной услуги.</w:t>
      </w: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</w:p>
    <w:p w:rsidR="0042570E" w:rsidRPr="00E15190" w:rsidRDefault="0042570E" w:rsidP="0042570E">
      <w:pPr>
        <w:ind w:firstLine="709"/>
        <w:rPr>
          <w:rFonts w:ascii="Times New Roman" w:hAnsi="Times New Roman"/>
          <w:sz w:val="28"/>
          <w:szCs w:val="28"/>
        </w:rPr>
      </w:pPr>
      <w:r w:rsidRPr="00E15190">
        <w:rPr>
          <w:rFonts w:ascii="Times New Roman" w:hAnsi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E15190">
        <w:rPr>
          <w:rFonts w:ascii="Times New Roman" w:hAnsi="Times New Roman"/>
          <w:sz w:val="28"/>
          <w:szCs w:val="28"/>
        </w:rPr>
        <w:t>д</w:t>
      </w:r>
      <w:r w:rsidRPr="00E15190">
        <w:rPr>
          <w:rFonts w:ascii="Times New Roman" w:hAnsi="Times New Roman"/>
          <w:sz w:val="28"/>
          <w:szCs w:val="28"/>
        </w:rPr>
        <w:t>ка предоставления государственной услуги или ненадлежащего исполнения А</w:t>
      </w:r>
      <w:r w:rsidRPr="00E15190">
        <w:rPr>
          <w:rFonts w:ascii="Times New Roman" w:hAnsi="Times New Roman"/>
          <w:sz w:val="28"/>
          <w:szCs w:val="28"/>
        </w:rPr>
        <w:t>д</w:t>
      </w:r>
      <w:r w:rsidRPr="00E15190">
        <w:rPr>
          <w:rFonts w:ascii="Times New Roman" w:hAnsi="Times New Roman"/>
          <w:sz w:val="28"/>
          <w:szCs w:val="28"/>
        </w:rPr>
        <w:t xml:space="preserve">министративного регламента вправе обратиться с жалобой в органы и к должностным лицам, указанным в </w:t>
      </w:r>
      <w:hyperlink r:id="rId34" w:history="1">
        <w:r w:rsidRPr="00E15190">
          <w:rPr>
            <w:rFonts w:ascii="Times New Roman" w:hAnsi="Times New Roman"/>
            <w:sz w:val="28"/>
            <w:szCs w:val="28"/>
          </w:rPr>
          <w:t>пункте 5.6</w:t>
        </w:r>
      </w:hyperlink>
      <w:r w:rsidRPr="00E15190">
        <w:rPr>
          <w:rFonts w:ascii="Times New Roman" w:hAnsi="Times New Roman"/>
          <w:sz w:val="28"/>
          <w:szCs w:val="28"/>
        </w:rPr>
        <w:t xml:space="preserve"> Административного регламе</w:t>
      </w:r>
      <w:r w:rsidRPr="00E15190">
        <w:rPr>
          <w:rFonts w:ascii="Times New Roman" w:hAnsi="Times New Roman"/>
          <w:sz w:val="28"/>
          <w:szCs w:val="28"/>
        </w:rPr>
        <w:t>н</w:t>
      </w:r>
      <w:r w:rsidRPr="00E15190">
        <w:rPr>
          <w:rFonts w:ascii="Times New Roman" w:hAnsi="Times New Roman"/>
          <w:sz w:val="28"/>
          <w:szCs w:val="28"/>
        </w:rPr>
        <w:t>та.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Жалоба может быть представлена на личном приеме, направлена по</w:t>
      </w:r>
      <w:r w:rsidRPr="00E15190">
        <w:rPr>
          <w:sz w:val="28"/>
          <w:szCs w:val="28"/>
        </w:rPr>
        <w:t>ч</w:t>
      </w:r>
      <w:r w:rsidRPr="00E15190">
        <w:rPr>
          <w:sz w:val="28"/>
          <w:szCs w:val="28"/>
        </w:rPr>
        <w:t>товым отправлением или в электронной форме с использованием информ</w:t>
      </w:r>
      <w:r w:rsidRPr="00E15190">
        <w:rPr>
          <w:sz w:val="28"/>
          <w:szCs w:val="28"/>
        </w:rPr>
        <w:t>а</w:t>
      </w:r>
      <w:r w:rsidRPr="00E15190">
        <w:rPr>
          <w:sz w:val="28"/>
          <w:szCs w:val="28"/>
        </w:rPr>
        <w:t>цио</w:t>
      </w:r>
      <w:r w:rsidRPr="00E15190">
        <w:rPr>
          <w:sz w:val="28"/>
          <w:szCs w:val="28"/>
        </w:rPr>
        <w:t>н</w:t>
      </w:r>
      <w:r w:rsidRPr="00E15190">
        <w:rPr>
          <w:sz w:val="28"/>
          <w:szCs w:val="28"/>
        </w:rPr>
        <w:t>ных ресурсов в информационно-коммуникационной сети «Интернет» и Ед</w:t>
      </w:r>
      <w:r w:rsidRPr="00E15190">
        <w:rPr>
          <w:sz w:val="28"/>
          <w:szCs w:val="28"/>
        </w:rPr>
        <w:t>и</w:t>
      </w:r>
      <w:r w:rsidRPr="00E15190">
        <w:rPr>
          <w:sz w:val="28"/>
          <w:szCs w:val="28"/>
        </w:rPr>
        <w:t>ного портала.</w:t>
      </w:r>
    </w:p>
    <w:p w:rsidR="0042570E" w:rsidRPr="00E15190" w:rsidRDefault="0042570E" w:rsidP="0042570E">
      <w:pPr>
        <w:pStyle w:val="ConsPlusNormal"/>
        <w:jc w:val="center"/>
        <w:rPr>
          <w:sz w:val="28"/>
          <w:szCs w:val="28"/>
        </w:rPr>
      </w:pPr>
    </w:p>
    <w:p w:rsidR="0042570E" w:rsidRDefault="0042570E" w:rsidP="0042570E">
      <w:pPr>
        <w:pStyle w:val="ConsPlusNormal"/>
        <w:spacing w:line="240" w:lineRule="exact"/>
        <w:ind w:left="709" w:right="565"/>
        <w:jc w:val="center"/>
        <w:outlineLvl w:val="1"/>
        <w:rPr>
          <w:sz w:val="28"/>
          <w:szCs w:val="28"/>
        </w:rPr>
      </w:pPr>
    </w:p>
    <w:p w:rsidR="0042570E" w:rsidRPr="00527F45" w:rsidRDefault="0042570E" w:rsidP="0042570E">
      <w:pPr>
        <w:spacing w:line="240" w:lineRule="exact"/>
        <w:jc w:val="center"/>
        <w:rPr>
          <w:rFonts w:ascii="Times New Roman" w:eastAsia="Arial" w:hAnsi="Times New Roman"/>
          <w:bCs/>
          <w:sz w:val="28"/>
          <w:szCs w:val="28"/>
        </w:rPr>
      </w:pPr>
      <w:r w:rsidRPr="00527F45">
        <w:rPr>
          <w:rFonts w:ascii="Times New Roman" w:eastAsia="Arial" w:hAnsi="Times New Roman"/>
          <w:bCs/>
          <w:sz w:val="28"/>
          <w:szCs w:val="28"/>
        </w:rPr>
        <w:t>5. Досудебный (внесудебный) порядок обжалования решений</w:t>
      </w:r>
    </w:p>
    <w:p w:rsidR="0042570E" w:rsidRPr="00527F45" w:rsidRDefault="0042570E" w:rsidP="0042570E">
      <w:pPr>
        <w:spacing w:line="240" w:lineRule="exact"/>
        <w:jc w:val="center"/>
        <w:rPr>
          <w:rFonts w:ascii="Times New Roman" w:eastAsia="Arial" w:hAnsi="Times New Roman"/>
          <w:bCs/>
          <w:sz w:val="28"/>
          <w:szCs w:val="28"/>
        </w:rPr>
      </w:pPr>
      <w:r w:rsidRPr="00527F45">
        <w:rPr>
          <w:rFonts w:ascii="Times New Roman" w:eastAsia="Arial" w:hAnsi="Times New Roman"/>
          <w:bCs/>
          <w:sz w:val="28"/>
          <w:szCs w:val="28"/>
        </w:rPr>
        <w:t>и действий (бездействия) органа соцзащиты, предоставляющего</w:t>
      </w:r>
    </w:p>
    <w:p w:rsidR="0042570E" w:rsidRPr="00527F45" w:rsidRDefault="0042570E" w:rsidP="0042570E">
      <w:pPr>
        <w:spacing w:line="240" w:lineRule="exact"/>
        <w:jc w:val="center"/>
        <w:rPr>
          <w:rFonts w:ascii="Times New Roman" w:eastAsia="Arial" w:hAnsi="Times New Roman"/>
          <w:bCs/>
          <w:sz w:val="28"/>
          <w:szCs w:val="28"/>
        </w:rPr>
      </w:pPr>
      <w:r w:rsidRPr="00527F45">
        <w:rPr>
          <w:rFonts w:ascii="Times New Roman" w:eastAsia="Arial" w:hAnsi="Times New Roman"/>
          <w:bCs/>
          <w:sz w:val="28"/>
          <w:szCs w:val="28"/>
        </w:rPr>
        <w:t>государственную услугу, МФЦ, организаций, указанных в части 1</w:t>
      </w:r>
      <w:r w:rsidRPr="00527F45">
        <w:rPr>
          <w:rFonts w:ascii="Times New Roman" w:eastAsia="Arial" w:hAnsi="Times New Roman"/>
          <w:bCs/>
          <w:sz w:val="28"/>
          <w:szCs w:val="28"/>
          <w:vertAlign w:val="superscript"/>
        </w:rPr>
        <w:t>1</w:t>
      </w:r>
    </w:p>
    <w:p w:rsidR="0042570E" w:rsidRPr="00527F45" w:rsidRDefault="0042570E" w:rsidP="0042570E">
      <w:pPr>
        <w:spacing w:line="240" w:lineRule="exact"/>
        <w:jc w:val="center"/>
        <w:rPr>
          <w:rFonts w:ascii="Times New Roman" w:eastAsia="Arial" w:hAnsi="Times New Roman"/>
          <w:bCs/>
          <w:sz w:val="28"/>
          <w:szCs w:val="28"/>
        </w:rPr>
      </w:pPr>
      <w:r w:rsidRPr="00527F45">
        <w:rPr>
          <w:rFonts w:ascii="Times New Roman" w:eastAsia="Arial" w:hAnsi="Times New Roman"/>
          <w:bCs/>
          <w:sz w:val="28"/>
          <w:szCs w:val="28"/>
        </w:rPr>
        <w:t>статьи 16 Федерального закона «Об организации предоставления</w:t>
      </w:r>
    </w:p>
    <w:p w:rsidR="0042570E" w:rsidRPr="00527F45" w:rsidRDefault="0042570E" w:rsidP="0042570E">
      <w:pPr>
        <w:spacing w:line="240" w:lineRule="exact"/>
        <w:jc w:val="center"/>
        <w:rPr>
          <w:rFonts w:ascii="Times New Roman" w:eastAsia="Arial" w:hAnsi="Times New Roman"/>
          <w:bCs/>
          <w:sz w:val="28"/>
          <w:szCs w:val="28"/>
        </w:rPr>
      </w:pPr>
      <w:r w:rsidRPr="00527F45">
        <w:rPr>
          <w:rFonts w:ascii="Times New Roman" w:eastAsia="Arial" w:hAnsi="Times New Roman"/>
          <w:bCs/>
          <w:sz w:val="28"/>
          <w:szCs w:val="28"/>
        </w:rPr>
        <w:t>государственных и муниципальных услуг», а также их должностных лиц, муниц</w:t>
      </w:r>
      <w:r w:rsidRPr="00527F45">
        <w:rPr>
          <w:rFonts w:ascii="Times New Roman" w:eastAsia="Arial" w:hAnsi="Times New Roman"/>
          <w:bCs/>
          <w:sz w:val="28"/>
          <w:szCs w:val="28"/>
        </w:rPr>
        <w:t>и</w:t>
      </w:r>
      <w:r w:rsidRPr="00527F45">
        <w:rPr>
          <w:rFonts w:ascii="Times New Roman" w:eastAsia="Arial" w:hAnsi="Times New Roman"/>
          <w:bCs/>
          <w:sz w:val="28"/>
          <w:szCs w:val="28"/>
        </w:rPr>
        <w:t>пальных служащих, работников</w:t>
      </w:r>
    </w:p>
    <w:p w:rsidR="0042570E" w:rsidRPr="00527F45" w:rsidRDefault="0042570E" w:rsidP="0042570E">
      <w:pPr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42570E" w:rsidRDefault="0042570E" w:rsidP="0042570E">
      <w:pPr>
        <w:ind w:firstLine="709"/>
        <w:textAlignment w:val="baseline"/>
        <w:rPr>
          <w:rFonts w:ascii="Times New Roman" w:eastAsia="Arial" w:hAnsi="Times New Roman"/>
          <w:bCs/>
          <w:sz w:val="28"/>
          <w:szCs w:val="28"/>
        </w:rPr>
      </w:pPr>
      <w:r w:rsidRPr="00527F45">
        <w:rPr>
          <w:rFonts w:ascii="Times New Roman" w:eastAsia="Arial" w:hAnsi="Times New Roman"/>
          <w:bCs/>
          <w:sz w:val="28"/>
          <w:szCs w:val="28"/>
        </w:rPr>
        <w:t>5.1. Заявитель имеет право подать жалобу на решения и (или) действия (безде</w:t>
      </w:r>
      <w:r w:rsidRPr="00527F45">
        <w:rPr>
          <w:rFonts w:ascii="Times New Roman" w:eastAsia="Arial" w:hAnsi="Times New Roman"/>
          <w:bCs/>
          <w:sz w:val="28"/>
          <w:szCs w:val="28"/>
        </w:rPr>
        <w:t>й</w:t>
      </w:r>
      <w:r w:rsidRPr="00527F45">
        <w:rPr>
          <w:rFonts w:ascii="Times New Roman" w:eastAsia="Arial" w:hAnsi="Times New Roman"/>
          <w:bCs/>
          <w:sz w:val="28"/>
          <w:szCs w:val="28"/>
        </w:rPr>
        <w:t>ствие) управления, МФЦ, организаций, указанных в части 1</w:t>
      </w:r>
      <w:r w:rsidRPr="00527F45">
        <w:rPr>
          <w:rFonts w:ascii="Times New Roman" w:eastAsia="Arial" w:hAnsi="Times New Roman"/>
          <w:bCs/>
          <w:sz w:val="28"/>
          <w:szCs w:val="28"/>
          <w:vertAlign w:val="superscript"/>
        </w:rPr>
        <w:t>1</w:t>
      </w:r>
      <w:r w:rsidRPr="00527F45">
        <w:rPr>
          <w:rFonts w:ascii="Times New Roman" w:eastAsia="Arial" w:hAnsi="Times New Roman"/>
          <w:bCs/>
          <w:sz w:val="28"/>
          <w:szCs w:val="28"/>
        </w:rPr>
        <w:t xml:space="preserve"> статьи 16 Федерального з</w:t>
      </w:r>
      <w:r w:rsidRPr="00527F45">
        <w:rPr>
          <w:rFonts w:ascii="Times New Roman" w:eastAsia="Arial" w:hAnsi="Times New Roman"/>
          <w:bCs/>
          <w:sz w:val="28"/>
          <w:szCs w:val="28"/>
        </w:rPr>
        <w:t>а</w:t>
      </w:r>
      <w:r w:rsidRPr="00527F45">
        <w:rPr>
          <w:rFonts w:ascii="Times New Roman" w:eastAsia="Arial" w:hAnsi="Times New Roman"/>
          <w:bCs/>
          <w:sz w:val="28"/>
          <w:szCs w:val="28"/>
        </w:rPr>
        <w:t>кона «Об организации предоставления государственных и муниципальных услуг», а также их должностных лиц, муниципальных сл</w:t>
      </w:r>
      <w:r w:rsidRPr="00527F45">
        <w:rPr>
          <w:rFonts w:ascii="Times New Roman" w:eastAsia="Arial" w:hAnsi="Times New Roman"/>
          <w:bCs/>
          <w:sz w:val="28"/>
          <w:szCs w:val="28"/>
        </w:rPr>
        <w:t>у</w:t>
      </w:r>
      <w:r w:rsidRPr="00527F45">
        <w:rPr>
          <w:rFonts w:ascii="Times New Roman" w:eastAsia="Arial" w:hAnsi="Times New Roman"/>
          <w:bCs/>
          <w:sz w:val="28"/>
          <w:szCs w:val="28"/>
        </w:rPr>
        <w:t>жащих, работников, принятых (осуществляемых) в ходе предоставления го</w:t>
      </w:r>
      <w:r w:rsidRPr="00527F45">
        <w:rPr>
          <w:rFonts w:ascii="Times New Roman" w:eastAsia="Arial" w:hAnsi="Times New Roman"/>
          <w:bCs/>
          <w:sz w:val="28"/>
          <w:szCs w:val="28"/>
        </w:rPr>
        <w:t>с</w:t>
      </w:r>
      <w:r w:rsidRPr="00527F45">
        <w:rPr>
          <w:rFonts w:ascii="Times New Roman" w:eastAsia="Arial" w:hAnsi="Times New Roman"/>
          <w:bCs/>
          <w:sz w:val="28"/>
          <w:szCs w:val="28"/>
        </w:rPr>
        <w:lastRenderedPageBreak/>
        <w:t>ударственной услуги.</w:t>
      </w:r>
    </w:p>
    <w:p w:rsidR="0042570E" w:rsidRPr="00527F45" w:rsidRDefault="0042570E" w:rsidP="0042570E">
      <w:pPr>
        <w:ind w:firstLine="709"/>
        <w:textAlignment w:val="baseline"/>
        <w:rPr>
          <w:rFonts w:ascii="Times New Roman" w:eastAsia="Arial" w:hAnsi="Times New Roman"/>
          <w:bCs/>
          <w:sz w:val="28"/>
          <w:szCs w:val="28"/>
        </w:rPr>
      </w:pP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5.2. Заявитель может обратиться с жалобой, в том числе в следующих случ</w:t>
      </w:r>
      <w:r w:rsidRPr="00E15190">
        <w:rPr>
          <w:sz w:val="28"/>
          <w:szCs w:val="28"/>
        </w:rPr>
        <w:t>а</w:t>
      </w:r>
      <w:r w:rsidRPr="00E15190">
        <w:rPr>
          <w:sz w:val="28"/>
          <w:szCs w:val="28"/>
        </w:rPr>
        <w:t>ях: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1) нарушение срока регистрации запроса заявителя о предоставлении государственной усл</w:t>
      </w:r>
      <w:r w:rsidRPr="00E15190">
        <w:rPr>
          <w:sz w:val="28"/>
          <w:szCs w:val="28"/>
        </w:rPr>
        <w:t>у</w:t>
      </w:r>
      <w:r w:rsidRPr="00E15190">
        <w:rPr>
          <w:sz w:val="28"/>
          <w:szCs w:val="28"/>
        </w:rPr>
        <w:t>ги;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2) нарушение срока предоставления государственной услуги;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3) требование представления заявителем документов, не предусмо</w:t>
      </w:r>
      <w:r w:rsidRPr="00E15190">
        <w:rPr>
          <w:sz w:val="28"/>
          <w:szCs w:val="28"/>
        </w:rPr>
        <w:t>т</w:t>
      </w:r>
      <w:r w:rsidRPr="00E15190">
        <w:rPr>
          <w:sz w:val="28"/>
          <w:szCs w:val="28"/>
        </w:rPr>
        <w:t>ренных нормативными правовыми актами Российской Федерации или но</w:t>
      </w:r>
      <w:r w:rsidRPr="00E15190">
        <w:rPr>
          <w:sz w:val="28"/>
          <w:szCs w:val="28"/>
        </w:rPr>
        <w:t>р</w:t>
      </w:r>
      <w:r w:rsidRPr="00E15190">
        <w:rPr>
          <w:sz w:val="28"/>
          <w:szCs w:val="28"/>
        </w:rPr>
        <w:t>мативными правовыми актами Ставропольского края для предоставления госуда</w:t>
      </w:r>
      <w:r w:rsidRPr="00E15190">
        <w:rPr>
          <w:sz w:val="28"/>
          <w:szCs w:val="28"/>
        </w:rPr>
        <w:t>р</w:t>
      </w:r>
      <w:r w:rsidRPr="00E15190">
        <w:rPr>
          <w:sz w:val="28"/>
          <w:szCs w:val="28"/>
        </w:rPr>
        <w:t>ственной услуги;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4) отказ в приеме документов, представление которых предусмотрено нормативными прав</w:t>
      </w:r>
      <w:r w:rsidRPr="00E15190">
        <w:rPr>
          <w:sz w:val="28"/>
          <w:szCs w:val="28"/>
        </w:rPr>
        <w:t>о</w:t>
      </w:r>
      <w:r w:rsidRPr="00E15190">
        <w:rPr>
          <w:sz w:val="28"/>
          <w:szCs w:val="28"/>
        </w:rPr>
        <w:t>выми актами Российской Федерации или нормативными правовыми актами Ставропольского края для предоставления государстве</w:t>
      </w:r>
      <w:r w:rsidRPr="00E15190">
        <w:rPr>
          <w:sz w:val="28"/>
          <w:szCs w:val="28"/>
        </w:rPr>
        <w:t>н</w:t>
      </w:r>
      <w:r w:rsidRPr="00E15190">
        <w:rPr>
          <w:sz w:val="28"/>
          <w:szCs w:val="28"/>
        </w:rPr>
        <w:t>ной услуги;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5) отказ в предоставлении государственной услуги, если основания о</w:t>
      </w:r>
      <w:r w:rsidRPr="00E15190">
        <w:rPr>
          <w:sz w:val="28"/>
          <w:szCs w:val="28"/>
        </w:rPr>
        <w:t>т</w:t>
      </w:r>
      <w:r w:rsidRPr="00E15190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</w:t>
      </w:r>
      <w:r w:rsidRPr="00E15190">
        <w:rPr>
          <w:sz w:val="28"/>
          <w:szCs w:val="28"/>
        </w:rPr>
        <w:t>а</w:t>
      </w:r>
      <w:r w:rsidRPr="00E15190">
        <w:rPr>
          <w:sz w:val="28"/>
          <w:szCs w:val="28"/>
        </w:rPr>
        <w:t>вовыми актами Ставропольского края;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за </w:t>
      </w:r>
      <w:r w:rsidRPr="00E15190">
        <w:rPr>
          <w:sz w:val="28"/>
          <w:szCs w:val="28"/>
        </w:rPr>
        <w:t>требование внесения заявителем при предоставлении госуда</w:t>
      </w:r>
      <w:r w:rsidRPr="00E15190">
        <w:rPr>
          <w:sz w:val="28"/>
          <w:szCs w:val="28"/>
        </w:rPr>
        <w:t>р</w:t>
      </w:r>
      <w:r w:rsidRPr="00E15190">
        <w:rPr>
          <w:sz w:val="28"/>
          <w:szCs w:val="28"/>
        </w:rPr>
        <w:t>ственной услуги платы, не предусмотренной нормативными правовыми а</w:t>
      </w:r>
      <w:r w:rsidRPr="00E15190">
        <w:rPr>
          <w:sz w:val="28"/>
          <w:szCs w:val="28"/>
        </w:rPr>
        <w:t>к</w:t>
      </w:r>
      <w:r w:rsidRPr="00E15190">
        <w:rPr>
          <w:sz w:val="28"/>
          <w:szCs w:val="28"/>
        </w:rPr>
        <w:t>тами Российской Федерации, нормативными правовыми актами Ставропол</w:t>
      </w:r>
      <w:r w:rsidRPr="00E15190">
        <w:rPr>
          <w:sz w:val="28"/>
          <w:szCs w:val="28"/>
        </w:rPr>
        <w:t>ь</w:t>
      </w:r>
      <w:r w:rsidRPr="00E15190">
        <w:rPr>
          <w:sz w:val="28"/>
          <w:szCs w:val="28"/>
        </w:rPr>
        <w:t>ского края;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7) отказ управления, его должностного лица, муниципального служ</w:t>
      </w:r>
      <w:r w:rsidRPr="00E15190">
        <w:rPr>
          <w:sz w:val="28"/>
          <w:szCs w:val="28"/>
        </w:rPr>
        <w:t>а</w:t>
      </w:r>
      <w:r w:rsidRPr="00E15190">
        <w:rPr>
          <w:sz w:val="28"/>
          <w:szCs w:val="28"/>
        </w:rPr>
        <w:t>щего, предоставляющего государственную услугу, должностного лица управления, предоставляющего государственную услугу, в исправлении д</w:t>
      </w:r>
      <w:r w:rsidRPr="00E15190">
        <w:rPr>
          <w:sz w:val="28"/>
          <w:szCs w:val="28"/>
        </w:rPr>
        <w:t>о</w:t>
      </w:r>
      <w:r w:rsidRPr="00E15190">
        <w:rPr>
          <w:sz w:val="28"/>
          <w:szCs w:val="28"/>
        </w:rPr>
        <w:t>пущенных опечаток и ошибок в выданных в результате предоставления гос</w:t>
      </w:r>
      <w:r w:rsidRPr="00E15190">
        <w:rPr>
          <w:sz w:val="28"/>
          <w:szCs w:val="28"/>
        </w:rPr>
        <w:t>у</w:t>
      </w:r>
      <w:r w:rsidRPr="00E15190">
        <w:rPr>
          <w:sz w:val="28"/>
          <w:szCs w:val="28"/>
        </w:rPr>
        <w:t>дарственной услуги документах либо нарушение установленного срока таких испра</w:t>
      </w:r>
      <w:r w:rsidRPr="00E15190">
        <w:rPr>
          <w:sz w:val="28"/>
          <w:szCs w:val="28"/>
        </w:rPr>
        <w:t>в</w:t>
      </w:r>
      <w:r w:rsidRPr="00E15190">
        <w:rPr>
          <w:sz w:val="28"/>
          <w:szCs w:val="28"/>
        </w:rPr>
        <w:t>лений</w:t>
      </w:r>
      <w:r>
        <w:rPr>
          <w:sz w:val="28"/>
          <w:szCs w:val="28"/>
        </w:rPr>
        <w:t>;</w:t>
      </w:r>
    </w:p>
    <w:p w:rsidR="0042570E" w:rsidRPr="00967ED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967EDD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42570E" w:rsidRPr="00967ED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967EDD">
        <w:rPr>
          <w:sz w:val="28"/>
          <w:szCs w:val="28"/>
        </w:rPr>
        <w:t>9) приостановление предоставления государственной услуги, если ос-нования приостановления не предусмотрены нормативными правовыми ак-тами Российской Федерации, нормативными правовыми актами Ставропол</w:t>
      </w:r>
      <w:r w:rsidRPr="00967EDD">
        <w:rPr>
          <w:sz w:val="28"/>
          <w:szCs w:val="28"/>
        </w:rPr>
        <w:t>ь</w:t>
      </w:r>
      <w:r w:rsidRPr="00967EDD">
        <w:rPr>
          <w:sz w:val="28"/>
          <w:szCs w:val="28"/>
        </w:rPr>
        <w:t>ского края;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967EDD">
        <w:rPr>
          <w:sz w:val="28"/>
          <w:szCs w:val="28"/>
        </w:rPr>
        <w:t>10) требование у заявителя при предоставлении государственной услу-ги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967EDD">
        <w:rPr>
          <w:sz w:val="28"/>
          <w:szCs w:val="28"/>
        </w:rPr>
        <w:t>и</w:t>
      </w:r>
      <w:r w:rsidRPr="00967EDD">
        <w:rPr>
          <w:sz w:val="28"/>
          <w:szCs w:val="28"/>
        </w:rPr>
        <w:t>мых для предоставления государственной услуги, либо в предоставлении государственной услуги</w:t>
      </w:r>
      <w:r>
        <w:rPr>
          <w:sz w:val="28"/>
          <w:szCs w:val="28"/>
        </w:rPr>
        <w:t>, за исключением случаев, преду</w:t>
      </w:r>
      <w:r w:rsidRPr="00967EDD">
        <w:rPr>
          <w:sz w:val="28"/>
          <w:szCs w:val="28"/>
        </w:rPr>
        <w:t>смотренных пунктом 4 части 1 статьи 7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</w:t>
      </w:r>
      <w:r w:rsidRPr="00967EDD">
        <w:rPr>
          <w:sz w:val="28"/>
          <w:szCs w:val="28"/>
        </w:rPr>
        <w:t>й</w:t>
      </w:r>
      <w:r w:rsidRPr="00967EDD">
        <w:rPr>
          <w:sz w:val="28"/>
          <w:szCs w:val="28"/>
        </w:rPr>
        <w:lastRenderedPageBreak/>
        <w:t>ствия (бездействие) которого обжалуются, возложена функция по предоста</w:t>
      </w:r>
      <w:r w:rsidRPr="00967EDD">
        <w:rPr>
          <w:sz w:val="28"/>
          <w:szCs w:val="28"/>
        </w:rPr>
        <w:t>в</w:t>
      </w:r>
      <w:r w:rsidRPr="00967EDD">
        <w:rPr>
          <w:sz w:val="28"/>
          <w:szCs w:val="28"/>
        </w:rPr>
        <w:t>лению соответствующих государственных услуг в полном объеме в порядке, определенном частью 13 статьи 16 Федерального закона «Об организации предоставления государственных и муниципальных услуг.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5.3. Оснований для приостановления рассмотрения жалобы не устано</w:t>
      </w:r>
      <w:r w:rsidRPr="00E15190">
        <w:rPr>
          <w:sz w:val="28"/>
          <w:szCs w:val="28"/>
        </w:rPr>
        <w:t>в</w:t>
      </w:r>
      <w:r w:rsidRPr="00E15190">
        <w:rPr>
          <w:sz w:val="28"/>
          <w:szCs w:val="28"/>
        </w:rPr>
        <w:t>лено.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В удовлетворении жалобы управление отказывает в случае, если жал</w:t>
      </w:r>
      <w:r w:rsidRPr="00E15190">
        <w:rPr>
          <w:sz w:val="28"/>
          <w:szCs w:val="28"/>
        </w:rPr>
        <w:t>о</w:t>
      </w:r>
      <w:r w:rsidRPr="00E15190">
        <w:rPr>
          <w:sz w:val="28"/>
          <w:szCs w:val="28"/>
        </w:rPr>
        <w:t>ба признана необосн</w:t>
      </w:r>
      <w:r w:rsidRPr="00E15190">
        <w:rPr>
          <w:sz w:val="28"/>
          <w:szCs w:val="28"/>
        </w:rPr>
        <w:t>о</w:t>
      </w:r>
      <w:r w:rsidRPr="00E15190">
        <w:rPr>
          <w:sz w:val="28"/>
          <w:szCs w:val="28"/>
        </w:rPr>
        <w:t>ванной.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42570E" w:rsidRPr="00E15190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</w:t>
      </w:r>
      <w:r w:rsidRPr="00E15190">
        <w:rPr>
          <w:sz w:val="28"/>
          <w:szCs w:val="28"/>
        </w:rPr>
        <w:t>ж</w:t>
      </w:r>
      <w:r w:rsidRPr="00E15190">
        <w:rPr>
          <w:sz w:val="28"/>
          <w:szCs w:val="28"/>
        </w:rPr>
        <w:t>ностного лица, гражданского служащего, а также членов его семьи, на жал</w:t>
      </w:r>
      <w:r w:rsidRPr="00E15190">
        <w:rPr>
          <w:sz w:val="28"/>
          <w:szCs w:val="28"/>
        </w:rPr>
        <w:t>о</w:t>
      </w:r>
      <w:r w:rsidRPr="00E15190">
        <w:rPr>
          <w:sz w:val="28"/>
          <w:szCs w:val="28"/>
        </w:rPr>
        <w:t>бу не дается ответ по существу поставленных в ней вопросов и в течение трех рабочих дней со дня регистрации жалобы сообщается заявителю по а</w:t>
      </w:r>
      <w:r w:rsidRPr="00E15190">
        <w:rPr>
          <w:sz w:val="28"/>
          <w:szCs w:val="28"/>
        </w:rPr>
        <w:t>д</w:t>
      </w:r>
      <w:r w:rsidRPr="00E15190">
        <w:rPr>
          <w:sz w:val="28"/>
          <w:szCs w:val="28"/>
        </w:rPr>
        <w:t>ресу электронной почты (при наличии) и почтовому адресу, указанным в ж</w:t>
      </w:r>
      <w:r w:rsidRPr="00E15190">
        <w:rPr>
          <w:sz w:val="28"/>
          <w:szCs w:val="28"/>
        </w:rPr>
        <w:t>а</w:t>
      </w:r>
      <w:r w:rsidRPr="00E15190">
        <w:rPr>
          <w:sz w:val="28"/>
          <w:szCs w:val="28"/>
        </w:rPr>
        <w:t>лобе, о недопустимости злоупотребления правом на о</w:t>
      </w:r>
      <w:r w:rsidRPr="00E15190">
        <w:rPr>
          <w:sz w:val="28"/>
          <w:szCs w:val="28"/>
        </w:rPr>
        <w:t>б</w:t>
      </w:r>
      <w:r w:rsidRPr="00E15190">
        <w:rPr>
          <w:sz w:val="28"/>
          <w:szCs w:val="28"/>
        </w:rPr>
        <w:t>ращение.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E15190">
        <w:rPr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</w:t>
      </w:r>
      <w:r w:rsidRPr="00E15190">
        <w:rPr>
          <w:sz w:val="28"/>
          <w:szCs w:val="28"/>
        </w:rPr>
        <w:t>о</w:t>
      </w:r>
      <w:r w:rsidRPr="00E15190">
        <w:rPr>
          <w:sz w:val="28"/>
          <w:szCs w:val="28"/>
        </w:rPr>
        <w:t>ставляющий государственную услугу, и его должностному лицу, гражда</w:t>
      </w:r>
      <w:r w:rsidRPr="00E15190">
        <w:rPr>
          <w:sz w:val="28"/>
          <w:szCs w:val="28"/>
        </w:rPr>
        <w:t>н</w:t>
      </w:r>
      <w:r w:rsidRPr="00E15190">
        <w:rPr>
          <w:sz w:val="28"/>
          <w:szCs w:val="28"/>
        </w:rPr>
        <w:t>скому служащему, о</w:t>
      </w:r>
      <w:r w:rsidRPr="00D166E9">
        <w:rPr>
          <w:sz w:val="28"/>
          <w:szCs w:val="28"/>
        </w:rPr>
        <w:t xml:space="preserve"> чем в течение семи дней со дня регистрации жалобы с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общается заявителю, если его фамилия и почтовый адрес поддаются прочт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нию.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5.4. Основанием для начала процедуры досудебного (внесудебного) обжал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вания является поступление жалобы заявителя</w:t>
      </w:r>
      <w:r>
        <w:rPr>
          <w:sz w:val="28"/>
          <w:szCs w:val="28"/>
        </w:rPr>
        <w:t>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Заявитель может подать жалобу: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лично в управление;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письменной форме путем направления почтовых отправлений в управление;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электронном виде посредством использования: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официального сайта управления в сети «Интернет» </w:t>
      </w:r>
      <w:hyperlink r:id="rId35" w:history="1">
        <w:r w:rsidRPr="00CA7539">
          <w:rPr>
            <w:rStyle w:val="af4"/>
            <w:color w:val="000000"/>
            <w:sz w:val="28"/>
            <w:szCs w:val="28"/>
            <w:lang w:val="en-US"/>
          </w:rPr>
          <w:t>www</w:t>
        </w:r>
        <w:r w:rsidRPr="00CA7539">
          <w:rPr>
            <w:rStyle w:val="af4"/>
            <w:color w:val="000000"/>
            <w:sz w:val="28"/>
            <w:szCs w:val="28"/>
          </w:rPr>
          <w:t>.</w:t>
        </w:r>
        <w:r w:rsidRPr="00CA7539">
          <w:rPr>
            <w:rStyle w:val="af4"/>
            <w:color w:val="000000"/>
            <w:sz w:val="28"/>
            <w:szCs w:val="28"/>
            <w:lang w:val="en-US"/>
          </w:rPr>
          <w:t>gmr</w:t>
        </w:r>
        <w:r w:rsidRPr="00CA7539">
          <w:rPr>
            <w:rStyle w:val="af4"/>
            <w:color w:val="000000"/>
            <w:sz w:val="28"/>
            <w:szCs w:val="28"/>
          </w:rPr>
          <w:t>-</w:t>
        </w:r>
        <w:r w:rsidRPr="00CA7539">
          <w:rPr>
            <w:rStyle w:val="af4"/>
            <w:color w:val="000000"/>
            <w:sz w:val="28"/>
            <w:szCs w:val="28"/>
            <w:lang w:val="en-US"/>
          </w:rPr>
          <w:t>sk</w:t>
        </w:r>
        <w:r w:rsidRPr="00CA7539">
          <w:rPr>
            <w:rStyle w:val="af4"/>
            <w:color w:val="000000"/>
            <w:sz w:val="28"/>
            <w:szCs w:val="28"/>
          </w:rPr>
          <w:t>.</w:t>
        </w:r>
        <w:r w:rsidRPr="00CA7539">
          <w:rPr>
            <w:rStyle w:val="af4"/>
            <w:color w:val="000000"/>
            <w:sz w:val="28"/>
            <w:szCs w:val="28"/>
            <w:lang w:val="en-US"/>
          </w:rPr>
          <w:t>ru</w:t>
        </w:r>
      </w:hyperlink>
      <w:r w:rsidRPr="00CA7539">
        <w:rPr>
          <w:color w:val="000000"/>
          <w:sz w:val="28"/>
          <w:szCs w:val="28"/>
        </w:rPr>
        <w:t>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Единого портала (www.gosuslugi.ru);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регионального портала (www.26gosuslugi.ru);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bookmarkStart w:id="77" w:name="P497"/>
      <w:bookmarkEnd w:id="77"/>
      <w:r w:rsidRPr="00D166E9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лее – система досудебного обжалования).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Жалоба может быть подана заявителем через МФЦ, который обеспеч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вает ее передачу в управление.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Жалоба передается в управление в порядке и сроки, установленные с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lastRenderedPageBreak/>
        <w:t>глашением о взаимодействии между МФЦ и управлением (далее – соглаш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ние о взаим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действии), но не позднее рабочего дня, следующего за рабочим днем, в который п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ступила жалоба.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случае подачи жалобы при личном приеме заявитель представляет документ, удостов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ряющий его личность.</w:t>
      </w:r>
    </w:p>
    <w:p w:rsidR="0042570E" w:rsidRPr="00E97F14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D166E9">
        <w:rPr>
          <w:sz w:val="28"/>
          <w:szCs w:val="28"/>
        </w:rPr>
        <w:t>д</w:t>
      </w:r>
      <w:r w:rsidRPr="00D166E9">
        <w:rPr>
          <w:sz w:val="28"/>
          <w:szCs w:val="28"/>
        </w:rPr>
        <w:t xml:space="preserve">ставляется документ, подтверждающий полномочия на осуществление действий от имени заявителя. В качестве документа, </w:t>
      </w:r>
      <w:r w:rsidRPr="00E97F14">
        <w:rPr>
          <w:sz w:val="28"/>
          <w:szCs w:val="28"/>
        </w:rPr>
        <w:t>подтверждающего по</w:t>
      </w:r>
      <w:r w:rsidRPr="00E97F14">
        <w:rPr>
          <w:sz w:val="28"/>
          <w:szCs w:val="28"/>
        </w:rPr>
        <w:t>л</w:t>
      </w:r>
      <w:r w:rsidRPr="00E97F14">
        <w:rPr>
          <w:sz w:val="28"/>
          <w:szCs w:val="28"/>
        </w:rPr>
        <w:t>номочия на осуществление действий от имени заявителя, могут быть пре</w:t>
      </w:r>
      <w:r w:rsidRPr="00E97F14">
        <w:rPr>
          <w:sz w:val="28"/>
          <w:szCs w:val="28"/>
        </w:rPr>
        <w:t>д</w:t>
      </w:r>
      <w:r w:rsidRPr="00E97F14">
        <w:rPr>
          <w:sz w:val="28"/>
          <w:szCs w:val="28"/>
        </w:rPr>
        <w:t>ставл</w:t>
      </w:r>
      <w:r w:rsidRPr="00E97F14">
        <w:rPr>
          <w:sz w:val="28"/>
          <w:szCs w:val="28"/>
        </w:rPr>
        <w:t>е</w:t>
      </w:r>
      <w:r w:rsidRPr="00E97F14">
        <w:rPr>
          <w:sz w:val="28"/>
          <w:szCs w:val="28"/>
        </w:rPr>
        <w:t>ны:</w:t>
      </w:r>
    </w:p>
    <w:p w:rsidR="0042570E" w:rsidRPr="00E97F14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bookmarkStart w:id="78" w:name="P502"/>
      <w:bookmarkEnd w:id="78"/>
      <w:r w:rsidRPr="00E97F14">
        <w:rPr>
          <w:sz w:val="28"/>
          <w:szCs w:val="28"/>
        </w:rPr>
        <w:t>1) оформленная в соответствии с законодательством Российской Фед</w:t>
      </w:r>
      <w:r w:rsidRPr="00E97F14">
        <w:rPr>
          <w:sz w:val="28"/>
          <w:szCs w:val="28"/>
        </w:rPr>
        <w:t>е</w:t>
      </w:r>
      <w:r w:rsidRPr="00E97F14">
        <w:rPr>
          <w:sz w:val="28"/>
          <w:szCs w:val="28"/>
        </w:rPr>
        <w:t>рации доверенность;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bookmarkStart w:id="79" w:name="P503"/>
      <w:bookmarkEnd w:id="79"/>
      <w:r w:rsidRPr="00E97F14">
        <w:rPr>
          <w:sz w:val="28"/>
          <w:szCs w:val="28"/>
        </w:rPr>
        <w:t>2) копия решения о назначении или об избрании либо приказа о назн</w:t>
      </w:r>
      <w:r w:rsidRPr="00E97F14">
        <w:rPr>
          <w:sz w:val="28"/>
          <w:szCs w:val="28"/>
        </w:rPr>
        <w:t>а</w:t>
      </w:r>
      <w:r w:rsidRPr="00E97F14">
        <w:rPr>
          <w:sz w:val="28"/>
          <w:szCs w:val="28"/>
        </w:rPr>
        <w:t>чении физического лица на должность, в соответствии с которым тако</w:t>
      </w:r>
      <w:r w:rsidRPr="00D166E9">
        <w:rPr>
          <w:sz w:val="28"/>
          <w:szCs w:val="28"/>
        </w:rPr>
        <w:t>е ф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зическое лицо обладает правом действовать от имени заявителя без довере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ности.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502" w:history="1">
        <w:r w:rsidRPr="00D166E9">
          <w:rPr>
            <w:sz w:val="28"/>
            <w:szCs w:val="28"/>
          </w:rPr>
          <w:t>подпунктами «1»</w:t>
        </w:r>
      </w:hyperlink>
      <w:r w:rsidRPr="00D166E9">
        <w:rPr>
          <w:sz w:val="28"/>
          <w:szCs w:val="28"/>
        </w:rPr>
        <w:t xml:space="preserve"> – </w:t>
      </w:r>
      <w:hyperlink w:anchor="P503" w:history="1">
        <w:r w:rsidRPr="00D166E9">
          <w:rPr>
            <w:sz w:val="28"/>
            <w:szCs w:val="28"/>
          </w:rPr>
          <w:t>«2» абзаца тринадцатого пункта 5.4</w:t>
        </w:r>
      </w:hyperlink>
      <w:r w:rsidRPr="00D166E9">
        <w:rPr>
          <w:sz w:val="28"/>
          <w:szCs w:val="28"/>
        </w:rPr>
        <w:t xml:space="preserve"> Административного регламента, могут быть представлены в форме эле</w:t>
      </w:r>
      <w:r w:rsidRPr="00D166E9">
        <w:rPr>
          <w:sz w:val="28"/>
          <w:szCs w:val="28"/>
        </w:rPr>
        <w:t>к</w:t>
      </w:r>
      <w:r w:rsidRPr="00D166E9">
        <w:rPr>
          <w:sz w:val="28"/>
          <w:szCs w:val="28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мент, удостоверяющий личность з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явителя, не требуется.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Жалоба должна содержать: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луются;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97" w:history="1">
        <w:r w:rsidRPr="00D166E9">
          <w:rPr>
            <w:sz w:val="28"/>
            <w:szCs w:val="28"/>
          </w:rPr>
          <w:t>абзаце девятом пункта 5.4</w:t>
        </w:r>
      </w:hyperlink>
      <w:r w:rsidRPr="00D166E9">
        <w:rPr>
          <w:sz w:val="28"/>
          <w:szCs w:val="28"/>
        </w:rPr>
        <w:t xml:space="preserve"> Администр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тивного регламе</w:t>
      </w:r>
      <w:r w:rsidRPr="00D166E9">
        <w:rPr>
          <w:sz w:val="28"/>
          <w:szCs w:val="28"/>
        </w:rPr>
        <w:t>н</w:t>
      </w:r>
      <w:r w:rsidRPr="00D166E9">
        <w:rPr>
          <w:sz w:val="28"/>
          <w:szCs w:val="28"/>
        </w:rPr>
        <w:t>та);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сведения об обжалуемых решениях и действиях (бездействии) упра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ления, его должностного лица, муниципального служащего;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</w:t>
      </w:r>
      <w:r w:rsidRPr="00D166E9">
        <w:rPr>
          <w:sz w:val="28"/>
          <w:szCs w:val="28"/>
        </w:rPr>
        <w:t>ь</w:t>
      </w:r>
      <w:r w:rsidRPr="00D166E9">
        <w:rPr>
          <w:sz w:val="28"/>
          <w:szCs w:val="28"/>
        </w:rPr>
        <w:t>ного служащего. Заявителем могут быть представлены документы (при нал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чии), подтверждающие доводы заявителя, либо их копии.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5.5. Заявитель имеет право на получение информации и документов, необходимых для обо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нования и рассмотрения жалобы.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При желании заявителя обжаловать действие или бездействие дол</w:t>
      </w:r>
      <w:r w:rsidRPr="00D166E9">
        <w:rPr>
          <w:sz w:val="28"/>
          <w:szCs w:val="28"/>
        </w:rPr>
        <w:t>ж</w:t>
      </w:r>
      <w:r w:rsidRPr="00D166E9">
        <w:rPr>
          <w:sz w:val="28"/>
          <w:szCs w:val="28"/>
        </w:rPr>
        <w:t xml:space="preserve">ностного лица, муниципального служащего управления, предоставляющего </w:t>
      </w:r>
      <w:r w:rsidRPr="00D166E9">
        <w:rPr>
          <w:sz w:val="28"/>
          <w:szCs w:val="28"/>
        </w:rPr>
        <w:lastRenderedPageBreak/>
        <w:t>государственную услугу, последний обязан сообщить ему свою фамилию, имя, отчество, должность и фамилию, имя, отчество и должность лица, кот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рому могут быть обжалованы де</w:t>
      </w:r>
      <w:r w:rsidRPr="00D166E9">
        <w:rPr>
          <w:sz w:val="28"/>
          <w:szCs w:val="28"/>
        </w:rPr>
        <w:t>й</w:t>
      </w:r>
      <w:r w:rsidRPr="00D166E9">
        <w:rPr>
          <w:sz w:val="28"/>
          <w:szCs w:val="28"/>
        </w:rPr>
        <w:t>ствия.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Управление обесп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чивает: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информирование заявителей о порядке обжалования решений и де</w:t>
      </w:r>
      <w:r w:rsidRPr="00D166E9">
        <w:rPr>
          <w:sz w:val="28"/>
          <w:szCs w:val="28"/>
        </w:rPr>
        <w:t>й</w:t>
      </w:r>
      <w:r w:rsidRPr="00D166E9">
        <w:rPr>
          <w:sz w:val="28"/>
          <w:szCs w:val="28"/>
        </w:rPr>
        <w:t>ствий (бездействия) управления, его должностных лиц, муниципальных сл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жащих посредством размещения информации на стендах в местах предоста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ления государственных услуг, на официальном сайте управления www.gmr-sk.ru, на Едином порт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ле (www.gosuslugi.ru);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оснащение мест приема жалоб стульями, кресельными секциями и ст</w:t>
      </w:r>
      <w:r w:rsidRPr="00D166E9">
        <w:rPr>
          <w:sz w:val="28"/>
          <w:szCs w:val="28"/>
        </w:rPr>
        <w:t>о</w:t>
      </w:r>
      <w:r w:rsidRPr="00D166E9">
        <w:rPr>
          <w:sz w:val="28"/>
          <w:szCs w:val="28"/>
        </w:rPr>
        <w:t>лами (стойками);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консультирование заявителей о порядке обжалования решений и де</w:t>
      </w:r>
      <w:r w:rsidRPr="00D166E9">
        <w:rPr>
          <w:sz w:val="28"/>
          <w:szCs w:val="28"/>
        </w:rPr>
        <w:t>й</w:t>
      </w:r>
      <w:r w:rsidRPr="00D166E9">
        <w:rPr>
          <w:sz w:val="28"/>
          <w:szCs w:val="28"/>
        </w:rPr>
        <w:t>ствий (бездействия) управления, его должностных лиц, муниципальных сл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жащих, в том числе по телефону, электронной почте, при личном приеме;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заключение соглашений о взаимодействии в части осуществления МФЦ приема жалоб и в</w:t>
      </w:r>
      <w:r w:rsidRPr="00D166E9">
        <w:rPr>
          <w:sz w:val="28"/>
          <w:szCs w:val="28"/>
        </w:rPr>
        <w:t>ы</w:t>
      </w:r>
      <w:r w:rsidRPr="00D166E9">
        <w:rPr>
          <w:sz w:val="28"/>
          <w:szCs w:val="28"/>
        </w:rPr>
        <w:t>дачи заявителям результатов рассмотрения жалоб.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bookmarkStart w:id="80" w:name="P517"/>
      <w:bookmarkEnd w:id="80"/>
      <w:r w:rsidRPr="00D166E9">
        <w:rPr>
          <w:sz w:val="28"/>
          <w:szCs w:val="28"/>
        </w:rPr>
        <w:t>5.6. Жалобы на действия (бездействие) должностных лиц, муниципал</w:t>
      </w:r>
      <w:r w:rsidRPr="00D166E9">
        <w:rPr>
          <w:sz w:val="28"/>
          <w:szCs w:val="28"/>
        </w:rPr>
        <w:t>ь</w:t>
      </w:r>
      <w:r w:rsidRPr="00D166E9">
        <w:rPr>
          <w:sz w:val="28"/>
          <w:szCs w:val="28"/>
        </w:rPr>
        <w:t>ных служащих управления подаются руководителю управления, предоста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ляющего го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ударственную услугу</w:t>
      </w:r>
      <w:r>
        <w:rPr>
          <w:sz w:val="28"/>
          <w:szCs w:val="28"/>
        </w:rPr>
        <w:t>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Жалобы на решения руководителя управления, предоставляющего го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 xml:space="preserve">ударственную услугу, подаются </w:t>
      </w:r>
      <w:r w:rsidRPr="00B25EBD">
        <w:rPr>
          <w:sz w:val="28"/>
          <w:szCs w:val="28"/>
        </w:rPr>
        <w:t>Главе Георгиевского городского округа Ставропольского края.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5.7. Жалоба, поступившая в управление, подлежит регистрации не позднее следующего рабочего дня со дня ее поступления. Жалобе присваив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ется регистрационный номер в журнале учета жалоб на решения и действия (бе</w:t>
      </w:r>
      <w:r w:rsidRPr="00D166E9">
        <w:rPr>
          <w:sz w:val="28"/>
          <w:szCs w:val="28"/>
        </w:rPr>
        <w:t>з</w:t>
      </w:r>
      <w:r w:rsidRPr="00D166E9">
        <w:rPr>
          <w:sz w:val="28"/>
          <w:szCs w:val="28"/>
        </w:rPr>
        <w:t>действие) управления, его должностных лиц, муниципальных служащих. Форма и порядок ведения журнала определяются управлением. Жалоба ра</w:t>
      </w:r>
      <w:r w:rsidRPr="00D166E9">
        <w:rPr>
          <w:sz w:val="28"/>
          <w:szCs w:val="28"/>
        </w:rPr>
        <w:t>с</w:t>
      </w:r>
      <w:r w:rsidRPr="00D166E9">
        <w:rPr>
          <w:sz w:val="28"/>
          <w:szCs w:val="28"/>
        </w:rPr>
        <w:t>сматривается дол</w:t>
      </w:r>
      <w:r w:rsidRPr="00D166E9">
        <w:rPr>
          <w:sz w:val="28"/>
          <w:szCs w:val="28"/>
        </w:rPr>
        <w:t>ж</w:t>
      </w:r>
      <w:r w:rsidRPr="00D166E9">
        <w:rPr>
          <w:sz w:val="28"/>
          <w:szCs w:val="28"/>
        </w:rPr>
        <w:t>ностным лицом управления, наделенным полномочиями по рассмотрению жалоб, в течение 15 р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бочих дней со дня ее регистрации, если более короткие сроки рассмотрения жалобы не установлены управлен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ем, а в случае обжалования отказа управления, его должностного лица, м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ниципального служащего в приеме документов у заявителя либо в исправл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нии доп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щенных опечаток и ошибок или в случае обжалования заявителем нарушения установленного срока таких исправлений – в течение п</w:t>
      </w:r>
      <w:r w:rsidRPr="00D166E9">
        <w:rPr>
          <w:sz w:val="28"/>
          <w:szCs w:val="28"/>
        </w:rPr>
        <w:t>я</w:t>
      </w:r>
      <w:r w:rsidRPr="00D166E9">
        <w:rPr>
          <w:sz w:val="28"/>
          <w:szCs w:val="28"/>
        </w:rPr>
        <w:t>ти рабочих дней со дня ее регистр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ции.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случае если принятие решения по жалобе заявителя не входит в ко</w:t>
      </w:r>
      <w:r w:rsidRPr="00D166E9">
        <w:rPr>
          <w:sz w:val="28"/>
          <w:szCs w:val="28"/>
        </w:rPr>
        <w:t>м</w:t>
      </w:r>
      <w:r w:rsidRPr="00D166E9">
        <w:rPr>
          <w:sz w:val="28"/>
          <w:szCs w:val="28"/>
        </w:rPr>
        <w:t>петенцию управления, в течение трех рабочих дней со дня регистрации ж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лобы управление направляет ее в уполномоченный на рассмотрение орган и информирует заяв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теля о перенаправлении жалобы в письменной форме.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5.8. По результатам рассмотрения жалобы управление, предоставля</w:t>
      </w:r>
      <w:r w:rsidRPr="00D166E9">
        <w:rPr>
          <w:sz w:val="28"/>
          <w:szCs w:val="28"/>
        </w:rPr>
        <w:t>ю</w:t>
      </w:r>
      <w:r w:rsidRPr="00D166E9">
        <w:rPr>
          <w:sz w:val="28"/>
          <w:szCs w:val="28"/>
        </w:rPr>
        <w:t>щ</w:t>
      </w:r>
      <w:r>
        <w:rPr>
          <w:sz w:val="28"/>
          <w:szCs w:val="28"/>
        </w:rPr>
        <w:t>ее</w:t>
      </w:r>
      <w:r w:rsidRPr="00D166E9">
        <w:rPr>
          <w:sz w:val="28"/>
          <w:szCs w:val="28"/>
        </w:rPr>
        <w:t xml:space="preserve"> государственную услугу, принимает одно из следующих реш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ний: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967EDD">
        <w:rPr>
          <w:sz w:val="28"/>
          <w:szCs w:val="28"/>
        </w:rPr>
        <w:t>удовлетворяется жалоба, в том числе в форме отмены принятого реш</w:t>
      </w:r>
      <w:r w:rsidRPr="00967EDD">
        <w:rPr>
          <w:sz w:val="28"/>
          <w:szCs w:val="28"/>
        </w:rPr>
        <w:t>е</w:t>
      </w:r>
      <w:r w:rsidRPr="00967EDD">
        <w:rPr>
          <w:sz w:val="28"/>
          <w:szCs w:val="28"/>
        </w:rPr>
        <w:t>ния, исправления допущенных министерством опечаток и ошибок в выда</w:t>
      </w:r>
      <w:r w:rsidRPr="00967EDD">
        <w:rPr>
          <w:sz w:val="28"/>
          <w:szCs w:val="28"/>
        </w:rPr>
        <w:t>н</w:t>
      </w:r>
      <w:r w:rsidRPr="00967EDD">
        <w:rPr>
          <w:sz w:val="28"/>
          <w:szCs w:val="28"/>
        </w:rPr>
        <w:lastRenderedPageBreak/>
        <w:t>ных в результате предоставления государственной услуги документах, во</w:t>
      </w:r>
      <w:r w:rsidRPr="00967EDD">
        <w:rPr>
          <w:sz w:val="28"/>
          <w:szCs w:val="28"/>
        </w:rPr>
        <w:t>з</w:t>
      </w:r>
      <w:r w:rsidRPr="00967EDD">
        <w:rPr>
          <w:sz w:val="28"/>
          <w:szCs w:val="28"/>
        </w:rPr>
        <w:t>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отказывает в удовлетворении жалобы.</w:t>
      </w:r>
    </w:p>
    <w:p w:rsidR="0042570E" w:rsidRPr="00967ED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967EDD">
        <w:rPr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нарушений, в том числе по выдаче заяви-телю результата государственной услуги, не позднее пяти рабочих дней со дня принятия решения.</w:t>
      </w:r>
    </w:p>
    <w:p w:rsidR="0042570E" w:rsidRPr="00967ED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967EDD">
        <w:rPr>
          <w:sz w:val="28"/>
          <w:szCs w:val="28"/>
        </w:rPr>
        <w:t>По результатам рассмотрения жалобы заявителю направляется пись-менный мотивированный ответ о результатах рассмотрения жалобы (далее – ответ о результатах рассмотрения жалобы).</w:t>
      </w:r>
    </w:p>
    <w:p w:rsidR="0042570E" w:rsidRPr="00967ED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967EDD">
        <w:rPr>
          <w:sz w:val="28"/>
          <w:szCs w:val="28"/>
        </w:rPr>
        <w:t>При удовлетворении жалобы управлением, предоставляющим госуда</w:t>
      </w:r>
      <w:r w:rsidRPr="00967EDD">
        <w:rPr>
          <w:sz w:val="28"/>
          <w:szCs w:val="28"/>
        </w:rPr>
        <w:t>р</w:t>
      </w:r>
      <w:r w:rsidRPr="00967EDD">
        <w:rPr>
          <w:sz w:val="28"/>
          <w:szCs w:val="28"/>
        </w:rPr>
        <w:t>ственную услугу</w:t>
      </w:r>
      <w:r>
        <w:rPr>
          <w:sz w:val="28"/>
          <w:szCs w:val="28"/>
        </w:rPr>
        <w:t>,</w:t>
      </w:r>
      <w:r w:rsidRPr="00967EDD">
        <w:rPr>
          <w:sz w:val="28"/>
          <w:szCs w:val="28"/>
        </w:rPr>
        <w:t xml:space="preserve"> принимает исчерпывающие меры по устранению выявле</w:t>
      </w:r>
      <w:r w:rsidRPr="00967EDD">
        <w:rPr>
          <w:sz w:val="28"/>
          <w:szCs w:val="28"/>
        </w:rPr>
        <w:t>н</w:t>
      </w:r>
      <w:r w:rsidRPr="00967EDD">
        <w:rPr>
          <w:sz w:val="28"/>
          <w:szCs w:val="28"/>
        </w:rPr>
        <w:t>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</w:t>
      </w:r>
      <w:r w:rsidRPr="00967EDD">
        <w:rPr>
          <w:sz w:val="28"/>
          <w:szCs w:val="28"/>
        </w:rPr>
        <w:t>ь</w:t>
      </w:r>
      <w:r w:rsidRPr="00967EDD">
        <w:rPr>
          <w:sz w:val="28"/>
          <w:szCs w:val="28"/>
        </w:rPr>
        <w:t>ством Российской Федерации и законодательством Ставропольского края.</w:t>
      </w:r>
    </w:p>
    <w:p w:rsidR="0042570E" w:rsidRPr="00967EDD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967EDD">
        <w:rPr>
          <w:sz w:val="28"/>
          <w:szCs w:val="28"/>
        </w:rPr>
        <w:t>При удовлетворении жалобы в ответе о результатах рассмотрения жа-лобы дается информация о действиях, осуществляемых управлением, пред</w:t>
      </w:r>
      <w:r w:rsidRPr="00967EDD">
        <w:rPr>
          <w:sz w:val="28"/>
          <w:szCs w:val="28"/>
        </w:rPr>
        <w:t>о</w:t>
      </w:r>
      <w:r w:rsidRPr="00967EDD">
        <w:rPr>
          <w:sz w:val="28"/>
          <w:szCs w:val="28"/>
        </w:rPr>
        <w:t>ставляющим государственную услугу в целях незамедлительного устранения выявленных нарушений при оказании государственной услуги, а также пр</w:t>
      </w:r>
      <w:r w:rsidRPr="00967EDD">
        <w:rPr>
          <w:sz w:val="28"/>
          <w:szCs w:val="28"/>
        </w:rPr>
        <w:t>и</w:t>
      </w:r>
      <w:r w:rsidRPr="00967EDD">
        <w:rPr>
          <w:sz w:val="28"/>
          <w:szCs w:val="28"/>
        </w:rPr>
        <w:t>носятся извинения заявителю за доставленные неудобства и указывается и</w:t>
      </w:r>
      <w:r w:rsidRPr="00967EDD">
        <w:rPr>
          <w:sz w:val="28"/>
          <w:szCs w:val="28"/>
        </w:rPr>
        <w:t>н</w:t>
      </w:r>
      <w:r w:rsidRPr="00967EDD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967EDD">
        <w:rPr>
          <w:sz w:val="28"/>
          <w:szCs w:val="28"/>
        </w:rPr>
        <w:t>е</w:t>
      </w:r>
      <w:r w:rsidRPr="00967EDD">
        <w:rPr>
          <w:sz w:val="28"/>
          <w:szCs w:val="28"/>
        </w:rPr>
        <w:t>лю в целях получения государственной услуги.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967EDD">
        <w:rPr>
          <w:sz w:val="28"/>
          <w:szCs w:val="28"/>
        </w:rPr>
        <w:t>В случае отказа в удовлетворении жалобы в ответе о результатах рас-смотрения жалобы даются аргументированные разъяснения о причинах пр</w:t>
      </w:r>
      <w:r w:rsidRPr="00967EDD">
        <w:rPr>
          <w:sz w:val="28"/>
          <w:szCs w:val="28"/>
        </w:rPr>
        <w:t>и</w:t>
      </w:r>
      <w:r w:rsidRPr="00967EDD">
        <w:rPr>
          <w:sz w:val="28"/>
          <w:szCs w:val="28"/>
        </w:rPr>
        <w:t>нятия соответствующего решения, а также информация о порядке обжалов</w:t>
      </w:r>
      <w:r w:rsidRPr="00967EDD">
        <w:rPr>
          <w:sz w:val="28"/>
          <w:szCs w:val="28"/>
        </w:rPr>
        <w:t>а</w:t>
      </w:r>
      <w:r w:rsidRPr="00967EDD">
        <w:rPr>
          <w:sz w:val="28"/>
          <w:szCs w:val="28"/>
        </w:rPr>
        <w:t>ния принятого решения.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 xml:space="preserve">В случае если жалоба была направлена способом, указанным в </w:t>
      </w:r>
      <w:hyperlink w:anchor="P497" w:history="1">
        <w:r w:rsidRPr="00D166E9">
          <w:rPr>
            <w:sz w:val="28"/>
            <w:szCs w:val="28"/>
          </w:rPr>
          <w:t>абзаце девятом пункта 5.4</w:t>
        </w:r>
      </w:hyperlink>
      <w:r w:rsidRPr="00D166E9">
        <w:rPr>
          <w:sz w:val="28"/>
          <w:szCs w:val="28"/>
        </w:rPr>
        <w:t xml:space="preserve"> Административного регламента, ответ заявителю напра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ляется посредством системы досудебного обж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лования.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В ответе по результатам рассмотрения жалобы указывается: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1) наименование управления, должность, фамилия, имя, отчество должностного лица упра</w:t>
      </w:r>
      <w:r w:rsidRPr="00D166E9">
        <w:rPr>
          <w:sz w:val="28"/>
          <w:szCs w:val="28"/>
        </w:rPr>
        <w:t>в</w:t>
      </w:r>
      <w:r w:rsidRPr="00D166E9">
        <w:rPr>
          <w:sz w:val="28"/>
          <w:szCs w:val="28"/>
        </w:rPr>
        <w:t>ления, принявшего решение по жалобе;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2) номер, дата, место принятия решения, включая сведения о дол</w:t>
      </w:r>
      <w:r w:rsidRPr="00D166E9">
        <w:rPr>
          <w:sz w:val="28"/>
          <w:szCs w:val="28"/>
        </w:rPr>
        <w:t>ж</w:t>
      </w:r>
      <w:r w:rsidRPr="00D166E9">
        <w:rPr>
          <w:sz w:val="28"/>
          <w:szCs w:val="28"/>
        </w:rPr>
        <w:t>ностном лице, муниципальном служащем управления, решение или действие (бе</w:t>
      </w:r>
      <w:r w:rsidRPr="00D166E9">
        <w:rPr>
          <w:sz w:val="28"/>
          <w:szCs w:val="28"/>
        </w:rPr>
        <w:t>з</w:t>
      </w:r>
      <w:r w:rsidRPr="00D166E9">
        <w:rPr>
          <w:sz w:val="28"/>
          <w:szCs w:val="28"/>
        </w:rPr>
        <w:t>действие) которого обжалуется;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3) фамилия, имя, отчество (при наличии) заявителя;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4) основания для принятия решения по жалобе;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5) принятое по жалобе решение;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6) в случае если жалоба признана обоснованной – сроки устранения выявленных нарушений, в том числе срок предоставления результата гос</w:t>
      </w:r>
      <w:r w:rsidRPr="00D166E9">
        <w:rPr>
          <w:sz w:val="28"/>
          <w:szCs w:val="28"/>
        </w:rPr>
        <w:t>у</w:t>
      </w:r>
      <w:r w:rsidRPr="00D166E9">
        <w:rPr>
          <w:sz w:val="28"/>
          <w:szCs w:val="28"/>
        </w:rPr>
        <w:t>дарственной услуги;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lastRenderedPageBreak/>
        <w:t>7) сведения о порядке обжалования принятого по жалобе решения.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Ответ о результатах рассмотрения жалобы подписывается должнос</w:t>
      </w:r>
      <w:r w:rsidRPr="00D166E9">
        <w:rPr>
          <w:sz w:val="28"/>
          <w:szCs w:val="28"/>
        </w:rPr>
        <w:t>т</w:t>
      </w:r>
      <w:r w:rsidRPr="00D166E9">
        <w:rPr>
          <w:sz w:val="28"/>
          <w:szCs w:val="28"/>
        </w:rPr>
        <w:t>ным л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цом управления, наделенным полномочиями по рассмотрению жалоб.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Ответ о результатах рассмотрения жалобы в электронном виде подп</w:t>
      </w:r>
      <w:r w:rsidRPr="00D166E9">
        <w:rPr>
          <w:sz w:val="28"/>
          <w:szCs w:val="28"/>
        </w:rPr>
        <w:t>и</w:t>
      </w:r>
      <w:r w:rsidRPr="00D166E9">
        <w:rPr>
          <w:sz w:val="28"/>
          <w:szCs w:val="28"/>
        </w:rPr>
        <w:t>сывается электронной подписью должностного лица, уполномоченного на рассмотрение жалобы, вид которой установлен законодательством Росси</w:t>
      </w:r>
      <w:r w:rsidRPr="00D166E9">
        <w:rPr>
          <w:sz w:val="28"/>
          <w:szCs w:val="28"/>
        </w:rPr>
        <w:t>й</w:t>
      </w:r>
      <w:r w:rsidRPr="00D166E9">
        <w:rPr>
          <w:sz w:val="28"/>
          <w:szCs w:val="28"/>
        </w:rPr>
        <w:t>ской Федерации</w:t>
      </w:r>
      <w:r>
        <w:rPr>
          <w:sz w:val="28"/>
          <w:szCs w:val="28"/>
        </w:rPr>
        <w:t>.</w:t>
      </w:r>
    </w:p>
    <w:p w:rsidR="0042570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AF2FA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029FC">
        <w:rPr>
          <w:sz w:val="28"/>
          <w:szCs w:val="28"/>
        </w:rPr>
        <w:t xml:space="preserve"> Рассмотрение жалобы на решения и действия (бездействие) МФЦ, организаций, указанных в части 1 статьи 16 Федерального закона «Об орг</w:t>
      </w:r>
      <w:r w:rsidRPr="005029FC">
        <w:rPr>
          <w:sz w:val="28"/>
          <w:szCs w:val="28"/>
        </w:rPr>
        <w:t>а</w:t>
      </w:r>
      <w:r w:rsidRPr="005029FC">
        <w:rPr>
          <w:sz w:val="28"/>
          <w:szCs w:val="28"/>
        </w:rPr>
        <w:t>низации предоставления государственных и муниципальных услуг», их должностных лиц, работников, принятые (осуществляемые) в ходе пред</w:t>
      </w:r>
      <w:r w:rsidRPr="005029FC">
        <w:rPr>
          <w:sz w:val="28"/>
          <w:szCs w:val="28"/>
        </w:rPr>
        <w:t>о</w:t>
      </w:r>
      <w:r w:rsidRPr="005029FC">
        <w:rPr>
          <w:sz w:val="28"/>
          <w:szCs w:val="28"/>
        </w:rPr>
        <w:t>ставления государственной услуги, осуществляется в устанавливаемом ими порядке.</w:t>
      </w:r>
    </w:p>
    <w:p w:rsidR="0042570E" w:rsidRPr="00D166E9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</w:p>
    <w:p w:rsidR="0042570E" w:rsidRPr="0078466E" w:rsidRDefault="0042570E" w:rsidP="0042570E">
      <w:pPr>
        <w:pStyle w:val="ConsPlusNormal"/>
        <w:ind w:firstLine="709"/>
        <w:jc w:val="both"/>
        <w:rPr>
          <w:sz w:val="28"/>
          <w:szCs w:val="28"/>
        </w:rPr>
      </w:pPr>
      <w:r w:rsidRPr="00D166E9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D166E9">
        <w:rPr>
          <w:sz w:val="28"/>
          <w:szCs w:val="28"/>
        </w:rPr>
        <w:t>е</w:t>
      </w:r>
      <w:r w:rsidRPr="00D166E9">
        <w:rPr>
          <w:sz w:val="28"/>
          <w:szCs w:val="28"/>
        </w:rPr>
        <w:t>ступления должностное лицо, уполномоченное на рассмотрение жалоб, нез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медлительно направляет соответствующие материалы в органы прокур</w:t>
      </w:r>
      <w:r w:rsidRPr="00D166E9">
        <w:rPr>
          <w:sz w:val="28"/>
          <w:szCs w:val="28"/>
        </w:rPr>
        <w:t>а</w:t>
      </w:r>
      <w:r w:rsidRPr="00D166E9">
        <w:rPr>
          <w:sz w:val="28"/>
          <w:szCs w:val="28"/>
        </w:rPr>
        <w:t>туры.</w:t>
      </w:r>
    </w:p>
    <w:p w:rsidR="0042570E" w:rsidRDefault="0042570E" w:rsidP="0042570E">
      <w:pPr>
        <w:pStyle w:val="ConsPlusNormal"/>
        <w:jc w:val="both"/>
        <w:rPr>
          <w:sz w:val="28"/>
          <w:szCs w:val="28"/>
        </w:rPr>
      </w:pPr>
    </w:p>
    <w:p w:rsidR="0042570E" w:rsidRDefault="0042570E" w:rsidP="0042570E">
      <w:pPr>
        <w:pStyle w:val="ConsPlusNormal"/>
        <w:jc w:val="both"/>
        <w:rPr>
          <w:sz w:val="28"/>
          <w:szCs w:val="28"/>
        </w:rPr>
      </w:pPr>
    </w:p>
    <w:p w:rsidR="0042570E" w:rsidRDefault="0042570E" w:rsidP="0042570E">
      <w:pPr>
        <w:pStyle w:val="ConsPlusNormal"/>
        <w:jc w:val="both"/>
        <w:rPr>
          <w:sz w:val="28"/>
          <w:szCs w:val="28"/>
        </w:rPr>
      </w:pPr>
    </w:p>
    <w:p w:rsidR="0042570E" w:rsidRDefault="0042570E" w:rsidP="0042570E">
      <w:pPr>
        <w:pStyle w:val="ConsPlusNormal"/>
        <w:jc w:val="both"/>
        <w:rPr>
          <w:sz w:val="28"/>
          <w:szCs w:val="28"/>
        </w:rPr>
      </w:pPr>
    </w:p>
    <w:p w:rsidR="0042570E" w:rsidRDefault="0042570E" w:rsidP="0042570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2570E" w:rsidRDefault="0042570E" w:rsidP="0042570E">
      <w:pPr>
        <w:pStyle w:val="ConsPlusNormal"/>
        <w:jc w:val="both"/>
        <w:rPr>
          <w:sz w:val="28"/>
          <w:szCs w:val="28"/>
        </w:rPr>
      </w:pPr>
    </w:p>
    <w:p w:rsidR="0042570E" w:rsidRDefault="0042570E" w:rsidP="0042570E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42570E" w:rsidRPr="003508D5" w:rsidRDefault="0042570E" w:rsidP="0042570E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42570E" w:rsidRPr="0078466E" w:rsidRDefault="0042570E" w:rsidP="0042570E">
      <w:pPr>
        <w:pStyle w:val="ConsPlusNormal"/>
        <w:jc w:val="both"/>
        <w:rPr>
          <w:sz w:val="28"/>
          <w:szCs w:val="28"/>
        </w:rPr>
      </w:pPr>
    </w:p>
    <w:p w:rsidR="0042570E" w:rsidRDefault="0042570E" w:rsidP="0042570E">
      <w:pPr>
        <w:pStyle w:val="ConsNormal"/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70E" w:rsidRPr="0078466E" w:rsidRDefault="0042570E" w:rsidP="0042570E">
      <w:pPr>
        <w:pStyle w:val="ConsNormal"/>
        <w:spacing w:line="240" w:lineRule="exact"/>
        <w:ind w:left="5245" w:right="0" w:firstLine="0"/>
        <w:jc w:val="center"/>
        <w:rPr>
          <w:b/>
          <w:bCs/>
          <w:sz w:val="28"/>
          <w:szCs w:val="28"/>
          <w:vertAlign w:val="superscript"/>
        </w:rPr>
      </w:pPr>
    </w:p>
    <w:p w:rsidR="0042570E" w:rsidRPr="00844493" w:rsidRDefault="0042570E" w:rsidP="0042570E">
      <w:pPr>
        <w:jc w:val="right"/>
        <w:rPr>
          <w:rFonts w:ascii="Times New Roman" w:hAnsi="Times New Roman"/>
          <w:sz w:val="20"/>
          <w:szCs w:val="20"/>
        </w:rPr>
      </w:pPr>
    </w:p>
    <w:bookmarkEnd w:id="76"/>
    <w:p w:rsidR="0042570E" w:rsidRDefault="0042570E" w:rsidP="0042570E">
      <w:pPr>
        <w:rPr>
          <w:rStyle w:val="a3"/>
          <w:rFonts w:ascii="Times New Roman" w:hAns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2352675</wp:posOffset>
                </wp:positionV>
                <wp:extent cx="0" cy="0"/>
                <wp:effectExtent l="12700" t="52705" r="15875" b="615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C8D4B" id="Прямая соединительная линия 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5.25pt" to="99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">
                <v:stroke endarrow="block"/>
              </v:line>
            </w:pict>
          </mc:Fallback>
        </mc:AlternateContent>
      </w: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42570E" w:rsidRDefault="0042570E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C75A00" w:rsidRPr="00C75A00" w:rsidRDefault="00C75A00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C75A00"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C75A00" w:rsidRPr="000C6A06" w:rsidRDefault="00C75A00" w:rsidP="00C75A00">
      <w:pPr>
        <w:tabs>
          <w:tab w:val="left" w:pos="4962"/>
        </w:tabs>
        <w:spacing w:line="240" w:lineRule="exact"/>
        <w:ind w:left="4962" w:firstLine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1C342C" w:rsidRDefault="001C342C" w:rsidP="004F4B06">
      <w:pPr>
        <w:pStyle w:val="1"/>
        <w:spacing w:before="0" w:after="0" w:line="240" w:lineRule="exact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административному регламенту </w:t>
      </w:r>
      <w:r w:rsidR="00445B0C">
        <w:rPr>
          <w:rFonts w:ascii="Times New Roman" w:hAnsi="Times New Roman"/>
          <w:b w:val="0"/>
          <w:sz w:val="28"/>
          <w:szCs w:val="28"/>
        </w:rPr>
        <w:t>предоставления управлением труда и социальной защиты населения администрации  Георгиевского городского округа Ставропольского края государственной услуги «</w:t>
      </w:r>
      <w:r w:rsidR="00445B0C" w:rsidRPr="00993A08">
        <w:rPr>
          <w:rFonts w:ascii="Times New Roman" w:hAnsi="Times New Roman"/>
          <w:b w:val="0"/>
          <w:sz w:val="28"/>
          <w:szCs w:val="28"/>
        </w:rPr>
        <w:t xml:space="preserve">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</w:t>
      </w:r>
      <w:r w:rsidR="00445B0C">
        <w:rPr>
          <w:rFonts w:ascii="Times New Roman" w:hAnsi="Times New Roman"/>
          <w:b w:val="0"/>
          <w:sz w:val="28"/>
          <w:szCs w:val="28"/>
        </w:rPr>
        <w:t xml:space="preserve">от 12 января 1995 года № 5-ФЗ «О ветеранах», </w:t>
      </w:r>
      <w:r w:rsidR="00445B0C" w:rsidRPr="00993A08">
        <w:rPr>
          <w:rFonts w:ascii="Times New Roman" w:hAnsi="Times New Roman"/>
          <w:b w:val="0"/>
          <w:sz w:val="28"/>
          <w:szCs w:val="28"/>
        </w:rPr>
        <w:t xml:space="preserve">от </w:t>
      </w:r>
      <w:r w:rsidR="00445B0C">
        <w:rPr>
          <w:rFonts w:ascii="Times New Roman" w:hAnsi="Times New Roman"/>
          <w:b w:val="0"/>
          <w:sz w:val="28"/>
          <w:szCs w:val="28"/>
        </w:rPr>
        <w:t>26 ноября</w:t>
      </w:r>
      <w:r w:rsidR="00445B0C" w:rsidRPr="00993A08">
        <w:rPr>
          <w:rFonts w:ascii="Times New Roman" w:hAnsi="Times New Roman"/>
          <w:b w:val="0"/>
          <w:sz w:val="28"/>
          <w:szCs w:val="28"/>
        </w:rPr>
        <w:t xml:space="preserve">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</w:t>
      </w:r>
      <w:r>
        <w:rPr>
          <w:rFonts w:ascii="Times New Roman" w:hAnsi="Times New Roman"/>
          <w:b w:val="0"/>
          <w:sz w:val="28"/>
          <w:szCs w:val="28"/>
        </w:rPr>
        <w:t xml:space="preserve">ском </w:t>
      </w:r>
      <w:r w:rsidR="00445B0C" w:rsidRPr="00993A08">
        <w:rPr>
          <w:rFonts w:ascii="Times New Roman" w:hAnsi="Times New Roman"/>
          <w:b w:val="0"/>
          <w:sz w:val="28"/>
          <w:szCs w:val="28"/>
        </w:rPr>
        <w:t>полигоне»</w:t>
      </w:r>
      <w:r w:rsidR="00445B0C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45B0C" w:rsidRPr="00EC182C" w:rsidRDefault="00445B0C" w:rsidP="004F4B06">
      <w:pPr>
        <w:pStyle w:val="1"/>
        <w:spacing w:before="0" w:after="0" w:line="240" w:lineRule="exact"/>
        <w:ind w:left="4820"/>
        <w:jc w:val="both"/>
        <w:rPr>
          <w:rFonts w:ascii="Times New Roman" w:hAnsi="Times New Roman"/>
          <w:b w:val="0"/>
          <w:sz w:val="28"/>
          <w:szCs w:val="28"/>
        </w:rPr>
      </w:pPr>
    </w:p>
    <w:p w:rsidR="00C75A00" w:rsidRDefault="00C75A00" w:rsidP="00445B0C">
      <w:pPr>
        <w:ind w:left="5103" w:firstLine="0"/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5A4A5B" w:rsidRDefault="005A4A5B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16E36" wp14:editId="0B9DCC1C">
                <wp:simplePos x="0" y="0"/>
                <wp:positionH relativeFrom="column">
                  <wp:posOffset>1269365</wp:posOffset>
                </wp:positionH>
                <wp:positionV relativeFrom="paragraph">
                  <wp:posOffset>168910</wp:posOffset>
                </wp:positionV>
                <wp:extent cx="2857500" cy="436245"/>
                <wp:effectExtent l="0" t="0" r="19050" b="2095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Pr="006A143B" w:rsidRDefault="001C342C" w:rsidP="00C75A00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3B">
                              <w:rPr>
                                <w:sz w:val="20"/>
                                <w:szCs w:val="20"/>
                              </w:rPr>
                              <w:t>Блок-схема</w:t>
                            </w:r>
                          </w:p>
                          <w:p w:rsidR="001C342C" w:rsidRPr="006A143B" w:rsidRDefault="001C342C" w:rsidP="00C75A00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3B">
                              <w:rPr>
                                <w:sz w:val="20"/>
                                <w:szCs w:val="20"/>
                              </w:rPr>
                              <w:t>назначение и выплата компенсации на ЖКУ</w:t>
                            </w:r>
                          </w:p>
                          <w:p w:rsidR="001C342C" w:rsidRDefault="001C342C" w:rsidP="00C75A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C342C" w:rsidRDefault="001C342C" w:rsidP="00C75A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16E36" id="Прямоугольник 66" o:spid="_x0000_s1026" style="position:absolute;left:0;text-align:left;margin-left:99.95pt;margin-top:13.3pt;width:22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" filled="f" fillcolor="aqua">
                <v:textbox>
                  <w:txbxContent>
                    <w:p w:rsidR="001C342C" w:rsidRPr="006A143B" w:rsidRDefault="001C342C" w:rsidP="00C75A00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3B">
                        <w:rPr>
                          <w:sz w:val="20"/>
                          <w:szCs w:val="20"/>
                        </w:rPr>
                        <w:t>Блок-схема</w:t>
                      </w:r>
                    </w:p>
                    <w:p w:rsidR="001C342C" w:rsidRPr="006A143B" w:rsidRDefault="001C342C" w:rsidP="00C75A00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3B">
                        <w:rPr>
                          <w:sz w:val="20"/>
                          <w:szCs w:val="20"/>
                        </w:rPr>
                        <w:t>назначение и выплата компенсации на ЖКУ</w:t>
                      </w:r>
                    </w:p>
                    <w:p w:rsidR="001C342C" w:rsidRDefault="001C342C" w:rsidP="00C75A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C342C" w:rsidRDefault="001C342C" w:rsidP="00C75A00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AC1461" wp14:editId="4796AEA5">
                <wp:simplePos x="0" y="0"/>
                <wp:positionH relativeFrom="column">
                  <wp:posOffset>2593340</wp:posOffset>
                </wp:positionH>
                <wp:positionV relativeFrom="paragraph">
                  <wp:posOffset>154940</wp:posOffset>
                </wp:positionV>
                <wp:extent cx="0" cy="167005"/>
                <wp:effectExtent l="76200" t="0" r="57150" b="6159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74BFB" id="Прямая соединительная линия 7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12.2pt" to="204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6CEDF" wp14:editId="522B4688">
                <wp:simplePos x="0" y="0"/>
                <wp:positionH relativeFrom="column">
                  <wp:posOffset>640715</wp:posOffset>
                </wp:positionH>
                <wp:positionV relativeFrom="paragraph">
                  <wp:posOffset>62230</wp:posOffset>
                </wp:positionV>
                <wp:extent cx="3771900" cy="1019175"/>
                <wp:effectExtent l="0" t="0" r="19050" b="28575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019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Заявление и все необходимые документы</w:t>
                            </w:r>
                          </w:p>
                          <w:p w:rsidR="001C342C" w:rsidRDefault="001C342C" w:rsidP="00C75A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6CEDF" id="Овал 65" o:spid="_x0000_s1027" style="position:absolute;left:0;text-align:left;margin-left:50.45pt;margin-top:4.9pt;width:297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Заявление и все необходимые документы</w:t>
                      </w:r>
                    </w:p>
                    <w:p w:rsidR="001C342C" w:rsidRDefault="001C342C" w:rsidP="00C75A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DC39E" wp14:editId="19867A0A">
                <wp:simplePos x="0" y="0"/>
                <wp:positionH relativeFrom="column">
                  <wp:posOffset>1288415</wp:posOffset>
                </wp:positionH>
                <wp:positionV relativeFrom="paragraph">
                  <wp:posOffset>154940</wp:posOffset>
                </wp:positionV>
                <wp:extent cx="0" cy="114300"/>
                <wp:effectExtent l="76200" t="0" r="57150" b="571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E8C6F" id="Прямая соединительная линия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12.2pt" to="101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8zb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48BDA" wp14:editId="64760934">
                <wp:simplePos x="0" y="0"/>
                <wp:positionH relativeFrom="column">
                  <wp:posOffset>466725</wp:posOffset>
                </wp:positionH>
                <wp:positionV relativeFrom="paragraph">
                  <wp:posOffset>141605</wp:posOffset>
                </wp:positionV>
                <wp:extent cx="1600200" cy="3429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Прием </w:t>
                            </w:r>
                          </w:p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8BDA" id="Прямоугольник 63" o:spid="_x0000_s1028" style="position:absolute;left:0;text-align:left;margin-left:36.75pt;margin-top:11.15pt;width:12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Прием </w:t>
                      </w:r>
                    </w:p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4BF605" wp14:editId="4029E765">
                <wp:simplePos x="0" y="0"/>
                <wp:positionH relativeFrom="column">
                  <wp:posOffset>1278890</wp:posOffset>
                </wp:positionH>
                <wp:positionV relativeFrom="paragraph">
                  <wp:posOffset>133985</wp:posOffset>
                </wp:positionV>
                <wp:extent cx="0" cy="1143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E235" id="Прямая соединительная линия 6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10.55pt" to="100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+KYg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EF5C5" wp14:editId="47474582">
                <wp:simplePos x="0" y="0"/>
                <wp:positionH relativeFrom="column">
                  <wp:posOffset>4317364</wp:posOffset>
                </wp:positionH>
                <wp:positionV relativeFrom="paragraph">
                  <wp:posOffset>46990</wp:posOffset>
                </wp:positionV>
                <wp:extent cx="1876425" cy="552450"/>
                <wp:effectExtent l="0" t="0" r="28575" b="19050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52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</w:t>
                            </w:r>
                          </w:p>
                          <w:p w:rsidR="001C342C" w:rsidRDefault="001C342C" w:rsidP="00C75A00">
                            <w:pPr>
                              <w:ind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EF5C5" id="Овал 59" o:spid="_x0000_s1029" style="position:absolute;left:0;text-align:left;margin-left:339.95pt;margin-top:3.7pt;width:147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</w:t>
                      </w:r>
                    </w:p>
                    <w:p w:rsidR="001C342C" w:rsidRDefault="001C342C" w:rsidP="00C75A00">
                      <w:pPr>
                        <w:ind w:firstLine="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 отказе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255E2" wp14:editId="4FE587C8">
                <wp:simplePos x="0" y="0"/>
                <wp:positionH relativeFrom="column">
                  <wp:posOffset>412115</wp:posOffset>
                </wp:positionH>
                <wp:positionV relativeFrom="paragraph">
                  <wp:posOffset>123190</wp:posOffset>
                </wp:positionV>
                <wp:extent cx="1714500" cy="495300"/>
                <wp:effectExtent l="0" t="0" r="19050" b="19050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255E2" id="Овал 61" o:spid="_x0000_s1030" style="position:absolute;left:0;text-align:left;margin-left:32.45pt;margin-top:9.7pt;width:13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Расписка в приеме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6E4D7" wp14:editId="3ED5D623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158750</wp:posOffset>
                </wp:positionV>
                <wp:extent cx="1485900" cy="571500"/>
                <wp:effectExtent l="6985" t="8890" r="12065" b="1016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назначении компенсации на ЖКУ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E4D7" id="Прямоугольник 62" o:spid="_x0000_s1031" style="position:absolute;left:0;text-align:left;margin-left:198pt;margin-top:12.5pt;width:117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" filled="f" fillcolor="lime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назначении компенсации на ЖКУ</w:t>
                      </w: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84C1E0" wp14:editId="7C0E7AF3">
                <wp:simplePos x="0" y="0"/>
                <wp:positionH relativeFrom="column">
                  <wp:posOffset>4088765</wp:posOffset>
                </wp:positionH>
                <wp:positionV relativeFrom="paragraph">
                  <wp:posOffset>1270</wp:posOffset>
                </wp:positionV>
                <wp:extent cx="190500" cy="0"/>
                <wp:effectExtent l="0" t="76200" r="19050" b="952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377D3" id="Прямая соединительная линия 5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5pt,.1pt" to="33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F4B10" wp14:editId="267F6EB2">
                <wp:simplePos x="0" y="0"/>
                <wp:positionH relativeFrom="column">
                  <wp:posOffset>5174615</wp:posOffset>
                </wp:positionH>
                <wp:positionV relativeFrom="paragraph">
                  <wp:posOffset>118745</wp:posOffset>
                </wp:positionV>
                <wp:extent cx="635" cy="228600"/>
                <wp:effectExtent l="76200" t="0" r="75565" b="571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5A860" id="Прямая соединительная линия 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5pt,9.35pt" to="407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0B4028" wp14:editId="42A92CAD">
                <wp:simplePos x="0" y="0"/>
                <wp:positionH relativeFrom="column">
                  <wp:posOffset>2059940</wp:posOffset>
                </wp:positionH>
                <wp:positionV relativeFrom="paragraph">
                  <wp:posOffset>73660</wp:posOffset>
                </wp:positionV>
                <wp:extent cx="400050" cy="209550"/>
                <wp:effectExtent l="0" t="38100" r="571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E6C3C" id="Прямая соединительная линия 5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5.8pt" to="193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D281AF" wp14:editId="1DC601A6">
                <wp:simplePos x="0" y="0"/>
                <wp:positionH relativeFrom="column">
                  <wp:posOffset>1288415</wp:posOffset>
                </wp:positionH>
                <wp:positionV relativeFrom="paragraph">
                  <wp:posOffset>90170</wp:posOffset>
                </wp:positionV>
                <wp:extent cx="0" cy="114300"/>
                <wp:effectExtent l="76200" t="0" r="57150" b="571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48598" id="Прямая соединительная линия 5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7.1pt" to="101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A066F" wp14:editId="5D15B4F4">
                <wp:simplePos x="0" y="0"/>
                <wp:positionH relativeFrom="column">
                  <wp:posOffset>457200</wp:posOffset>
                </wp:positionH>
                <wp:positionV relativeFrom="paragraph">
                  <wp:posOffset>29210</wp:posOffset>
                </wp:positionV>
                <wp:extent cx="1600200" cy="228600"/>
                <wp:effectExtent l="6985" t="8890" r="12065" b="101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права</w:t>
                            </w:r>
                          </w:p>
                          <w:p w:rsidR="001C342C" w:rsidRDefault="001C342C" w:rsidP="00C75A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A066F" id="Прямоугольник 54" o:spid="_x0000_s1032" style="position:absolute;left:0;text-align:left;margin-left:36pt;margin-top:2.3pt;width:12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" filled="f" fillcolor="red">
                <v:textbox>
                  <w:txbxContent>
                    <w:p w:rsidR="001C342C" w:rsidRDefault="001C342C" w:rsidP="00C75A00">
                      <w:pPr>
                        <w:ind w:firstLine="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права</w:t>
                      </w:r>
                    </w:p>
                    <w:p w:rsidR="001C342C" w:rsidRDefault="001C342C" w:rsidP="00C75A0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CBCC4F" wp14:editId="3969BA1B">
                <wp:simplePos x="0" y="0"/>
                <wp:positionH relativeFrom="column">
                  <wp:posOffset>1278890</wp:posOffset>
                </wp:positionH>
                <wp:positionV relativeFrom="paragraph">
                  <wp:posOffset>83185</wp:posOffset>
                </wp:positionV>
                <wp:extent cx="0" cy="114300"/>
                <wp:effectExtent l="76200" t="0" r="5715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A979" id="Прямая соединительная линия 5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6.55pt" to="10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y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57B9F" wp14:editId="5B34461F">
                <wp:simplePos x="0" y="0"/>
                <wp:positionH relativeFrom="column">
                  <wp:posOffset>4507865</wp:posOffset>
                </wp:positionH>
                <wp:positionV relativeFrom="paragraph">
                  <wp:posOffset>35560</wp:posOffset>
                </wp:positionV>
                <wp:extent cx="1485900" cy="343535"/>
                <wp:effectExtent l="9525" t="9525" r="9525" b="8890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57B9F" id="Овал 53" o:spid="_x0000_s1033" style="position:absolute;left:0;text-align:left;margin-left:354.95pt;margin-top:2.8pt;width:117pt;height:2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жалоба</w:t>
                      </w:r>
                    </w:p>
                  </w:txbxContent>
                </v:textbox>
              </v:oval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2F869" wp14:editId="78B0DC96">
                <wp:simplePos x="0" y="0"/>
                <wp:positionH relativeFrom="column">
                  <wp:posOffset>-140335</wp:posOffset>
                </wp:positionH>
                <wp:positionV relativeFrom="paragraph">
                  <wp:posOffset>21590</wp:posOffset>
                </wp:positionV>
                <wp:extent cx="2743200" cy="549275"/>
                <wp:effectExtent l="0" t="0" r="19050" b="22225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49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tabs>
                                <w:tab w:val="left" w:pos="180"/>
                              </w:tabs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Решение о назначении компенсации на ЖКУ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2F869" id="Овал 51" o:spid="_x0000_s1034" style="position:absolute;left:0;text-align:left;margin-left:-11.05pt;margin-top:1.7pt;width:3in;height: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" filled="f" fillcolor="lime">
                <v:textbox>
                  <w:txbxContent>
                    <w:p w:rsidR="001C342C" w:rsidRDefault="001C342C" w:rsidP="00C75A00">
                      <w:pPr>
                        <w:tabs>
                          <w:tab w:val="left" w:pos="180"/>
                        </w:tabs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Решение о назначении компенсации на ЖКУ</w:t>
                      </w:r>
                    </w:p>
                  </w:txbxContent>
                </v:textbox>
              </v:oval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0B5DDB" wp14:editId="331C5BAC">
                <wp:simplePos x="0" y="0"/>
                <wp:positionH relativeFrom="column">
                  <wp:posOffset>5165725</wp:posOffset>
                </wp:positionH>
                <wp:positionV relativeFrom="paragraph">
                  <wp:posOffset>28575</wp:posOffset>
                </wp:positionV>
                <wp:extent cx="0" cy="228600"/>
                <wp:effectExtent l="57785" t="10160" r="56515" b="184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04D68" id="Прямая соединительная линия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75pt,2.25pt" to="406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zX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F5A967" wp14:editId="2870BF0B">
                <wp:simplePos x="0" y="0"/>
                <wp:positionH relativeFrom="column">
                  <wp:posOffset>3326765</wp:posOffset>
                </wp:positionH>
                <wp:positionV relativeFrom="paragraph">
                  <wp:posOffset>83820</wp:posOffset>
                </wp:positionV>
                <wp:extent cx="2857500" cy="361950"/>
                <wp:effectExtent l="0" t="0" r="190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Обжалование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A967" id="Прямоугольник 48" o:spid="_x0000_s1035" style="position:absolute;left:0;text-align:left;margin-left:261.95pt;margin-top:6.6pt;width:22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Обжалование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DCEAF" wp14:editId="11CEC035">
                <wp:simplePos x="0" y="0"/>
                <wp:positionH relativeFrom="column">
                  <wp:posOffset>1231265</wp:posOffset>
                </wp:positionH>
                <wp:positionV relativeFrom="paragraph">
                  <wp:posOffset>93345</wp:posOffset>
                </wp:positionV>
                <wp:extent cx="0" cy="114300"/>
                <wp:effectExtent l="76200" t="0" r="57150" b="571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BC366" id="Прямая соединительная линия 4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7.35pt" to="9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mO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iRJj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0604F" wp14:editId="606B933C">
                <wp:simplePos x="0" y="0"/>
                <wp:positionH relativeFrom="column">
                  <wp:posOffset>269240</wp:posOffset>
                </wp:positionH>
                <wp:positionV relativeFrom="paragraph">
                  <wp:posOffset>28575</wp:posOffset>
                </wp:positionV>
                <wp:extent cx="1943100" cy="514350"/>
                <wp:effectExtent l="0" t="0" r="19050" b="1905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14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 о назначении</w:t>
                            </w:r>
                          </w:p>
                          <w:p w:rsidR="001C342C" w:rsidRDefault="001C342C" w:rsidP="00C75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0604F" id="Овал 47" o:spid="_x0000_s1036" style="position:absolute;left:0;text-align:left;margin-left:21.2pt;margin-top:2.25pt;width:153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" filled="f" fillcolor="lime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 о назначении</w:t>
                      </w:r>
                    </w:p>
                    <w:p w:rsidR="001C342C" w:rsidRDefault="001C342C" w:rsidP="00C75A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C75A00" w:rsidRDefault="004F4B06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B6A8C7" wp14:editId="7C75D10D">
                <wp:simplePos x="0" y="0"/>
                <wp:positionH relativeFrom="column">
                  <wp:posOffset>1235075</wp:posOffset>
                </wp:positionH>
                <wp:positionV relativeFrom="paragraph">
                  <wp:posOffset>90170</wp:posOffset>
                </wp:positionV>
                <wp:extent cx="0" cy="323850"/>
                <wp:effectExtent l="76200" t="0" r="76200" b="571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C866" id="Прямая соединительная линия 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5pt,7.1pt" to="97.2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">
                <v:stroke endarrow="block"/>
              </v:line>
            </w:pict>
          </mc:Fallback>
        </mc:AlternateContent>
      </w:r>
      <w:r w:rsidR="00C75A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1547B1" wp14:editId="656C2D29">
                <wp:simplePos x="0" y="0"/>
                <wp:positionH relativeFrom="column">
                  <wp:posOffset>4507865</wp:posOffset>
                </wp:positionH>
                <wp:positionV relativeFrom="paragraph">
                  <wp:posOffset>169545</wp:posOffset>
                </wp:positionV>
                <wp:extent cx="800100" cy="342900"/>
                <wp:effectExtent l="9525" t="12065" r="38100" b="5461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675C6" id="Прямая соединительная линия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5pt,13.35pt" to="417.9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">
                <v:stroke endarrow="block"/>
              </v:line>
            </w:pict>
          </mc:Fallback>
        </mc:AlternateContent>
      </w:r>
      <w:r w:rsidR="00C75A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D7243" wp14:editId="58E52B30">
                <wp:simplePos x="0" y="0"/>
                <wp:positionH relativeFrom="column">
                  <wp:posOffset>2898140</wp:posOffset>
                </wp:positionH>
                <wp:positionV relativeFrom="paragraph">
                  <wp:posOffset>16510</wp:posOffset>
                </wp:positionV>
                <wp:extent cx="1609725" cy="400050"/>
                <wp:effectExtent l="9525" t="11430" r="9525" b="762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Выплата компенсации на ЖКУ</w:t>
                            </w:r>
                          </w:p>
                          <w:p w:rsidR="001C342C" w:rsidRDefault="001C342C" w:rsidP="00C75A0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D7243" id="Прямоугольник 43" o:spid="_x0000_s1037" style="position:absolute;left:0;text-align:left;margin-left:228.2pt;margin-top:1.3pt;width:126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" filled="f" fillcolor="lime">
                <v:textbox>
                  <w:txbxContent>
                    <w:p w:rsidR="001C342C" w:rsidRDefault="001C342C" w:rsidP="00C75A00">
                      <w:pPr>
                        <w:ind w:firstLine="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Выплата компенсации на ЖКУ</w:t>
                      </w:r>
                    </w:p>
                    <w:p w:rsidR="001C342C" w:rsidRDefault="001C342C" w:rsidP="00C75A0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4F4B06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9FD332" wp14:editId="3D7624D8">
                <wp:simplePos x="0" y="0"/>
                <wp:positionH relativeFrom="column">
                  <wp:posOffset>2063750</wp:posOffset>
                </wp:positionH>
                <wp:positionV relativeFrom="paragraph">
                  <wp:posOffset>63500</wp:posOffset>
                </wp:positionV>
                <wp:extent cx="752475" cy="885190"/>
                <wp:effectExtent l="0" t="38100" r="47625" b="2921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885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AA7E2" id="Прямая соединительная линия 4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5pt" to="221.7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48997" wp14:editId="4E7F1044">
                <wp:simplePos x="0" y="0"/>
                <wp:positionH relativeFrom="column">
                  <wp:posOffset>259715</wp:posOffset>
                </wp:positionH>
                <wp:positionV relativeFrom="paragraph">
                  <wp:posOffset>60325</wp:posOffset>
                </wp:positionV>
                <wp:extent cx="1714500" cy="338455"/>
                <wp:effectExtent l="0" t="0" r="19050" b="234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Формирование выплатных документов</w:t>
                            </w:r>
                          </w:p>
                          <w:p w:rsidR="001C342C" w:rsidRDefault="001C342C" w:rsidP="00C75A0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8997" id="Прямоугольник 45" o:spid="_x0000_s1038" style="position:absolute;left:0;text-align:left;margin-left:20.45pt;margin-top:4.75pt;width:135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" filled="f" fillcolor="lime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Формирование выплатных документов</w:t>
                      </w:r>
                    </w:p>
                    <w:p w:rsidR="001C342C" w:rsidRDefault="001C342C" w:rsidP="00C75A0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5A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41495" wp14:editId="78E64A07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0" cy="114300"/>
                <wp:effectExtent l="76200" t="0" r="57150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28C8" id="Прямая соединительная линия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2pt" to="4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Oj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">
                <v:stroke endarrow="block"/>
              </v:line>
            </w:pict>
          </mc:Fallback>
        </mc:AlternateContent>
      </w:r>
      <w:r w:rsidR="00C75A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2EDB2" wp14:editId="2C55A8F2">
                <wp:simplePos x="0" y="0"/>
                <wp:positionH relativeFrom="column">
                  <wp:posOffset>3041015</wp:posOffset>
                </wp:positionH>
                <wp:positionV relativeFrom="paragraph">
                  <wp:posOffset>207645</wp:posOffset>
                </wp:positionV>
                <wp:extent cx="1371600" cy="428625"/>
                <wp:effectExtent l="0" t="0" r="19050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Неполучение компенсации на ЖКУ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DB2" id="Прямоугольник 37" o:spid="_x0000_s1039" style="position:absolute;left:0;text-align:left;margin-left:239.45pt;margin-top:16.35pt;width:108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" filled="f" fillcolor="lime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Неполучение компенсации на ЖКУ</w:t>
                      </w:r>
                    </w:p>
                  </w:txbxContent>
                </v:textbox>
              </v:rect>
            </w:pict>
          </mc:Fallback>
        </mc:AlternateContent>
      </w:r>
      <w:r w:rsidR="00C75A0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F193D" wp14:editId="28B82462">
                <wp:simplePos x="0" y="0"/>
                <wp:positionH relativeFrom="column">
                  <wp:posOffset>4812665</wp:posOffset>
                </wp:positionH>
                <wp:positionV relativeFrom="paragraph">
                  <wp:posOffset>161925</wp:posOffset>
                </wp:positionV>
                <wp:extent cx="1371600" cy="376555"/>
                <wp:effectExtent l="9525" t="12065" r="9525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компенсации ЖКУ</w:t>
                            </w:r>
                          </w:p>
                          <w:p w:rsidR="001C342C" w:rsidRDefault="001C342C" w:rsidP="00C75A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193D" id="Прямоугольник 39" o:spid="_x0000_s1040" style="position:absolute;left:0;text-align:left;margin-left:378.95pt;margin-top:12.75pt;width:108pt;height:2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компенсации ЖКУ</w:t>
                      </w:r>
                    </w:p>
                    <w:p w:rsidR="001C342C" w:rsidRDefault="001C342C" w:rsidP="00C75A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4F4B06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C0B3A0" wp14:editId="03B7D5B9">
                <wp:simplePos x="0" y="0"/>
                <wp:positionH relativeFrom="column">
                  <wp:posOffset>1196975</wp:posOffset>
                </wp:positionH>
                <wp:positionV relativeFrom="paragraph">
                  <wp:posOffset>55880</wp:posOffset>
                </wp:positionV>
                <wp:extent cx="0" cy="381000"/>
                <wp:effectExtent l="76200" t="0" r="952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745B" id="Прямая соединительная линия 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4.4pt" to="94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">
                <v:stroke endarrow="block"/>
              </v:line>
            </w:pict>
          </mc:Fallback>
        </mc:AlternateContent>
      </w: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4A5A41" wp14:editId="6F7559B6">
                <wp:simplePos x="0" y="0"/>
                <wp:positionH relativeFrom="column">
                  <wp:posOffset>3654425</wp:posOffset>
                </wp:positionH>
                <wp:positionV relativeFrom="paragraph">
                  <wp:posOffset>109220</wp:posOffset>
                </wp:positionV>
                <wp:extent cx="9525" cy="243205"/>
                <wp:effectExtent l="38100" t="0" r="66675" b="615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B4884" id="Прямая соединительная линия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8.6pt" to="288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75A00" w:rsidRDefault="004F4B06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4F57C" wp14:editId="1D3A5836">
                <wp:simplePos x="0" y="0"/>
                <wp:positionH relativeFrom="column">
                  <wp:posOffset>264795</wp:posOffset>
                </wp:positionH>
                <wp:positionV relativeFrom="paragraph">
                  <wp:posOffset>165100</wp:posOffset>
                </wp:positionV>
                <wp:extent cx="1931035" cy="600075"/>
                <wp:effectExtent l="0" t="0" r="12065" b="28575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600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Выплатные документы</w:t>
                            </w:r>
                          </w:p>
                          <w:p w:rsidR="001C342C" w:rsidRDefault="001C342C" w:rsidP="00C75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4F57C" id="Овал 38" o:spid="_x0000_s1041" style="position:absolute;left:0;text-align:left;margin-left:20.85pt;margin-top:13pt;width:152.0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" filled="f" fillcolor="lime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Выплатные документы</w:t>
                      </w:r>
                    </w:p>
                    <w:p w:rsidR="001C342C" w:rsidRDefault="001C342C" w:rsidP="00C75A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D4A60" wp14:editId="09DB14AD">
                <wp:simplePos x="0" y="0"/>
                <wp:positionH relativeFrom="column">
                  <wp:posOffset>2818130</wp:posOffset>
                </wp:positionH>
                <wp:positionV relativeFrom="paragraph">
                  <wp:posOffset>5715</wp:posOffset>
                </wp:positionV>
                <wp:extent cx="1746885" cy="657225"/>
                <wp:effectExtent l="0" t="0" r="24765" b="2857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Список не зачисленных сумм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D4A60" id="Овал 32" o:spid="_x0000_s1042" style="position:absolute;left:0;text-align:left;margin-left:221.9pt;margin-top:.45pt;width:137.5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" filled="f" fillcolor="lime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Список не зачисленных сумм  </w:t>
                      </w:r>
                    </w:p>
                  </w:txbxContent>
                </v:textbox>
              </v:oval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234759" wp14:editId="5B7500A4">
                <wp:simplePos x="0" y="0"/>
                <wp:positionH relativeFrom="column">
                  <wp:posOffset>3726815</wp:posOffset>
                </wp:positionH>
                <wp:positionV relativeFrom="paragraph">
                  <wp:posOffset>36195</wp:posOffset>
                </wp:positionV>
                <wp:extent cx="0" cy="224155"/>
                <wp:effectExtent l="76200" t="0" r="57150" b="615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E334D" id="Прямая соединительная линия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5pt,2.85pt" to="293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DEC4A" wp14:editId="7E2EA9A5">
                <wp:simplePos x="0" y="0"/>
                <wp:positionH relativeFrom="column">
                  <wp:posOffset>2820035</wp:posOffset>
                </wp:positionH>
                <wp:positionV relativeFrom="paragraph">
                  <wp:posOffset>130810</wp:posOffset>
                </wp:positionV>
                <wp:extent cx="1828800" cy="4762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щитУправление труда и социальной заы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DEC4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43" type="#_x0000_t202" style="position:absolute;left:0;text-align:left;margin-left:222.05pt;margin-top:10.3pt;width:2in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щитУправление труда и социальной заы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8B134" wp14:editId="19D2FED8">
                <wp:simplePos x="0" y="0"/>
                <wp:positionH relativeFrom="column">
                  <wp:posOffset>3730625</wp:posOffset>
                </wp:positionH>
                <wp:positionV relativeFrom="paragraph">
                  <wp:posOffset>81280</wp:posOffset>
                </wp:positionV>
                <wp:extent cx="0" cy="295275"/>
                <wp:effectExtent l="76200" t="0" r="76200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C99A"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6.4pt" to="293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BZ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8C73E" wp14:editId="74A09247">
                <wp:simplePos x="0" y="0"/>
                <wp:positionH relativeFrom="column">
                  <wp:posOffset>3113405</wp:posOffset>
                </wp:positionH>
                <wp:positionV relativeFrom="paragraph">
                  <wp:posOffset>24130</wp:posOffset>
                </wp:positionV>
                <wp:extent cx="1299845" cy="475615"/>
                <wp:effectExtent l="0" t="0" r="14605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475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Отработка списка возвратов</w:t>
                            </w:r>
                          </w:p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8C73E" id="Прямоугольник 5" o:spid="_x0000_s1044" style="position:absolute;left:0;text-align:left;margin-left:245.15pt;margin-top:1.9pt;width:102.3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" filled="f" fillcolor="lime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Отработка списка возвратов</w:t>
                      </w:r>
                    </w:p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F4DF6" wp14:editId="4BFE9562">
                <wp:simplePos x="0" y="0"/>
                <wp:positionH relativeFrom="column">
                  <wp:posOffset>3727450</wp:posOffset>
                </wp:positionH>
                <wp:positionV relativeFrom="paragraph">
                  <wp:posOffset>147955</wp:posOffset>
                </wp:positionV>
                <wp:extent cx="0" cy="342900"/>
                <wp:effectExtent l="76200" t="0" r="7620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ECDC7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pt,11.65pt" to="293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AAF78" wp14:editId="599A5DDE">
                <wp:simplePos x="0" y="0"/>
                <wp:positionH relativeFrom="column">
                  <wp:posOffset>2564765</wp:posOffset>
                </wp:positionH>
                <wp:positionV relativeFrom="paragraph">
                  <wp:posOffset>140970</wp:posOffset>
                </wp:positionV>
                <wp:extent cx="1943100" cy="4572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Уточнение причины неполучения компенсации ЖКУ</w:t>
                            </w:r>
                          </w:p>
                          <w:p w:rsidR="001C342C" w:rsidRDefault="001C342C" w:rsidP="00C75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AF78" id="Прямоугольник 7" o:spid="_x0000_s1045" style="position:absolute;left:0;text-align:left;margin-left:201.95pt;margin-top:11.1pt;width:15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Уточнение причины неполучения компенсации ЖКУ</w:t>
                      </w:r>
                    </w:p>
                    <w:p w:rsidR="001C342C" w:rsidRDefault="001C342C" w:rsidP="00C75A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64CDF" wp14:editId="70EFF8D3">
                <wp:simplePos x="0" y="0"/>
                <wp:positionH relativeFrom="column">
                  <wp:posOffset>4507865</wp:posOffset>
                </wp:positionH>
                <wp:positionV relativeFrom="paragraph">
                  <wp:posOffset>69850</wp:posOffset>
                </wp:positionV>
                <wp:extent cx="771525" cy="628650"/>
                <wp:effectExtent l="0" t="0" r="66675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3B71" id="Прямая соединительная линия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5pt,5.5pt" to="415.7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2CB89" wp14:editId="3F46EC02">
                <wp:simplePos x="0" y="0"/>
                <wp:positionH relativeFrom="column">
                  <wp:posOffset>3364865</wp:posOffset>
                </wp:positionH>
                <wp:positionV relativeFrom="paragraph">
                  <wp:posOffset>20955</wp:posOffset>
                </wp:positionV>
                <wp:extent cx="0" cy="245745"/>
                <wp:effectExtent l="76200" t="0" r="57150" b="590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BB425" id="Прямая соединительная линия 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5pt,1.65pt" to="264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4DFB4" wp14:editId="5436DA93">
                <wp:simplePos x="0" y="0"/>
                <wp:positionH relativeFrom="column">
                  <wp:posOffset>2688590</wp:posOffset>
                </wp:positionH>
                <wp:positionV relativeFrom="paragraph">
                  <wp:posOffset>20955</wp:posOffset>
                </wp:positionV>
                <wp:extent cx="1371600" cy="535940"/>
                <wp:effectExtent l="0" t="0" r="19050" b="165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Изменение реквизитов (Ф.И.О., № счета и др.)</w:t>
                            </w:r>
                          </w:p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4DFB4" id="Прямоугольник 10" o:spid="_x0000_s1046" style="position:absolute;left:0;text-align:left;margin-left:211.7pt;margin-top:1.65pt;width:108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Изменение реквизитов (Ф.И.О., № счета и др.)</w:t>
                      </w:r>
                    </w:p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83423" wp14:editId="27B4DDD6">
                <wp:simplePos x="0" y="0"/>
                <wp:positionH relativeFrom="column">
                  <wp:posOffset>4721860</wp:posOffset>
                </wp:positionH>
                <wp:positionV relativeFrom="paragraph">
                  <wp:posOffset>7620</wp:posOffset>
                </wp:positionV>
                <wp:extent cx="1485900" cy="586740"/>
                <wp:effectExtent l="0" t="0" r="19050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Прекращение выплаты компенсации на ЖКУ</w:t>
                            </w:r>
                          </w:p>
                          <w:p w:rsidR="001C342C" w:rsidRDefault="001C342C" w:rsidP="00C75A0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3423" id="Прямоугольник 11" o:spid="_x0000_s1047" style="position:absolute;left:0;text-align:left;margin-left:371.8pt;margin-top:.6pt;width:117pt;height:4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Прекращение выплаты компенсации на ЖКУ</w:t>
                      </w:r>
                    </w:p>
                    <w:p w:rsidR="001C342C" w:rsidRDefault="001C342C" w:rsidP="00C75A0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9C3BE" wp14:editId="6AF6F2DD">
                <wp:simplePos x="0" y="0"/>
                <wp:positionH relativeFrom="column">
                  <wp:posOffset>3364865</wp:posOffset>
                </wp:positionH>
                <wp:positionV relativeFrom="paragraph">
                  <wp:posOffset>128905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9C537"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5pt,10.15pt" to="264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F9730" wp14:editId="1127D5DF">
                <wp:simplePos x="0" y="0"/>
                <wp:positionH relativeFrom="column">
                  <wp:posOffset>2602865</wp:posOffset>
                </wp:positionH>
                <wp:positionV relativeFrom="paragraph">
                  <wp:posOffset>90170</wp:posOffset>
                </wp:positionV>
                <wp:extent cx="1485900" cy="3429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Заявление об изменении реквизитов</w:t>
                            </w:r>
                          </w:p>
                          <w:p w:rsidR="001C342C" w:rsidRDefault="001C342C" w:rsidP="00C75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9730" id="Прямоугольник 22" o:spid="_x0000_s1048" style="position:absolute;left:0;text-align:left;margin-left:204.95pt;margin-top:7.1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Заявление об изменении реквизитов</w:t>
                      </w:r>
                    </w:p>
                    <w:p w:rsidR="001C342C" w:rsidRDefault="001C342C" w:rsidP="00C75A0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EC687" wp14:editId="2482FDCA">
                <wp:simplePos x="0" y="0"/>
                <wp:positionH relativeFrom="column">
                  <wp:posOffset>3402965</wp:posOffset>
                </wp:positionH>
                <wp:positionV relativeFrom="paragraph">
                  <wp:posOffset>12065</wp:posOffset>
                </wp:positionV>
                <wp:extent cx="0" cy="2286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36DEC"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5pt,.95pt" to="267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75A00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38F8C" wp14:editId="6FD6C872">
                <wp:simplePos x="0" y="0"/>
                <wp:positionH relativeFrom="column">
                  <wp:posOffset>2688590</wp:posOffset>
                </wp:positionH>
                <wp:positionV relativeFrom="paragraph">
                  <wp:posOffset>160655</wp:posOffset>
                </wp:positionV>
                <wp:extent cx="1485900" cy="3429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Ввод в базу измененных реквизитов</w:t>
                            </w:r>
                          </w:p>
                          <w:p w:rsidR="001C342C" w:rsidRDefault="001C342C" w:rsidP="00C75A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342C" w:rsidRDefault="001C342C" w:rsidP="00C75A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8F8C" id="Прямоугольник 24" o:spid="_x0000_s1049" style="position:absolute;left:0;text-align:left;margin-left:211.7pt;margin-top:12.6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Ввод в базу измененных реквизитов</w:t>
                      </w:r>
                    </w:p>
                    <w:p w:rsidR="001C342C" w:rsidRDefault="001C342C" w:rsidP="00C75A0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342C" w:rsidRDefault="001C342C" w:rsidP="00C75A0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A00" w:rsidRDefault="00C75A00" w:rsidP="00C75A00">
      <w:pPr>
        <w:rPr>
          <w:color w:val="0000FF"/>
        </w:rPr>
      </w:pPr>
    </w:p>
    <w:p w:rsidR="00C75A00" w:rsidRDefault="00C75A00" w:rsidP="00C75A00">
      <w:pPr>
        <w:rPr>
          <w:color w:val="0000FF"/>
        </w:rPr>
      </w:pPr>
    </w:p>
    <w:p w:rsidR="00B045A9" w:rsidRDefault="00445B0C" w:rsidP="00C75A00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7D64A" wp14:editId="5EF48BA7">
                <wp:simplePos x="0" y="0"/>
                <wp:positionH relativeFrom="column">
                  <wp:posOffset>3431540</wp:posOffset>
                </wp:positionH>
                <wp:positionV relativeFrom="paragraph">
                  <wp:posOffset>34925</wp:posOffset>
                </wp:positionV>
                <wp:extent cx="0" cy="2286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25F33" id="Прямая соединительная линия 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2.75pt" to="270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3E01C" wp14:editId="6E397885">
                <wp:simplePos x="0" y="0"/>
                <wp:positionH relativeFrom="column">
                  <wp:posOffset>2688590</wp:posOffset>
                </wp:positionH>
                <wp:positionV relativeFrom="paragraph">
                  <wp:posOffset>339725</wp:posOffset>
                </wp:positionV>
                <wp:extent cx="1485900" cy="4572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C" w:rsidRDefault="001C342C" w:rsidP="00C75A00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компенсации на ЖКУ</w:t>
                            </w:r>
                          </w:p>
                          <w:p w:rsidR="001C342C" w:rsidRDefault="001C342C" w:rsidP="00C75A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E01C" id="Прямоугольник 26" o:spid="_x0000_s1050" style="position:absolute;left:0;text-align:left;margin-left:211.7pt;margin-top:26.7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" filled="f" fillcolor="red">
                <v:textbox>
                  <w:txbxContent>
                    <w:p w:rsidR="001C342C" w:rsidRDefault="001C342C" w:rsidP="00C75A00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компенсации на ЖКУ</w:t>
                      </w:r>
                    </w:p>
                    <w:p w:rsidR="001C342C" w:rsidRDefault="001C342C" w:rsidP="00C75A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45A9" w:rsidRDefault="00B045A9" w:rsidP="00B045A9"/>
    <w:p w:rsidR="00C75A00" w:rsidRDefault="00B045A9" w:rsidP="00B045A9">
      <w:pPr>
        <w:tabs>
          <w:tab w:val="left" w:pos="7935"/>
        </w:tabs>
      </w:pPr>
      <w:r>
        <w:tab/>
      </w:r>
    </w:p>
    <w:p w:rsidR="00B045A9" w:rsidRPr="00B045A9" w:rsidRDefault="00B045A9" w:rsidP="00B045A9">
      <w:pPr>
        <w:tabs>
          <w:tab w:val="left" w:pos="6096"/>
        </w:tabs>
        <w:spacing w:line="240" w:lineRule="exact"/>
        <w:ind w:left="6096" w:firstLine="0"/>
        <w:rPr>
          <w:rFonts w:ascii="Times New Roman" w:hAnsi="Times New Roman"/>
          <w:bCs/>
          <w:color w:val="26282F"/>
          <w:sz w:val="28"/>
          <w:szCs w:val="28"/>
        </w:rPr>
      </w:pPr>
      <w:bookmarkStart w:id="81" w:name="sub_1002"/>
      <w:r w:rsidRPr="00B045A9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2</w:t>
      </w:r>
    </w:p>
    <w:p w:rsidR="00B045A9" w:rsidRPr="00B045A9" w:rsidRDefault="00B045A9" w:rsidP="00B045A9">
      <w:pPr>
        <w:tabs>
          <w:tab w:val="left" w:pos="6096"/>
        </w:tabs>
        <w:spacing w:line="240" w:lineRule="exact"/>
        <w:ind w:left="6096" w:firstLine="0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4962" w:firstLine="0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администрации 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полигоне». </w:t>
      </w:r>
    </w:p>
    <w:p w:rsidR="00B045A9" w:rsidRPr="00B045A9" w:rsidRDefault="00B045A9" w:rsidP="00B045A9">
      <w:pPr>
        <w:tabs>
          <w:tab w:val="left" w:pos="5387"/>
        </w:tabs>
        <w:ind w:left="4678" w:firstLine="0"/>
        <w:jc w:val="left"/>
        <w:rPr>
          <w:rFonts w:ascii="Times New Roman" w:hAnsi="Times New Roman"/>
        </w:rPr>
      </w:pPr>
    </w:p>
    <w:p w:rsidR="00B045A9" w:rsidRPr="00B045A9" w:rsidRDefault="00B045A9" w:rsidP="00B045A9">
      <w:pPr>
        <w:tabs>
          <w:tab w:val="left" w:pos="5387"/>
        </w:tabs>
        <w:ind w:left="4678" w:firstLine="0"/>
        <w:jc w:val="left"/>
        <w:rPr>
          <w:rFonts w:ascii="Times New Roman" w:hAnsi="Times New Roman"/>
        </w:rPr>
      </w:pPr>
    </w:p>
    <w:p w:rsidR="00B045A9" w:rsidRPr="00B045A9" w:rsidRDefault="00B045A9" w:rsidP="00B045A9">
      <w:pPr>
        <w:tabs>
          <w:tab w:val="left" w:pos="5387"/>
        </w:tabs>
        <w:ind w:left="4678" w:firstLine="0"/>
        <w:jc w:val="left"/>
        <w:rPr>
          <w:rFonts w:ascii="Times New Roman" w:hAnsi="Times New Roman"/>
        </w:rPr>
      </w:pPr>
    </w:p>
    <w:bookmarkEnd w:id="81"/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 xml:space="preserve">Начальнику управления труда и социальной защиты населения администрации </w:t>
      </w:r>
    </w:p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>Георгиевского городского округа</w:t>
      </w:r>
    </w:p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>Ставропольского края</w:t>
      </w:r>
    </w:p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  <w:bCs/>
          <w:shd w:val="clear" w:color="auto" w:fill="FFFFFF"/>
        </w:rPr>
      </w:pP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</w:r>
      <w:r w:rsidRPr="00B045A9">
        <w:rPr>
          <w:rFonts w:ascii="Times New Roman" w:hAnsi="Times New Roman"/>
          <w:bCs/>
          <w:shd w:val="clear" w:color="auto" w:fill="FFFFFF"/>
        </w:rPr>
        <w:softHyphen/>
        <w:t>_______________________________</w:t>
      </w:r>
    </w:p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  <w:shd w:val="clear" w:color="auto" w:fill="FFFFFF"/>
        </w:rPr>
        <w:t>от</w:t>
      </w:r>
      <w:r w:rsidRPr="00B045A9">
        <w:rPr>
          <w:rFonts w:ascii="Times New Roman" w:hAnsi="Times New Roman"/>
          <w:bCs/>
        </w:rPr>
        <w:t>:______________________________</w:t>
      </w:r>
    </w:p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>________________________________</w:t>
      </w:r>
    </w:p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  <w:bCs/>
        </w:rPr>
      </w:pPr>
      <w:r w:rsidRPr="00B045A9">
        <w:rPr>
          <w:rFonts w:ascii="Times New Roman" w:hAnsi="Times New Roman"/>
        </w:rPr>
        <w:t>ФИО полностью</w:t>
      </w:r>
    </w:p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действующего в интересах</w:t>
      </w:r>
      <w:r w:rsidRPr="00B045A9">
        <w:rPr>
          <w:rFonts w:ascii="Times New Roman" w:hAnsi="Times New Roman"/>
          <w:vertAlign w:val="superscript"/>
        </w:rPr>
        <w:footnoteReference w:id="1"/>
      </w:r>
      <w:r w:rsidRPr="00B045A9">
        <w:rPr>
          <w:rFonts w:ascii="Times New Roman" w:hAnsi="Times New Roman"/>
        </w:rPr>
        <w:t>: ________________________________________________________________</w:t>
      </w:r>
    </w:p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</w:rPr>
      </w:pPr>
      <w:r w:rsidRPr="00B045A9">
        <w:rPr>
          <w:rFonts w:ascii="Times New Roman" w:hAnsi="Times New Roman"/>
        </w:rPr>
        <w:t>________________________________</w:t>
      </w:r>
    </w:p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</w:rPr>
      </w:pPr>
      <w:r w:rsidRPr="00B045A9">
        <w:rPr>
          <w:rFonts w:ascii="Times New Roman" w:hAnsi="Times New Roman"/>
        </w:rPr>
        <w:t>ФИО полностью</w:t>
      </w:r>
    </w:p>
    <w:p w:rsidR="00B045A9" w:rsidRPr="00B045A9" w:rsidRDefault="00B045A9" w:rsidP="00B045A9">
      <w:pPr>
        <w:tabs>
          <w:tab w:val="left" w:pos="5387"/>
        </w:tabs>
        <w:spacing w:line="240" w:lineRule="exact"/>
        <w:ind w:left="4962" w:firstLine="0"/>
        <w:jc w:val="left"/>
        <w:rPr>
          <w:rFonts w:ascii="Times New Roman" w:hAnsi="Times New Roman"/>
        </w:rPr>
      </w:pPr>
      <w:r w:rsidRPr="00B045A9">
        <w:rPr>
          <w:rFonts w:ascii="Times New Roman" w:hAnsi="Times New Roman"/>
          <w:color w:val="000000"/>
        </w:rPr>
        <w:t xml:space="preserve">___.___._____ </w:t>
      </w:r>
      <w:r w:rsidRPr="00B045A9">
        <w:rPr>
          <w:rFonts w:ascii="Times New Roman" w:hAnsi="Times New Roman"/>
        </w:rPr>
        <w:t>года рождения</w:t>
      </w:r>
    </w:p>
    <w:p w:rsidR="00B045A9" w:rsidRPr="00B045A9" w:rsidRDefault="00B045A9" w:rsidP="00B045A9">
      <w:pPr>
        <w:tabs>
          <w:tab w:val="left" w:pos="5387"/>
        </w:tabs>
        <w:suppressAutoHyphens/>
        <w:spacing w:line="240" w:lineRule="exact"/>
        <w:ind w:hanging="709"/>
        <w:jc w:val="center"/>
        <w:rPr>
          <w:rFonts w:ascii="Times New Roman" w:hAnsi="Times New Roman"/>
          <w:color w:val="000000"/>
        </w:rPr>
      </w:pPr>
    </w:p>
    <w:p w:rsidR="00B045A9" w:rsidRPr="00B045A9" w:rsidRDefault="00B045A9" w:rsidP="00B045A9">
      <w:pPr>
        <w:suppressAutoHyphens/>
        <w:spacing w:line="240" w:lineRule="exact"/>
        <w:rPr>
          <w:rFonts w:ascii="Times New Roman" w:hAnsi="Times New Roman"/>
          <w:color w:val="000000"/>
        </w:rPr>
      </w:pPr>
    </w:p>
    <w:p w:rsidR="00B045A9" w:rsidRPr="00B045A9" w:rsidRDefault="00B045A9" w:rsidP="00B045A9">
      <w:pPr>
        <w:suppressAutoHyphens/>
        <w:spacing w:line="240" w:lineRule="exact"/>
        <w:jc w:val="center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ЗАЯВЛЕНИЕ № ____________</w:t>
      </w:r>
    </w:p>
    <w:p w:rsidR="00B045A9" w:rsidRPr="00B045A9" w:rsidRDefault="00B045A9" w:rsidP="00B045A9">
      <w:pPr>
        <w:suppressAutoHyphens/>
        <w:spacing w:line="240" w:lineRule="exact"/>
        <w:jc w:val="center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br/>
      </w:r>
      <w:r w:rsidRPr="00B045A9">
        <w:rPr>
          <w:rFonts w:ascii="Times New Roman" w:hAnsi="Times New Roman"/>
          <w:color w:val="000000"/>
        </w:rPr>
        <w:lastRenderedPageBreak/>
        <w:t xml:space="preserve">о назначении компенсации расходов на оплату жилого помещения и коммунальных услуг </w:t>
      </w:r>
    </w:p>
    <w:p w:rsidR="00B045A9" w:rsidRPr="00B045A9" w:rsidRDefault="00B045A9" w:rsidP="00B045A9">
      <w:pPr>
        <w:suppressAutoHyphens/>
        <w:spacing w:line="240" w:lineRule="exact"/>
        <w:jc w:val="center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и способе ее доставки</w:t>
      </w:r>
    </w:p>
    <w:p w:rsidR="00B045A9" w:rsidRPr="00B045A9" w:rsidRDefault="00B045A9" w:rsidP="00B045A9">
      <w:pPr>
        <w:suppressAutoHyphens/>
        <w:spacing w:before="14" w:line="240" w:lineRule="exact"/>
        <w:ind w:left="15"/>
        <w:jc w:val="center"/>
        <w:rPr>
          <w:rFonts w:ascii="Times New Roman" w:hAnsi="Times New Roman"/>
          <w:color w:val="000000"/>
          <w:vertAlign w:val="superscript"/>
        </w:rPr>
      </w:pPr>
    </w:p>
    <w:p w:rsidR="00B045A9" w:rsidRPr="00B045A9" w:rsidRDefault="00B045A9" w:rsidP="00B045A9">
      <w:pPr>
        <w:suppressAutoHyphens/>
        <w:spacing w:line="240" w:lineRule="exact"/>
        <w:ind w:firstLine="709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Прошу назначить компенсацию расходов на оплату жилого помещения и коммунальных услуг (далее – компенсация на ЖКУ) как:</w:t>
      </w:r>
    </w:p>
    <w:p w:rsidR="00B045A9" w:rsidRPr="00B045A9" w:rsidRDefault="00B045A9" w:rsidP="00B045A9">
      <w:pPr>
        <w:suppressAutoHyphens/>
        <w:spacing w:line="240" w:lineRule="exact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 xml:space="preserve"> ____________________________________________________________________________.</w:t>
      </w:r>
    </w:p>
    <w:p w:rsidR="00B045A9" w:rsidRPr="00B045A9" w:rsidRDefault="00B045A9" w:rsidP="00B045A9">
      <w:pPr>
        <w:suppressAutoHyphens/>
        <w:spacing w:before="14"/>
        <w:jc w:val="center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указать льготную категорию</w:t>
      </w:r>
    </w:p>
    <w:p w:rsidR="00B045A9" w:rsidRPr="00B045A9" w:rsidRDefault="00B045A9" w:rsidP="00B045A9">
      <w:pPr>
        <w:suppressAutoHyphens/>
        <w:spacing w:before="14" w:line="240" w:lineRule="exact"/>
        <w:ind w:firstLine="709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Я являюсь (при необходимости нужное отметить):</w:t>
      </w:r>
    </w:p>
    <w:p w:rsidR="00B045A9" w:rsidRPr="00B045A9" w:rsidRDefault="00B045A9" w:rsidP="00B045A9">
      <w:pPr>
        <w:suppressAutoHyphens/>
        <w:spacing w:before="14" w:line="240" w:lineRule="exact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 xml:space="preserve"> </w:t>
      </w:r>
      <w:r w:rsidRPr="00B045A9">
        <w:rPr>
          <w:rFonts w:ascii="Times New Roman" w:hAnsi="Times New Roman"/>
          <w:color w:val="000000"/>
        </w:rPr>
        <w:t xml:space="preserve"> законным представителем </w:t>
      </w:r>
      <w:r w:rsidRPr="00B045A9">
        <w:rPr>
          <w:rFonts w:ascii="Times New Roman" w:hAnsi="Times New Roman"/>
          <w:color w:val="000000"/>
        </w:rPr>
        <w:t> доверенным лицом.</w:t>
      </w:r>
    </w:p>
    <w:p w:rsidR="00B045A9" w:rsidRPr="00B045A9" w:rsidRDefault="00B045A9" w:rsidP="00B045A9">
      <w:pPr>
        <w:suppressAutoHyphens/>
        <w:spacing w:before="14"/>
        <w:ind w:left="15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 xml:space="preserve">Паспорт или иной документ удостоверяющий личность льготника серия _______ №________кем выдан: _________________________________________________________  </w:t>
      </w:r>
    </w:p>
    <w:p w:rsidR="00B045A9" w:rsidRPr="00B045A9" w:rsidRDefault="00B045A9" w:rsidP="00B045A9">
      <w:pPr>
        <w:suppressAutoHyphens/>
        <w:spacing w:before="14"/>
        <w:ind w:left="15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дата выдачи: ___.___._____.</w:t>
      </w:r>
    </w:p>
    <w:p w:rsidR="00B045A9" w:rsidRPr="00B045A9" w:rsidRDefault="00B045A9" w:rsidP="00B045A9">
      <w:pPr>
        <w:suppressAutoHyphens/>
        <w:spacing w:before="14"/>
        <w:ind w:left="15"/>
        <w:rPr>
          <w:rFonts w:ascii="Times New Roman" w:hAnsi="Times New Roman"/>
          <w:color w:val="000000"/>
        </w:rPr>
      </w:pPr>
    </w:p>
    <w:p w:rsidR="00B045A9" w:rsidRPr="00B045A9" w:rsidRDefault="00B045A9" w:rsidP="00B045A9">
      <w:pPr>
        <w:suppressAutoHyphens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Адрес регистрации льготника по месту жительства: _____________________________________________________________________________.</w:t>
      </w:r>
    </w:p>
    <w:p w:rsidR="00B045A9" w:rsidRPr="00B045A9" w:rsidRDefault="00B045A9" w:rsidP="00B045A9">
      <w:pPr>
        <w:suppressAutoHyphens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Адрес регистрации льготника по месту пребывания (при наличии): _____________________________________________________________________________.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  <w:color w:val="000000"/>
        </w:rPr>
        <w:t xml:space="preserve">Адрес </w:t>
      </w:r>
      <w:r w:rsidRPr="00B045A9">
        <w:rPr>
          <w:rFonts w:ascii="Times New Roman" w:hAnsi="Times New Roman"/>
        </w:rPr>
        <w:t>нахождения принадлежащего льготнику на праве собственности жилого  помеще</w:t>
      </w:r>
      <w:r w:rsidRPr="00B045A9">
        <w:rPr>
          <w:rFonts w:ascii="Times New Roman" w:hAnsi="Times New Roman"/>
        </w:rPr>
        <w:softHyphen/>
        <w:t>ния, расположенного на территории Ставропольского края, но в котором он не  зарегист</w:t>
      </w:r>
      <w:r w:rsidRPr="00B045A9">
        <w:rPr>
          <w:rFonts w:ascii="Times New Roman" w:hAnsi="Times New Roman"/>
        </w:rPr>
        <w:softHyphen/>
        <w:t>рирован по месту жительства или по месту пребывания: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>_______________________________________________________________________.</w:t>
      </w:r>
    </w:p>
    <w:p w:rsidR="00B045A9" w:rsidRPr="00B045A9" w:rsidRDefault="00B045A9" w:rsidP="00B045A9">
      <w:pPr>
        <w:suppressAutoHyphens/>
        <w:rPr>
          <w:rFonts w:ascii="Times New Roman" w:hAnsi="Times New Roman"/>
          <w:color w:val="000000"/>
        </w:rPr>
      </w:pPr>
    </w:p>
    <w:p w:rsidR="00B045A9" w:rsidRPr="00B045A9" w:rsidRDefault="00B045A9" w:rsidP="00B045A9">
      <w:pPr>
        <w:suppressAutoHyphens/>
        <w:spacing w:before="14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 xml:space="preserve">Контактный телефон ____________________, </w:t>
      </w:r>
      <w:r w:rsidRPr="00B045A9">
        <w:rPr>
          <w:rFonts w:ascii="Times New Roman" w:hAnsi="Times New Roman"/>
          <w:color w:val="000000"/>
          <w:lang w:val="en-US"/>
        </w:rPr>
        <w:t>e</w:t>
      </w:r>
      <w:r w:rsidRPr="00B045A9">
        <w:rPr>
          <w:rFonts w:ascii="Times New Roman" w:hAnsi="Times New Roman"/>
          <w:color w:val="000000"/>
        </w:rPr>
        <w:t>-</w:t>
      </w:r>
      <w:r w:rsidRPr="00B045A9">
        <w:rPr>
          <w:rFonts w:ascii="Times New Roman" w:hAnsi="Times New Roman"/>
          <w:color w:val="000000"/>
          <w:lang w:val="en-US"/>
        </w:rPr>
        <w:t>mail</w:t>
      </w:r>
      <w:r w:rsidRPr="00B045A9">
        <w:rPr>
          <w:rFonts w:ascii="Times New Roman" w:hAnsi="Times New Roman"/>
          <w:color w:val="000000"/>
        </w:rPr>
        <w:t xml:space="preserve"> (при наличии):___________________.</w:t>
      </w:r>
    </w:p>
    <w:p w:rsidR="00B045A9" w:rsidRPr="00B045A9" w:rsidRDefault="00B045A9" w:rsidP="00B045A9">
      <w:pPr>
        <w:suppressAutoHyphens/>
        <w:spacing w:before="14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СНИЛС льготника: _______________________________.</w:t>
      </w:r>
    </w:p>
    <w:p w:rsidR="00B045A9" w:rsidRPr="00B045A9" w:rsidRDefault="00B045A9" w:rsidP="00B045A9">
      <w:pPr>
        <w:suppressAutoHyphens/>
        <w:spacing w:before="14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 xml:space="preserve">                                                          заполняется по желанию гражданина</w:t>
      </w:r>
    </w:p>
    <w:p w:rsidR="00B045A9" w:rsidRPr="00B045A9" w:rsidRDefault="00B045A9" w:rsidP="00B045A9">
      <w:pPr>
        <w:suppressAutoHyphens/>
        <w:spacing w:before="14"/>
        <w:ind w:left="15" w:firstLine="694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Выплату назначенной компенсации на ЖКУ прошу осуществлять через:</w:t>
      </w:r>
    </w:p>
    <w:p w:rsidR="00B045A9" w:rsidRPr="00B045A9" w:rsidRDefault="00B045A9" w:rsidP="00B045A9">
      <w:pPr>
        <w:suppressAutoHyphens/>
        <w:spacing w:before="14"/>
        <w:ind w:left="15" w:hanging="15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почтовое отделение ___________________________________________________________;</w:t>
      </w:r>
    </w:p>
    <w:p w:rsidR="00B045A9" w:rsidRPr="00B045A9" w:rsidRDefault="00B045A9" w:rsidP="00B045A9">
      <w:pPr>
        <w:suppressAutoHyphens/>
        <w:spacing w:before="14"/>
        <w:ind w:left="15" w:hanging="15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 xml:space="preserve">кредитную организацию _______________________________________________________, </w:t>
      </w:r>
    </w:p>
    <w:p w:rsidR="00B045A9" w:rsidRPr="00B045A9" w:rsidRDefault="00B045A9" w:rsidP="00B045A9">
      <w:pPr>
        <w:suppressAutoHyphens/>
        <w:spacing w:before="14"/>
        <w:ind w:left="15" w:hanging="15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наименование</w:t>
      </w:r>
    </w:p>
    <w:p w:rsidR="00B045A9" w:rsidRPr="00B045A9" w:rsidRDefault="00B045A9" w:rsidP="00B045A9">
      <w:pPr>
        <w:suppressAutoHyphens/>
        <w:spacing w:before="14"/>
        <w:ind w:left="15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 xml:space="preserve">номер структурного подразделения 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/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 xml:space="preserve">, </w:t>
      </w:r>
    </w:p>
    <w:p w:rsidR="00B045A9" w:rsidRPr="00B045A9" w:rsidRDefault="00B045A9" w:rsidP="00B045A9">
      <w:pPr>
        <w:suppressAutoHyphens/>
        <w:ind w:left="15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 xml:space="preserve">лицевой счет 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 xml:space="preserve"> 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 xml:space="preserve"> 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 xml:space="preserve"> 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 xml:space="preserve"> 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 xml:space="preserve"> 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 xml:space="preserve"> 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lang w:eastAsia="ar-SA"/>
        </w:rPr>
      </w:pPr>
      <w:r w:rsidRPr="00B045A9">
        <w:rPr>
          <w:rFonts w:ascii="Times New Roman" w:eastAsia="Calibri" w:hAnsi="Times New Roman"/>
          <w:lang w:eastAsia="ar-SA"/>
        </w:rPr>
        <w:t>владельцем счета является______________________________________________________.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lang w:eastAsia="ar-SA"/>
        </w:rPr>
      </w:pPr>
      <w:r w:rsidRPr="00B045A9">
        <w:rPr>
          <w:rFonts w:ascii="Times New Roman" w:eastAsia="Calibri" w:hAnsi="Times New Roman"/>
          <w:lang w:eastAsia="ar-SA"/>
        </w:rPr>
        <w:t xml:space="preserve">                                                           ФИО владельца номинального счета полностью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lang w:eastAsia="ar-SA"/>
        </w:rPr>
      </w:pPr>
      <w:r w:rsidRPr="00B045A9">
        <w:rPr>
          <w:rFonts w:ascii="Times New Roman" w:eastAsia="Calibri" w:hAnsi="Times New Roman"/>
          <w:lang w:eastAsia="ar-SA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bCs/>
          <w:lang w:eastAsia="ar-SA"/>
        </w:rPr>
      </w:pPr>
      <w:r w:rsidRPr="00B045A9">
        <w:rPr>
          <w:rFonts w:ascii="Times New Roman" w:eastAsia="Calibri" w:hAnsi="Times New Roman"/>
          <w:bCs/>
          <w:lang w:eastAsia="ar-SA"/>
        </w:rPr>
        <w:t>Уведомляю Вас, что (нужное подчеркнуть): я (льготник) и (или) член моей семьи (семьи льготника) _____________________________________________________________</w:t>
      </w:r>
    </w:p>
    <w:p w:rsidR="00B045A9" w:rsidRPr="00B045A9" w:rsidRDefault="00B045A9" w:rsidP="00B045A9">
      <w:pPr>
        <w:spacing w:line="240" w:lineRule="exact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                            ФИО полностью                                                     </w:t>
      </w:r>
      <w:r w:rsidRPr="00B045A9">
        <w:rPr>
          <w:rFonts w:ascii="Times New Roman" w:hAnsi="Times New Roman"/>
          <w:bCs/>
        </w:rPr>
        <w:t>степень родства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bCs/>
          <w:lang w:eastAsia="ar-SA"/>
        </w:rPr>
      </w:pPr>
      <w:r w:rsidRPr="00B045A9">
        <w:rPr>
          <w:rFonts w:ascii="Times New Roman" w:eastAsia="Calibri" w:hAnsi="Times New Roman"/>
          <w:bCs/>
          <w:lang w:eastAsia="ar-SA"/>
        </w:rPr>
        <w:t>имею (ет) право на получение мер социальной поддержки по оплате жилого помещения и коммунальных услуг в соответствии с ___________________________________________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/>
          <w:bCs/>
          <w:lang w:eastAsia="ar-SA"/>
        </w:rPr>
      </w:pPr>
      <w:r w:rsidRPr="00B045A9">
        <w:rPr>
          <w:rFonts w:ascii="Times New Roman" w:eastAsia="Calibri" w:hAnsi="Times New Roman"/>
          <w:bCs/>
          <w:lang w:eastAsia="ar-SA"/>
        </w:rPr>
        <w:t xml:space="preserve">                                                                      указать реквизиты нормативного правового акта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lang w:eastAsia="ar-SA"/>
        </w:rPr>
      </w:pPr>
      <w:r w:rsidRPr="00B045A9">
        <w:rPr>
          <w:rFonts w:ascii="Times New Roman" w:eastAsia="Calibri" w:hAnsi="Times New Roman"/>
          <w:lang w:eastAsia="ar-SA"/>
        </w:rPr>
        <w:t xml:space="preserve">В случае изменения состава семьи, общей площади жилого помещения, основания для получения компенсации на ЖКУ, места регистрации по месту жительства либо месту пребывания, количества зарегистрированных в жилом помещении граждан, обнаружения недостоверности предоставленных ранее документов, либо иных обстоятельств, влияющих на размер и условия предоставления компенсации на ЖКУ, обязуюсь извещать </w:t>
      </w:r>
      <w:r w:rsidRPr="00B045A9">
        <w:rPr>
          <w:rFonts w:ascii="Times New Roman" w:eastAsia="Calibri" w:hAnsi="Times New Roman"/>
          <w:bCs/>
          <w:lang w:eastAsia="ar-SA"/>
        </w:rPr>
        <w:t xml:space="preserve">управление труда и социальной защиты населения администрации Георгиевского городского округа Ставропольского края </w:t>
      </w:r>
      <w:r w:rsidRPr="00B045A9">
        <w:rPr>
          <w:rFonts w:ascii="Times New Roman" w:eastAsia="Calibri" w:hAnsi="Times New Roman"/>
          <w:lang w:eastAsia="ar-SA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rPr>
          <w:rFonts w:ascii="Times New Roman" w:eastAsia="Calibri" w:hAnsi="Times New Roman"/>
          <w:lang w:eastAsia="ar-SA"/>
        </w:rPr>
      </w:pPr>
      <w:r w:rsidRPr="00B045A9">
        <w:rPr>
          <w:rFonts w:ascii="Times New Roman" w:eastAsia="Calibri" w:hAnsi="Times New Roman"/>
          <w:lang w:eastAsia="ar-SA"/>
        </w:rPr>
        <w:lastRenderedPageBreak/>
        <w:t xml:space="preserve">Об условиях, являющихся основанием для приостановления, либо прекращения выплаты компенсации на ЖКУ, а также </w:t>
      </w:r>
      <w:r w:rsidRPr="00B045A9">
        <w:rPr>
          <w:rFonts w:ascii="Times New Roman" w:eastAsia="Calibri" w:hAnsi="Times New Roman"/>
          <w:color w:val="000000"/>
          <w:lang w:eastAsia="ar-SA"/>
        </w:rPr>
        <w:t xml:space="preserve">об ответственности за представление неполных или заведомо недостоверных документов и сведений </w:t>
      </w:r>
      <w:r w:rsidRPr="00B045A9">
        <w:rPr>
          <w:rFonts w:ascii="Times New Roman" w:eastAsia="Calibri" w:hAnsi="Times New Roman"/>
          <w:lang w:eastAsia="ar-SA"/>
        </w:rPr>
        <w:t xml:space="preserve">проинформирован. </w:t>
      </w:r>
    </w:p>
    <w:p w:rsidR="00B045A9" w:rsidRPr="00B045A9" w:rsidRDefault="00B045A9" w:rsidP="00B045A9">
      <w:pPr>
        <w:suppressAutoHyphens/>
        <w:spacing w:before="14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 xml:space="preserve">К заявлению прилагаю: </w:t>
      </w:r>
    </w:p>
    <w:p w:rsidR="00B045A9" w:rsidRPr="00B045A9" w:rsidRDefault="00B045A9" w:rsidP="00B045A9">
      <w:pPr>
        <w:suppressAutoHyphens/>
        <w:spacing w:before="14" w:line="240" w:lineRule="exact"/>
        <w:ind w:firstLine="709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сведения о зарегистрированных в жилом помещении гражданах (приложение 1);</w:t>
      </w:r>
    </w:p>
    <w:p w:rsidR="00B045A9" w:rsidRPr="00B045A9" w:rsidRDefault="00B045A9" w:rsidP="00B045A9">
      <w:pPr>
        <w:suppressAutoHyphens/>
        <w:spacing w:before="14" w:line="240" w:lineRule="exact"/>
        <w:ind w:firstLine="709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сведения о жилом помещении и видах потребляемых жилищно-коммунальных услуг (приложение 2),</w:t>
      </w:r>
    </w:p>
    <w:p w:rsidR="00B045A9" w:rsidRPr="00B045A9" w:rsidRDefault="00B045A9" w:rsidP="00B045A9">
      <w:pPr>
        <w:suppressAutoHyphens/>
        <w:spacing w:before="14" w:line="240" w:lineRule="exact"/>
        <w:ind w:firstLine="709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а также следующие документы:</w:t>
      </w:r>
    </w:p>
    <w:p w:rsidR="00B045A9" w:rsidRPr="00B045A9" w:rsidRDefault="00B045A9" w:rsidP="00B045A9">
      <w:pPr>
        <w:suppressAutoHyphens/>
        <w:spacing w:before="14" w:line="240" w:lineRule="exact"/>
        <w:ind w:firstLine="0"/>
        <w:rPr>
          <w:rFonts w:ascii="Times New Roman" w:hAnsi="Times New Roman"/>
          <w:color w:val="000000"/>
          <w:lang w:val="en-US"/>
        </w:rPr>
      </w:pPr>
      <w:r w:rsidRPr="00B045A9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5A9" w:rsidRPr="00B045A9" w:rsidRDefault="00B045A9" w:rsidP="00B045A9">
      <w:pPr>
        <w:suppressAutoHyphens/>
        <w:spacing w:before="14" w:line="240" w:lineRule="exact"/>
        <w:rPr>
          <w:rFonts w:ascii="Times New Roman" w:hAnsi="Times New Roman"/>
          <w:color w:val="000000"/>
        </w:rPr>
      </w:pPr>
    </w:p>
    <w:p w:rsidR="00B045A9" w:rsidRPr="00B045A9" w:rsidRDefault="00B045A9" w:rsidP="00B045A9">
      <w:pPr>
        <w:suppressAutoHyphens/>
        <w:spacing w:before="14" w:line="240" w:lineRule="exact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45A9" w:rsidRPr="00B045A9" w:rsidTr="008915A9">
        <w:tc>
          <w:tcPr>
            <w:tcW w:w="4785" w:type="dxa"/>
          </w:tcPr>
          <w:p w:rsidR="00B045A9" w:rsidRPr="00B045A9" w:rsidRDefault="00B045A9" w:rsidP="00B045A9">
            <w:pPr>
              <w:spacing w:after="1" w:line="20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Заявитель:</w:t>
            </w:r>
          </w:p>
          <w:p w:rsidR="00B045A9" w:rsidRPr="00B045A9" w:rsidRDefault="00B045A9" w:rsidP="00B045A9">
            <w:pPr>
              <w:spacing w:after="1" w:line="20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</w:t>
            </w:r>
          </w:p>
          <w:p w:rsidR="00B045A9" w:rsidRPr="00B045A9" w:rsidRDefault="00B045A9" w:rsidP="00B045A9">
            <w:pPr>
              <w:spacing w:after="1" w:line="20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расшифровка подписи заявителя, подпись</w:t>
            </w:r>
          </w:p>
          <w:p w:rsidR="00B045A9" w:rsidRPr="00B045A9" w:rsidRDefault="00B045A9" w:rsidP="00B045A9">
            <w:pPr>
              <w:spacing w:after="1" w:line="20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________________________________</w:t>
            </w:r>
          </w:p>
          <w:p w:rsidR="00B045A9" w:rsidRPr="00B045A9" w:rsidRDefault="00B045A9" w:rsidP="00B045A9">
            <w:pPr>
              <w:spacing w:after="1" w:line="20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дата предоставления заявления</w:t>
            </w:r>
          </w:p>
          <w:p w:rsidR="00B045A9" w:rsidRPr="00B045A9" w:rsidRDefault="00B045A9" w:rsidP="00B045A9">
            <w:pPr>
              <w:spacing w:after="1" w:line="200" w:lineRule="atLeast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B045A9" w:rsidRPr="00B045A9" w:rsidRDefault="00B045A9" w:rsidP="00B045A9">
            <w:pPr>
              <w:spacing w:after="1" w:line="20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Заявление принял(а):</w:t>
            </w:r>
          </w:p>
          <w:p w:rsidR="00B045A9" w:rsidRPr="00B045A9" w:rsidRDefault="00B045A9" w:rsidP="00B045A9">
            <w:pPr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</w:t>
            </w:r>
          </w:p>
          <w:p w:rsidR="00B045A9" w:rsidRPr="00B045A9" w:rsidRDefault="00B045A9" w:rsidP="00B045A9">
            <w:pPr>
              <w:spacing w:after="1" w:line="20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расшифровка подписи специалиста, подпись</w:t>
            </w:r>
          </w:p>
          <w:p w:rsidR="00B045A9" w:rsidRPr="00B045A9" w:rsidRDefault="00B045A9" w:rsidP="00B045A9">
            <w:pPr>
              <w:spacing w:after="1" w:line="20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</w:t>
            </w:r>
          </w:p>
          <w:p w:rsidR="00B045A9" w:rsidRPr="00B045A9" w:rsidRDefault="00B045A9" w:rsidP="00B045A9">
            <w:pPr>
              <w:spacing w:after="1" w:line="20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дата принятия заявления</w:t>
            </w:r>
          </w:p>
        </w:tc>
      </w:tr>
    </w:tbl>
    <w:p w:rsidR="00B045A9" w:rsidRPr="00B045A9" w:rsidRDefault="00B045A9" w:rsidP="00B045A9">
      <w:pPr>
        <w:spacing w:after="120"/>
        <w:ind w:left="283"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>----------------------------------------------------линия отрыва-------------------------------------------</w:t>
      </w:r>
    </w:p>
    <w:p w:rsidR="00B045A9" w:rsidRPr="00B045A9" w:rsidRDefault="00B045A9" w:rsidP="00B045A9">
      <w:pPr>
        <w:jc w:val="center"/>
        <w:rPr>
          <w:rFonts w:ascii="Times New Roman" w:hAnsi="Times New Roman"/>
          <w:lang w:val="en-US"/>
        </w:rPr>
      </w:pPr>
    </w:p>
    <w:p w:rsidR="00B045A9" w:rsidRPr="00B045A9" w:rsidRDefault="00B045A9" w:rsidP="00B045A9">
      <w:pPr>
        <w:jc w:val="center"/>
        <w:rPr>
          <w:rFonts w:ascii="Times New Roman" w:hAnsi="Times New Roman"/>
        </w:rPr>
      </w:pPr>
      <w:r w:rsidRPr="00B045A9">
        <w:rPr>
          <w:rFonts w:ascii="Times New Roman" w:hAnsi="Times New Roman"/>
        </w:rPr>
        <w:t>Расписка-уведомление о приеме документов</w:t>
      </w:r>
    </w:p>
    <w:p w:rsidR="00B045A9" w:rsidRPr="00B045A9" w:rsidRDefault="00B045A9" w:rsidP="00B045A9">
      <w:pPr>
        <w:outlineLvl w:val="0"/>
        <w:rPr>
          <w:rFonts w:ascii="Times New Roman" w:hAnsi="Times New Roman"/>
        </w:rPr>
      </w:pP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>Заявление и документы гр. _______________________________________________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                                                                                                     ФИО полностью 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приняты _____________________ 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                   дата</w:t>
      </w:r>
      <w:r w:rsidRPr="00B045A9">
        <w:rPr>
          <w:rFonts w:ascii="Times New Roman" w:hAnsi="Times New Roman"/>
          <w:color w:val="000000"/>
        </w:rPr>
        <w:t xml:space="preserve"> приема документов</w:t>
      </w:r>
    </w:p>
    <w:p w:rsidR="00B045A9" w:rsidRPr="00B045A9" w:rsidRDefault="00B045A9" w:rsidP="00B045A9">
      <w:pPr>
        <w:rPr>
          <w:rFonts w:ascii="Times New Roman" w:hAnsi="Times New Roman"/>
        </w:rPr>
      </w:pP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>_______________________________________________________________________</w:t>
      </w:r>
    </w:p>
    <w:p w:rsidR="00B045A9" w:rsidRPr="00B045A9" w:rsidRDefault="00B045A9" w:rsidP="00B045A9">
      <w:pPr>
        <w:jc w:val="center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ФИО и подпись специалиста, принявшего документы       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  <w:r w:rsidRPr="00B045A9">
        <w:rPr>
          <w:rFonts w:ascii="Times New Roman" w:eastAsia="Calibri" w:hAnsi="Times New Roman"/>
          <w:color w:val="000000"/>
          <w:lang w:eastAsia="ar-SA"/>
        </w:rPr>
        <w:lastRenderedPageBreak/>
        <w:t>СВЕДЕНИЯ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color w:val="000000"/>
          <w:lang w:eastAsia="ar-SA"/>
        </w:rPr>
      </w:pPr>
      <w:r w:rsidRPr="00B045A9">
        <w:rPr>
          <w:rFonts w:ascii="Times New Roman" w:eastAsia="Calibri" w:hAnsi="Times New Roman"/>
          <w:color w:val="000000"/>
          <w:lang w:eastAsia="ar-SA"/>
        </w:rPr>
        <w:t>о зарегистрированных в жилом помещении гражданах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851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lang w:eastAsia="ar-SA"/>
        </w:rPr>
      </w:pPr>
      <w:r w:rsidRPr="00B045A9">
        <w:rPr>
          <w:rFonts w:ascii="Times New Roman" w:eastAsia="Calibri" w:hAnsi="Times New Roman"/>
          <w:lang w:eastAsia="ar-SA"/>
        </w:rPr>
        <w:t>Количество зарегистрированных по месту жительства и месту пребывания в жилом помещении граждан составляет ___ человек: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3686"/>
      </w:tblGrid>
      <w:tr w:rsidR="00B045A9" w:rsidRPr="00B045A9" w:rsidTr="008915A9">
        <w:tc>
          <w:tcPr>
            <w:tcW w:w="675" w:type="dxa"/>
            <w:vAlign w:val="center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№ п/п</w:t>
            </w:r>
          </w:p>
        </w:tc>
        <w:tc>
          <w:tcPr>
            <w:tcW w:w="3828" w:type="dxa"/>
            <w:vAlign w:val="center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Паспортные данные или данные иного документа, удостоверяющего личность</w:t>
            </w:r>
          </w:p>
        </w:tc>
      </w:tr>
      <w:tr w:rsidR="00B045A9" w:rsidRPr="00B045A9" w:rsidTr="008915A9">
        <w:tc>
          <w:tcPr>
            <w:tcW w:w="675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828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686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B045A9" w:rsidRPr="00B045A9" w:rsidTr="008915A9">
        <w:tc>
          <w:tcPr>
            <w:tcW w:w="675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828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686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B045A9" w:rsidRPr="00B045A9" w:rsidTr="008915A9">
        <w:trPr>
          <w:trHeight w:val="70"/>
        </w:trPr>
        <w:tc>
          <w:tcPr>
            <w:tcW w:w="675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828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686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b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851"/>
        <w:rPr>
          <w:rFonts w:ascii="Times New Roman" w:eastAsia="Calibri" w:hAnsi="Times New Roman"/>
          <w:color w:val="000000"/>
          <w:lang w:eastAsia="ar-SA"/>
        </w:rPr>
      </w:pPr>
      <w:r w:rsidRPr="00B045A9">
        <w:rPr>
          <w:rFonts w:ascii="Times New Roman" w:eastAsia="Calibri" w:hAnsi="Times New Roman"/>
          <w:lang w:eastAsia="ar-SA"/>
        </w:rPr>
        <w:t>Я подтверждаю, что предоставленные мною сведения</w:t>
      </w:r>
      <w:r w:rsidRPr="00B045A9">
        <w:rPr>
          <w:rFonts w:ascii="Times New Roman" w:eastAsia="Calibri" w:hAnsi="Times New Roman"/>
          <w:color w:val="000000"/>
          <w:lang w:eastAsia="ar-SA"/>
        </w:rPr>
        <w:t xml:space="preserve"> о зарегистрированных в жилом помещении гражданах </w:t>
      </w:r>
      <w:r w:rsidRPr="00B045A9">
        <w:rPr>
          <w:rFonts w:ascii="Times New Roman" w:eastAsia="Calibri" w:hAnsi="Times New Roman"/>
          <w:lang w:eastAsia="ar-SA"/>
        </w:rPr>
        <w:t>точны и достоверны.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b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b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45A9" w:rsidRPr="00B045A9" w:rsidTr="008915A9">
        <w:trPr>
          <w:trHeight w:val="1099"/>
        </w:trPr>
        <w:tc>
          <w:tcPr>
            <w:tcW w:w="4785" w:type="dxa"/>
          </w:tcPr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Заявитель: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________________________________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подпись и расшифровка подписи заявителя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________________________________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дата предоставления информации</w:t>
            </w:r>
          </w:p>
        </w:tc>
        <w:tc>
          <w:tcPr>
            <w:tcW w:w="4785" w:type="dxa"/>
          </w:tcPr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Информацию принял(а):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________________________________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подпись и расшифровка подписи специалиста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________________________________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дата принятия информации</w:t>
            </w:r>
          </w:p>
        </w:tc>
      </w:tr>
    </w:tbl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5103" w:firstLine="0"/>
        <w:jc w:val="center"/>
        <w:rPr>
          <w:rFonts w:ascii="Times New Roman" w:eastAsia="Calibri" w:hAnsi="Times New Roman"/>
          <w:lang w:eastAsia="ar-SA"/>
        </w:rPr>
      </w:pPr>
    </w:p>
    <w:p w:rsidR="00B045A9" w:rsidRPr="00B045A9" w:rsidRDefault="00B045A9" w:rsidP="00B045A9">
      <w:pPr>
        <w:widowControl/>
        <w:autoSpaceDE/>
        <w:autoSpaceDN/>
        <w:adjustRightInd/>
        <w:spacing w:line="240" w:lineRule="exact"/>
        <w:ind w:left="284" w:firstLine="0"/>
        <w:jc w:val="center"/>
        <w:rPr>
          <w:rFonts w:ascii="Times New Roman" w:eastAsia="Calibri" w:hAnsi="Times New Roman"/>
          <w:sz w:val="28"/>
          <w:szCs w:val="28"/>
          <w:lang w:eastAsia="ar-SA"/>
        </w:rPr>
        <w:sectPr w:rsidR="00B045A9" w:rsidRPr="00B045A9" w:rsidSect="001A0507">
          <w:headerReference w:type="default" r:id="rId36"/>
          <w:headerReference w:type="first" r:id="rId37"/>
          <w:pgSz w:w="11906" w:h="16838"/>
          <w:pgMar w:top="1418" w:right="567" w:bottom="1134" w:left="1985" w:header="284" w:footer="284" w:gutter="0"/>
          <w:pgNumType w:start="1"/>
          <w:cols w:space="708"/>
          <w:titlePg/>
          <w:docGrid w:linePitch="360"/>
        </w:sectPr>
      </w:pPr>
    </w:p>
    <w:p w:rsidR="00B045A9" w:rsidRPr="00B045A9" w:rsidRDefault="00B045A9" w:rsidP="00B045A9">
      <w:pPr>
        <w:widowControl/>
        <w:tabs>
          <w:tab w:val="left" w:pos="3855"/>
        </w:tabs>
        <w:suppressAutoHyphens/>
        <w:autoSpaceDE/>
        <w:autoSpaceDN/>
        <w:adjustRightInd/>
        <w:ind w:firstLine="0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b/>
          <w:lang w:eastAsia="ar-SA"/>
        </w:rPr>
        <w:lastRenderedPageBreak/>
        <w:tab/>
      </w:r>
      <w:r w:rsidRPr="00B045A9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СВЕДЕНИЯ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о видах потребляемых жилищно-коммунальных услуг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851"/>
        <w:rPr>
          <w:rFonts w:ascii="Times New Roman" w:eastAsia="Calibri" w:hAnsi="Times New Roman"/>
          <w:sz w:val="16"/>
          <w:szCs w:val="16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1. Сведения о жилом помещении: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Вид жилого фонда (нужное отметить):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1"/>
        <w:gridCol w:w="6662"/>
      </w:tblGrid>
      <w:tr w:rsidR="00B045A9" w:rsidRPr="00B045A9" w:rsidTr="008915A9">
        <w:tc>
          <w:tcPr>
            <w:tcW w:w="2831" w:type="dxa"/>
            <w:shd w:val="clear" w:color="auto" w:fill="auto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государственный 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муниципальный 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ведомственный</w:t>
            </w:r>
          </w:p>
        </w:tc>
        <w:tc>
          <w:tcPr>
            <w:tcW w:w="6662" w:type="dxa"/>
            <w:shd w:val="clear" w:color="auto" w:fill="auto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частный (нужное подчеркнуть): приобретен в порядке приватизации, по договору купли/продажи, дарения, мены, по наследству</w:t>
            </w:r>
          </w:p>
        </w:tc>
      </w:tr>
    </w:tbl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собственником является____________________________________________</w:t>
      </w:r>
    </w:p>
    <w:p w:rsidR="00B045A9" w:rsidRPr="00B045A9" w:rsidRDefault="00B045A9" w:rsidP="00B045A9">
      <w:pPr>
        <w:spacing w:line="240" w:lineRule="exact"/>
        <w:rPr>
          <w:sz w:val="20"/>
          <w:szCs w:val="20"/>
        </w:rPr>
      </w:pPr>
      <w:r w:rsidRPr="00B045A9">
        <w:t xml:space="preserve">                                                          </w:t>
      </w:r>
      <w:r w:rsidRPr="00B045A9">
        <w:rPr>
          <w:sz w:val="20"/>
          <w:szCs w:val="20"/>
        </w:rPr>
        <w:t>ФИО гражданина либо наименование организации полностью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16"/>
          <w:szCs w:val="16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Общая площадь жилого помещения ___ кв.м.; количество жилых комнат ___.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Для многоквартирных домов отметить:</w:t>
      </w:r>
      <w:r w:rsidRPr="00B045A9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      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Webdings" w:eastAsia="Calibri" w:hAnsi="Webdings"/>
          <w:color w:val="000000"/>
          <w:sz w:val="20"/>
          <w:szCs w:val="20"/>
          <w:lang w:eastAsia="ar-SA"/>
        </w:rPr>
        <w:t></w:t>
      </w:r>
      <w:r w:rsidRPr="00B045A9">
        <w:rPr>
          <w:rFonts w:ascii="Webdings" w:eastAsia="Calibri" w:hAnsi="Webdings"/>
          <w:color w:val="000000"/>
          <w:sz w:val="20"/>
          <w:szCs w:val="20"/>
          <w:lang w:eastAsia="ar-SA"/>
        </w:rPr>
        <w:t></w:t>
      </w: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панельный           </w:t>
      </w:r>
      <w:r w:rsidRPr="00B045A9">
        <w:rPr>
          <w:rFonts w:ascii="Webdings" w:eastAsia="Calibri" w:hAnsi="Webdings"/>
          <w:color w:val="000000"/>
          <w:sz w:val="20"/>
          <w:szCs w:val="20"/>
          <w:lang w:eastAsia="ar-SA"/>
        </w:rPr>
        <w:t></w:t>
      </w: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 кирпичный; 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этаж ____; общее количество этажей в доме ____; год постройки дома _____.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наличие лифтового оборудования: </w:t>
      </w:r>
      <w:r w:rsidRPr="00B045A9">
        <w:rPr>
          <w:rFonts w:ascii="Webdings" w:eastAsia="Calibri" w:hAnsi="Webdings"/>
          <w:color w:val="000000"/>
          <w:sz w:val="20"/>
          <w:szCs w:val="20"/>
          <w:lang w:eastAsia="ar-SA"/>
        </w:rPr>
        <w:t></w:t>
      </w:r>
      <w:r w:rsidRPr="00B045A9">
        <w:rPr>
          <w:rFonts w:ascii="Webdings" w:eastAsia="Calibri" w:hAnsi="Webdings"/>
          <w:color w:val="000000"/>
          <w:sz w:val="20"/>
          <w:szCs w:val="20"/>
          <w:lang w:eastAsia="ar-SA"/>
        </w:rPr>
        <w:t></w:t>
      </w: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да     </w:t>
      </w:r>
      <w:r w:rsidRPr="00B045A9">
        <w:rPr>
          <w:rFonts w:ascii="Webdings" w:eastAsia="Calibri" w:hAnsi="Webdings"/>
          <w:color w:val="000000"/>
          <w:sz w:val="20"/>
          <w:szCs w:val="20"/>
          <w:lang w:eastAsia="ar-SA"/>
        </w:rPr>
        <w:t></w:t>
      </w: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 нет</w:t>
      </w:r>
      <w:r w:rsidRPr="00B045A9">
        <w:rPr>
          <w:rFonts w:ascii="Webdings" w:eastAsia="Calibri" w:hAnsi="Webdings"/>
          <w:color w:val="000000"/>
          <w:sz w:val="20"/>
          <w:szCs w:val="20"/>
          <w:lang w:eastAsia="ar-SA"/>
        </w:rPr>
        <w:t></w:t>
      </w:r>
      <w:r w:rsidRPr="00B045A9">
        <w:rPr>
          <w:rFonts w:ascii="Webdings" w:eastAsia="Calibri" w:hAnsi="Webdings"/>
          <w:color w:val="000000"/>
          <w:sz w:val="20"/>
          <w:szCs w:val="20"/>
          <w:lang w:eastAsia="ar-SA"/>
        </w:rPr>
        <w:t>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sz w:val="16"/>
          <w:szCs w:val="16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jc w:val="left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2. Сведения о видах жилищных услуг:</w:t>
      </w:r>
    </w:p>
    <w:p w:rsidR="00B045A9" w:rsidRPr="00B045A9" w:rsidRDefault="00B045A9" w:rsidP="00B045A9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Пользование жилым помещением (наем): </w:t>
      </w:r>
    </w:p>
    <w:p w:rsidR="00B045A9" w:rsidRPr="00B045A9" w:rsidRDefault="00B045A9" w:rsidP="00B045A9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№ лицевого счета __________________; </w:t>
      </w:r>
    </w:p>
    <w:p w:rsidR="00B045A9" w:rsidRPr="00B045A9" w:rsidRDefault="00B045A9" w:rsidP="00B045A9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лицевой счет оформлен на ___________________________________________;</w:t>
      </w:r>
    </w:p>
    <w:p w:rsidR="00B045A9" w:rsidRPr="00B045A9" w:rsidRDefault="00B045A9" w:rsidP="00B045A9">
      <w:pPr>
        <w:widowControl/>
        <w:autoSpaceDE/>
        <w:autoSpaceDN/>
        <w:adjustRightInd/>
        <w:ind w:firstLine="0"/>
        <w:rPr>
          <w:rFonts w:ascii="Times New Roman" w:eastAsia="Calibri" w:hAnsi="Times New Roman"/>
          <w:lang w:eastAsia="ar-SA"/>
        </w:rPr>
      </w:pPr>
      <w:r w:rsidRPr="00B045A9">
        <w:rPr>
          <w:rFonts w:ascii="Times New Roman" w:eastAsia="Calibri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ФИО полностью</w:t>
      </w:r>
    </w:p>
    <w:p w:rsidR="00B045A9" w:rsidRPr="00B045A9" w:rsidRDefault="00B045A9" w:rsidP="00B045A9">
      <w:pPr>
        <w:widowControl/>
        <w:autoSpaceDE/>
        <w:autoSpaceDN/>
        <w:adjustRightInd/>
        <w:ind w:firstLine="0"/>
        <w:rPr>
          <w:rFonts w:ascii="Times New Roman" w:eastAsia="Calibri" w:hAnsi="Times New Roman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наймодатель ______________________________________________________.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20"/>
          <w:szCs w:val="20"/>
          <w:lang w:eastAsia="ar-SA"/>
        </w:rPr>
      </w:pPr>
      <w:r w:rsidRPr="00B045A9">
        <w:rPr>
          <w:rFonts w:ascii="Times New Roman" w:eastAsia="Calibri" w:hAnsi="Times New Roman"/>
          <w:sz w:val="20"/>
          <w:szCs w:val="20"/>
          <w:lang w:eastAsia="ar-SA"/>
        </w:rPr>
        <w:t xml:space="preserve">                                                                                   полное наименование                                                                                                    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Содержание жилого помещения:</w:t>
      </w:r>
    </w:p>
    <w:p w:rsidR="00B045A9" w:rsidRPr="00B045A9" w:rsidRDefault="00B045A9" w:rsidP="00B045A9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№  лицевого счета __________________; </w:t>
      </w:r>
    </w:p>
    <w:p w:rsidR="00B045A9" w:rsidRPr="00B045A9" w:rsidRDefault="00B045A9" w:rsidP="00B045A9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лицевой счет оформлен на ___________________________________________;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20"/>
          <w:szCs w:val="20"/>
          <w:lang w:eastAsia="ar-SA"/>
        </w:rPr>
      </w:pPr>
      <w:r w:rsidRPr="00B045A9">
        <w:rPr>
          <w:rFonts w:ascii="Times New Roman" w:eastAsia="Calibri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ФИО полностью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наименование организации _________________________________________.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18"/>
          <w:szCs w:val="18"/>
          <w:lang w:eastAsia="ar-SA"/>
        </w:rPr>
      </w:pPr>
    </w:p>
    <w:p w:rsidR="00B045A9" w:rsidRPr="00B045A9" w:rsidRDefault="00B045A9" w:rsidP="00B045A9">
      <w:pPr>
        <w:adjustRightInd/>
        <w:ind w:firstLine="709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8"/>
          <w:szCs w:val="28"/>
        </w:rPr>
        <w:t>3. Способ формирования фонда капитального ремонта (отметить нуж</w:t>
      </w:r>
      <w:r w:rsidRPr="00B045A9">
        <w:rPr>
          <w:rFonts w:ascii="Times New Roman" w:hAnsi="Times New Roman"/>
          <w:sz w:val="28"/>
          <w:szCs w:val="28"/>
        </w:rPr>
        <w:softHyphen/>
        <w:t>ное):</w:t>
      </w:r>
    </w:p>
    <w:p w:rsidR="00B045A9" w:rsidRPr="00B045A9" w:rsidRDefault="00B045A9" w:rsidP="00B045A9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color w:val="000000"/>
          <w:sz w:val="28"/>
          <w:szCs w:val="28"/>
        </w:rPr>
        <w:t></w:t>
      </w:r>
      <w:r w:rsidRPr="00B045A9">
        <w:rPr>
          <w:rFonts w:ascii="Times New Roman" w:hAnsi="Times New Roman"/>
          <w:color w:val="000000"/>
          <w:sz w:val="28"/>
          <w:szCs w:val="28"/>
        </w:rPr>
        <w:t></w:t>
      </w:r>
      <w:r w:rsidRPr="00B045A9">
        <w:rPr>
          <w:rFonts w:ascii="Times New Roman" w:hAnsi="Times New Roman"/>
          <w:sz w:val="28"/>
          <w:szCs w:val="28"/>
        </w:rPr>
        <w:t xml:space="preserve">через счет регионального оператора (указать номер счета) _____________; </w:t>
      </w:r>
    </w:p>
    <w:p w:rsidR="00B045A9" w:rsidRPr="00B045A9" w:rsidRDefault="00B045A9" w:rsidP="00B045A9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B045A9">
        <w:rPr>
          <w:rFonts w:ascii="Times New Roman" w:hAnsi="Times New Roman"/>
          <w:color w:val="000000"/>
          <w:sz w:val="28"/>
          <w:szCs w:val="28"/>
        </w:rPr>
        <w:t></w:t>
      </w:r>
      <w:r w:rsidRPr="00B045A9">
        <w:rPr>
          <w:rFonts w:ascii="Times New Roman" w:hAnsi="Times New Roman"/>
          <w:color w:val="000000"/>
          <w:sz w:val="28"/>
          <w:szCs w:val="28"/>
        </w:rPr>
        <w:t></w:t>
      </w:r>
      <w:r w:rsidRPr="00B045A9">
        <w:rPr>
          <w:rFonts w:ascii="Times New Roman" w:hAnsi="Times New Roman"/>
          <w:sz w:val="28"/>
          <w:szCs w:val="28"/>
        </w:rPr>
        <w:t>через специальный счет</w:t>
      </w:r>
      <w:r w:rsidRPr="00B045A9">
        <w:rPr>
          <w:rFonts w:ascii="Times New Roman" w:hAnsi="Times New Roman"/>
          <w:color w:val="000000"/>
          <w:sz w:val="28"/>
          <w:szCs w:val="28"/>
        </w:rPr>
        <w:t>: __________________________________________;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                                                указать владельца специального счета</w:t>
      </w:r>
    </w:p>
    <w:p w:rsidR="00B045A9" w:rsidRPr="00B045A9" w:rsidRDefault="00B045A9" w:rsidP="00B045A9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лицевой счет оформлен на ___________________________________________.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                                                     ФИО полностью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851"/>
        <w:rPr>
          <w:rFonts w:ascii="Times New Roman" w:eastAsia="Calibri" w:hAnsi="Times New Roman"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4. Сведения о видах коммунальных услуг: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b/>
          <w:sz w:val="20"/>
          <w:szCs w:val="20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134"/>
        <w:gridCol w:w="850"/>
        <w:gridCol w:w="1701"/>
        <w:gridCol w:w="1843"/>
      </w:tblGrid>
      <w:tr w:rsidR="00B045A9" w:rsidRPr="00B045A9" w:rsidTr="008915A9">
        <w:tc>
          <w:tcPr>
            <w:tcW w:w="2093" w:type="dxa"/>
            <w:vAlign w:val="center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 xml:space="preserve">Наименование коммунальной услуги 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(нужное отметить)</w:t>
            </w: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Вид благоуст-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ройства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(нужное отметить и подчеркнуть)</w:t>
            </w:r>
          </w:p>
        </w:tc>
        <w:tc>
          <w:tcPr>
            <w:tcW w:w="1134" w:type="dxa"/>
            <w:vAlign w:val="center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Наличие прибора учета (да/нет)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 xml:space="preserve">№ 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лице-вого счета</w:t>
            </w:r>
          </w:p>
        </w:tc>
        <w:tc>
          <w:tcPr>
            <w:tcW w:w="1701" w:type="dxa"/>
            <w:vAlign w:val="center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ФИО владельца лицевого счета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Наименование организации поставщика коммунальной услуги</w:t>
            </w:r>
          </w:p>
        </w:tc>
      </w:tr>
      <w:tr w:rsidR="00B045A9" w:rsidRPr="00B045A9" w:rsidTr="008915A9">
        <w:tc>
          <w:tcPr>
            <w:tcW w:w="209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газоснабжение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lastRenderedPageBreak/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 xml:space="preserve">газовая </w:t>
            </w:r>
            <w:r w:rsidRPr="00B045A9">
              <w:rPr>
                <w:rFonts w:ascii="Times New Roman" w:eastAsia="Calibri" w:hAnsi="Times New Roman"/>
                <w:lang w:eastAsia="ar-SA"/>
              </w:rPr>
              <w:lastRenderedPageBreak/>
              <w:t>плита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колонка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Times New Roman" w:eastAsia="Calibri" w:hAnsi="Times New Roman"/>
                <w:lang w:eastAsia="ar-SA"/>
              </w:rPr>
              <w:t xml:space="preserve"> котел</w:t>
            </w:r>
          </w:p>
        </w:tc>
        <w:tc>
          <w:tcPr>
            <w:tcW w:w="1134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0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701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B045A9" w:rsidRPr="00B045A9" w:rsidTr="008915A9">
        <w:tc>
          <w:tcPr>
            <w:tcW w:w="2093" w:type="dxa"/>
            <w:vMerge w:val="restart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 xml:space="preserve">водоснабжение 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централиз-ованное (горячее, холодное)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нецентрали-зованное холодное (в квартире, в доме, водоразборная колонка)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134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0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701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B045A9" w:rsidRPr="00B045A9" w:rsidTr="008915A9">
        <w:tc>
          <w:tcPr>
            <w:tcW w:w="2093" w:type="dxa"/>
            <w:vMerge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B045A9">
              <w:rPr>
                <w:rFonts w:ascii="Times New Roman" w:eastAsia="Calibri" w:hAnsi="Times New Roman"/>
                <w:color w:val="000000"/>
                <w:lang w:eastAsia="ar-SA"/>
              </w:rPr>
              <w:t>наличие: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раковины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душа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Times New Roman" w:eastAsia="Calibri" w:hAnsi="Times New Roman"/>
                <w:lang w:eastAsia="ar-SA"/>
              </w:rPr>
              <w:t xml:space="preserve"> мойки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Times New Roman" w:eastAsia="Calibri" w:hAnsi="Times New Roman"/>
                <w:lang w:eastAsia="ar-SA"/>
              </w:rPr>
              <w:t xml:space="preserve"> унитаза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Times New Roman" w:eastAsia="Calibri" w:hAnsi="Times New Roman"/>
                <w:lang w:eastAsia="ar-SA"/>
              </w:rPr>
              <w:t xml:space="preserve"> ванны,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 xml:space="preserve">длиной: 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1200 мм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1500 – 1550 мм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Times New Roman" w:eastAsia="Calibri" w:hAnsi="Times New Roman"/>
                <w:lang w:eastAsia="ar-SA"/>
              </w:rPr>
              <w:t xml:space="preserve"> 1650 – 1700 мм)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0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701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B045A9" w:rsidRPr="00B045A9" w:rsidTr="008915A9">
        <w:tc>
          <w:tcPr>
            <w:tcW w:w="209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 xml:space="preserve">водоотведение </w:t>
            </w: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централиз-ованное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нецентрали-зованное</w:t>
            </w:r>
          </w:p>
        </w:tc>
        <w:tc>
          <w:tcPr>
            <w:tcW w:w="1134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0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701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B045A9" w:rsidRPr="00B045A9" w:rsidTr="008915A9">
        <w:tc>
          <w:tcPr>
            <w:tcW w:w="209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электроснабже-ние</w:t>
            </w: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электричес-кая плита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</w:t>
            </w:r>
            <w:r w:rsidRPr="00B045A9">
              <w:rPr>
                <w:rFonts w:ascii="Times New Roman" w:eastAsia="Calibri" w:hAnsi="Times New Roman"/>
                <w:lang w:eastAsia="ar-SA"/>
              </w:rPr>
              <w:t>колонка</w:t>
            </w:r>
          </w:p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left="-7" w:firstLine="7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Webdings" w:eastAsia="Calibri" w:hAnsi="Webdings"/>
                <w:color w:val="000000"/>
                <w:sz w:val="20"/>
                <w:szCs w:val="20"/>
                <w:lang w:eastAsia="ar-SA"/>
              </w:rPr>
              <w:t></w:t>
            </w:r>
            <w:r w:rsidRPr="00B045A9">
              <w:rPr>
                <w:rFonts w:ascii="Times New Roman" w:eastAsia="Calibri" w:hAnsi="Times New Roman"/>
                <w:lang w:eastAsia="ar-SA"/>
              </w:rPr>
              <w:t xml:space="preserve"> котел</w:t>
            </w:r>
          </w:p>
        </w:tc>
        <w:tc>
          <w:tcPr>
            <w:tcW w:w="1134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left="-7" w:firstLine="7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0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701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B045A9" w:rsidRPr="00B045A9" w:rsidTr="008915A9">
        <w:tc>
          <w:tcPr>
            <w:tcW w:w="209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обращение с твердыми коммунальными отходами</w:t>
            </w: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134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0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-</w:t>
            </w:r>
          </w:p>
        </w:tc>
        <w:tc>
          <w:tcPr>
            <w:tcW w:w="1701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B045A9" w:rsidRPr="00B045A9" w:rsidTr="008915A9">
        <w:tc>
          <w:tcPr>
            <w:tcW w:w="209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B045A9">
              <w:rPr>
                <w:rFonts w:ascii="Times New Roman" w:eastAsia="Calibri" w:hAnsi="Times New Roman"/>
                <w:lang w:eastAsia="ar-SA"/>
              </w:rPr>
              <w:t>централизованное теплоснабжение</w:t>
            </w: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134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0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701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843" w:type="dxa"/>
          </w:tcPr>
          <w:p w:rsidR="00B045A9" w:rsidRPr="00B045A9" w:rsidRDefault="00B045A9" w:rsidP="00B045A9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b/>
          <w:sz w:val="16"/>
          <w:szCs w:val="16"/>
          <w:lang w:eastAsia="ar-SA"/>
        </w:rPr>
      </w:pP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B045A9">
        <w:rPr>
          <w:rFonts w:ascii="Times New Roman" w:eastAsia="Calibri" w:hAnsi="Times New Roman"/>
          <w:sz w:val="28"/>
          <w:szCs w:val="28"/>
          <w:lang w:eastAsia="ar-SA"/>
        </w:rPr>
        <w:t>Я подтверждаю, что предоставленные мною сведения о видах потребляемых жилищно-коммунальных услуг точны и достоверны.</w:t>
      </w:r>
    </w:p>
    <w:p w:rsidR="00B045A9" w:rsidRPr="00B045A9" w:rsidRDefault="00B045A9" w:rsidP="00B045A9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/>
          <w:b/>
          <w:sz w:val="16"/>
          <w:szCs w:val="16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45A9" w:rsidRPr="00B045A9" w:rsidTr="008915A9">
        <w:trPr>
          <w:trHeight w:val="1099"/>
        </w:trPr>
        <w:tc>
          <w:tcPr>
            <w:tcW w:w="4785" w:type="dxa"/>
          </w:tcPr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A9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________________________________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B045A9">
              <w:rPr>
                <w:rFonts w:ascii="Times New Roman" w:hAnsi="Times New Roman"/>
              </w:rPr>
              <w:t xml:space="preserve">      </w:t>
            </w:r>
            <w:r w:rsidRPr="00B045A9">
              <w:rPr>
                <w:rFonts w:ascii="Times New Roman" w:hAnsi="Times New Roman"/>
                <w:sz w:val="20"/>
                <w:szCs w:val="20"/>
              </w:rPr>
              <w:t>подпись и расшифровка подписи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B045A9">
              <w:rPr>
                <w:rFonts w:ascii="Times New Roman" w:hAnsi="Times New Roman"/>
                <w:sz w:val="20"/>
                <w:szCs w:val="20"/>
              </w:rPr>
              <w:t xml:space="preserve">                            заявителя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________________________________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9">
              <w:rPr>
                <w:rFonts w:ascii="Times New Roman" w:hAnsi="Times New Roman"/>
                <w:sz w:val="20"/>
                <w:szCs w:val="20"/>
              </w:rPr>
              <w:t>дата предоставления информации</w:t>
            </w:r>
          </w:p>
        </w:tc>
        <w:tc>
          <w:tcPr>
            <w:tcW w:w="4785" w:type="dxa"/>
          </w:tcPr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A9">
              <w:rPr>
                <w:rFonts w:ascii="Times New Roman" w:hAnsi="Times New Roman"/>
                <w:sz w:val="28"/>
                <w:szCs w:val="28"/>
              </w:rPr>
              <w:t>Информацию принял(а):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>________________________________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9">
              <w:rPr>
                <w:rFonts w:ascii="Times New Roman" w:hAnsi="Times New Roman"/>
                <w:sz w:val="20"/>
                <w:szCs w:val="20"/>
              </w:rPr>
              <w:t>подпись и расшифровка подписи специалиста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 xml:space="preserve">________________________________ </w:t>
            </w:r>
          </w:p>
          <w:p w:rsidR="00B045A9" w:rsidRPr="00B045A9" w:rsidRDefault="00B045A9" w:rsidP="00B045A9">
            <w:pPr>
              <w:tabs>
                <w:tab w:val="left" w:pos="142"/>
              </w:tabs>
              <w:spacing w:after="1" w:line="280" w:lineRule="atLeast"/>
              <w:rPr>
                <w:rFonts w:ascii="Times New Roman" w:hAnsi="Times New Roman"/>
              </w:rPr>
            </w:pPr>
            <w:r w:rsidRPr="00B045A9">
              <w:rPr>
                <w:rFonts w:ascii="Times New Roman" w:hAnsi="Times New Roman"/>
              </w:rPr>
              <w:t xml:space="preserve">             </w:t>
            </w:r>
            <w:r w:rsidRPr="00B045A9">
              <w:rPr>
                <w:rFonts w:ascii="Times New Roman" w:hAnsi="Times New Roman"/>
                <w:sz w:val="20"/>
                <w:szCs w:val="20"/>
              </w:rPr>
              <w:t>дата принятия информации</w:t>
            </w:r>
          </w:p>
        </w:tc>
      </w:tr>
    </w:tbl>
    <w:p w:rsidR="00B045A9" w:rsidRPr="00B045A9" w:rsidRDefault="00B045A9" w:rsidP="00B045A9">
      <w:pPr>
        <w:tabs>
          <w:tab w:val="left" w:pos="6096"/>
        </w:tabs>
        <w:spacing w:line="240" w:lineRule="exact"/>
        <w:ind w:firstLine="0"/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spacing w:line="240" w:lineRule="exact"/>
        <w:ind w:left="5103" w:firstLine="0"/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                Приложение 3</w:t>
      </w:r>
    </w:p>
    <w:p w:rsidR="00B045A9" w:rsidRPr="00B045A9" w:rsidRDefault="00B045A9" w:rsidP="00B045A9">
      <w:pPr>
        <w:spacing w:line="240" w:lineRule="exact"/>
        <w:ind w:left="6096" w:firstLine="0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4820" w:firstLine="0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администрации 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полигоне». </w:t>
      </w:r>
    </w:p>
    <w:p w:rsidR="00B045A9" w:rsidRPr="00B045A9" w:rsidRDefault="00B045A9" w:rsidP="00B045A9">
      <w:pPr>
        <w:ind w:left="5812" w:firstLine="0"/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ind w:left="5812" w:firstLine="0"/>
        <w:jc w:val="right"/>
        <w:rPr>
          <w:rFonts w:ascii="Times New Roman" w:hAnsi="Times New Roman"/>
        </w:rPr>
      </w:pPr>
    </w:p>
    <w:p w:rsidR="00B045A9" w:rsidRPr="00B045A9" w:rsidRDefault="00B045A9" w:rsidP="00B045A9">
      <w:pPr>
        <w:ind w:left="5812" w:firstLine="0"/>
        <w:jc w:val="right"/>
        <w:rPr>
          <w:rFonts w:ascii="Times New Roman" w:hAnsi="Times New Roman"/>
        </w:rPr>
      </w:pPr>
    </w:p>
    <w:p w:rsidR="00B045A9" w:rsidRPr="00B045A9" w:rsidRDefault="00B045A9" w:rsidP="00B045A9">
      <w:pPr>
        <w:ind w:left="5812" w:firstLine="0"/>
        <w:jc w:val="right"/>
        <w:rPr>
          <w:rFonts w:ascii="Times New Roman" w:hAnsi="Times New Roman"/>
        </w:rPr>
      </w:pPr>
    </w:p>
    <w:p w:rsidR="00B045A9" w:rsidRPr="00B045A9" w:rsidRDefault="00B045A9" w:rsidP="00B045A9">
      <w:pPr>
        <w:ind w:left="4820" w:firstLine="0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 xml:space="preserve">Начальнику управления труда и 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>социальной защиты населения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 xml:space="preserve">администрации Георгиевского 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 xml:space="preserve">городского округа Ставропольского края 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>_________________________________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  <w:shd w:val="clear" w:color="auto" w:fill="FFFFFF"/>
        </w:rPr>
        <w:t>от</w:t>
      </w:r>
      <w:r w:rsidRPr="00B045A9">
        <w:rPr>
          <w:rFonts w:ascii="Times New Roman" w:hAnsi="Times New Roman"/>
          <w:bCs/>
        </w:rPr>
        <w:t>:________________________________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>__________________________________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  <w:bCs/>
        </w:rPr>
      </w:pPr>
      <w:r w:rsidRPr="00B045A9">
        <w:rPr>
          <w:rFonts w:ascii="Times New Roman" w:hAnsi="Times New Roman"/>
          <w:bCs/>
        </w:rPr>
        <w:t xml:space="preserve"> __________________________________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>ФИО( полностью)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действующего в интересах*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>__________________________________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>___________________________________</w:t>
      </w:r>
    </w:p>
    <w:p w:rsidR="00B045A9" w:rsidRPr="00B045A9" w:rsidRDefault="00B045A9" w:rsidP="00B045A9">
      <w:pPr>
        <w:ind w:left="4820"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                ФИО полностью</w:t>
      </w:r>
    </w:p>
    <w:p w:rsidR="00B045A9" w:rsidRPr="00B045A9" w:rsidRDefault="00B045A9" w:rsidP="00B045A9">
      <w:pPr>
        <w:suppressAutoHyphens/>
        <w:spacing w:line="240" w:lineRule="exact"/>
        <w:ind w:left="5812" w:firstLine="0"/>
        <w:jc w:val="center"/>
        <w:rPr>
          <w:rFonts w:ascii="Times New Roman" w:hAnsi="Times New Roman"/>
        </w:rPr>
      </w:pPr>
    </w:p>
    <w:p w:rsidR="00B045A9" w:rsidRPr="00B045A9" w:rsidRDefault="00B045A9" w:rsidP="00B045A9">
      <w:pPr>
        <w:suppressAutoHyphens/>
        <w:spacing w:line="240" w:lineRule="exact"/>
        <w:ind w:left="5812" w:firstLine="0"/>
        <w:jc w:val="center"/>
        <w:rPr>
          <w:rFonts w:ascii="Times New Roman" w:hAnsi="Times New Roman"/>
          <w:color w:val="000000"/>
        </w:rPr>
      </w:pPr>
    </w:p>
    <w:p w:rsidR="00B045A9" w:rsidRPr="00B045A9" w:rsidRDefault="00B045A9" w:rsidP="00B045A9">
      <w:pPr>
        <w:suppressAutoHyphens/>
        <w:spacing w:line="240" w:lineRule="exact"/>
        <w:ind w:left="5812" w:firstLine="0"/>
        <w:jc w:val="center"/>
        <w:rPr>
          <w:rFonts w:ascii="Times New Roman" w:hAnsi="Times New Roman"/>
          <w:color w:val="000000"/>
        </w:rPr>
      </w:pPr>
    </w:p>
    <w:p w:rsidR="00B045A9" w:rsidRPr="00B045A9" w:rsidRDefault="00B045A9" w:rsidP="00B045A9">
      <w:pPr>
        <w:suppressAutoHyphens/>
        <w:ind w:firstLine="709"/>
        <w:jc w:val="center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ЗАЯВЛЕНИЕ № ________</w:t>
      </w:r>
    </w:p>
    <w:p w:rsidR="00B045A9" w:rsidRPr="00B045A9" w:rsidRDefault="00B045A9" w:rsidP="00B045A9">
      <w:pPr>
        <w:suppressAutoHyphens/>
        <w:spacing w:line="240" w:lineRule="exact"/>
        <w:ind w:firstLine="709"/>
        <w:jc w:val="center"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br/>
        <w:t xml:space="preserve">об изменении выплатных реквизитов (способа) получения компенсации расходов на оплату жилого помещения и коммунальных услуг, основания для получения мер </w:t>
      </w:r>
      <w:r w:rsidRPr="00B045A9">
        <w:rPr>
          <w:rFonts w:ascii="Times New Roman" w:hAnsi="Times New Roman"/>
          <w:color w:val="000000"/>
        </w:rPr>
        <w:lastRenderedPageBreak/>
        <w:t>социальной поддержки, условий, влияющих на размер выплаты</w:t>
      </w:r>
    </w:p>
    <w:p w:rsidR="00B045A9" w:rsidRPr="00B045A9" w:rsidRDefault="00B045A9" w:rsidP="00B045A9">
      <w:pPr>
        <w:adjustRightInd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При предоставлении компенсации расходов на оплату жилого помещения и коммунальных услуг (далее – компенсация на ЖКУ) прошу изменить (нужное подчеркнуть):</w:t>
      </w:r>
    </w:p>
    <w:p w:rsidR="00B045A9" w:rsidRPr="00B045A9" w:rsidRDefault="00B045A9" w:rsidP="00B045A9">
      <w:pPr>
        <w:adjustRightInd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1. Способ выплаты (выплатные реквизиты) на:</w:t>
      </w:r>
    </w:p>
    <w:p w:rsidR="00B045A9" w:rsidRPr="00B045A9" w:rsidRDefault="00B045A9" w:rsidP="00B045A9">
      <w:pPr>
        <w:adjustRightInd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доставку через организацию почтовой связи по адресу:</w:t>
      </w:r>
    </w:p>
    <w:p w:rsidR="00B045A9" w:rsidRPr="00B045A9" w:rsidRDefault="00B045A9" w:rsidP="00B045A9">
      <w:pPr>
        <w:adjustRightInd/>
        <w:ind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>_________________________________________________________________</w:t>
      </w:r>
    </w:p>
    <w:p w:rsidR="00B045A9" w:rsidRPr="00B045A9" w:rsidRDefault="00B045A9" w:rsidP="00B045A9">
      <w:pPr>
        <w:spacing w:after="1" w:line="200" w:lineRule="atLeast"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перечисление денежных средств на счет, открытый в кредитной организации (указать           наименование):______________________________________</w:t>
      </w:r>
    </w:p>
    <w:p w:rsidR="00B045A9" w:rsidRPr="00B045A9" w:rsidRDefault="00B045A9" w:rsidP="00B045A9">
      <w:pPr>
        <w:spacing w:after="1" w:line="200" w:lineRule="atLeast"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номер структурного </w:t>
      </w:r>
    </w:p>
    <w:p w:rsidR="00B045A9" w:rsidRPr="00B045A9" w:rsidRDefault="00B045A9" w:rsidP="00B045A9">
      <w:pPr>
        <w:spacing w:after="1" w:line="200" w:lineRule="atLeast"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подразделения 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/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  <w:r w:rsidRPr="00B045A9">
        <w:rPr>
          <w:rFonts w:ascii="Times New Roman" w:hAnsi="Times New Roman"/>
          <w:color w:val="000000"/>
        </w:rPr>
        <w:t></w:t>
      </w:r>
    </w:p>
    <w:p w:rsidR="00B045A9" w:rsidRPr="00B045A9" w:rsidRDefault="00B045A9" w:rsidP="00B045A9">
      <w:pPr>
        <w:spacing w:after="1" w:line="200" w:lineRule="atLeast"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лицевой счет:</w:t>
      </w:r>
    </w:p>
    <w:p w:rsidR="00B045A9" w:rsidRPr="00B045A9" w:rsidRDefault="00B045A9" w:rsidP="00B045A9">
      <w:pPr>
        <w:spacing w:after="1" w:line="200" w:lineRule="atLeast"/>
        <w:ind w:firstLine="709"/>
        <w:rPr>
          <w:rFonts w:ascii="Times New Roman" w:hAnsi="Times New Roman"/>
        </w:rPr>
      </w:pPr>
    </w:p>
    <w:p w:rsidR="00B045A9" w:rsidRPr="00B045A9" w:rsidRDefault="00B045A9" w:rsidP="00B045A9">
      <w:pPr>
        <w:spacing w:after="1" w:line="200" w:lineRule="atLeast"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┌─┬─┬─┐┌─┬─┬─┐┌─┬─┬─┐┌─┬─┬─┐┌─┬─┬─┐</w:t>
      </w:r>
    </w:p>
    <w:p w:rsidR="00B045A9" w:rsidRPr="00B045A9" w:rsidRDefault="00B045A9" w:rsidP="00B045A9">
      <w:pPr>
        <w:spacing w:after="1" w:line="200" w:lineRule="atLeast"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└─┴─┴─┘└─┴─┴─┘└─┴─┴─┘└─┴─┴─┘└─┴─┴─┘</w:t>
      </w:r>
    </w:p>
    <w:p w:rsidR="00B045A9" w:rsidRPr="00B045A9" w:rsidRDefault="00B045A9" w:rsidP="00B045A9">
      <w:pPr>
        <w:spacing w:after="1" w:line="200" w:lineRule="atLeast"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┌─┬─┬─┐┌─┬─┐</w:t>
      </w:r>
    </w:p>
    <w:p w:rsidR="00B045A9" w:rsidRPr="00B045A9" w:rsidRDefault="00B045A9" w:rsidP="00B045A9">
      <w:pPr>
        <w:spacing w:after="1" w:line="200" w:lineRule="atLeast"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└─┴─┴─┘└─┴─┘</w:t>
      </w:r>
    </w:p>
    <w:p w:rsidR="00B045A9" w:rsidRPr="00B045A9" w:rsidRDefault="00B045A9" w:rsidP="00B045A9">
      <w:pPr>
        <w:adjustRightInd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2. Данные, влияющие на размер и условия предоставления компенсации на ЖКУ:</w:t>
      </w:r>
    </w:p>
    <w:p w:rsidR="00B045A9" w:rsidRPr="00B045A9" w:rsidRDefault="00B045A9" w:rsidP="00B045A9">
      <w:pPr>
        <w:adjustRightInd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состав семьи;</w:t>
      </w:r>
    </w:p>
    <w:p w:rsidR="00B045A9" w:rsidRPr="00B045A9" w:rsidRDefault="00B045A9" w:rsidP="00B045A9">
      <w:pPr>
        <w:adjustRightInd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общую площадь занимаемого жилого помещения;</w:t>
      </w:r>
    </w:p>
    <w:p w:rsidR="00B045A9" w:rsidRPr="00B045A9" w:rsidRDefault="00B045A9" w:rsidP="00B045A9">
      <w:pPr>
        <w:adjustRightInd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основание для получения компенсации на ЖКУ:</w:t>
      </w:r>
    </w:p>
    <w:p w:rsidR="00B045A9" w:rsidRPr="00B045A9" w:rsidRDefault="00B045A9" w:rsidP="00B045A9">
      <w:pPr>
        <w:adjustRightInd/>
        <w:ind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>__________________________________________________________________;</w:t>
      </w:r>
    </w:p>
    <w:p w:rsidR="00B045A9" w:rsidRPr="00B045A9" w:rsidRDefault="00B045A9" w:rsidP="00B045A9">
      <w:pPr>
        <w:adjustRightInd/>
        <w:ind w:firstLine="709"/>
        <w:jc w:val="center"/>
        <w:rPr>
          <w:rFonts w:ascii="Times New Roman" w:hAnsi="Times New Roman"/>
        </w:rPr>
      </w:pPr>
      <w:r w:rsidRPr="00B045A9">
        <w:rPr>
          <w:rFonts w:ascii="Times New Roman" w:hAnsi="Times New Roman"/>
        </w:rPr>
        <w:t>указать наименование нового основания в соответствии с федеральным законом</w:t>
      </w:r>
    </w:p>
    <w:p w:rsidR="00B045A9" w:rsidRPr="00B045A9" w:rsidRDefault="00B045A9" w:rsidP="00B045A9">
      <w:pPr>
        <w:adjustRightInd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иные: _______________________________________________________.</w:t>
      </w:r>
    </w:p>
    <w:p w:rsidR="00B045A9" w:rsidRPr="00B045A9" w:rsidRDefault="00B045A9" w:rsidP="00B045A9">
      <w:pPr>
        <w:adjustRightInd/>
        <w:ind w:firstLine="709"/>
        <w:jc w:val="center"/>
        <w:rPr>
          <w:rFonts w:ascii="Times New Roman" w:hAnsi="Times New Roman"/>
        </w:rPr>
      </w:pPr>
      <w:r w:rsidRPr="00B045A9">
        <w:rPr>
          <w:rFonts w:ascii="Times New Roman" w:hAnsi="Times New Roman"/>
        </w:rPr>
        <w:t>указать изменившиеся данные</w:t>
      </w:r>
    </w:p>
    <w:p w:rsidR="00B045A9" w:rsidRPr="00B045A9" w:rsidRDefault="00B045A9" w:rsidP="00B045A9">
      <w:pPr>
        <w:adjustRightInd/>
        <w:ind w:firstLine="709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К заявлению прилагаю документы, подтверждающие фактические изменения отмеченных   выше обстоятельств.</w:t>
      </w:r>
    </w:p>
    <w:p w:rsidR="00B045A9" w:rsidRPr="00B045A9" w:rsidRDefault="00B045A9" w:rsidP="00B045A9">
      <w:pPr>
        <w:suppressAutoHyphens/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  <w:color w:val="000000"/>
        </w:rPr>
        <w:t>Дата подачи заявления: __.___.2020 г.  Подпись гражданина_________________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ФИО специалиста принявшего заявление ______________________________ </w:t>
      </w:r>
    </w:p>
    <w:p w:rsidR="00B045A9" w:rsidRPr="00B045A9" w:rsidRDefault="00B045A9" w:rsidP="00B045A9">
      <w:pPr>
        <w:rPr>
          <w:rFonts w:ascii="Times New Roman" w:hAnsi="Times New Roman"/>
          <w:color w:val="000000"/>
        </w:rPr>
      </w:pPr>
      <w:r w:rsidRPr="00B045A9">
        <w:rPr>
          <w:rFonts w:ascii="Times New Roman" w:hAnsi="Times New Roman"/>
        </w:rPr>
        <w:t xml:space="preserve">Подпись специалиста _____________ </w:t>
      </w:r>
      <w:r w:rsidRPr="00B045A9">
        <w:rPr>
          <w:rFonts w:ascii="Times New Roman" w:hAnsi="Times New Roman"/>
          <w:color w:val="000000"/>
        </w:rPr>
        <w:t>Дата принятия документов: __.___.2020 г.</w:t>
      </w: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center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/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spacing w:line="240" w:lineRule="exact"/>
        <w:ind w:left="4962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  <w:sz w:val="28"/>
          <w:szCs w:val="28"/>
        </w:rPr>
        <w:t>Приложение 4</w:t>
      </w:r>
    </w:p>
    <w:p w:rsidR="00B045A9" w:rsidRPr="00B045A9" w:rsidRDefault="00B045A9" w:rsidP="00B045A9">
      <w:pPr>
        <w:tabs>
          <w:tab w:val="left" w:pos="6096"/>
        </w:tabs>
        <w:spacing w:line="240" w:lineRule="exact"/>
        <w:ind w:left="6096" w:firstLine="0"/>
        <w:jc w:val="center"/>
        <w:rPr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4962" w:firstLine="0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администрации 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полигоне». </w:t>
      </w:r>
    </w:p>
    <w:p w:rsidR="00B045A9" w:rsidRPr="00B045A9" w:rsidRDefault="00B045A9" w:rsidP="00B045A9">
      <w:pPr>
        <w:ind w:left="5387" w:firstLine="0"/>
        <w:jc w:val="right"/>
        <w:rPr>
          <w:rFonts w:ascii="Times New Roman" w:hAnsi="Times New Roman"/>
        </w:rPr>
      </w:pPr>
    </w:p>
    <w:p w:rsidR="00B045A9" w:rsidRPr="00B045A9" w:rsidRDefault="00B045A9" w:rsidP="00B045A9">
      <w:pPr>
        <w:ind w:left="5387" w:firstLine="0"/>
        <w:rPr>
          <w:rFonts w:ascii="Times New Roman" w:hAnsi="Times New Roman"/>
          <w:sz w:val="28"/>
          <w:szCs w:val="28"/>
        </w:rPr>
      </w:pPr>
    </w:p>
    <w:p w:rsidR="00B045A9" w:rsidRPr="00B045A9" w:rsidRDefault="00B045A9" w:rsidP="00B045A9">
      <w:pPr>
        <w:ind w:left="5387" w:firstLine="0"/>
        <w:rPr>
          <w:rFonts w:ascii="Times New Roman" w:hAnsi="Times New Roman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4961" w:firstLine="0"/>
        <w:rPr>
          <w:rFonts w:ascii="Times New Roman" w:hAnsi="Times New Roman"/>
          <w:bCs/>
          <w:sz w:val="28"/>
          <w:szCs w:val="28"/>
        </w:rPr>
      </w:pPr>
      <w:r w:rsidRPr="00B045A9">
        <w:rPr>
          <w:rFonts w:ascii="Times New Roman" w:hAnsi="Times New Roman"/>
          <w:bCs/>
          <w:sz w:val="28"/>
          <w:szCs w:val="28"/>
        </w:rPr>
        <w:t>Начальнику управления труда и  социальной защиты населения</w:t>
      </w:r>
    </w:p>
    <w:p w:rsidR="00B045A9" w:rsidRPr="00B045A9" w:rsidRDefault="00B045A9" w:rsidP="00B045A9">
      <w:pPr>
        <w:spacing w:line="240" w:lineRule="exact"/>
        <w:ind w:left="4961" w:firstLine="0"/>
        <w:rPr>
          <w:rFonts w:ascii="Times New Roman" w:hAnsi="Times New Roman"/>
          <w:bCs/>
          <w:sz w:val="28"/>
          <w:szCs w:val="28"/>
        </w:rPr>
      </w:pPr>
      <w:r w:rsidRPr="00B045A9">
        <w:rPr>
          <w:rFonts w:ascii="Times New Roman" w:hAnsi="Times New Roman"/>
          <w:bCs/>
          <w:sz w:val="28"/>
          <w:szCs w:val="28"/>
        </w:rPr>
        <w:t xml:space="preserve">администрации Георгиевского     городского округа Ставропольского края </w:t>
      </w:r>
    </w:p>
    <w:p w:rsidR="00B045A9" w:rsidRPr="00B045A9" w:rsidRDefault="00B045A9" w:rsidP="00B045A9">
      <w:pPr>
        <w:spacing w:line="240" w:lineRule="exact"/>
        <w:ind w:left="4961" w:firstLine="0"/>
        <w:rPr>
          <w:rFonts w:ascii="Times New Roman" w:hAnsi="Times New Roman"/>
          <w:sz w:val="20"/>
          <w:szCs w:val="20"/>
        </w:rPr>
      </w:pPr>
      <w:r w:rsidRPr="00B045A9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B045A9">
        <w:rPr>
          <w:rFonts w:ascii="Times New Roman" w:hAnsi="Times New Roman"/>
          <w:bCs/>
          <w:sz w:val="28"/>
          <w:szCs w:val="28"/>
        </w:rPr>
        <w:t>:</w:t>
      </w:r>
      <w:r w:rsidRPr="00B045A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B045A9" w:rsidRPr="00B045A9" w:rsidRDefault="00B045A9" w:rsidP="00B045A9">
      <w:pPr>
        <w:spacing w:line="240" w:lineRule="exact"/>
        <w:ind w:left="4961" w:firstLine="0"/>
        <w:rPr>
          <w:rFonts w:ascii="Times New Roman" w:hAnsi="Times New Roman"/>
          <w:sz w:val="20"/>
          <w:szCs w:val="20"/>
        </w:rPr>
      </w:pPr>
      <w:r w:rsidRPr="00B045A9">
        <w:rPr>
          <w:rFonts w:ascii="Times New Roman" w:hAnsi="Times New Roman"/>
          <w:sz w:val="20"/>
          <w:szCs w:val="20"/>
        </w:rPr>
        <w:t xml:space="preserve">                         (ФИО полностью)</w:t>
      </w:r>
    </w:p>
    <w:p w:rsidR="00B045A9" w:rsidRPr="00B045A9" w:rsidRDefault="00B045A9" w:rsidP="00B045A9">
      <w:pPr>
        <w:spacing w:line="240" w:lineRule="exact"/>
        <w:ind w:left="4961" w:firstLine="0"/>
        <w:rPr>
          <w:rFonts w:ascii="Times New Roman" w:hAnsi="Times New Roman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4961" w:firstLine="0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8"/>
          <w:szCs w:val="28"/>
        </w:rPr>
        <w:t>действующего в интересах*</w:t>
      </w:r>
    </w:p>
    <w:p w:rsidR="00B045A9" w:rsidRPr="00B045A9" w:rsidRDefault="00B045A9" w:rsidP="00B045A9">
      <w:pPr>
        <w:spacing w:line="240" w:lineRule="exact"/>
        <w:ind w:left="4961" w:firstLine="0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B045A9" w:rsidRPr="00B045A9" w:rsidRDefault="00B045A9" w:rsidP="00B045A9">
      <w:pPr>
        <w:spacing w:line="240" w:lineRule="exact"/>
        <w:ind w:left="4961" w:firstLine="0"/>
        <w:jc w:val="center"/>
        <w:rPr>
          <w:rFonts w:ascii="Times New Roman" w:hAnsi="Times New Roman"/>
          <w:sz w:val="20"/>
          <w:szCs w:val="20"/>
        </w:rPr>
      </w:pPr>
      <w:r w:rsidRPr="00B045A9">
        <w:rPr>
          <w:rFonts w:ascii="Times New Roman" w:hAnsi="Times New Roman"/>
          <w:sz w:val="20"/>
          <w:szCs w:val="20"/>
        </w:rPr>
        <w:t>(ФИО полностью)</w:t>
      </w:r>
    </w:p>
    <w:p w:rsidR="00B045A9" w:rsidRPr="00B045A9" w:rsidRDefault="00B045A9" w:rsidP="00B045A9">
      <w:pPr>
        <w:suppressAutoHyphens/>
        <w:spacing w:line="240" w:lineRule="exact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045A9" w:rsidRPr="00B045A9" w:rsidRDefault="00B045A9" w:rsidP="00B045A9">
      <w:pPr>
        <w:suppressAutoHyphens/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45A9" w:rsidRPr="00B045A9" w:rsidRDefault="00B045A9" w:rsidP="00B045A9">
      <w:pPr>
        <w:suppressAutoHyphens/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45A9" w:rsidRPr="00B045A9" w:rsidRDefault="00B045A9" w:rsidP="00B045A9">
      <w:pPr>
        <w:suppressAutoHyphens/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45A9" w:rsidRPr="00B045A9" w:rsidRDefault="00B045A9" w:rsidP="00B045A9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045A9">
        <w:rPr>
          <w:rFonts w:ascii="Times New Roman" w:hAnsi="Times New Roman"/>
          <w:color w:val="000000"/>
          <w:sz w:val="28"/>
          <w:szCs w:val="28"/>
        </w:rPr>
        <w:t>ЗАЯВЛЕНИЕ № ________</w:t>
      </w:r>
    </w:p>
    <w:p w:rsidR="00B045A9" w:rsidRPr="00B045A9" w:rsidRDefault="00B045A9" w:rsidP="00B045A9">
      <w:pPr>
        <w:suppressAutoHyphens/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045A9">
        <w:rPr>
          <w:rFonts w:ascii="Times New Roman" w:hAnsi="Times New Roman"/>
          <w:color w:val="000000"/>
          <w:sz w:val="28"/>
          <w:szCs w:val="28"/>
        </w:rPr>
        <w:br/>
        <w:t xml:space="preserve">о перерасчете компенсации расходов на оплату жилого помещения и </w:t>
      </w:r>
      <w:r w:rsidRPr="00B045A9">
        <w:rPr>
          <w:rFonts w:ascii="Times New Roman" w:hAnsi="Times New Roman"/>
          <w:color w:val="000000"/>
          <w:sz w:val="28"/>
          <w:szCs w:val="28"/>
        </w:rPr>
        <w:lastRenderedPageBreak/>
        <w:t>коммунальных услуг с учетом фактических расходов на оплату жилого помещения и коммунальных услуг</w:t>
      </w:r>
    </w:p>
    <w:p w:rsidR="00B045A9" w:rsidRPr="00B045A9" w:rsidRDefault="00B045A9" w:rsidP="00B045A9">
      <w:pPr>
        <w:suppressAutoHyphens/>
        <w:spacing w:before="14" w:line="240" w:lineRule="exact"/>
        <w:ind w:left="15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B045A9" w:rsidRPr="00B045A9" w:rsidRDefault="00B045A9" w:rsidP="00B045A9">
      <w:pPr>
        <w:suppressAutoHyphens/>
        <w:spacing w:before="14" w:line="240" w:lineRule="exact"/>
        <w:ind w:left="15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B045A9" w:rsidRPr="00B045A9" w:rsidRDefault="00B045A9" w:rsidP="00B045A9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045A9">
        <w:rPr>
          <w:rFonts w:ascii="Times New Roman" w:hAnsi="Times New Roman"/>
          <w:color w:val="000000"/>
          <w:sz w:val="28"/>
          <w:szCs w:val="28"/>
        </w:rPr>
        <w:t>В целях приведения в соответствие возмещенной посредством компенсации расходов на оплату жилого помещения и коммунальных услуг доли фактических расходов на оплату жилого помещения и (или) коммунальных услуг (далее соответственно – компенсация на ЖКУ, фактические расходы) объему мер социальной поддержки по оплате жилого помещения и коммунальных услуг, установленному федеральным законодательством, прошу произвести перерасчет компенсации расходов на оплату жилого помещения и коммунальных услуг, исходя из фактических расходов.</w:t>
      </w:r>
    </w:p>
    <w:p w:rsidR="00B045A9" w:rsidRPr="00B045A9" w:rsidRDefault="00B045A9" w:rsidP="00B045A9">
      <w:pPr>
        <w:ind w:firstLine="709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8"/>
          <w:szCs w:val="28"/>
        </w:rPr>
        <w:t>Я проинформирован, что случае выявления документально подтвержденных фактов превышения размера компенсации на ЖКУ объема мер социальной поддержки по оплате жилого помещения и коммунальных услуг, установленного федеральным законодательством, излишне выплаченные суммы компенсации на ЖКУ:</w:t>
      </w:r>
    </w:p>
    <w:p w:rsidR="00B045A9" w:rsidRPr="00B045A9" w:rsidRDefault="00B045A9" w:rsidP="00B045A9">
      <w:pPr>
        <w:ind w:firstLine="709"/>
        <w:rPr>
          <w:rFonts w:ascii="Times New Roman" w:hAnsi="Times New Roman"/>
          <w:sz w:val="28"/>
          <w:szCs w:val="28"/>
        </w:rPr>
      </w:pPr>
    </w:p>
    <w:p w:rsidR="00B045A9" w:rsidRPr="00B045A9" w:rsidRDefault="00B045A9" w:rsidP="00B045A9">
      <w:pPr>
        <w:ind w:firstLine="709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8"/>
          <w:szCs w:val="28"/>
        </w:rPr>
        <w:t>подлежат удержанию</w:t>
      </w:r>
      <w:r w:rsidRPr="00B045A9">
        <w:rPr>
          <w:rFonts w:ascii="Times New Roman" w:hAnsi="Times New Roman"/>
          <w:sz w:val="22"/>
        </w:rPr>
        <w:t xml:space="preserve"> </w:t>
      </w:r>
      <w:r w:rsidRPr="00B045A9">
        <w:rPr>
          <w:rFonts w:ascii="Times New Roman" w:hAnsi="Times New Roman"/>
          <w:sz w:val="28"/>
          <w:szCs w:val="28"/>
        </w:rPr>
        <w:t>из сумм последующих выплат компенсации на ЖКУ в   размере, не превышающем 50 процентов от сумм последующих выплат компенсации на ЖКУ до полного погашения суммы излишне выплаченных средств;</w:t>
      </w:r>
    </w:p>
    <w:p w:rsidR="00B045A9" w:rsidRPr="00B045A9" w:rsidRDefault="00B045A9" w:rsidP="00B045A9">
      <w:pPr>
        <w:ind w:firstLine="709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8"/>
          <w:szCs w:val="28"/>
        </w:rPr>
        <w:t>подлежат возврату в бюджет в добровольном порядке при прекращении выплаты компенсации на ЖКУ.</w:t>
      </w:r>
    </w:p>
    <w:p w:rsidR="00B045A9" w:rsidRPr="00B045A9" w:rsidRDefault="00B045A9" w:rsidP="00B045A9">
      <w:pPr>
        <w:suppressAutoHyphens/>
        <w:spacing w:before="1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045A9">
        <w:rPr>
          <w:rFonts w:ascii="Times New Roman" w:hAnsi="Times New Roman"/>
          <w:color w:val="000000"/>
          <w:sz w:val="28"/>
          <w:szCs w:val="28"/>
        </w:rPr>
        <w:t>К заявлению прилагаю документы, подтверждающие фактические расходы за период с __.___.20__  по__.___.20__ ** .</w:t>
      </w:r>
    </w:p>
    <w:p w:rsidR="00B045A9" w:rsidRPr="00B045A9" w:rsidRDefault="00B045A9" w:rsidP="00B045A9">
      <w:pPr>
        <w:suppressAutoHyphens/>
        <w:spacing w:before="14" w:line="240" w:lineRule="exac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B045A9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B045A9" w:rsidRPr="00B045A9" w:rsidRDefault="00B045A9" w:rsidP="00B045A9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B045A9" w:rsidRPr="00B045A9" w:rsidRDefault="00B045A9" w:rsidP="00B045A9">
      <w:pPr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B045A9">
        <w:rPr>
          <w:rFonts w:ascii="Times New Roman" w:hAnsi="Times New Roman"/>
          <w:color w:val="000000"/>
          <w:sz w:val="28"/>
          <w:szCs w:val="28"/>
        </w:rPr>
        <w:t>Дата подачи заявления: __.___.20__  Подпись гражданина_________________</w:t>
      </w:r>
    </w:p>
    <w:p w:rsidR="00B045A9" w:rsidRPr="00B045A9" w:rsidRDefault="00B045A9" w:rsidP="00B045A9">
      <w:pPr>
        <w:ind w:firstLine="0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8"/>
          <w:szCs w:val="28"/>
        </w:rPr>
        <w:t xml:space="preserve">ФИО специалиста принявшего заявление ______________________________ </w:t>
      </w:r>
    </w:p>
    <w:p w:rsidR="00B045A9" w:rsidRPr="00B045A9" w:rsidRDefault="00B045A9" w:rsidP="00B045A9">
      <w:pPr>
        <w:ind w:firstLine="0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8"/>
          <w:szCs w:val="28"/>
        </w:rPr>
        <w:t xml:space="preserve">Подпись специалиста _____________ </w:t>
      </w:r>
      <w:r w:rsidRPr="00B045A9">
        <w:rPr>
          <w:rFonts w:ascii="Times New Roman" w:hAnsi="Times New Roman"/>
          <w:color w:val="000000"/>
          <w:sz w:val="28"/>
          <w:szCs w:val="28"/>
        </w:rPr>
        <w:t>Дата принятия документов: __.___.20__</w:t>
      </w:r>
    </w:p>
    <w:p w:rsidR="00B045A9" w:rsidRPr="00B045A9" w:rsidRDefault="00B045A9" w:rsidP="00B045A9">
      <w:pPr>
        <w:widowControl/>
        <w:tabs>
          <w:tab w:val="left" w:leader="underscore" w:pos="4421"/>
        </w:tabs>
        <w:autoSpaceDE/>
        <w:autoSpaceDN/>
        <w:adjustRightInd/>
        <w:spacing w:line="270" w:lineRule="exact"/>
        <w:ind w:firstLine="0"/>
        <w:jc w:val="center"/>
        <w:rPr>
          <w:rFonts w:ascii="Times New Roman" w:hAnsi="Times New Roman"/>
          <w:b/>
          <w:bCs/>
          <w:color w:val="26282F"/>
          <w:sz w:val="27"/>
          <w:szCs w:val="27"/>
          <w:shd w:val="clear" w:color="auto" w:fill="FFFFFF"/>
        </w:rPr>
      </w:pPr>
    </w:p>
    <w:p w:rsidR="00B045A9" w:rsidRPr="00B045A9" w:rsidRDefault="00B045A9" w:rsidP="00B045A9">
      <w:pPr>
        <w:jc w:val="right"/>
        <w:rPr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b/>
          <w:bCs/>
          <w:color w:val="26282F"/>
        </w:rPr>
      </w:pPr>
    </w:p>
    <w:p w:rsidR="00B045A9" w:rsidRPr="00B045A9" w:rsidRDefault="00B045A9" w:rsidP="00B045A9"/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tabs>
          <w:tab w:val="left" w:pos="5103"/>
        </w:tabs>
        <w:spacing w:line="240" w:lineRule="exact"/>
        <w:ind w:left="5245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5</w:t>
      </w:r>
    </w:p>
    <w:p w:rsidR="00B045A9" w:rsidRPr="00B045A9" w:rsidRDefault="00B045A9" w:rsidP="00B045A9">
      <w:pPr>
        <w:tabs>
          <w:tab w:val="left" w:pos="6096"/>
        </w:tabs>
        <w:spacing w:line="240" w:lineRule="exact"/>
        <w:ind w:left="6096" w:firstLine="0"/>
        <w:jc w:val="center"/>
        <w:rPr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widowControl/>
        <w:tabs>
          <w:tab w:val="left" w:leader="underscore" w:pos="4421"/>
        </w:tabs>
        <w:autoSpaceDE/>
        <w:autoSpaceDN/>
        <w:adjustRightInd/>
        <w:spacing w:line="270" w:lineRule="exact"/>
        <w:ind w:left="5103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B045A9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>к административному регламенту</w:t>
      </w:r>
      <w:r w:rsidRPr="00B045A9">
        <w:rPr>
          <w:rFonts w:ascii="Times New Roman" w:hAnsi="Times New Roman"/>
          <w:b/>
          <w:sz w:val="28"/>
          <w:szCs w:val="28"/>
          <w:shd w:val="clear" w:color="auto" w:fill="FFFFFF"/>
          <w:lang w:val="x-none"/>
        </w:rPr>
        <w:t xml:space="preserve"> </w:t>
      </w:r>
      <w:r w:rsidRPr="00B045A9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>предоставления управлением труда и социальной защиты населения администрации 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полигоне».</w:t>
      </w:r>
    </w:p>
    <w:p w:rsidR="00B045A9" w:rsidRPr="00B045A9" w:rsidRDefault="00B045A9" w:rsidP="00B045A9">
      <w:pPr>
        <w:ind w:left="5103" w:firstLine="0"/>
        <w:jc w:val="center"/>
        <w:rPr>
          <w:rFonts w:ascii="Times New Roman" w:hAnsi="Times New Roman"/>
        </w:rPr>
      </w:pPr>
    </w:p>
    <w:p w:rsidR="00B045A9" w:rsidRPr="00B045A9" w:rsidRDefault="00B045A9" w:rsidP="00B045A9">
      <w:pPr>
        <w:jc w:val="center"/>
        <w:rPr>
          <w:rFonts w:ascii="Times New Roman" w:hAnsi="Times New Roman"/>
        </w:rPr>
      </w:pPr>
    </w:p>
    <w:p w:rsidR="00B045A9" w:rsidRPr="00B045A9" w:rsidRDefault="00B045A9" w:rsidP="00B045A9">
      <w:pPr>
        <w:jc w:val="center"/>
        <w:rPr>
          <w:rFonts w:ascii="Times New Roman" w:hAnsi="Times New Roman"/>
        </w:rPr>
      </w:pPr>
      <w:r w:rsidRPr="00B045A9">
        <w:rPr>
          <w:rFonts w:ascii="Times New Roman" w:hAnsi="Times New Roman"/>
        </w:rPr>
        <w:t>Расписка-уведомление о приеме документов</w:t>
      </w:r>
    </w:p>
    <w:p w:rsidR="00B045A9" w:rsidRPr="00B045A9" w:rsidRDefault="00B045A9" w:rsidP="00B045A9">
      <w:pPr>
        <w:outlineLvl w:val="0"/>
        <w:rPr>
          <w:rFonts w:ascii="Times New Roman" w:hAnsi="Times New Roman"/>
        </w:rPr>
      </w:pP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>Заявление и документы гр. _______________________________________________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                                                                                                     ФИО полностью 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приняты _____________________ 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                   дата</w:t>
      </w:r>
      <w:r w:rsidRPr="00B045A9">
        <w:rPr>
          <w:rFonts w:ascii="Times New Roman" w:hAnsi="Times New Roman"/>
          <w:color w:val="000000"/>
        </w:rPr>
        <w:t xml:space="preserve"> приема документов</w:t>
      </w:r>
    </w:p>
    <w:p w:rsidR="00B045A9" w:rsidRPr="00B045A9" w:rsidRDefault="00B045A9" w:rsidP="00B045A9">
      <w:pPr>
        <w:rPr>
          <w:rFonts w:ascii="Times New Roman" w:hAnsi="Times New Roman"/>
        </w:rPr>
      </w:pP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>_______________________________________________________________________</w:t>
      </w:r>
    </w:p>
    <w:p w:rsidR="00B045A9" w:rsidRPr="00B045A9" w:rsidRDefault="00B045A9" w:rsidP="00B045A9">
      <w:pPr>
        <w:jc w:val="center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ФИО и подпись специалиста, принявшего документы       </w:t>
      </w:r>
    </w:p>
    <w:p w:rsidR="00B045A9" w:rsidRPr="00B045A9" w:rsidRDefault="00B045A9" w:rsidP="00B045A9">
      <w:pPr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B045A9" w:rsidRPr="00B045A9" w:rsidRDefault="00B045A9" w:rsidP="00B045A9">
      <w:pPr>
        <w:rPr>
          <w:rFonts w:ascii="Times New Roman" w:hAnsi="Times New Roman"/>
        </w:rPr>
      </w:pPr>
    </w:p>
    <w:p w:rsidR="00B045A9" w:rsidRPr="00B045A9" w:rsidRDefault="00B045A9" w:rsidP="00B045A9">
      <w:pPr>
        <w:rPr>
          <w:rFonts w:ascii="Times New Roman" w:hAnsi="Times New Roman"/>
        </w:rPr>
      </w:pPr>
    </w:p>
    <w:p w:rsidR="00B045A9" w:rsidRPr="00B045A9" w:rsidRDefault="00B045A9" w:rsidP="00B045A9">
      <w:pPr>
        <w:tabs>
          <w:tab w:val="left" w:pos="4820"/>
        </w:tabs>
        <w:spacing w:line="240" w:lineRule="exact"/>
        <w:ind w:left="4820" w:firstLine="0"/>
        <w:jc w:val="center"/>
        <w:rPr>
          <w:bCs/>
          <w:color w:val="26282F"/>
        </w:rPr>
      </w:pPr>
    </w:p>
    <w:p w:rsidR="00B045A9" w:rsidRDefault="00B045A9" w:rsidP="00B045A9">
      <w:pPr>
        <w:tabs>
          <w:tab w:val="left" w:pos="4820"/>
        </w:tabs>
        <w:spacing w:line="240" w:lineRule="exact"/>
        <w:ind w:left="4820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tabs>
          <w:tab w:val="left" w:pos="4820"/>
        </w:tabs>
        <w:spacing w:line="240" w:lineRule="exact"/>
        <w:ind w:left="4820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6</w:t>
      </w:r>
    </w:p>
    <w:p w:rsidR="00B045A9" w:rsidRPr="00B045A9" w:rsidRDefault="00B045A9" w:rsidP="00B045A9">
      <w:pPr>
        <w:tabs>
          <w:tab w:val="left" w:pos="4820"/>
        </w:tabs>
        <w:spacing w:line="240" w:lineRule="exact"/>
        <w:ind w:left="4820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полигоне».</w:t>
      </w:r>
    </w:p>
    <w:p w:rsidR="00B045A9" w:rsidRPr="00B045A9" w:rsidRDefault="00B045A9" w:rsidP="00B045A9">
      <w:pPr>
        <w:spacing w:line="240" w:lineRule="exact"/>
        <w:rPr>
          <w:rFonts w:ascii="Times New Roman" w:hAnsi="Times New Roman"/>
          <w:highlight w:val="yellow"/>
        </w:rPr>
      </w:pPr>
    </w:p>
    <w:p w:rsidR="00B045A9" w:rsidRPr="00B045A9" w:rsidRDefault="00B045A9" w:rsidP="00B045A9">
      <w:pPr>
        <w:rPr>
          <w:rFonts w:ascii="Times New Roman" w:hAnsi="Times New Roman"/>
          <w:highlight w:val="yellow"/>
        </w:rPr>
      </w:pPr>
    </w:p>
    <w:p w:rsidR="00B045A9" w:rsidRPr="00B045A9" w:rsidRDefault="00B045A9" w:rsidP="00B045A9">
      <w:pPr>
        <w:rPr>
          <w:rFonts w:ascii="Times New Roman" w:hAnsi="Times New Roman"/>
          <w:highlight w:val="yellow"/>
        </w:rPr>
      </w:pPr>
    </w:p>
    <w:p w:rsidR="00B045A9" w:rsidRPr="00B045A9" w:rsidRDefault="00B045A9" w:rsidP="00B045A9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color w:val="26282F"/>
        </w:rPr>
      </w:pPr>
      <w:r w:rsidRPr="00B045A9">
        <w:rPr>
          <w:rFonts w:ascii="Times New Roman" w:hAnsi="Times New Roman"/>
          <w:bCs/>
          <w:color w:val="26282F"/>
        </w:rPr>
        <w:t xml:space="preserve">Уведомление </w:t>
      </w:r>
      <w:r w:rsidRPr="00B045A9">
        <w:rPr>
          <w:rFonts w:ascii="Times New Roman" w:hAnsi="Times New Roman"/>
          <w:bCs/>
          <w:color w:val="26282F"/>
        </w:rPr>
        <w:br/>
        <w:t xml:space="preserve">№ ______ от ____________ </w:t>
      </w:r>
      <w:r w:rsidRPr="00B045A9">
        <w:rPr>
          <w:rFonts w:ascii="Times New Roman" w:hAnsi="Times New Roman"/>
          <w:bCs/>
          <w:color w:val="26282F"/>
        </w:rPr>
        <w:br/>
        <w:t>о перечне недостающих документов и сроке их представления, для назначения компенсации</w:t>
      </w:r>
    </w:p>
    <w:p w:rsidR="00B045A9" w:rsidRPr="00B045A9" w:rsidRDefault="00B045A9" w:rsidP="00B045A9">
      <w:pPr>
        <w:rPr>
          <w:rFonts w:ascii="Times New Roman" w:hAnsi="Times New Roman"/>
        </w:rPr>
      </w:pPr>
    </w:p>
    <w:p w:rsidR="00B045A9" w:rsidRPr="00B045A9" w:rsidRDefault="00B045A9" w:rsidP="00B045A9">
      <w:pPr>
        <w:ind w:firstLine="0"/>
        <w:jc w:val="left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                  Уважаемая(ый) __________________________________________________</w:t>
      </w:r>
    </w:p>
    <w:p w:rsidR="00B045A9" w:rsidRPr="00B045A9" w:rsidRDefault="00B045A9" w:rsidP="00B045A9">
      <w:pPr>
        <w:ind w:firstLine="0"/>
        <w:jc w:val="left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                                  </w:t>
      </w:r>
      <w:r w:rsidRPr="00B045A9">
        <w:rPr>
          <w:rFonts w:ascii="Times New Roman" w:hAnsi="Times New Roman"/>
        </w:rPr>
        <w:tab/>
      </w:r>
      <w:r w:rsidRPr="00B045A9">
        <w:rPr>
          <w:rFonts w:ascii="Times New Roman" w:hAnsi="Times New Roman"/>
        </w:rPr>
        <w:tab/>
        <w:t>(фамилия, имя, отчество)</w:t>
      </w:r>
    </w:p>
    <w:p w:rsidR="00B045A9" w:rsidRPr="00B045A9" w:rsidRDefault="00B045A9" w:rsidP="00B045A9">
      <w:pPr>
        <w:rPr>
          <w:rFonts w:ascii="Times New Roman" w:hAnsi="Times New Roman"/>
        </w:rPr>
      </w:pPr>
    </w:p>
    <w:p w:rsidR="00B045A9" w:rsidRPr="00B045A9" w:rsidRDefault="00B045A9" w:rsidP="00B045A9">
      <w:pPr>
        <w:ind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</w:t>
      </w:r>
      <w:r w:rsidRPr="00B045A9">
        <w:rPr>
          <w:rFonts w:ascii="Times New Roman" w:hAnsi="Times New Roman"/>
        </w:rPr>
        <w:tab/>
        <w:t xml:space="preserve">Уведомляем Вас, что в соответствии </w:t>
      </w:r>
      <w:hyperlink r:id="rId38" w:history="1">
        <w:r w:rsidRPr="00B045A9">
          <w:rPr>
            <w:rFonts w:ascii="Times New Roman" w:hAnsi="Times New Roman" w:cs="Courier New"/>
            <w:bCs/>
          </w:rPr>
          <w:t>п. 7</w:t>
        </w:r>
      </w:hyperlink>
      <w:r w:rsidRPr="00B045A9">
        <w:rPr>
          <w:rFonts w:ascii="Times New Roman" w:hAnsi="Times New Roman" w:cs="Courier New"/>
          <w:bCs/>
        </w:rPr>
        <w:t xml:space="preserve"> Порядка</w:t>
      </w:r>
      <w:r w:rsidRPr="00B045A9">
        <w:rPr>
          <w:rFonts w:ascii="Times New Roman" w:hAnsi="Times New Roman" w:cs="Courier New"/>
          <w:b/>
          <w:bCs/>
        </w:rPr>
        <w:t xml:space="preserve"> </w:t>
      </w:r>
      <w:r w:rsidRPr="00B045A9">
        <w:rPr>
          <w:rFonts w:ascii="Times New Roman" w:hAnsi="Times New Roman"/>
        </w:rPr>
        <w:t xml:space="preserve"> предоставления мер социальной поддержки по оплате  жилого помещения и коммунальных услуг отдельным категориям граждан в Ставропольском крае в денежной форме (далее – компенсация на ЖКУ), утвержденного </w:t>
      </w:r>
      <w:hyperlink r:id="rId39" w:history="1">
        <w:r w:rsidRPr="00B045A9">
          <w:rPr>
            <w:rFonts w:ascii="Times New Roman" w:hAnsi="Times New Roman" w:cs="Courier New"/>
            <w:bCs/>
          </w:rPr>
          <w:t>постановлением</w:t>
        </w:r>
      </w:hyperlink>
      <w:r w:rsidRPr="00B045A9">
        <w:rPr>
          <w:rFonts w:ascii="Times New Roman" w:hAnsi="Times New Roman"/>
        </w:rPr>
        <w:t xml:space="preserve">          Правительства  Ставропольского края от 17 сентября 2008 г. № 145-п (далее - Порядок) Вами не      представлены документы:</w:t>
      </w:r>
    </w:p>
    <w:p w:rsidR="00B045A9" w:rsidRPr="00B045A9" w:rsidRDefault="00B045A9" w:rsidP="00B045A9">
      <w:pPr>
        <w:ind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>1_________________________________________________________________________</w:t>
      </w:r>
    </w:p>
    <w:p w:rsidR="00B045A9" w:rsidRPr="00B045A9" w:rsidRDefault="00B045A9" w:rsidP="00B045A9">
      <w:pPr>
        <w:ind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>2_________________________________________________________________________</w:t>
      </w:r>
    </w:p>
    <w:p w:rsidR="00B045A9" w:rsidRPr="00B045A9" w:rsidRDefault="00B045A9" w:rsidP="00B045A9">
      <w:pPr>
        <w:ind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>3_________________________________________________________________________</w:t>
      </w:r>
    </w:p>
    <w:p w:rsidR="00B045A9" w:rsidRPr="00B045A9" w:rsidRDefault="00B045A9" w:rsidP="00B045A9">
      <w:pPr>
        <w:ind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</w:t>
      </w:r>
      <w:r w:rsidRPr="00B045A9">
        <w:rPr>
          <w:rFonts w:ascii="Times New Roman" w:hAnsi="Times New Roman"/>
        </w:rPr>
        <w:tab/>
        <w:t xml:space="preserve">К сведению сообщаем, что в случае непредставления вышеуказанных документов в </w:t>
      </w:r>
      <w:r w:rsidRPr="00B045A9">
        <w:rPr>
          <w:rFonts w:ascii="Times New Roman" w:hAnsi="Times New Roman"/>
        </w:rPr>
        <w:lastRenderedPageBreak/>
        <w:t>срок до ______.______. 20__ г. в соответствии с 7 Порядка Вам будет отказано в принятии  заявления и        документов к  рассмотрению.</w:t>
      </w:r>
    </w:p>
    <w:p w:rsidR="00B045A9" w:rsidRPr="00B045A9" w:rsidRDefault="00B045A9" w:rsidP="00B045A9">
      <w:pPr>
        <w:ind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    </w:t>
      </w:r>
      <w:r w:rsidRPr="00B045A9">
        <w:rPr>
          <w:rFonts w:ascii="Times New Roman" w:hAnsi="Times New Roman"/>
        </w:rPr>
        <w:tab/>
        <w:t>Вы имеете право повторно обратиться за назначением компенсации на ЖКУ, представив        документы с соблюдением требований, установленных Порядком.</w:t>
      </w:r>
    </w:p>
    <w:p w:rsidR="00B045A9" w:rsidRPr="00B045A9" w:rsidRDefault="00B045A9" w:rsidP="00B045A9">
      <w:pPr>
        <w:rPr>
          <w:rFonts w:ascii="Times New Roman" w:hAnsi="Times New Roman"/>
        </w:rPr>
      </w:pPr>
    </w:p>
    <w:p w:rsidR="00B045A9" w:rsidRPr="00B045A9" w:rsidRDefault="00B045A9" w:rsidP="00B045A9">
      <w:pPr>
        <w:ind w:firstLine="0"/>
        <w:rPr>
          <w:rFonts w:ascii="Times New Roman" w:hAnsi="Times New Roman"/>
        </w:rPr>
      </w:pPr>
      <w:r w:rsidRPr="00B045A9">
        <w:rPr>
          <w:rFonts w:ascii="Times New Roman" w:hAnsi="Times New Roman"/>
        </w:rPr>
        <w:t xml:space="preserve">Начальник управления             _______________________________ /ФИО/                                                                                 </w:t>
      </w:r>
    </w:p>
    <w:p w:rsidR="00B045A9" w:rsidRPr="00B045A9" w:rsidRDefault="00B045A9" w:rsidP="00B045A9">
      <w:pPr>
        <w:ind w:firstLine="0"/>
        <w:jc w:val="left"/>
        <w:rPr>
          <w:rFonts w:ascii="Times New Roman" w:hAnsi="Times New Roman"/>
        </w:rPr>
      </w:pPr>
    </w:p>
    <w:p w:rsidR="00B045A9" w:rsidRPr="00B045A9" w:rsidRDefault="00B045A9" w:rsidP="00B045A9">
      <w:pPr>
        <w:ind w:firstLine="0"/>
        <w:jc w:val="left"/>
        <w:rPr>
          <w:rFonts w:ascii="Times New Roman" w:hAnsi="Times New Roman"/>
        </w:rPr>
      </w:pPr>
      <w:r w:rsidRPr="00B045A9">
        <w:rPr>
          <w:rFonts w:ascii="Times New Roman" w:hAnsi="Times New Roman"/>
        </w:rPr>
        <w:t>Исполнитель _________________ /ФИО/</w:t>
      </w:r>
    </w:p>
    <w:p w:rsidR="00B045A9" w:rsidRPr="00B045A9" w:rsidRDefault="00B045A9" w:rsidP="00B045A9">
      <w:pPr>
        <w:ind w:firstLine="0"/>
        <w:jc w:val="left"/>
        <w:rPr>
          <w:rFonts w:ascii="Times New Roman" w:hAnsi="Times New Roman"/>
        </w:rPr>
      </w:pPr>
      <w:r w:rsidRPr="00B045A9">
        <w:rPr>
          <w:rFonts w:ascii="Times New Roman" w:hAnsi="Times New Roman"/>
        </w:rPr>
        <w:t>Телефон</w:t>
      </w:r>
    </w:p>
    <w:p w:rsidR="00B045A9" w:rsidRPr="00B045A9" w:rsidRDefault="00B045A9" w:rsidP="00B045A9">
      <w:pPr>
        <w:jc w:val="center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7</w:t>
      </w:r>
    </w:p>
    <w:p w:rsidR="00B045A9" w:rsidRPr="00B045A9" w:rsidRDefault="00B045A9" w:rsidP="00B045A9">
      <w:pPr>
        <w:tabs>
          <w:tab w:val="left" w:pos="6096"/>
        </w:tabs>
        <w:spacing w:line="240" w:lineRule="exact"/>
        <w:ind w:left="6096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5103" w:firstLine="0"/>
        <w:rPr>
          <w:rFonts w:ascii="Times New Roman" w:hAnsi="Times New Roman"/>
          <w:b/>
          <w:bCs/>
          <w:color w:val="26282F"/>
        </w:rPr>
      </w:pPr>
      <w:r w:rsidRPr="00B045A9">
        <w:rPr>
          <w:rFonts w:ascii="Times New Roman" w:hAnsi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полигоне».</w:t>
      </w: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tbl>
      <w:tblPr>
        <w:tblW w:w="965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8"/>
        <w:gridCol w:w="280"/>
        <w:gridCol w:w="1843"/>
        <w:gridCol w:w="970"/>
        <w:gridCol w:w="305"/>
        <w:gridCol w:w="457"/>
        <w:gridCol w:w="513"/>
        <w:gridCol w:w="228"/>
        <w:gridCol w:w="229"/>
        <w:gridCol w:w="285"/>
        <w:gridCol w:w="322"/>
        <w:gridCol w:w="890"/>
        <w:gridCol w:w="251"/>
        <w:gridCol w:w="227"/>
        <w:gridCol w:w="514"/>
        <w:gridCol w:w="913"/>
        <w:gridCol w:w="285"/>
      </w:tblGrid>
      <w:tr w:rsidR="00B045A9" w:rsidRPr="00B045A9" w:rsidTr="008915A9">
        <w:trPr>
          <w:trHeight w:val="376"/>
        </w:trPr>
        <w:tc>
          <w:tcPr>
            <w:tcW w:w="96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bCs/>
                <w:color w:val="000000"/>
                <w:sz w:val="20"/>
                <w:szCs w:val="20"/>
              </w:rPr>
              <w:t>ПРОТОКОЛ о назначении компенсации расходов по ЖКУ            Дата     _____________</w:t>
            </w:r>
          </w:p>
        </w:tc>
      </w:tr>
      <w:tr w:rsidR="00B045A9" w:rsidRPr="00B045A9" w:rsidTr="008915A9">
        <w:trPr>
          <w:trHeight w:val="268"/>
        </w:trPr>
        <w:tc>
          <w:tcPr>
            <w:tcW w:w="96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Назначено с ___________ по ___________</w:t>
            </w:r>
          </w:p>
        </w:tc>
      </w:tr>
      <w:tr w:rsidR="00B045A9" w:rsidRPr="00B045A9" w:rsidTr="008915A9">
        <w:trPr>
          <w:trHeight w:val="107"/>
        </w:trPr>
        <w:tc>
          <w:tcPr>
            <w:tcW w:w="96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ind w:hanging="3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045A9" w:rsidRPr="00B045A9" w:rsidTr="008915A9">
        <w:trPr>
          <w:trHeight w:val="322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Арес__________________________________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Общ.пл. _______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Жилая пл. _____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Сумма льготы  </w:t>
            </w:r>
          </w:p>
        </w:tc>
      </w:tr>
      <w:tr w:rsidR="00B045A9" w:rsidRPr="00B045A9" w:rsidTr="008915A9">
        <w:trPr>
          <w:trHeight w:val="268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right="268" w:hanging="3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Тип жилья_____________________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Семья _____чел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right="-469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Льготников__чел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439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________руб.</w:t>
            </w:r>
          </w:p>
        </w:tc>
      </w:tr>
      <w:tr w:rsidR="00B045A9" w:rsidRPr="00B045A9" w:rsidTr="008915A9">
        <w:trPr>
          <w:trHeight w:val="107"/>
        </w:trPr>
        <w:tc>
          <w:tcPr>
            <w:tcW w:w="96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ind w:hanging="3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96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bCs/>
                <w:color w:val="000000"/>
                <w:sz w:val="20"/>
                <w:szCs w:val="20"/>
              </w:rPr>
              <w:t>ПКУ: _______________________  ФИО: __________________________________________</w:t>
            </w:r>
          </w:p>
        </w:tc>
      </w:tr>
      <w:tr w:rsidR="00B045A9" w:rsidRPr="00B045A9" w:rsidTr="008915A9">
        <w:trPr>
          <w:trHeight w:val="107"/>
        </w:trPr>
        <w:tc>
          <w:tcPr>
            <w:tcW w:w="96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ind w:hanging="3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93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Выплатная информация_____________________________________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ind w:hanging="3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B045A9" w:rsidRPr="00B045A9" w:rsidTr="008915A9">
        <w:trPr>
          <w:trHeight w:val="161"/>
        </w:trPr>
        <w:tc>
          <w:tcPr>
            <w:tcW w:w="96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ind w:hanging="3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B045A9" w:rsidRPr="00B045A9" w:rsidTr="008915A9">
        <w:trPr>
          <w:trHeight w:val="215"/>
        </w:trPr>
        <w:tc>
          <w:tcPr>
            <w:tcW w:w="96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Основание  _____________________________(назначения)</w:t>
            </w:r>
          </w:p>
        </w:tc>
      </w:tr>
      <w:tr w:rsidR="00B045A9" w:rsidRPr="00B045A9" w:rsidTr="008915A9">
        <w:trPr>
          <w:trHeight w:val="2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_____________________(наименование закона)</w:t>
            </w:r>
          </w:p>
          <w:p w:rsidR="00B045A9" w:rsidRPr="00B045A9" w:rsidRDefault="00B045A9" w:rsidP="00B045A9">
            <w:pPr>
              <w:spacing w:before="14" w:line="17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Вид начислений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45A9">
              <w:rPr>
                <w:rFonts w:cs="Arial"/>
                <w:color w:val="000000"/>
                <w:sz w:val="18"/>
                <w:szCs w:val="18"/>
              </w:rPr>
              <w:t>Уч.СН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83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Стоим.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Об.р.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Льгота</w:t>
            </w:r>
          </w:p>
        </w:tc>
      </w:tr>
      <w:tr w:rsidR="00B045A9" w:rsidRPr="00B045A9" w:rsidTr="008915A9">
        <w:trPr>
          <w:trHeight w:val="6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line="141" w:lineRule="atLeast"/>
              <w:ind w:left="-249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45A9" w:rsidRPr="00B045A9" w:rsidTr="008915A9">
        <w:trPr>
          <w:trHeight w:val="6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line="141" w:lineRule="atLeast"/>
              <w:ind w:left="15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45A9" w:rsidRPr="00B045A9" w:rsidTr="008915A9">
        <w:trPr>
          <w:trHeight w:val="6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line="141" w:lineRule="atLeast"/>
              <w:ind w:left="15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45A9" w:rsidRPr="00B045A9" w:rsidTr="008915A9">
        <w:trPr>
          <w:trHeight w:val="82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line="141" w:lineRule="atLeast"/>
              <w:ind w:left="15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45A9" w:rsidRPr="00B045A9" w:rsidTr="008915A9">
        <w:trPr>
          <w:trHeight w:val="54"/>
        </w:trPr>
        <w:tc>
          <w:tcPr>
            <w:tcW w:w="96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96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96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B045A9" w:rsidRPr="00B045A9" w:rsidTr="008915A9">
        <w:trPr>
          <w:trHeight w:val="1127"/>
        </w:trPr>
        <w:tc>
          <w:tcPr>
            <w:tcW w:w="5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Исполнитель: _________________________ФИО</w:t>
            </w:r>
          </w:p>
          <w:p w:rsidR="00B045A9" w:rsidRPr="00B045A9" w:rsidRDefault="00B045A9" w:rsidP="00B045A9">
            <w:pPr>
              <w:spacing w:before="14" w:line="170" w:lineRule="atLeast"/>
              <w:ind w:left="15" w:hanging="3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Проверил ;____________________________ФИО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  <w:t>Начальник управления________________ ФИО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B045A9" w:rsidRPr="00B045A9" w:rsidRDefault="00B045A9" w:rsidP="00B045A9"/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tabs>
          <w:tab w:val="left" w:pos="4820"/>
        </w:tabs>
        <w:spacing w:line="240" w:lineRule="exact"/>
        <w:ind w:left="4820" w:firstLine="0"/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</w:rPr>
        <w:lastRenderedPageBreak/>
        <w:t xml:space="preserve">               </w:t>
      </w:r>
      <w:r w:rsidRPr="00B045A9">
        <w:rPr>
          <w:rFonts w:ascii="Times New Roman" w:hAnsi="Times New Roman"/>
          <w:bCs/>
          <w:color w:val="26282F"/>
          <w:sz w:val="28"/>
          <w:szCs w:val="28"/>
        </w:rPr>
        <w:t xml:space="preserve">                Приложение 8</w:t>
      </w:r>
    </w:p>
    <w:p w:rsidR="00B045A9" w:rsidRPr="00B045A9" w:rsidRDefault="00B045A9" w:rsidP="00B045A9">
      <w:pPr>
        <w:tabs>
          <w:tab w:val="left" w:pos="6096"/>
        </w:tabs>
        <w:spacing w:line="240" w:lineRule="exact"/>
        <w:ind w:left="6096" w:firstLine="0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tabs>
          <w:tab w:val="left" w:pos="4962"/>
        </w:tabs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полигоне».</w:t>
      </w:r>
    </w:p>
    <w:p w:rsidR="00B045A9" w:rsidRPr="00B045A9" w:rsidRDefault="00B045A9" w:rsidP="00B045A9">
      <w:pPr>
        <w:tabs>
          <w:tab w:val="left" w:pos="4962"/>
        </w:tabs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</w:p>
    <w:p w:rsidR="00B045A9" w:rsidRPr="00B045A9" w:rsidRDefault="00B045A9" w:rsidP="00B045A9">
      <w:pPr>
        <w:tabs>
          <w:tab w:val="left" w:pos="4962"/>
        </w:tabs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</w:p>
    <w:p w:rsidR="00B045A9" w:rsidRPr="00B045A9" w:rsidRDefault="00B045A9" w:rsidP="00B045A9">
      <w:pPr>
        <w:tabs>
          <w:tab w:val="left" w:pos="4962"/>
        </w:tabs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9"/>
        <w:tblW w:w="1032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970"/>
        <w:gridCol w:w="1571"/>
        <w:gridCol w:w="1417"/>
        <w:gridCol w:w="437"/>
        <w:gridCol w:w="76"/>
        <w:gridCol w:w="286"/>
        <w:gridCol w:w="57"/>
        <w:gridCol w:w="228"/>
        <w:gridCol w:w="1027"/>
        <w:gridCol w:w="114"/>
        <w:gridCol w:w="914"/>
        <w:gridCol w:w="741"/>
        <w:gridCol w:w="231"/>
        <w:gridCol w:w="911"/>
        <w:gridCol w:w="60"/>
        <w:gridCol w:w="588"/>
        <w:gridCol w:w="475"/>
        <w:gridCol w:w="50"/>
      </w:tblGrid>
      <w:tr w:rsidR="00B045A9" w:rsidRPr="00B045A9" w:rsidTr="008915A9">
        <w:trPr>
          <w:gridAfter w:val="2"/>
          <w:wAfter w:w="525" w:type="dxa"/>
          <w:trHeight w:val="429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85" w:lineRule="atLeast"/>
              <w:ind w:left="15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045A9">
              <w:rPr>
                <w:rFonts w:cs="Arial"/>
                <w:bCs/>
                <w:color w:val="000000"/>
                <w:sz w:val="22"/>
                <w:szCs w:val="22"/>
              </w:rPr>
              <w:t>Расчет-распоряжение суммы денежной компенсации за __________ 20____г.</w:t>
            </w: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2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Дата обращения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         Округ</w:t>
            </w: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2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Дата обработки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firstLine="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Георгиевский городской округ</w:t>
            </w:r>
          </w:p>
        </w:tc>
      </w:tr>
      <w:tr w:rsidR="00B045A9" w:rsidRPr="00B045A9" w:rsidTr="008915A9">
        <w:trPr>
          <w:gridAfter w:val="2"/>
          <w:wAfter w:w="525" w:type="dxa"/>
          <w:trHeight w:val="230"/>
        </w:trPr>
        <w:tc>
          <w:tcPr>
            <w:tcW w:w="823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B045A9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Ф.И.О. 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__________________________________ </w:t>
            </w:r>
            <w:r w:rsidRPr="00B045A9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ind w:hanging="15"/>
              <w:rPr>
                <w:rFonts w:cs="Arial"/>
                <w:sz w:val="13"/>
                <w:szCs w:val="13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175"/>
        </w:trPr>
        <w:tc>
          <w:tcPr>
            <w:tcW w:w="82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ind w:hanging="15"/>
              <w:rPr>
                <w:rFonts w:cs="Arial"/>
                <w:sz w:val="11"/>
                <w:szCs w:val="1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ind w:hanging="15"/>
              <w:rPr>
                <w:rFonts w:cs="Arial"/>
                <w:color w:val="000000"/>
                <w:sz w:val="11"/>
                <w:szCs w:val="11"/>
                <w:u w:val="single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376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B045A9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Адрес: 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__________________________________ </w:t>
            </w: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979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Количество жильцов всего: _____ чел., в т.ч. многодетная семья ____ чел.</w:t>
            </w: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49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48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49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48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49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48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11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325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Жилищные условия:</w:t>
            </w:r>
          </w:p>
        </w:tc>
      </w:tr>
      <w:tr w:rsidR="00B045A9" w:rsidRPr="00B045A9" w:rsidTr="008915A9">
        <w:trPr>
          <w:gridAfter w:val="2"/>
          <w:wAfter w:w="525" w:type="dxa"/>
          <w:trHeight w:val="231"/>
        </w:trPr>
        <w:tc>
          <w:tcPr>
            <w:tcW w:w="49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Площадь общая -           кв.м.</w:t>
            </w:r>
          </w:p>
        </w:tc>
        <w:tc>
          <w:tcPr>
            <w:tcW w:w="48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Площадь отапливаемая -            кв.м.</w:t>
            </w:r>
          </w:p>
        </w:tc>
      </w:tr>
      <w:tr w:rsidR="00B045A9" w:rsidRPr="00B045A9" w:rsidTr="008915A9">
        <w:trPr>
          <w:gridAfter w:val="2"/>
          <w:wAfter w:w="525" w:type="dxa"/>
          <w:trHeight w:val="226"/>
        </w:trPr>
        <w:tc>
          <w:tcPr>
            <w:tcW w:w="49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Расчетная площадь -           кв.м.</w:t>
            </w:r>
          </w:p>
        </w:tc>
        <w:tc>
          <w:tcPr>
            <w:tcW w:w="48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Размер компенсации -  </w:t>
            </w:r>
          </w:p>
        </w:tc>
      </w:tr>
      <w:tr w:rsidR="00B045A9" w:rsidRPr="00B045A9" w:rsidTr="008915A9">
        <w:trPr>
          <w:gridAfter w:val="2"/>
          <w:wAfter w:w="525" w:type="dxa"/>
          <w:trHeight w:val="52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Таблица расчета компенсации на семью:</w:t>
            </w: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bCs/>
                <w:color w:val="000000"/>
                <w:sz w:val="20"/>
                <w:szCs w:val="20"/>
              </w:rPr>
              <w:t xml:space="preserve">ПКУ:                          ФИО: </w:t>
            </w:r>
          </w:p>
        </w:tc>
        <w:tc>
          <w:tcPr>
            <w:tcW w:w="52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spacing w:before="14" w:line="170" w:lineRule="atLeast"/>
              <w:ind w:left="15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bCs/>
                <w:color w:val="000000"/>
                <w:sz w:val="20"/>
                <w:szCs w:val="20"/>
              </w:rPr>
              <w:t xml:space="preserve">Год рождения:  </w:t>
            </w:r>
          </w:p>
        </w:tc>
      </w:tr>
      <w:tr w:rsidR="00B045A9" w:rsidRPr="00B045A9" w:rsidTr="008915A9">
        <w:trPr>
          <w:gridAfter w:val="2"/>
          <w:wAfter w:w="525" w:type="dxa"/>
          <w:trHeight w:val="215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</w:p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lastRenderedPageBreak/>
              <w:t>Основание  _____________________________(назначения)</w:t>
            </w:r>
          </w:p>
        </w:tc>
      </w:tr>
      <w:tr w:rsidR="00B045A9" w:rsidRPr="00B045A9" w:rsidTr="008915A9">
        <w:trPr>
          <w:gridAfter w:val="3"/>
          <w:wAfter w:w="1113" w:type="dxa"/>
          <w:trHeight w:val="215"/>
        </w:trPr>
        <w:tc>
          <w:tcPr>
            <w:tcW w:w="92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                  _____________________(наименование закона)</w:t>
            </w:r>
          </w:p>
        </w:tc>
      </w:tr>
      <w:tr w:rsidR="00B045A9" w:rsidRPr="00B045A9" w:rsidTr="008915A9">
        <w:trPr>
          <w:gridAfter w:val="2"/>
          <w:wAfter w:w="525" w:type="dxa"/>
          <w:trHeight w:val="215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215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6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429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45A9">
              <w:rPr>
                <w:rFonts w:cs="Arial"/>
                <w:color w:val="000000"/>
                <w:sz w:val="18"/>
                <w:szCs w:val="18"/>
              </w:rPr>
              <w:t>Вид услуги</w:t>
            </w:r>
          </w:p>
        </w:tc>
        <w:tc>
          <w:tcPr>
            <w:tcW w:w="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45A9">
              <w:rPr>
                <w:rFonts w:cs="Arial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45A9">
              <w:rPr>
                <w:rFonts w:cs="Arial"/>
                <w:color w:val="000000"/>
                <w:sz w:val="18"/>
                <w:szCs w:val="18"/>
              </w:rPr>
              <w:t>Площадь расчетная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45A9">
              <w:rPr>
                <w:rFonts w:cs="Arial"/>
                <w:color w:val="000000"/>
                <w:sz w:val="18"/>
                <w:szCs w:val="18"/>
              </w:rPr>
              <w:t>Тариф, ставка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45A9">
              <w:rPr>
                <w:rFonts w:cs="Arial"/>
                <w:color w:val="000000"/>
                <w:sz w:val="18"/>
                <w:szCs w:val="18"/>
              </w:rPr>
              <w:t>Кол. чел.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45A9">
              <w:rPr>
                <w:rFonts w:cs="Arial"/>
                <w:color w:val="000000"/>
                <w:sz w:val="18"/>
                <w:szCs w:val="18"/>
              </w:rPr>
              <w:t>Стоим.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45A9">
              <w:rPr>
                <w:rFonts w:cs="Arial"/>
                <w:color w:val="000000"/>
                <w:sz w:val="18"/>
                <w:szCs w:val="18"/>
              </w:rPr>
              <w:t>Льгота</w:t>
            </w: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5A9" w:rsidRPr="00B045A9" w:rsidRDefault="00B045A9" w:rsidP="00B045A9">
            <w:pPr>
              <w:spacing w:before="14" w:line="156" w:lineRule="atLeast"/>
              <w:ind w:left="15" w:hanging="15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322"/>
        </w:trPr>
        <w:tc>
          <w:tcPr>
            <w:tcW w:w="80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56" w:lineRule="atLeast"/>
              <w:ind w:left="15" w:hanging="3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644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bCs/>
                <w:color w:val="000000"/>
                <w:sz w:val="20"/>
                <w:szCs w:val="20"/>
              </w:rPr>
              <w:t>Размер денежной компенсации к выплате  _______ руб. (Сумма прописью).</w:t>
            </w:r>
          </w:p>
        </w:tc>
      </w:tr>
      <w:tr w:rsidR="00B045A9" w:rsidRPr="00B045A9" w:rsidTr="008915A9">
        <w:trPr>
          <w:gridAfter w:val="2"/>
          <w:wAfter w:w="525" w:type="dxa"/>
          <w:trHeight w:val="483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Сумму компенсации выплачивать _________________________ФИО 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  <w:t>с _____._____.__________г.</w:t>
            </w:r>
          </w:p>
        </w:tc>
      </w:tr>
      <w:tr w:rsidR="00B045A9" w:rsidRPr="00B045A9" w:rsidTr="008915A9">
        <w:trPr>
          <w:gridAfter w:val="2"/>
          <w:wAfter w:w="525" w:type="dxa"/>
          <w:trHeight w:val="429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Паспортные данные:</w:t>
            </w: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52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Серия  ________    № ___________</w:t>
            </w:r>
          </w:p>
        </w:tc>
        <w:tc>
          <w:tcPr>
            <w:tcW w:w="45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Дата выдачи:  ____._____._______</w:t>
            </w: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979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Кем выдан: _________________________</w:t>
            </w:r>
          </w:p>
        </w:tc>
      </w:tr>
      <w:tr w:rsidR="00B045A9" w:rsidRPr="00B045A9" w:rsidTr="008915A9">
        <w:trPr>
          <w:gridAfter w:val="2"/>
          <w:wAfter w:w="525" w:type="dxa"/>
          <w:trHeight w:val="537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 Способ выплаты_____________________________  </w:t>
            </w:r>
          </w:p>
        </w:tc>
      </w:tr>
      <w:tr w:rsidR="00B045A9" w:rsidRPr="00B045A9" w:rsidTr="008915A9">
        <w:trPr>
          <w:gridAfter w:val="2"/>
          <w:wAfter w:w="525" w:type="dxa"/>
          <w:trHeight w:val="268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B045A9" w:rsidRPr="00B045A9" w:rsidTr="008915A9">
        <w:trPr>
          <w:gridAfter w:val="2"/>
          <w:wAfter w:w="525" w:type="dxa"/>
          <w:trHeight w:val="751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3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    Исполнитель: _________________________ФИО      Проверил ;____________________________ФИО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  <w:t xml:space="preserve">   Начальник управления________________ ФИО                               </w:t>
            </w:r>
          </w:p>
        </w:tc>
      </w:tr>
      <w:tr w:rsidR="00B045A9" w:rsidRPr="00B045A9" w:rsidTr="008915A9">
        <w:trPr>
          <w:trHeight w:val="705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101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8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B045A9" w:rsidRPr="00B045A9" w:rsidRDefault="00B045A9" w:rsidP="00B045A9">
      <w:pPr>
        <w:tabs>
          <w:tab w:val="left" w:pos="5387"/>
        </w:tabs>
        <w:spacing w:line="240" w:lineRule="exact"/>
        <w:ind w:left="5387" w:firstLine="0"/>
        <w:rPr>
          <w:rFonts w:ascii="Times New Roman" w:hAnsi="Times New Roman"/>
          <w:sz w:val="28"/>
          <w:szCs w:val="28"/>
        </w:rPr>
      </w:pPr>
    </w:p>
    <w:p w:rsidR="00B045A9" w:rsidRPr="00B045A9" w:rsidRDefault="00B045A9" w:rsidP="00B045A9">
      <w:pPr>
        <w:tabs>
          <w:tab w:val="left" w:pos="5387"/>
        </w:tabs>
        <w:spacing w:line="240" w:lineRule="exact"/>
        <w:ind w:left="5387" w:firstLine="0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rPr>
          <w:rFonts w:ascii="Times New Roman" w:hAnsi="Times New Roman"/>
          <w:sz w:val="28"/>
          <w:szCs w:val="28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jc w:val="right"/>
        <w:rPr>
          <w:rFonts w:ascii="Times New Roman" w:hAnsi="Times New Roman"/>
          <w:b/>
          <w:bCs/>
          <w:color w:val="26282F"/>
        </w:rPr>
      </w:pPr>
    </w:p>
    <w:p w:rsidR="00B045A9" w:rsidRPr="00B045A9" w:rsidRDefault="00B045A9" w:rsidP="00B045A9">
      <w:pPr>
        <w:rPr>
          <w:rFonts w:ascii="Times New Roman" w:hAnsi="Times New Roman"/>
          <w:bCs/>
          <w:color w:val="26282F"/>
        </w:rPr>
      </w:pPr>
    </w:p>
    <w:p w:rsidR="00B045A9" w:rsidRPr="00B045A9" w:rsidRDefault="00B045A9" w:rsidP="00B04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</w:rPr>
        <w:lastRenderedPageBreak/>
        <w:tab/>
      </w:r>
      <w:r w:rsidRPr="00B045A9">
        <w:rPr>
          <w:rFonts w:ascii="Times New Roman" w:hAnsi="Times New Roman"/>
          <w:bCs/>
          <w:color w:val="26282F"/>
        </w:rPr>
        <w:tab/>
      </w:r>
      <w:r w:rsidRPr="00B045A9">
        <w:rPr>
          <w:rFonts w:ascii="Times New Roman" w:hAnsi="Times New Roman"/>
          <w:bCs/>
          <w:color w:val="26282F"/>
        </w:rPr>
        <w:tab/>
      </w:r>
      <w:r w:rsidRPr="00B045A9">
        <w:rPr>
          <w:rFonts w:ascii="Times New Roman" w:hAnsi="Times New Roman"/>
          <w:bCs/>
          <w:color w:val="26282F"/>
        </w:rPr>
        <w:tab/>
      </w:r>
      <w:r w:rsidRPr="00B045A9">
        <w:rPr>
          <w:rFonts w:ascii="Times New Roman" w:hAnsi="Times New Roman"/>
          <w:bCs/>
          <w:color w:val="26282F"/>
        </w:rPr>
        <w:tab/>
      </w:r>
      <w:r w:rsidRPr="00B045A9">
        <w:rPr>
          <w:rFonts w:ascii="Times New Roman" w:hAnsi="Times New Roman"/>
          <w:bCs/>
          <w:color w:val="26282F"/>
        </w:rPr>
        <w:tab/>
      </w:r>
      <w:r>
        <w:rPr>
          <w:rFonts w:ascii="Times New Roman" w:hAnsi="Times New Roman"/>
          <w:bCs/>
          <w:color w:val="26282F"/>
        </w:rPr>
        <w:tab/>
      </w:r>
      <w:r w:rsidRPr="00B045A9">
        <w:rPr>
          <w:rFonts w:ascii="Times New Roman" w:hAnsi="Times New Roman"/>
          <w:bCs/>
          <w:color w:val="26282F"/>
          <w:sz w:val="28"/>
          <w:szCs w:val="28"/>
        </w:rPr>
        <w:t>Приложение 9</w:t>
      </w:r>
    </w:p>
    <w:p w:rsidR="00B045A9" w:rsidRPr="00B045A9" w:rsidRDefault="00B045A9" w:rsidP="00B045A9">
      <w:pPr>
        <w:tabs>
          <w:tab w:val="left" w:pos="6096"/>
        </w:tabs>
        <w:spacing w:line="240" w:lineRule="exact"/>
        <w:ind w:left="6096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4961" w:firstLine="0"/>
        <w:rPr>
          <w:rFonts w:ascii="Times New Roman" w:hAnsi="Times New Roman"/>
          <w:sz w:val="28"/>
          <w:szCs w:val="28"/>
        </w:rPr>
      </w:pPr>
      <w:r w:rsidRPr="00B045A9">
        <w:rPr>
          <w:rFonts w:ascii="Times New Roman" w:hAnsi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полигоне».</w:t>
      </w:r>
    </w:p>
    <w:tbl>
      <w:tblPr>
        <w:tblW w:w="10536" w:type="dxa"/>
        <w:tblInd w:w="-11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"/>
        <w:gridCol w:w="1598"/>
        <w:gridCol w:w="57"/>
        <w:gridCol w:w="1199"/>
        <w:gridCol w:w="1940"/>
        <w:gridCol w:w="57"/>
        <w:gridCol w:w="856"/>
        <w:gridCol w:w="57"/>
        <w:gridCol w:w="2226"/>
        <w:gridCol w:w="171"/>
        <w:gridCol w:w="971"/>
        <w:gridCol w:w="1176"/>
        <w:gridCol w:w="171"/>
      </w:tblGrid>
      <w:tr w:rsidR="00B045A9" w:rsidRPr="00B045A9" w:rsidTr="008915A9">
        <w:trPr>
          <w:trHeight w:val="966"/>
        </w:trPr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B045A9" w:rsidRPr="00B045A9" w:rsidRDefault="00B045A9" w:rsidP="00B045A9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B045A9" w:rsidRPr="00B045A9" w:rsidRDefault="00B045A9" w:rsidP="00B045A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045A9" w:rsidRPr="00B045A9" w:rsidRDefault="00B045A9" w:rsidP="00B045A9">
            <w:pPr>
              <w:spacing w:before="14" w:line="170" w:lineRule="atLeast"/>
              <w:ind w:left="15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B045A9" w:rsidRPr="00B045A9" w:rsidRDefault="00B045A9" w:rsidP="00B045A9">
            <w:pPr>
              <w:spacing w:before="14" w:line="170" w:lineRule="atLeast"/>
              <w:ind w:left="277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Адрес заявителя: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  <w:t>_________________________________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B045A9" w:rsidRPr="00B045A9" w:rsidTr="008915A9">
        <w:trPr>
          <w:trHeight w:val="37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3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B045A9" w:rsidRPr="00B045A9" w:rsidRDefault="00B045A9" w:rsidP="00B045A9">
            <w:pPr>
              <w:spacing w:before="14" w:line="170" w:lineRule="atLeast"/>
              <w:ind w:left="15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B045A9" w:rsidRPr="00B045A9" w:rsidRDefault="00B045A9" w:rsidP="00B045A9">
            <w:pPr>
              <w:spacing w:before="14" w:line="170" w:lineRule="atLeast"/>
              <w:ind w:left="15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bCs/>
                <w:color w:val="000000"/>
                <w:sz w:val="20"/>
                <w:szCs w:val="20"/>
              </w:rPr>
              <w:t>УВЕДОМЛЕНИЕ</w:t>
            </w:r>
          </w:p>
          <w:p w:rsidR="00B045A9" w:rsidRPr="00B045A9" w:rsidRDefault="00B045A9" w:rsidP="00B045A9">
            <w:pPr>
              <w:spacing w:before="14" w:line="170" w:lineRule="atLeast"/>
              <w:ind w:left="15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03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№ __________  от  ___________г.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03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Уважаемая(ый),   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75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28" w:lineRule="atLeast"/>
              <w:ind w:left="15"/>
              <w:rPr>
                <w:rFonts w:cs="Arial"/>
                <w:color w:val="000000"/>
                <w:sz w:val="14"/>
                <w:szCs w:val="14"/>
              </w:rPr>
            </w:pPr>
            <w:r w:rsidRPr="00B045A9">
              <w:rPr>
                <w:rFonts w:cs="Arial"/>
                <w:color w:val="000000"/>
                <w:sz w:val="14"/>
                <w:szCs w:val="14"/>
              </w:rPr>
              <w:t xml:space="preserve">                                                    (Ф.И.О. получателя)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B045A9" w:rsidRPr="00B045A9" w:rsidTr="008915A9">
        <w:trPr>
          <w:trHeight w:val="26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Проживающая(ий) по адресу: </w:t>
            </w:r>
          </w:p>
        </w:tc>
        <w:tc>
          <w:tcPr>
            <w:tcW w:w="627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B045A9" w:rsidRPr="00B045A9" w:rsidTr="008915A9">
        <w:trPr>
          <w:trHeight w:val="1610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3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br/>
              <w:t>Сообщаем, что Вам произведено назначение компенсации на ЖКУ с  _____________ г.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  <w:t>Обращаем ваше внимание: в случае изменения состава семьи, общей площади занимаемого жилого помещения, основания для получения компенсации на ЖКУ, обнаружения недостоверности представленных ранее               документов либо иных обстоятельств, влияющих на размер и условия предоставления компенсации на ЖКУ, граждане извещают УТСЗН или МФЦ в течение 2 недель со дня наступления вышеуказанных обстоятельств и представляют документы, подтверждающие эти обстоятельства.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045A9" w:rsidRPr="00B045A9" w:rsidTr="008915A9">
        <w:trPr>
          <w:trHeight w:val="54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3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B045A9" w:rsidRPr="00B045A9" w:rsidTr="008915A9">
        <w:trPr>
          <w:trHeight w:val="54"/>
        </w:trPr>
        <w:tc>
          <w:tcPr>
            <w:tcW w:w="1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spacing w:before="14" w:line="170" w:lineRule="atLeast"/>
              <w:ind w:left="15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B045A9" w:rsidRPr="00B045A9" w:rsidTr="008915A9">
        <w:trPr>
          <w:trHeight w:val="54"/>
        </w:trPr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313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color w:val="000000"/>
                <w:sz w:val="3"/>
                <w:szCs w:val="3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B045A9" w:rsidRPr="00B045A9" w:rsidTr="008915A9">
        <w:trPr>
          <w:trHeight w:val="215"/>
        </w:trPr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3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313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3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ФИО</w:t>
            </w:r>
          </w:p>
        </w:tc>
      </w:tr>
      <w:tr w:rsidR="00B045A9" w:rsidRPr="00B045A9" w:rsidTr="008915A9">
        <w:trPr>
          <w:trHeight w:val="54"/>
        </w:trPr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B045A9" w:rsidRPr="00B045A9" w:rsidTr="008915A9">
        <w:trPr>
          <w:trHeight w:val="161"/>
        </w:trPr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23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B045A9" w:rsidRPr="00B045A9" w:rsidTr="008915A9">
        <w:trPr>
          <w:trHeight w:val="161"/>
        </w:trPr>
        <w:tc>
          <w:tcPr>
            <w:tcW w:w="1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/>
                <w:sz w:val="10"/>
                <w:szCs w:val="10"/>
              </w:rPr>
            </w:pPr>
          </w:p>
        </w:tc>
      </w:tr>
    </w:tbl>
    <w:p w:rsidR="00B045A9" w:rsidRDefault="00B045A9" w:rsidP="00B045A9">
      <w:pPr>
        <w:spacing w:line="240" w:lineRule="exact"/>
        <w:ind w:left="4962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Default="00B045A9" w:rsidP="00B045A9">
      <w:pPr>
        <w:spacing w:line="240" w:lineRule="exact"/>
        <w:ind w:left="4962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4962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B045A9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10</w:t>
      </w:r>
    </w:p>
    <w:p w:rsidR="00B045A9" w:rsidRPr="00B045A9" w:rsidRDefault="00B045A9" w:rsidP="00B045A9">
      <w:pPr>
        <w:tabs>
          <w:tab w:val="left" w:pos="6096"/>
        </w:tabs>
        <w:spacing w:line="240" w:lineRule="exact"/>
        <w:ind w:left="6096"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B045A9" w:rsidRPr="00B045A9" w:rsidRDefault="00B045A9" w:rsidP="00B045A9">
      <w:pPr>
        <w:spacing w:line="240" w:lineRule="exact"/>
        <w:ind w:left="4961" w:firstLine="0"/>
        <w:rPr>
          <w:rFonts w:ascii="Times New Roman" w:hAnsi="Times New Roman"/>
        </w:rPr>
      </w:pPr>
      <w:r w:rsidRPr="00B045A9">
        <w:rPr>
          <w:rFonts w:ascii="Times New Roman" w:hAnsi="Times New Roman" w:cs="Courier New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полигоне».</w:t>
      </w:r>
    </w:p>
    <w:p w:rsidR="00B045A9" w:rsidRPr="00B045A9" w:rsidRDefault="00B045A9" w:rsidP="00B045A9"/>
    <w:p w:rsidR="00B045A9" w:rsidRPr="00B045A9" w:rsidRDefault="00B045A9" w:rsidP="00B045A9">
      <w:pPr>
        <w:jc w:val="right"/>
        <w:rPr>
          <w:rFonts w:ascii="Times New Roman" w:hAnsi="Times New Roman"/>
          <w:b/>
        </w:rPr>
      </w:pPr>
    </w:p>
    <w:tbl>
      <w:tblPr>
        <w:tblW w:w="9583" w:type="dxa"/>
        <w:tblInd w:w="3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25"/>
        <w:gridCol w:w="1654"/>
        <w:gridCol w:w="1654"/>
        <w:gridCol w:w="850"/>
      </w:tblGrid>
      <w:tr w:rsidR="00B045A9" w:rsidRPr="00B045A9" w:rsidTr="008915A9">
        <w:trPr>
          <w:trHeight w:val="21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85" w:lineRule="atLeast"/>
              <w:ind w:left="15"/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B045A9">
              <w:rPr>
                <w:rFonts w:cs="Arial"/>
                <w:bCs/>
                <w:color w:val="000000"/>
                <w:sz w:val="22"/>
                <w:szCs w:val="22"/>
              </w:rPr>
              <w:t xml:space="preserve">                     РАСПОРЯЖЕНИЕ</w:t>
            </w:r>
            <w:r w:rsidRPr="00B045A9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045A9" w:rsidRPr="00B045A9" w:rsidRDefault="00B045A9" w:rsidP="00B045A9">
            <w:pPr>
              <w:spacing w:before="14" w:line="185" w:lineRule="atLeast"/>
              <w:ind w:left="15"/>
              <w:jc w:val="center"/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  <w:p w:rsidR="00B045A9" w:rsidRPr="00B045A9" w:rsidRDefault="00B045A9" w:rsidP="00B045A9">
            <w:pPr>
              <w:spacing w:before="14" w:line="185" w:lineRule="atLeast"/>
              <w:ind w:left="15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045A9">
              <w:rPr>
                <w:rFonts w:cs="Arial"/>
                <w:color w:val="000000"/>
                <w:sz w:val="20"/>
                <w:szCs w:val="20"/>
                <w:u w:val="single"/>
              </w:rPr>
              <w:t>ПКУ: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t>____________________________</w:t>
            </w:r>
            <w:r w:rsidRPr="00B045A9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</w:tr>
      <w:tr w:rsidR="00B045A9" w:rsidRPr="00B045A9" w:rsidTr="008915A9">
        <w:trPr>
          <w:trHeight w:val="215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045A9" w:rsidRPr="00B045A9" w:rsidTr="008915A9">
        <w:trPr>
          <w:trHeight w:val="215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номер заявления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045A9" w:rsidRPr="00B045A9" w:rsidTr="008915A9">
        <w:trPr>
          <w:trHeight w:val="215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номер КУ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5A9" w:rsidRPr="00B045A9" w:rsidRDefault="00B045A9" w:rsidP="00B045A9">
            <w:pPr>
              <w:spacing w:before="14" w:line="170" w:lineRule="atLeast"/>
              <w:ind w:left="1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045A9" w:rsidRPr="00B045A9" w:rsidTr="008915A9">
        <w:trPr>
          <w:trHeight w:val="322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B045A9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гр.          </w:t>
            </w:r>
            <w:r w:rsidRPr="00B045A9">
              <w:rPr>
                <w:rFonts w:cs="Arial"/>
                <w:bCs/>
                <w:color w:val="000000"/>
                <w:sz w:val="20"/>
                <w:szCs w:val="20"/>
              </w:rPr>
              <w:t>ФИО</w:t>
            </w:r>
            <w:r w:rsidRPr="00B045A9">
              <w:rPr>
                <w:rFonts w:cs="Arial"/>
                <w:b/>
                <w:bCs/>
                <w:color w:val="000000"/>
                <w:sz w:val="20"/>
                <w:szCs w:val="20"/>
              </w:rPr>
              <w:t>________________________________</w:t>
            </w:r>
            <w:r w:rsidRPr="00B045A9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  <w:tr w:rsidR="00B045A9" w:rsidRPr="00B045A9" w:rsidTr="008915A9">
        <w:trPr>
          <w:trHeight w:val="215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являющийся(аяся) </w:t>
            </w:r>
            <w:r w:rsidRPr="00B045A9">
              <w:rPr>
                <w:rFonts w:cs="Arial"/>
                <w:color w:val="000000"/>
                <w:sz w:val="20"/>
                <w:szCs w:val="20"/>
                <w:u w:val="single"/>
              </w:rPr>
              <w:t>льготная категория (признак учета)</w:t>
            </w:r>
          </w:p>
        </w:tc>
      </w:tr>
      <w:tr w:rsidR="00B045A9" w:rsidRPr="00B045A9" w:rsidTr="008915A9">
        <w:trPr>
          <w:trHeight w:val="268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Адрес регистрации:______________________________________________  </w:t>
            </w:r>
          </w:p>
        </w:tc>
      </w:tr>
      <w:tr w:rsidR="00B045A9" w:rsidRPr="00B045A9" w:rsidTr="008915A9">
        <w:trPr>
          <w:trHeight w:val="268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B045A9">
              <w:rPr>
                <w:rFonts w:cs="Arial"/>
                <w:color w:val="000000"/>
                <w:sz w:val="20"/>
                <w:szCs w:val="20"/>
                <w:u w:val="single"/>
              </w:rPr>
              <w:t>Прекратить выплату:</w:t>
            </w:r>
          </w:p>
        </w:tc>
      </w:tr>
      <w:tr w:rsidR="00B045A9" w:rsidRPr="00B045A9" w:rsidTr="008915A9">
        <w:trPr>
          <w:trHeight w:val="268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 xml:space="preserve">Ежемесячная жилищно-коммунальная выплата (ЖКВ) </w:t>
            </w:r>
          </w:p>
        </w:tc>
      </w:tr>
      <w:tr w:rsidR="00B045A9" w:rsidRPr="00B045A9" w:rsidTr="008915A9">
        <w:trPr>
          <w:trHeight w:val="1127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c _________________(дата прекращения)  г.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  <w:t>по причине: ____________________ (причина прекращения)</w:t>
            </w:r>
          </w:p>
        </w:tc>
      </w:tr>
      <w:tr w:rsidR="00B045A9" w:rsidRPr="00B045A9" w:rsidTr="008915A9">
        <w:trPr>
          <w:trHeight w:val="1288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5A9" w:rsidRPr="00B045A9" w:rsidRDefault="00B045A9" w:rsidP="00B045A9">
            <w:pPr>
              <w:spacing w:before="14" w:line="170" w:lineRule="atLeast"/>
              <w:ind w:left="15" w:hanging="1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045A9">
              <w:rPr>
                <w:rFonts w:cs="Arial"/>
                <w:color w:val="000000"/>
                <w:sz w:val="20"/>
                <w:szCs w:val="20"/>
              </w:rPr>
              <w:t>Расчет выплаты произвел:                                    Расчет проверил: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  <w:t>ФИО_____________________                              ФИО_______________________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  <w:t xml:space="preserve">дата  _______________________ </w:t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</w:r>
            <w:r w:rsidRPr="00B045A9">
              <w:rPr>
                <w:rFonts w:cs="Arial"/>
                <w:color w:val="000000"/>
                <w:sz w:val="20"/>
                <w:szCs w:val="20"/>
              </w:rPr>
              <w:br/>
              <w:t>Начальник управления_______________________________ ФИО</w:t>
            </w:r>
          </w:p>
        </w:tc>
      </w:tr>
    </w:tbl>
    <w:p w:rsidR="00B045A9" w:rsidRPr="00B045A9" w:rsidRDefault="00B045A9" w:rsidP="00B045A9">
      <w:pPr>
        <w:tabs>
          <w:tab w:val="left" w:pos="6096"/>
        </w:tabs>
        <w:spacing w:line="240" w:lineRule="exact"/>
        <w:ind w:left="6096" w:firstLine="0"/>
      </w:pPr>
    </w:p>
    <w:sectPr w:rsidR="00B045A9" w:rsidRPr="00B045A9" w:rsidSect="00B045A9">
      <w:headerReference w:type="default" r:id="rId40"/>
      <w:pgSz w:w="11906" w:h="16838"/>
      <w:pgMar w:top="1418" w:right="567" w:bottom="851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E5" w:rsidRDefault="00DA1CE5" w:rsidP="00735914">
      <w:r>
        <w:separator/>
      </w:r>
    </w:p>
  </w:endnote>
  <w:endnote w:type="continuationSeparator" w:id="0">
    <w:p w:rsidR="00DA1CE5" w:rsidRDefault="00DA1CE5" w:rsidP="0073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E5" w:rsidRDefault="00DA1CE5" w:rsidP="00735914">
      <w:r>
        <w:separator/>
      </w:r>
    </w:p>
  </w:footnote>
  <w:footnote w:type="continuationSeparator" w:id="0">
    <w:p w:rsidR="00DA1CE5" w:rsidRDefault="00DA1CE5" w:rsidP="00735914">
      <w:r>
        <w:continuationSeparator/>
      </w:r>
    </w:p>
  </w:footnote>
  <w:footnote w:id="1">
    <w:p w:rsidR="00B045A9" w:rsidRDefault="00B045A9" w:rsidP="00B045A9">
      <w:pPr>
        <w:pStyle w:val="ab"/>
      </w:pPr>
      <w:r>
        <w:rPr>
          <w:rStyle w:val="ad"/>
        </w:rPr>
        <w:footnoteRef/>
      </w:r>
      <w:r>
        <w:t xml:space="preserve"> Заполняется в случае подачи заявления законным представителем либо доверенным лицом льготника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A9" w:rsidRPr="007B6107" w:rsidRDefault="00B045A9">
    <w:pPr>
      <w:pStyle w:val="a6"/>
      <w:jc w:val="right"/>
      <w:rPr>
        <w:rFonts w:ascii="Times New Roman" w:hAnsi="Times New Roman"/>
        <w:sz w:val="28"/>
        <w:szCs w:val="28"/>
      </w:rPr>
    </w:pPr>
    <w:r w:rsidRPr="007B6107">
      <w:rPr>
        <w:rFonts w:ascii="Times New Roman" w:hAnsi="Times New Roman"/>
        <w:sz w:val="28"/>
        <w:szCs w:val="28"/>
      </w:rPr>
      <w:fldChar w:fldCharType="begin"/>
    </w:r>
    <w:r w:rsidRPr="007B6107">
      <w:rPr>
        <w:rFonts w:ascii="Times New Roman" w:hAnsi="Times New Roman"/>
        <w:sz w:val="28"/>
        <w:szCs w:val="28"/>
      </w:rPr>
      <w:instrText>PAGE   \* MERGEFORMAT</w:instrText>
    </w:r>
    <w:r w:rsidRPr="007B6107">
      <w:rPr>
        <w:rFonts w:ascii="Times New Roman" w:hAnsi="Times New Roman"/>
        <w:sz w:val="28"/>
        <w:szCs w:val="28"/>
      </w:rPr>
      <w:fldChar w:fldCharType="separate"/>
    </w:r>
    <w:r w:rsidR="0042570E">
      <w:rPr>
        <w:rFonts w:ascii="Times New Roman" w:hAnsi="Times New Roman"/>
        <w:noProof/>
        <w:sz w:val="28"/>
        <w:szCs w:val="28"/>
      </w:rPr>
      <w:t>3</w:t>
    </w:r>
    <w:r w:rsidRPr="007B6107">
      <w:rPr>
        <w:rFonts w:ascii="Times New Roman" w:hAnsi="Times New Roman"/>
        <w:sz w:val="28"/>
        <w:szCs w:val="28"/>
      </w:rPr>
      <w:fldChar w:fldCharType="end"/>
    </w:r>
  </w:p>
  <w:p w:rsidR="00B045A9" w:rsidRDefault="00B045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A9" w:rsidRDefault="00B045A9">
    <w:pPr>
      <w:pStyle w:val="a6"/>
      <w:jc w:val="right"/>
    </w:pPr>
  </w:p>
  <w:p w:rsidR="00B045A9" w:rsidRDefault="00B045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240803372"/>
      <w:docPartObj>
        <w:docPartGallery w:val="Page Numbers (Top of Page)"/>
        <w:docPartUnique/>
      </w:docPartObj>
    </w:sdtPr>
    <w:sdtEndPr/>
    <w:sdtContent>
      <w:p w:rsidR="001C342C" w:rsidRPr="00735914" w:rsidRDefault="001C342C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735914">
          <w:rPr>
            <w:rFonts w:ascii="Times New Roman" w:hAnsi="Times New Roman"/>
            <w:sz w:val="28"/>
            <w:szCs w:val="28"/>
          </w:rPr>
          <w:fldChar w:fldCharType="begin"/>
        </w:r>
        <w:r w:rsidRPr="007359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5914">
          <w:rPr>
            <w:rFonts w:ascii="Times New Roman" w:hAnsi="Times New Roman"/>
            <w:sz w:val="28"/>
            <w:szCs w:val="28"/>
          </w:rPr>
          <w:fldChar w:fldCharType="separate"/>
        </w:r>
        <w:r w:rsidR="0042570E">
          <w:rPr>
            <w:rFonts w:ascii="Times New Roman" w:hAnsi="Times New Roman"/>
            <w:noProof/>
            <w:sz w:val="28"/>
            <w:szCs w:val="28"/>
          </w:rPr>
          <w:t>4</w:t>
        </w:r>
        <w:r w:rsidRPr="007359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342C" w:rsidRDefault="001C34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1D6"/>
    <w:multiLevelType w:val="hybridMultilevel"/>
    <w:tmpl w:val="2A4A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00E6726"/>
    <w:multiLevelType w:val="hybridMultilevel"/>
    <w:tmpl w:val="F4621666"/>
    <w:lvl w:ilvl="0" w:tplc="A4CE141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12771"/>
    <w:multiLevelType w:val="hybridMultilevel"/>
    <w:tmpl w:val="93081F0E"/>
    <w:lvl w:ilvl="0" w:tplc="0419000F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4" w15:restartNumberingAfterBreak="0">
    <w:nsid w:val="6BEC180B"/>
    <w:multiLevelType w:val="hybridMultilevel"/>
    <w:tmpl w:val="21DA24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784B1526"/>
    <w:multiLevelType w:val="hybridMultilevel"/>
    <w:tmpl w:val="6CE85FC8"/>
    <w:lvl w:ilvl="0" w:tplc="F19CA23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00"/>
    <w:rsid w:val="00091B1D"/>
    <w:rsid w:val="000E4812"/>
    <w:rsid w:val="001C342C"/>
    <w:rsid w:val="00395D9E"/>
    <w:rsid w:val="0042570E"/>
    <w:rsid w:val="00445B0C"/>
    <w:rsid w:val="004F4B06"/>
    <w:rsid w:val="005A4A5B"/>
    <w:rsid w:val="00735914"/>
    <w:rsid w:val="007F3E41"/>
    <w:rsid w:val="00917CE6"/>
    <w:rsid w:val="00A06575"/>
    <w:rsid w:val="00B045A9"/>
    <w:rsid w:val="00C75A00"/>
    <w:rsid w:val="00D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27C74EB-BEEE-4FEB-93F6-D1D6B46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B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Цветовое выделение"/>
    <w:rsid w:val="00C75A00"/>
    <w:rPr>
      <w:b/>
      <w:bCs/>
      <w:color w:val="26282F"/>
    </w:rPr>
  </w:style>
  <w:style w:type="paragraph" w:styleId="a4">
    <w:name w:val="Balloon Text"/>
    <w:basedOn w:val="a"/>
    <w:link w:val="a5"/>
    <w:semiHidden/>
    <w:unhideWhenUsed/>
    <w:rsid w:val="00091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5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91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35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914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735914"/>
  </w:style>
  <w:style w:type="character" w:customStyle="1" w:styleId="10">
    <w:name w:val="Заголовок 1 Знак"/>
    <w:basedOn w:val="a0"/>
    <w:link w:val="1"/>
    <w:rsid w:val="00445B0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b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c"/>
    <w:unhideWhenUsed/>
    <w:rsid w:val="00B045A9"/>
    <w:rPr>
      <w:sz w:val="20"/>
      <w:szCs w:val="20"/>
    </w:rPr>
  </w:style>
  <w:style w:type="character" w:customStyle="1" w:styleId="ac">
    <w:name w:val="Текст сноски Знак"/>
    <w:aliases w:val="Текст сноски Знак1 Знак Знак1,Текст сноски Знак Знак Знак Знак1,Текст сноски Знак Знак Знак2,Текст сноски-FN Знак1,Oaeno niinee-FN Знак1,Oaeno niinee Ciae Знак1,Table_Footnote_last Знак1"/>
    <w:basedOn w:val="a0"/>
    <w:link w:val="ab"/>
    <w:rsid w:val="00B045A9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footnote reference"/>
    <w:aliases w:val="Знак сноски-FN,Ciae niinee-FN,Знак сноски 1"/>
    <w:rsid w:val="00B045A9"/>
    <w:rPr>
      <w:position w:val="0"/>
      <w:vertAlign w:val="superscript"/>
    </w:rPr>
  </w:style>
  <w:style w:type="paragraph" w:customStyle="1" w:styleId="ConsPlusNormal">
    <w:name w:val="ConsPlusNormal"/>
    <w:uiPriority w:val="99"/>
    <w:rsid w:val="00B04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045A9"/>
  </w:style>
  <w:style w:type="character" w:customStyle="1" w:styleId="ae">
    <w:name w:val="Гипертекстовая ссылка"/>
    <w:rsid w:val="00B045A9"/>
    <w:rPr>
      <w:b/>
      <w:bCs/>
      <w:color w:val="106BBE"/>
    </w:rPr>
  </w:style>
  <w:style w:type="paragraph" w:customStyle="1" w:styleId="af">
    <w:name w:val="Комментарий"/>
    <w:basedOn w:val="af0"/>
    <w:next w:val="a"/>
    <w:rsid w:val="00B04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Текст (справка)"/>
    <w:basedOn w:val="a"/>
    <w:next w:val="a"/>
    <w:rsid w:val="00B045A9"/>
    <w:pPr>
      <w:ind w:left="170" w:right="170" w:firstLine="0"/>
      <w:jc w:val="left"/>
    </w:pPr>
  </w:style>
  <w:style w:type="paragraph" w:customStyle="1" w:styleId="af1">
    <w:name w:val="Нормальный (таблица)"/>
    <w:basedOn w:val="a"/>
    <w:next w:val="a"/>
    <w:rsid w:val="00B045A9"/>
    <w:pPr>
      <w:ind w:firstLine="0"/>
    </w:pPr>
  </w:style>
  <w:style w:type="paragraph" w:customStyle="1" w:styleId="af2">
    <w:name w:val="Прижатый влево"/>
    <w:basedOn w:val="a"/>
    <w:next w:val="a"/>
    <w:rsid w:val="00B045A9"/>
    <w:pPr>
      <w:ind w:firstLine="0"/>
      <w:jc w:val="left"/>
    </w:pPr>
  </w:style>
  <w:style w:type="paragraph" w:customStyle="1" w:styleId="af3">
    <w:name w:val="Таблицы (моноширинный)"/>
    <w:basedOn w:val="a"/>
    <w:next w:val="a"/>
    <w:rsid w:val="00B045A9"/>
    <w:pPr>
      <w:ind w:firstLine="0"/>
      <w:jc w:val="left"/>
    </w:pPr>
    <w:rPr>
      <w:rFonts w:ascii="Courier New" w:hAnsi="Courier New" w:cs="Courier New"/>
    </w:rPr>
  </w:style>
  <w:style w:type="character" w:styleId="af4">
    <w:name w:val="Hyperlink"/>
    <w:uiPriority w:val="99"/>
    <w:rsid w:val="00B045A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B045A9"/>
    <w:pPr>
      <w:widowControl/>
      <w:autoSpaceDE/>
      <w:autoSpaceDN/>
      <w:adjustRightInd/>
      <w:ind w:left="83"/>
    </w:pPr>
    <w:rPr>
      <w:rFonts w:ascii="Times New Roman" w:eastAsia="Calibri" w:hAnsi="Times New Roman"/>
      <w:sz w:val="28"/>
      <w:szCs w:val="40"/>
      <w:lang w:eastAsia="ar-SA"/>
    </w:rPr>
  </w:style>
  <w:style w:type="paragraph" w:styleId="af5">
    <w:name w:val="Body Text"/>
    <w:basedOn w:val="a"/>
    <w:link w:val="af6"/>
    <w:rsid w:val="00B045A9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/>
      <w:sz w:val="27"/>
      <w:szCs w:val="27"/>
      <w:shd w:val="clear" w:color="auto" w:fill="FFFFFF"/>
      <w:lang w:val="x-none"/>
    </w:rPr>
  </w:style>
  <w:style w:type="character" w:customStyle="1" w:styleId="af6">
    <w:name w:val="Основной текст Знак"/>
    <w:basedOn w:val="a0"/>
    <w:link w:val="af5"/>
    <w:rsid w:val="00B045A9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ru-RU"/>
    </w:rPr>
  </w:style>
  <w:style w:type="paragraph" w:customStyle="1" w:styleId="ConsPlusNonformat">
    <w:name w:val="ConsPlusNonformat"/>
    <w:rsid w:val="00B04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Базовый"/>
    <w:rsid w:val="00B045A9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B045A9"/>
    <w:rPr>
      <w:rFonts w:cs="Times New Roman"/>
      <w:color w:val="000080"/>
      <w:u w:val="single"/>
      <w:lang w:val="ru-RU" w:eastAsia="ru-RU"/>
    </w:rPr>
  </w:style>
  <w:style w:type="paragraph" w:customStyle="1" w:styleId="Standard">
    <w:name w:val="Standard"/>
    <w:rsid w:val="00B045A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B045A9"/>
    <w:pPr>
      <w:jc w:val="both"/>
    </w:pPr>
    <w:rPr>
      <w:rFonts w:eastAsia="Times New Roman"/>
      <w:color w:val="000000"/>
      <w:sz w:val="28"/>
      <w:szCs w:val="28"/>
      <w:lang w:eastAsia="ar-SA"/>
    </w:rPr>
  </w:style>
  <w:style w:type="character" w:styleId="af8">
    <w:name w:val="Strong"/>
    <w:qFormat/>
    <w:rsid w:val="00B045A9"/>
    <w:rPr>
      <w:b/>
      <w:bCs/>
    </w:rPr>
  </w:style>
  <w:style w:type="character" w:styleId="af9">
    <w:name w:val="page number"/>
    <w:basedOn w:val="a0"/>
    <w:rsid w:val="00B045A9"/>
  </w:style>
  <w:style w:type="character" w:customStyle="1" w:styleId="WW8Num14z1">
    <w:name w:val="WW8Num14z1"/>
    <w:rsid w:val="00B045A9"/>
    <w:rPr>
      <w:rFonts w:ascii="Courier New" w:hAnsi="Courier New"/>
      <w:sz w:val="20"/>
    </w:rPr>
  </w:style>
  <w:style w:type="table" w:styleId="afa">
    <w:name w:val="Table Grid"/>
    <w:basedOn w:val="a1"/>
    <w:rsid w:val="00B045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045A9"/>
    <w:pPr>
      <w:suppressAutoHyphens/>
      <w:autoSpaceDE/>
      <w:autoSpaceDN/>
      <w:adjustRightInd/>
      <w:spacing w:after="120" w:line="480" w:lineRule="auto"/>
      <w:ind w:left="283" w:firstLine="0"/>
      <w:jc w:val="left"/>
      <w:textAlignment w:val="baseline"/>
    </w:pPr>
    <w:rPr>
      <w:rFonts w:eastAsia="Lucida Sans Unicode" w:cs="Arial"/>
      <w:kern w:val="1"/>
      <w:sz w:val="21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045A9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3">
    <w:name w:val="Body Text Indent 3"/>
    <w:basedOn w:val="a"/>
    <w:link w:val="30"/>
    <w:rsid w:val="00B045A9"/>
    <w:pPr>
      <w:suppressAutoHyphens/>
      <w:autoSpaceDE/>
      <w:autoSpaceDN/>
      <w:adjustRightInd/>
      <w:spacing w:after="120"/>
      <w:ind w:left="283" w:firstLine="0"/>
      <w:jc w:val="left"/>
      <w:textAlignment w:val="baseline"/>
    </w:pPr>
    <w:rPr>
      <w:rFonts w:eastAsia="Lucida Sans Unicode" w:cs="Arial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045A9"/>
    <w:rPr>
      <w:rFonts w:ascii="Arial" w:eastAsia="Lucida Sans Unicode" w:hAnsi="Arial" w:cs="Arial"/>
      <w:kern w:val="1"/>
      <w:sz w:val="16"/>
      <w:szCs w:val="16"/>
      <w:lang w:eastAsia="ar-SA"/>
    </w:rPr>
  </w:style>
  <w:style w:type="character" w:customStyle="1" w:styleId="12">
    <w:name w:val="Текст сноски Знак1 Знак Знак"/>
    <w:aliases w:val="Текст сноски Знак Знак Знак Знак,Текст сноски Знак Знак Знак1,Текст сноски-FN Знак,Oaeno niinee-FN Знак,Oaeno niinee Ciae Знак,Table_Footnote_last Знак"/>
    <w:semiHidden/>
    <w:rsid w:val="00B045A9"/>
  </w:style>
  <w:style w:type="paragraph" w:customStyle="1" w:styleId="ConsNormal">
    <w:name w:val="ConsNormal"/>
    <w:rsid w:val="00B045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99"/>
    <w:qFormat/>
    <w:rsid w:val="00B0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B0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12111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26gosuslugi.ru" TargetMode="External"/><Relationship Id="rId26" Type="http://schemas.openxmlformats.org/officeDocument/2006/relationships/hyperlink" Target="consultantplus://offline/ref=ABA2894F55DB1B4073DEB735BC1D4BB24CE33A52E474BD0AC66B99E1788E7DD0A7DB0FC005CF8AB624AE7C27dBs9L" TargetMode="External"/><Relationship Id="rId39" Type="http://schemas.openxmlformats.org/officeDocument/2006/relationships/hyperlink" Target="garantF1://27016073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B2A7731D58B416BC53E64B327BCF5EB529466940FFC6331CABB79180UD3FH" TargetMode="External"/><Relationship Id="rId34" Type="http://schemas.openxmlformats.org/officeDocument/2006/relationships/hyperlink" Target="consultantplus://offline/ref=9DAFEAC10E25B99727AC86E6020B24868654715A85A76080CE7C4D95C1D00CAD24F4BABCA8F6527384A66A76a2KFJ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EBB2A7731D58B416BC53E64B327BCF5EB520476E47F2C6331CABB79180UD3FH" TargetMode="External"/><Relationship Id="rId33" Type="http://schemas.openxmlformats.org/officeDocument/2006/relationships/hyperlink" Target="consultantplus://offline/ref=2D578D642EE59A83478E06B25D3BE3497830A1006FC31A703F75F1CDD4F9F3010FD773E7E96C5AF6CC9781O0R5N" TargetMode="External"/><Relationship Id="rId38" Type="http://schemas.openxmlformats.org/officeDocument/2006/relationships/hyperlink" Target="garantF1://27016073.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http://www.26gosuslugi.ru" TargetMode="External"/><Relationship Id="rId29" Type="http://schemas.openxmlformats.org/officeDocument/2006/relationships/hyperlink" Target="consultantplus://offline/ref=EBB2A7731D58B416BC53E64B327BCF5EB628416C42F1C6331CABB79180DF326D2B9747UE3E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fc26.ru" TargetMode="External"/><Relationship Id="rId24" Type="http://schemas.openxmlformats.org/officeDocument/2006/relationships/hyperlink" Target="consultantplus://offline/ref=EBB2A7731D58B416BC53E64B327BCF5EB521416943F6C6331CABB79180UD3FH" TargetMode="External"/><Relationship Id="rId32" Type="http://schemas.openxmlformats.org/officeDocument/2006/relationships/hyperlink" Target="consultantplus://offline/ref=2D578D642EE59A83478E06B25D3BE3497830A1006FC31A703F75F1CDD4F9F3010FD773E7E96C5AF6CC9781O0R5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B2A7731D58B416BC53F84624179154B3231E6043F6CF6D47F4ECCCD7D6383A6CD81EA9043692CF4CBFA1U33DH" TargetMode="External"/><Relationship Id="rId23" Type="http://schemas.openxmlformats.org/officeDocument/2006/relationships/hyperlink" Target="consultantplus://offline/ref=EBB2A7731D58B416BC53E64B327BCF5EB528466D44F5C6331CABB79180DF326D2B9747EB403B93CEU43EH" TargetMode="External"/><Relationship Id="rId28" Type="http://schemas.openxmlformats.org/officeDocument/2006/relationships/hyperlink" Target="consultantplus://offline/ref=EBB2A7731D58B416BC53E64B327BCF5EB628416C42F1C6331CABB79180DF326D2B9747UE3BH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10003548.311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EBB2A7731D58B416BC53E64B327BCF5EBD2F496944FC9B3914F2BB93U837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548.2219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http://docs.cntd.ru/document/9046215" TargetMode="External"/><Relationship Id="rId27" Type="http://schemas.openxmlformats.org/officeDocument/2006/relationships/hyperlink" Target="consultantplus://offline/ref=EBB2A7731D58B416BC53E64B327BCF5EB521416443F1C6331CABB79180UD3FH" TargetMode="External"/><Relationship Id="rId30" Type="http://schemas.openxmlformats.org/officeDocument/2006/relationships/hyperlink" Target="consultantplus://offline/ref=EBB2A7731D58B416BC53E64B327BCF5EB520406C46F5C6331CABB79180UD3FH" TargetMode="External"/><Relationship Id="rId35" Type="http://schemas.openxmlformats.org/officeDocument/2006/relationships/hyperlink" Target="http://www.gmr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9522-1345-421D-B3C0-9889EECE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22697</Words>
  <Characters>129378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ПК</cp:lastModifiedBy>
  <cp:revision>5</cp:revision>
  <cp:lastPrinted>2020-08-21T09:00:00Z</cp:lastPrinted>
  <dcterms:created xsi:type="dcterms:W3CDTF">2019-08-16T07:04:00Z</dcterms:created>
  <dcterms:modified xsi:type="dcterms:W3CDTF">2020-09-04T12:37:00Z</dcterms:modified>
</cp:coreProperties>
</file>