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61587" w:rsidRPr="001C2D4B" w:rsidRDefault="00461587" w:rsidP="00461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587" w:rsidRPr="00EC6783" w:rsidRDefault="0054097D" w:rsidP="00461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мая </w:t>
      </w:r>
      <w:r w:rsidR="00461587" w:rsidRPr="00EC6783">
        <w:rPr>
          <w:rFonts w:ascii="Times New Roman" w:hAnsi="Times New Roman"/>
          <w:sz w:val="28"/>
          <w:szCs w:val="28"/>
        </w:rPr>
        <w:t>20</w:t>
      </w:r>
      <w:r w:rsidR="00461587">
        <w:rPr>
          <w:rFonts w:ascii="Times New Roman" w:hAnsi="Times New Roman"/>
          <w:sz w:val="28"/>
          <w:szCs w:val="28"/>
        </w:rPr>
        <w:t>21</w:t>
      </w:r>
      <w:r w:rsidR="00461587" w:rsidRPr="00EC6783">
        <w:rPr>
          <w:rFonts w:ascii="Times New Roman" w:hAnsi="Times New Roman"/>
          <w:sz w:val="28"/>
          <w:szCs w:val="28"/>
        </w:rPr>
        <w:t xml:space="preserve"> г.        </w:t>
      </w:r>
      <w:r w:rsidR="00461587">
        <w:rPr>
          <w:rFonts w:ascii="Times New Roman" w:hAnsi="Times New Roman"/>
          <w:sz w:val="28"/>
          <w:szCs w:val="28"/>
        </w:rPr>
        <w:t xml:space="preserve"> </w:t>
      </w:r>
      <w:r w:rsidR="00461587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61587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87" w:rsidRPr="00EC678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1546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CE" w:rsidRDefault="0040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134F11" w:rsidRDefault="00AA0BA0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0-кз «О наделении органов местного самоуправления муниципальных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в Ставропольском крае отдельными государственными полномочиями Ставропольского края по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</w:t>
      </w:r>
      <w:r w:rsidR="00B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2020 г</w:t>
      </w:r>
      <w:r w:rsidR="004039CE"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533-пр «Об утверждении типового административного регламента предоставления органом местного самоуправления муниципального района (городского о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руга) Ставропольского края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выплаты на содержание ребенка в семье опекуна (попечителя) и прие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57, 61 Устава Георгиевского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Ставропольского края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  <w:proofErr w:type="gramEnd"/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и молодёжной политики администрации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9CE" w:rsidRDefault="004039CE" w:rsidP="00461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F586E" w:rsidRDefault="00AA0BA0" w:rsidP="004615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официального опубликования.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3"/>
      <w:bookmarkEnd w:id="1"/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586E" w:rsidRDefault="00AA0BA0" w:rsidP="0046158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1F586E" w:rsidRDefault="00AA0BA0" w:rsidP="0046158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AA0BA0" w:rsidP="00461587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 вносит первый заместитель главы администрации</w:t>
      </w:r>
    </w:p>
    <w:p w:rsidR="001F586E" w:rsidRDefault="00AA0BA0" w:rsidP="00461587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B5A8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6158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0B5A8B">
        <w:rPr>
          <w:rFonts w:ascii="Times New Roman" w:hAnsi="Times New Roman" w:cs="Times New Roman"/>
          <w:sz w:val="28"/>
          <w:szCs w:val="28"/>
          <w:lang w:eastAsia="ar-SA"/>
        </w:rPr>
        <w:t>Ж.А.Донец</w:t>
      </w:r>
    </w:p>
    <w:p w:rsidR="001F586E" w:rsidRDefault="00AA0BA0" w:rsidP="0046158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Проект визируют:</w:t>
      </w:r>
      <w:r w:rsidR="000B5A8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F586E" w:rsidRDefault="001F586E" w:rsidP="0046158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F586E" w:rsidRDefault="00AA0BA0" w:rsidP="00461587">
      <w:pPr>
        <w:widowControl w:val="0"/>
        <w:tabs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администрации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А.Н.Савченко</w:t>
      </w:r>
    </w:p>
    <w:p w:rsidR="001F586E" w:rsidRDefault="001F586E" w:rsidP="00461587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</w:p>
    <w:p w:rsidR="00461587" w:rsidRDefault="00461587" w:rsidP="00461587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обязанности </w:t>
      </w:r>
      <w:r w:rsidR="00AA0BA0">
        <w:rPr>
          <w:rFonts w:ascii="Times New Roman" w:eastAsia="Arial Unicode MS" w:hAnsi="Times New Roman" w:cs="Times New Roman"/>
          <w:sz w:val="28"/>
          <w:szCs w:val="28"/>
        </w:rPr>
        <w:t>начальник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A0B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F586E" w:rsidRDefault="00AA0BA0" w:rsidP="00461587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отдела общего делопроизводства</w:t>
      </w:r>
    </w:p>
    <w:p w:rsidR="001F586E" w:rsidRDefault="00AA0BA0" w:rsidP="00461587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 протокола администрации                                                         </w:t>
      </w:r>
      <w:r w:rsidR="00461587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461587">
        <w:rPr>
          <w:rFonts w:ascii="Times New Roman" w:eastAsia="Arial Unicode MS" w:hAnsi="Times New Roman" w:cs="Times New Roman"/>
          <w:sz w:val="28"/>
          <w:szCs w:val="28"/>
        </w:rPr>
        <w:t>Г.В.Пак</w:t>
      </w:r>
    </w:p>
    <w:p w:rsidR="001F586E" w:rsidRDefault="001F586E" w:rsidP="00461587">
      <w:pPr>
        <w:widowControl w:val="0"/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1587" w:rsidRDefault="00AA0BA0" w:rsidP="00461587">
      <w:pPr>
        <w:widowControl w:val="0"/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F586E" w:rsidRDefault="00AA0BA0" w:rsidP="00461587">
      <w:pPr>
        <w:widowControl w:val="0"/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администрации     </w:t>
      </w:r>
      <w:r w:rsidR="0046158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И.В.Кельм</w:t>
      </w:r>
    </w:p>
    <w:p w:rsidR="001F586E" w:rsidRDefault="001F586E" w:rsidP="00461587">
      <w:pPr>
        <w:widowControl w:val="0"/>
        <w:suppressAutoHyphens/>
        <w:spacing w:after="0" w:line="240" w:lineRule="exact"/>
        <w:ind w:right="1416"/>
        <w:jc w:val="both"/>
        <w:rPr>
          <w:rFonts w:ascii="Times New Roman" w:hAnsi="Times New Roman"/>
          <w:kern w:val="2"/>
          <w:sz w:val="28"/>
          <w:szCs w:val="28"/>
        </w:rPr>
      </w:pPr>
    </w:p>
    <w:p w:rsidR="00E70BEF" w:rsidRDefault="00E70BEF" w:rsidP="00461587">
      <w:pPr>
        <w:widowControl w:val="0"/>
        <w:suppressAutoHyphens/>
        <w:spacing w:after="0" w:line="240" w:lineRule="exact"/>
        <w:ind w:right="1416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обязанности начальника</w:t>
      </w:r>
    </w:p>
    <w:p w:rsidR="00E70BEF" w:rsidRDefault="00E70BEF" w:rsidP="00461587">
      <w:pPr>
        <w:widowControl w:val="0"/>
        <w:suppressAutoHyphens/>
        <w:spacing w:after="0" w:line="240" w:lineRule="exact"/>
        <w:ind w:right="141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управления экономического развития и</w:t>
      </w:r>
    </w:p>
    <w:p w:rsidR="00E70BEF" w:rsidRDefault="00E70BEF" w:rsidP="00E70BEF">
      <w:pPr>
        <w:widowControl w:val="0"/>
        <w:suppressAutoHyphens/>
        <w:spacing w:after="0" w:line="240" w:lineRule="exact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торговли администрации                                                         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И.В.Бабичев</w:t>
      </w:r>
      <w:proofErr w:type="spellEnd"/>
    </w:p>
    <w:p w:rsidR="00E70BEF" w:rsidRDefault="00E70BEF" w:rsidP="00461587">
      <w:pPr>
        <w:widowControl w:val="0"/>
        <w:suppressAutoHyphens/>
        <w:spacing w:after="0" w:line="240" w:lineRule="exact"/>
        <w:ind w:right="1416"/>
        <w:jc w:val="both"/>
        <w:rPr>
          <w:rFonts w:ascii="Times New Roman" w:hAnsi="Times New Roman"/>
          <w:kern w:val="2"/>
          <w:sz w:val="28"/>
          <w:szCs w:val="28"/>
        </w:rPr>
      </w:pPr>
    </w:p>
    <w:p w:rsidR="001F586E" w:rsidRDefault="00AA0BA0" w:rsidP="00461587">
      <w:pPr>
        <w:widowControl w:val="0"/>
        <w:tabs>
          <w:tab w:val="left" w:pos="9214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начальник управления образования</w:t>
      </w:r>
    </w:p>
    <w:p w:rsidR="001F586E" w:rsidRDefault="00AA0BA0" w:rsidP="00461587">
      <w:pPr>
        <w:widowControl w:val="0"/>
        <w:tabs>
          <w:tab w:val="left" w:pos="9214"/>
        </w:tabs>
        <w:suppressAutoHyphens/>
        <w:spacing w:after="0" w:line="240" w:lineRule="exact"/>
        <w:ind w:right="-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молодёжной политики администрации                                            Е.А.Тумоян</w:t>
      </w:r>
    </w:p>
    <w:p w:rsidR="001F586E" w:rsidRDefault="001F586E" w:rsidP="00461587">
      <w:pPr>
        <w:widowControl w:val="0"/>
        <w:tabs>
          <w:tab w:val="left" w:pos="9354"/>
        </w:tabs>
        <w:suppressAutoHyphens/>
        <w:spacing w:after="0" w:line="240" w:lineRule="exact"/>
        <w:ind w:right="141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F586E" w:rsidRDefault="00AA0BA0" w:rsidP="00461587">
      <w:pPr>
        <w:tabs>
          <w:tab w:val="left" w:pos="9214"/>
        </w:tabs>
        <w:spacing w:after="0" w:line="240" w:lineRule="exact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отделом опеки и попечительства управления образов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ния и молодёжной политики администрации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Л.И.Тебехова</w:t>
      </w:r>
    </w:p>
    <w:p w:rsidR="001B351B" w:rsidRPr="001B351B" w:rsidRDefault="001B351B" w:rsidP="001B3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B351B" w:rsidRPr="001B351B" w:rsidSect="00461587">
          <w:headerReference w:type="default" r:id="rId7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F0926" w:rsidRPr="00857964" w:rsidRDefault="005F0926" w:rsidP="005F09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54097D">
        <w:rPr>
          <w:rFonts w:ascii="Times New Roman" w:hAnsi="Times New Roman"/>
          <w:sz w:val="28"/>
          <w:szCs w:val="28"/>
        </w:rPr>
        <w:t xml:space="preserve">24 мая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54097D">
        <w:rPr>
          <w:rFonts w:ascii="Times New Roman" w:hAnsi="Times New Roman"/>
          <w:sz w:val="28"/>
          <w:szCs w:val="28"/>
        </w:rPr>
        <w:t xml:space="preserve"> г. № 1546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1F586E" w:rsidRDefault="001F586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образования и молодёжной политики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Pr="008B6DC5" w:rsidRDefault="001F586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8B6DC5" w:rsidRPr="008B6DC5" w:rsidRDefault="008B6DC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F586E" w:rsidRPr="00674D5B" w:rsidRDefault="001F586E">
      <w:pPr>
        <w:pStyle w:val="ac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6"/>
          <w:szCs w:val="26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97D7D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молодёжной политики администрации Георгиевского городского окр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Ставропольского края государственной услуги «Назначение ежемесячной выплаты на содержание ребенка в семье опекуна (попечителя) и приемной семье»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регламент,  управление образования, г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сударственная услуга) разработан в соответствии с Федеральным законом от 24 апреля 2008 г. № 48-ФЗ «Об опеке и попечительстве, </w:t>
      </w:r>
      <w:hyperlink r:id="rId8" w:history="1">
        <w:r w:rsidR="00AF58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hyperlink r:id="rId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польского</w:t>
        </w:r>
      </w:hyperlink>
      <w:hyperlink r:id="rId1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1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hyperlink r:id="rId1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28 </w:t>
        </w:r>
      </w:hyperlink>
      <w:hyperlink r:id="rId1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hyperlink r:id="rId1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2008 </w:t>
        </w:r>
      </w:hyperlink>
      <w:hyperlink r:id="rId2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proofErr w:type="gramEnd"/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2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hyperlink r:id="rId23" w:history="1">
        <w:proofErr w:type="gramStart"/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</w:t>
        </w:r>
      </w:hyperlink>
      <w:hyperlink r:id="rId2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кз</w:t>
        </w:r>
      </w:hyperlink>
      <w:hyperlink r:id="rId2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</w:hyperlink>
      <w:hyperlink r:id="rId2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hyperlink r:id="rId2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наделении</w:t>
        </w:r>
      </w:hyperlink>
      <w:hyperlink r:id="rId2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</w:t>
        </w:r>
      </w:hyperlink>
      <w:hyperlink r:id="rId3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hyperlink r:id="rId3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</w:t>
        </w:r>
      </w:hyperlink>
      <w:hyperlink r:id="rId3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hyperlink r:id="rId36" w:history="1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3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</w:t>
        </w:r>
      </w:hyperlink>
      <w:hyperlink r:id="rId4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округов</w:t>
        </w:r>
      </w:hyperlink>
      <w:hyperlink r:id="rId4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Ставр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польском</w:t>
        </w:r>
      </w:hyperlink>
      <w:hyperlink r:id="rId4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крае</w:t>
        </w:r>
      </w:hyperlink>
      <w:hyperlink r:id="rId4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отдельными</w:t>
        </w:r>
      </w:hyperlink>
      <w:hyperlink r:id="rId4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государственными</w:t>
        </w:r>
      </w:hyperlink>
      <w:hyperlink r:id="rId5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полномочиями </w:t>
        </w:r>
      </w:hyperlink>
      <w:hyperlink r:id="rId5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proofErr w:type="gramEnd"/>
      </w:hyperlink>
      <w:hyperlink r:id="rId5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5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hyperlink r:id="rId5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</w:hyperlink>
      <w:hyperlink r:id="rId5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6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осуществлению</w:t>
        </w:r>
      </w:hyperlink>
      <w:hyperlink r:id="rId6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деятельности</w:t>
        </w:r>
      </w:hyperlink>
      <w:hyperlink r:id="rId6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опеке</w:t>
        </w:r>
      </w:hyperlink>
      <w:hyperlink r:id="rId6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6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6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7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чительству</w:t>
        </w:r>
      </w:hyperlink>
      <w:hyperlink r:id="rId7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hyperlink r:id="rId7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устанавливает сроки и последовательность административных процедур (действий) управления образования, а также порядок взаимодейс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между его должностными лицами, гражданами, указанными в </w:t>
      </w:r>
      <w:hyperlink w:anchor="P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их уполномоченными представителями, у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и организациями в процессе предоставления государственной услуги.</w:t>
      </w:r>
    </w:p>
    <w:p w:rsidR="001F586E" w:rsidRPr="00F907BB" w:rsidRDefault="001F586E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D4875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граждане Российской Федерации, 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Георгиевского городского округа 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опекунами (попечителями)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со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на учете в 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 и молодёжной политики а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 (далее - заявители).</w:t>
      </w:r>
      <w:proofErr w:type="gramEnd"/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месте нахождения и графике работы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 предоставления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Местонахождение управления образования: 357820,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край, г. Георгиевск, ул. Ленина, д. 110.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– пятница с 9.00 до 18.00;</w:t>
      </w:r>
    </w:p>
    <w:p w:rsidR="007D6324" w:rsidRPr="00F907BB" w:rsidRDefault="00FC312C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в к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14.00 до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18.00, среда: с 9.00 до 13.00;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(87951) 3-20-49.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 образования: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3">
        <w:r w:rsidR="000A3E65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Информация о местах нахождения, графиках работы и телеф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МФЦ размещена в информационно-телекоммуникационной сети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официальных сайтах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многофункциональных центров Ставропольского края (www.umfc26.ru).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1.3.1.3. 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состоянии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системе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государственной информационной системе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и органами местного самоуправления муниципальных обр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Ставропольского края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Ставропольского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по адресу: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357820, Ставропольский край, г. Георгиевск, ул. Лен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на, д. 110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3-20-49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телефонам МФЦ, размещенным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 Ставропольского края (</w:t>
      </w:r>
      <w:hyperlink r:id="rId74" w:history="1">
        <w:r w:rsidR="000A3E65" w:rsidRPr="00F907BB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Портале многофункциональных центров Ставр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(www.umfc26.ru)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hyperlink r:id="rId75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 georg@stavminobr.ru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федеральной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(www.gosuslugi.ru)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Ставропольского края 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(www.26.gosuslugi.ru).</w:t>
      </w:r>
      <w:proofErr w:type="gramEnd"/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 обязательных для предоставления государственной услуги, а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государственную услугу, иных организаций, участвующих в предоставлении государственной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доступных для ознакомления местах и на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текста Админ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размещается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6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и сроках предоставления государственной 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информационной системе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системе Ставропольского края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размещенная на едином портале, региональном 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бесплатно.</w:t>
      </w:r>
      <w:proofErr w:type="gramEnd"/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9F6D3B" w:rsidRPr="009D4812" w:rsidRDefault="009F6D3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8D38EC" w:rsidP="00CC4770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Стандарт предоставления государственной услуги</w:t>
      </w:r>
    </w:p>
    <w:p w:rsidR="001F586E" w:rsidRPr="009D4812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2.1. Наименование государственной услуги</w:t>
      </w:r>
    </w:p>
    <w:p w:rsidR="001F586E" w:rsidRDefault="008D38EC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Наименование государственной услуги: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1F586E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8D38EC" w:rsidRPr="008D38EC" w:rsidRDefault="00AA0BA0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</w:t>
      </w:r>
      <w:r w:rsidR="005024B3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б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разования (далее – отдел опеки).</w:t>
      </w:r>
    </w:p>
    <w:p w:rsidR="001F586E" w:rsidRDefault="00AA0BA0" w:rsidP="00CC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нием в иные органы, организации, участвующие в предоставлении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за исключением получения услуг и получения документов и информ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предоставляемых в результате предоставления таких услуг, включе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ных в перечень услуг, которые являются необходимыми и обязательными для предоставления государственных услуг и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предоставляются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циями, участвующими в предоставлении государственных услуг, утве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ждаемых нормативным правовым актом Ставропольского края.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Конечными результатами предоставления государственной услуги 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ляются: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назначение 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ежемесячная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выплата денежных средств на содержание ребенка в семье опекуна (попечителя)</w:t>
      </w:r>
      <w:r w:rsidR="0071304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и приемной семье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отказ в назначении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выплаты денежных средств на 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держание ребен</w:t>
      </w:r>
      <w:r w:rsidR="00B1495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ка в семье опекуна (попечителя)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указание причины отказа.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2.4. Срок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в 15-дневный срок со дня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дачи заявителем заявления и документов, указанных в пункте 2.6 настоящ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 Административного регламента.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2.5. Нормативные правовые акты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управлением образования на безвозмездной основе.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</w:t>
      </w:r>
      <w:r w:rsidR="007626A5">
        <w:rPr>
          <w:rFonts w:ascii="Times New Roman" w:eastAsia="Calibri" w:hAnsi="Times New Roman" w:cs="Times New Roman"/>
          <w:sz w:val="28"/>
          <w:szCs w:val="28"/>
        </w:rPr>
        <w:t>с</w:t>
      </w:r>
      <w:r w:rsidR="007626A5">
        <w:rPr>
          <w:rFonts w:ascii="Times New Roman" w:eastAsia="Calibri" w:hAnsi="Times New Roman" w:cs="Times New Roman"/>
          <w:sz w:val="28"/>
          <w:szCs w:val="28"/>
        </w:rPr>
        <w:t>т</w:t>
      </w:r>
      <w:r w:rsidR="007626A5">
        <w:rPr>
          <w:rFonts w:ascii="Times New Roman" w:eastAsia="Calibri" w:hAnsi="Times New Roman" w:cs="Times New Roman"/>
          <w:sz w:val="28"/>
          <w:szCs w:val="28"/>
        </w:rPr>
        <w:t xml:space="preserve">венную услугу,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«Интернет», </w:t>
      </w:r>
      <w:r w:rsidR="0071304D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тале и в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реестре.</w:t>
      </w:r>
      <w:proofErr w:type="gramEnd"/>
    </w:p>
    <w:p w:rsidR="00674D5B" w:rsidRDefault="00674D5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396494" w:rsidRDefault="0039649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396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</w:t>
      </w:r>
    </w:p>
    <w:p w:rsidR="00396494" w:rsidRPr="00396494" w:rsidRDefault="00396494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 заявители предоставл</w:t>
      </w:r>
      <w:r w:rsidRPr="00396494">
        <w:rPr>
          <w:rFonts w:ascii="Times New Roman" w:eastAsia="Calibri" w:hAnsi="Times New Roman" w:cs="Times New Roman"/>
          <w:sz w:val="28"/>
          <w:szCs w:val="28"/>
        </w:rPr>
        <w:t>я</w:t>
      </w:r>
      <w:r w:rsidRPr="00396494">
        <w:rPr>
          <w:rFonts w:ascii="Times New Roman" w:eastAsia="Calibri" w:hAnsi="Times New Roman" w:cs="Times New Roman"/>
          <w:sz w:val="28"/>
          <w:szCs w:val="28"/>
        </w:rPr>
        <w:t>ют в управление образования</w:t>
      </w:r>
      <w:r w:rsidR="000D0988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Pr="003964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494" w:rsidRPr="00396494" w:rsidRDefault="00BD203D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>опекуна (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попечителя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по форме,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в прилож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е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1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1F586E" w:rsidRDefault="00BD203D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документа, удостоверяющего личность опекуна (попечителя);</w:t>
      </w:r>
    </w:p>
    <w:p w:rsidR="001F586E" w:rsidRDefault="00B83867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свидетельства о рождении ребенка, находящегося под опекой (попечительством);</w:t>
      </w:r>
    </w:p>
    <w:p w:rsidR="00B82884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г) решение органа опеки и попечительства об установлении над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бенком опеки (попечительства)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а так же предварительной опеки (попеч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тельства)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9B4FAE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д</w:t>
      </w:r>
      <w:r w:rsidR="00B8386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копии документов, подтверждающих факт отсутствия попечения над ребенком единственного или обоих родителей</w:t>
      </w:r>
      <w:r w:rsidR="009B4FAE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: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письменное согласие матери (отца) ребенка на усыновление (удочер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ние); 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смерти матери (отца) ребенка; </w:t>
      </w:r>
    </w:p>
    <w:p w:rsidR="009E035B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рождении, не содержащее сведений о матери (отце)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лишении матери (отца) ребенка родительских прав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ограничении матери (отца) ребенка в родительских правах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исключении сведений о матери (отце) ребенка из актовой записи о рождении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 призн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нии причин неуважительными в случаях 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не проживания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родителя (родит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лей) совместно с ребенком более шести месяцев и уклонения от его восп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тания и содержания; </w:t>
      </w:r>
      <w:proofErr w:type="gramEnd"/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недееспособной (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 (ограниченно дееспособной (дееспособным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безвестно отсутс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вующей (отсутствующим);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 доставлении подкинутого или заблудившегося ребенка (в случае выявления подкинутого ребенка);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об оставлении ребенка в родильном доме (отделении) или иной медицинской организации;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акт об оставлении ребенка матерью, не предъявившей документа, уд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стоверяющего ее личность, в медицинской организации, в которой происх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дили роды или в которую обратилась мать после родов;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нахождении матери (отца) ребенка под стражей или об 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бывании ими наказания в виде лишения свободы, выданная соответству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щим учреждением, в котором они находятся или отбывают наказание;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приговор суда о назначении наказания матери (отцу) ребенка в виде лишения свободы;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судьи об избрании меры пресечения матери (отцу)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бенка в виде заключения под стражу;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ционарных условиях;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объявлении матери (отца) ребенка умершей (уме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шим); </w:t>
      </w:r>
    </w:p>
    <w:p w:rsidR="000A1439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установлении факта отсутствия родительского поп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чения над ребенком; </w:t>
      </w:r>
    </w:p>
    <w:p w:rsidR="000A1439" w:rsidRDefault="000A1439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отмене усыновления (удочерения);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розыске матери (отца)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том, что место нахождения матери (отца) ребенка не установлено; </w:t>
      </w:r>
    </w:p>
    <w:p w:rsidR="000A1439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 xml:space="preserve">акт органа опеки и попечительства об отобрании ребенка; </w:t>
      </w:r>
    </w:p>
    <w:p w:rsidR="001F586E" w:rsidRDefault="002D05C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иные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свидетельствующие о случаях отсутствия родител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ь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ского попечения, предусмотренных пунктом 1 статьи 121 Семейного кодекса Российской Федерации;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AF7C1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с места жительства ребенка, находящегося под опекой (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печительством), подтверждающая его совместное проживание с опекуном (попечителем);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об обучении в образовательной организации ребенка, нах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дящегося под попечительством, старше 16 лет;</w:t>
      </w:r>
    </w:p>
    <w:p w:rsidR="00254153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справка, подтверждающая наличие оснований о невозможности обучения или трудоустройства ребенка, находящегося под попечительством, старше 16 лет;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 прекращении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выплаты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денежных средств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на ребенка, назначенного в соответствии с законом Ставропольского края; </w:t>
      </w:r>
    </w:p>
    <w:p w:rsidR="001F586E" w:rsidRPr="0044421C" w:rsidRDefault="00254153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сведения о 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номер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лицево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счет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опекуна (попечителя)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реквиз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банка.</w:t>
      </w:r>
    </w:p>
    <w:p w:rsidR="00B82884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указанные в подпунктах  «в» - «д» настоящего пункта не предоставляются заявителем в случае их наличия в личном деле несове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шеннолетнего подопечного.</w:t>
      </w:r>
    </w:p>
    <w:p w:rsid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приемным родителем о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 заявлением и предоставления документов не требуется. Назнач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ежемесячной выплаты денежных средств на содержание ребенка  осущ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на основании договора о приемной семье.</w:t>
      </w:r>
    </w:p>
    <w:p w:rsidR="00096D6A" w:rsidRPr="00096D6A" w:rsidRDefault="00591EAB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96D6A"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документов, подаваемых заявителем, в том числе в электронной форме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получена заявителем: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7">
        <w:r w:rsidRPr="0044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(www.gosuslugi.ru) и региональном портале (www.26gosuslugi.ru).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заявление: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96D6A" w:rsidRP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направленное в электронной 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подписывается эле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подписью в соответствии с требованиями Федерального </w:t>
      </w:r>
      <w:hyperlink r:id="rId78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79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 предоставления государственных и муниципальных услуг».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осуществляется посредством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или региональном портале размещаются образцы заполнения электронной формы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электронной форме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любой момент по желанию пользователя, в том числе при возникнов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государственной информационной системе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 аутентификации в инфраструктуре, обеспечивающей информацио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единая система идентификации и аутентификации), и свед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портале или региональном портале, в части, касающейся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едином портале или регионал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к ранее поданным им заявлениям в течение не менее одного г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также частично сформированным заявлениям - в течение не менее 3 м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Сформированное, подписанное заявление, необходимое для предоста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направляется в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единого портала или регионального портала.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и регистрацию заявления без необходимости повторного представления заявителем заявления на б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если иное не установлено федеральными законами и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соответствии с ними актами Правительства Российской Фед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субъектов Российской Федерации и принимаемыми в соо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поступившего в эле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необходим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приема заявления,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и начале процедуры предоставления государственной услуги, а также сведения о дате и времени окончания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либо мотивированный отказ в приеме заявления, необходимого для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услуги, поступившего в 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направляется заявителю не</w:t>
      </w:r>
      <w:proofErr w:type="gramEnd"/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рабочего дня, следующего за днем подачи указанного заявления, в форме электронного 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по адресу электронной почты, указанному в заявлении, или в пис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форме по почтовому адресу, указанному в заявлении.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посредс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единого портала, регионального портала уведомление о принятом реш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2.6.</w:t>
      </w:r>
      <w:r w:rsidR="00591EA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При предоставлении государственной услуги запрещается тр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бовать от заявителей: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 или осуществления дейс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</w:t>
      </w:r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муниципальными правовыми актами</w:t>
      </w:r>
      <w:proofErr w:type="gramEnd"/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за исключением документов,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включенных в определенный частью 6 статьи 7 Федерального закона «Об организации предоставления государственных и муниципальных услуг»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речень документов;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таких услуг, включенных в перечни, указанные в части 1 статьи 9 Ф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ниципальных услуг»;</w:t>
      </w:r>
      <w:proofErr w:type="gramEnd"/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отсутствие и (или) недо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товерность которых не указывались при первоначальном отказе в приеме документов, необходимых для предоставления государственной услуги, 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бо в предоставлении государственной услуги, за исключением следующих случаев: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ления;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 и не включенных в представленный ранее комплект документов;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 образования, предоставляющего государственную услугу</w:t>
      </w:r>
      <w:r w:rsidR="0012064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 подписью руководителя управления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ния, предоставляющего государственную услугу, при первоначальном отказе в приеме документов, необходимых для предоставления государственной 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луги, уведомляется заявитель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 также приносятся извинения за доставле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4421C">
        <w:rPr>
          <w:rFonts w:ascii="Times New Roman" w:eastAsia="Calibri" w:hAnsi="Times New Roman" w:cs="Times New Roman"/>
          <w:sz w:val="28"/>
          <w:szCs w:val="28"/>
        </w:rPr>
        <w:t>ные неудобства;</w:t>
      </w:r>
    </w:p>
    <w:p w:rsidR="0044421C" w:rsidRPr="0044421C" w:rsidRDefault="0044421C" w:rsidP="0012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21C">
        <w:rPr>
          <w:rFonts w:ascii="Times New Roman" w:eastAsia="Calibri" w:hAnsi="Times New Roman" w:cs="Times New Roman"/>
          <w:sz w:val="28"/>
          <w:szCs w:val="28"/>
        </w:rPr>
        <w:t>представления на бумажном носителе документов и информации, эле</w:t>
      </w:r>
      <w:r w:rsidRPr="0044421C">
        <w:rPr>
          <w:rFonts w:ascii="Times New Roman" w:eastAsia="Calibri" w:hAnsi="Times New Roman" w:cs="Times New Roman"/>
          <w:sz w:val="28"/>
          <w:szCs w:val="28"/>
        </w:rPr>
        <w:t>к</w:t>
      </w:r>
      <w:r w:rsidRPr="0044421C">
        <w:rPr>
          <w:rFonts w:ascii="Times New Roman" w:eastAsia="Calibri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44421C">
        <w:rPr>
          <w:rFonts w:ascii="Times New Roman" w:eastAsia="Calibri" w:hAnsi="Times New Roman" w:cs="Times New Roman"/>
          <w:sz w:val="28"/>
          <w:szCs w:val="28"/>
        </w:rPr>
        <w:t>о</w:t>
      </w:r>
      <w:r w:rsidRPr="0044421C">
        <w:rPr>
          <w:rFonts w:ascii="Times New Roman" w:eastAsia="Calibri" w:hAnsi="Times New Roman" w:cs="Times New Roman"/>
          <w:sz w:val="28"/>
          <w:szCs w:val="28"/>
        </w:rPr>
        <w:t>сударственных и муниципальных услуг», за исключением случаев, если н</w:t>
      </w:r>
      <w:r w:rsidRPr="0044421C">
        <w:rPr>
          <w:rFonts w:ascii="Times New Roman" w:eastAsia="Calibri" w:hAnsi="Times New Roman" w:cs="Times New Roman"/>
          <w:sz w:val="28"/>
          <w:szCs w:val="28"/>
        </w:rPr>
        <w:t>а</w:t>
      </w:r>
      <w:r w:rsidRPr="0044421C">
        <w:rPr>
          <w:rFonts w:ascii="Times New Roman" w:eastAsia="Calibri" w:hAnsi="Times New Roman" w:cs="Times New Roman"/>
          <w:sz w:val="28"/>
          <w:szCs w:val="28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F586E" w:rsidRDefault="00AA0BA0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 вправе представить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на от 27 июля 2010 г. № 210-ФЗ «Об организации предоставления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ственных и муниципальных услуг», отсутствуют.</w:t>
      </w:r>
    </w:p>
    <w:p w:rsidR="00F907BB" w:rsidRDefault="00F907B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заявл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необходимого для предоставления государственной услуги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заявления, необходимого для предоставления государственной услуги: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документа, удостоверяющего личность и полномочия за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вителя;</w:t>
      </w:r>
    </w:p>
    <w:p w:rsidR="00117CCC" w:rsidRPr="00117CCC" w:rsidRDefault="00117CCC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заявитель не имеет регистрации по месту жительства на территории Георгиевского городского округа Ставропольского края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Дополнительные основания для отказа в приеме документов, н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при направлении заявления в электронной форме: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писи, не принадлежащей заявителю.</w:t>
      </w:r>
    </w:p>
    <w:p w:rsidR="00CC4770" w:rsidRPr="00674D5B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36308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2.9. Исчерпывающий перечень оснований для приостановления пр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 или отказа в предоставлении госуда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</w:t>
      </w:r>
    </w:p>
    <w:p w:rsidR="00CC4770" w:rsidRPr="00A36308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>2.9.1. Перечень оснований для приостановления предоставления гос</w:t>
      </w:r>
      <w:r w:rsidRPr="00A36308">
        <w:rPr>
          <w:rFonts w:ascii="Times New Roman" w:eastAsia="Calibri" w:hAnsi="Times New Roman" w:cs="Times New Roman"/>
          <w:sz w:val="28"/>
          <w:szCs w:val="28"/>
        </w:rPr>
        <w:t>у</w:t>
      </w:r>
      <w:r w:rsidRPr="00A36308">
        <w:rPr>
          <w:rFonts w:ascii="Times New Roman" w:eastAsia="Calibri" w:hAnsi="Times New Roman" w:cs="Times New Roman"/>
          <w:sz w:val="28"/>
          <w:szCs w:val="28"/>
        </w:rPr>
        <w:t>дарственной услуги не предусмотрен.</w:t>
      </w:r>
    </w:p>
    <w:p w:rsidR="00CC4770" w:rsidRPr="00A50A0F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r w:rsidR="00A36308" w:rsidRPr="00A50A0F">
        <w:rPr>
          <w:rFonts w:ascii="Times New Roman" w:eastAsia="Calibri" w:hAnsi="Times New Roman" w:cs="Times New Roman"/>
          <w:sz w:val="28"/>
          <w:szCs w:val="28"/>
        </w:rPr>
        <w:t>Основания  для отказа в предоставлении государственной услуги:</w:t>
      </w:r>
    </w:p>
    <w:p w:rsidR="00A36308" w:rsidRPr="00A50A0F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заявителем документы не подтверждают его права на назначение ежемесячных денежных выплат на содержание ребенка, нах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дящегося под опекой (попечительством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F03CA6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документы содержат заведомо недостоверные свед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ния, исключающие право на </w:t>
      </w:r>
      <w:r w:rsidRPr="00A50A0F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</w:t>
      </w:r>
      <w:r w:rsidR="00F03C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308" w:rsidRPr="00A50A0F" w:rsidRDefault="00F03CA6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несоответствие заявителя категории лиц, указанных в пункте 1.2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стоящего Административного регламента</w:t>
      </w:r>
      <w:r w:rsidR="00A36308"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A36308" w:rsidRPr="00674D5B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2.10. Перечень услуг, необходимых и обязательных для предоставл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ния государственной услуги</w:t>
      </w:r>
    </w:p>
    <w:p w:rsidR="001F586E" w:rsidRPr="00170D37" w:rsidRDefault="000A0462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услугам, необходимым и обязательным для предоставления госуда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относится открытие счета в российской кредитной орган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зации.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2.11. Порядок, размер и основания взимания государственной пошл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ны или иной платы, взимаемой за предоставление государственной услуги 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пошлина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случае внесения изменений в выданный по результатам предоста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62CA8" w:rsidRPr="00A50A0F" w:rsidRDefault="00AA0BA0" w:rsidP="00120647">
      <w:pPr>
        <w:pStyle w:val="ConsPlusNormal0"/>
        <w:spacing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2.13.</w:t>
      </w:r>
      <w:r w:rsidR="00162CA8" w:rsidRPr="00A50A0F">
        <w:rPr>
          <w:rFonts w:ascii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образования в журнале регистрации заявлений в порядке согласно правилам делопроизводства либо должностным лицом МФЦ в учетных формах, пред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МФЦ.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образования, ответственным за прием и регистрацию 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наличии), и регистрируется в журнале регистрации заявлений в сроки, указанные в настоящем пункте.</w:t>
      </w:r>
    </w:p>
    <w:p w:rsidR="00162CA8" w:rsidRPr="00674D5B" w:rsidRDefault="00162CA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2.14. </w:t>
      </w:r>
      <w:proofErr w:type="gramStart"/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Требования к помещениям, в которых предоставляется госуда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ственная услуга, к залу ожидания, местам для заполнения запросов о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доставлении государственной услуги, информационным стендам с образц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законодательством Российской Федерации о с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циальной защите инвалидов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осуществляется прием заявителей, должно нах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щественного транспорта.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 информационной табличкой (вывеской), содержащей информацию об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 предоставление государстве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 наименование, местонахождение, режим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пандусами, расш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нагрузки и возможностей для их размещения в здании, но не может 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менее 5 мест.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 соцзащиты с заявителями.</w:t>
      </w:r>
    </w:p>
    <w:p w:rsidR="000C1CAE" w:rsidRPr="00A50A0F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</w:t>
      </w:r>
      <w:hyperlink r:id="rId80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нормативам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персональным эле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работы. СанПиН 2.2.2/2.4.1340-03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оборудованы противопожарной системой и средс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пожаротушения, системой оповещения о возникновении чрезвычайной ситуации.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соответствовать требованиям, установле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hyperlink r:id="rId81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центров предоставления государственных</w:t>
      </w:r>
      <w:proofErr w:type="gramEnd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помещение, предназначенное для предоставления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помещения, в которых предоставляется государственная у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луга, должны соответствовать установленным законодательством Росси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82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дательные акты Российской Федерации по вопросам социальной защиты 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связи с ратификацией Конвенции о правах инвалидов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принятыми в соответствии с ним иными нормативными правовыми актами.</w:t>
      </w:r>
      <w:proofErr w:type="gramEnd"/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возможность получать необходимую информацию и консультации, к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сающиеся рассмотрения документов, указанных в пункте 2.6 настоящего Административного регламента;</w:t>
      </w:r>
    </w:p>
    <w:p w:rsidR="00A50A0F" w:rsidRPr="00C67737" w:rsidRDefault="00A50A0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возможность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подать заявление через МФЦ или в электронном виде;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наличие </w:t>
      </w:r>
      <w:proofErr w:type="spellStart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безбарьерной</w:t>
      </w:r>
      <w:proofErr w:type="spellEnd"/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среды.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инимальн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ые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продолжительность и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количество взаимодействий за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я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вителя и должностного лица, ответственного за прием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заявлений, докуме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тов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выдачу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результата государственной услуги;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соблюдение сроков при предоставлении государственной услуги;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отсутствие обоснованных жалоб.</w:t>
      </w:r>
    </w:p>
    <w:p w:rsidR="00C67737" w:rsidRPr="00C67737" w:rsidRDefault="00C67737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по мере необходимости, в том числе 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ционно-коммуникационных технологий.</w:t>
      </w:r>
    </w:p>
    <w:p w:rsidR="00C67737" w:rsidRPr="00674D5B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по экстерриториальному принципу (в 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государственная услуга предоставляется по экстерриториальному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принципу)</w:t>
      </w:r>
      <w:r w:rsidR="00F7346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государственной услуги в МФЦ должнос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МФЦ в соответствии с Административным регламентом 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МФЦ, о ходе выполнения запроса о предоставлении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 иным вопросам, связанным с предоставлением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заявителей о порядке предоставл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в МФЦ;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государс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заявителю обеспечивае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возможность с использованием сети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(www.georg-gorono.ru)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C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диный портал (www.gosuslugi.ru) и региональный портал (</w:t>
      </w:r>
      <w:hyperlink r:id="rId83">
        <w:r w:rsidR="004B4F35" w:rsidRPr="00F73465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государственной 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сведения о ходе предоставления государственной услуги;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заявление, необходимое для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в порядке, установленном </w:t>
      </w:r>
      <w:hyperlink r:id="rId84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 заявителя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 в целях получения информации о порядке предоставления г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а также сведений о ходе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 в целях получения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</w:t>
      </w:r>
      <w:hyperlink r:id="rId85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12" w:rsidRPr="00284E08" w:rsidRDefault="009D4812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 принятии заявления, поступившего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в электронной форме посред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портала, направляется заяв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не позднее рабочего дня, следующего за днем подачи указанного зая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форме электронного документа по адресу электронной почты, ук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заявлении, или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организации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заявителю обеспечивается возможность: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либо  должностного лица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доступн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записи на прием датами и интервалами времени приема;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3465" w:rsidRPr="00674D5B" w:rsidRDefault="00F73465" w:rsidP="00D27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</w:t>
      </w:r>
    </w:p>
    <w:p w:rsidR="001F586E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F586E" w:rsidRPr="00674D5B" w:rsidRDefault="001F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A7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6E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заявителя по вопросу предоста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и принятие решения о назначении (отказе в назнач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нии) ежемесячной денежной выплаты;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выплатных документов;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92FA7" w:rsidRPr="00C111A6" w:rsidRDefault="00192FA7" w:rsidP="00D2756C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3.2. </w:t>
      </w:r>
      <w:r w:rsidRPr="00C111A6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Информирование и консультирование заявителя по вопросу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9D4812" w:rsidRPr="00C111A6" w:rsidRDefault="009D4812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обр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заявителя лично или посредством телефонной связи в управление о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либо в МФЦ.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консультирование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заявителя.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- регистрация должностным лицом </w:t>
      </w:r>
      <w:r w:rsid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МФЦ, ответстве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ГИС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для предоставления государс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в </w:t>
      </w:r>
      <w:r w:rsidR="00A06593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заявления, необходимого для предоставления государственной услуги.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прием, 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заявления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указанной в </w:t>
      </w:r>
      <w:hyperlink w:anchor="P692" w:history="1"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170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</w:t>
        </w:r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прием и рег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документов.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 прием заявления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отказ в приеме заявления.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ры:</w:t>
      </w:r>
    </w:p>
    <w:p w:rsidR="00667AB9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факта приема заявления и документов (при наличии) в журнале регистрации зая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форме, указанной в приложении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- регистрация факта приема заявления и 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 и оформление на бумажном носителе расписки в п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793238" w:rsidRPr="00667AB9" w:rsidRDefault="0079323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и документы передаются в отдел опеки.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Особенности выполнения административной процедуры в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192FA7" w:rsidRPr="00D24E51" w:rsidRDefault="008728D9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через официальный сайт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портал, региональный портал должн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лицо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документов: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электронной подписи или 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поступившего для предоставления государс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 заявления на соответствие требованиям, указанным в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электронной подписью заявителя, направляет 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уведомление об отказе в приеме заявления;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соответствует требованиям, пр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Административным регламентом, регистрирует представле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заявление и направляет заявителю уведомление о его приеме.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завершения 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административных процедур, предусмотренных Администрати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регламентом, направляет заявителю уведомление о завершении выпо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соответствующего действия, на адрес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или с использованием средств официального сайта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портала, регионального портала в единый личный кабинет по выбору заявителя.</w:t>
      </w:r>
      <w:proofErr w:type="gramEnd"/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Проверка права и принятие решения о назначении и выплате (о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 в назначени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ежемесячной денежной выплаты</w:t>
      </w:r>
    </w:p>
    <w:p w:rsidR="00793238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 отдел опеки заявления и документов после регистрации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договора о приемной семье.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ежемесячной денежной выплаты</w:t>
      </w:r>
      <w:r w:rsidR="00435E1B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отказе в назначении ежем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сячной денежной выплате и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заявителю уведомления о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</w:t>
      </w:r>
      <w:r w:rsidR="00951D11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составляет 10 рабочих дней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в уп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 о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ежемесячной денежной выплаты</w:t>
      </w:r>
      <w:r w:rsidR="00423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заявления, представленных документов и документов личного дела несовершеннолетнего подопечного.</w:t>
      </w:r>
    </w:p>
    <w:p w:rsidR="00D43786" w:rsidRPr="00D43786" w:rsidRDefault="0070568B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D43786"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принимается: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59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приемной семье</w:t>
      </w:r>
      <w:r w:rsidRPr="00D43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>с указанием причин отказа.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</w:t>
      </w:r>
      <w:r w:rsidRPr="00D43786">
        <w:rPr>
          <w:rFonts w:ascii="Times New Roman" w:eastAsia="Calibri" w:hAnsi="Times New Roman" w:cs="Times New Roman"/>
          <w:sz w:val="28"/>
          <w:szCs w:val="28"/>
        </w:rPr>
        <w:t>а</w:t>
      </w:r>
      <w:r w:rsidRPr="00D43786">
        <w:rPr>
          <w:rFonts w:ascii="Times New Roman" w:eastAsia="Calibri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края.</w:t>
      </w:r>
    </w:p>
    <w:p w:rsidR="00595946" w:rsidRDefault="00595946" w:rsidP="00D2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держание ребенка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приемной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на основании договора о приемной семье, без издания отдельного правого  акта. 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 в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 принимается управлением образования по форме, указанной в приложении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3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к Админис</w:t>
      </w:r>
      <w:r w:rsidRPr="00D43786">
        <w:rPr>
          <w:rFonts w:ascii="Times New Roman" w:eastAsia="Calibri" w:hAnsi="Times New Roman" w:cs="Times New Roman"/>
          <w:sz w:val="28"/>
          <w:szCs w:val="28"/>
        </w:rPr>
        <w:t>т</w:t>
      </w:r>
      <w:r w:rsidRPr="00D43786">
        <w:rPr>
          <w:rFonts w:ascii="Times New Roman" w:eastAsia="Calibri" w:hAnsi="Times New Roman" w:cs="Times New Roman"/>
          <w:sz w:val="28"/>
          <w:szCs w:val="28"/>
        </w:rPr>
        <w:t>ративному регламенту.</w:t>
      </w:r>
    </w:p>
    <w:p w:rsidR="000A5E15" w:rsidRDefault="000A5E15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15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ры – подписание Главой Георгиевского городского округа Ставропольского края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="0042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 подписание начальн</w:t>
      </w:r>
      <w:r w:rsidRPr="000A5E15">
        <w:rPr>
          <w:rFonts w:ascii="Times New Roman" w:eastAsia="Calibri" w:hAnsi="Times New Roman" w:cs="Times New Roman"/>
          <w:sz w:val="28"/>
          <w:szCs w:val="28"/>
        </w:rPr>
        <w:t>и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ком управления образования уведомления 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A5E15">
        <w:rPr>
          <w:rFonts w:ascii="Times New Roman" w:eastAsia="Calibri" w:hAnsi="Times New Roman" w:cs="Times New Roman"/>
          <w:sz w:val="28"/>
          <w:szCs w:val="28"/>
        </w:rPr>
        <w:t>предоставлении гос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>дарственной услуги</w:t>
      </w:r>
      <w:r w:rsidR="00423D2A">
        <w:rPr>
          <w:rFonts w:ascii="Times New Roman" w:eastAsia="Calibri" w:hAnsi="Times New Roman" w:cs="Times New Roman"/>
          <w:sz w:val="28"/>
          <w:szCs w:val="28"/>
        </w:rPr>
        <w:t>, заключение договора о приемной семье</w:t>
      </w:r>
      <w:r w:rsidRPr="000A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DD" w:rsidRPr="00B9512D" w:rsidRDefault="00BD05DD" w:rsidP="0042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направление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о</w:t>
      </w:r>
      <w:r w:rsidR="00E51BB6">
        <w:rPr>
          <w:rFonts w:ascii="Times New Roman" w:eastAsia="Calibri" w:hAnsi="Times New Roman" w:cs="Times New Roman"/>
          <w:sz w:val="28"/>
          <w:szCs w:val="28"/>
        </w:rPr>
        <w:t>становления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о назначении денежной 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 (договора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о приемной семье)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в муниципальное казенное учреждение Георгиевского городского округа Ставропольского края «Учетный центр» (далее – МКУ ГГО СК «Учетный </w:t>
      </w:r>
      <w:r w:rsidRPr="00B9512D">
        <w:rPr>
          <w:rFonts w:ascii="Times New Roman" w:eastAsia="Calibri" w:hAnsi="Times New Roman" w:cs="Times New Roman"/>
          <w:sz w:val="28"/>
          <w:szCs w:val="28"/>
        </w:rPr>
        <w:lastRenderedPageBreak/>
        <w:t>центр»)  или направление заявителю уведомления об отказе в назначении ежемесячной денежной выплаты.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</w:t>
      </w:r>
      <w:r w:rsidR="00057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выплатных документов</w:t>
      </w:r>
    </w:p>
    <w:p w:rsidR="00192FA7" w:rsidRPr="00B9512D" w:rsidRDefault="004F2F71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12D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</w:t>
      </w:r>
      <w:r w:rsidR="00AD19BB">
        <w:rPr>
          <w:rFonts w:ascii="Times New Roman" w:eastAsia="Calibri" w:hAnsi="Times New Roman" w:cs="Times New Roman"/>
          <w:sz w:val="28"/>
          <w:szCs w:val="28"/>
        </w:rPr>
        <w:t>л</w:t>
      </w:r>
      <w:r w:rsidR="00AD19BB">
        <w:rPr>
          <w:rFonts w:ascii="Times New Roman" w:eastAsia="Calibri" w:hAnsi="Times New Roman" w:cs="Times New Roman"/>
          <w:sz w:val="28"/>
          <w:szCs w:val="28"/>
        </w:rPr>
        <w:t>у</w:t>
      </w:r>
      <w:r w:rsidR="00AD19BB">
        <w:rPr>
          <w:rFonts w:ascii="Times New Roman" w:eastAsia="Calibri" w:hAnsi="Times New Roman" w:cs="Times New Roman"/>
          <w:sz w:val="28"/>
          <w:szCs w:val="28"/>
        </w:rPr>
        <w:t>чение из управления образования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AD19BB">
        <w:rPr>
          <w:rFonts w:ascii="Times New Roman" w:eastAsia="Calibri" w:hAnsi="Times New Roman" w:cs="Times New Roman"/>
          <w:sz w:val="28"/>
          <w:szCs w:val="28"/>
        </w:rPr>
        <w:t>ым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AD19BB">
        <w:rPr>
          <w:rFonts w:ascii="Times New Roman" w:eastAsia="Calibri" w:hAnsi="Times New Roman" w:cs="Times New Roman"/>
          <w:sz w:val="28"/>
          <w:szCs w:val="28"/>
        </w:rPr>
        <w:t>ом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МКУ ГГО СК «Уче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т</w:t>
      </w:r>
      <w:r w:rsidRPr="00B9512D">
        <w:rPr>
          <w:rFonts w:ascii="Times New Roman" w:eastAsia="Calibri" w:hAnsi="Times New Roman" w:cs="Times New Roman"/>
          <w:sz w:val="28"/>
          <w:szCs w:val="28"/>
        </w:rPr>
        <w:t>ный центр», ответственн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за формирование выплатных документов (далее – должностное лицо, ответственное за ведение бухгалтерского учета),  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пост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а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новления о назначении ежемесячной денежной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 w:rsidRPr="00B9512D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(договора о прие</w:t>
      </w:r>
      <w:r w:rsidR="00AD19BB">
        <w:rPr>
          <w:rFonts w:ascii="Times New Roman" w:eastAsia="Calibri" w:hAnsi="Times New Roman" w:cs="Times New Roman"/>
          <w:sz w:val="28"/>
          <w:szCs w:val="28"/>
        </w:rPr>
        <w:t>м</w:t>
      </w:r>
      <w:r w:rsidR="00AD19BB">
        <w:rPr>
          <w:rFonts w:ascii="Times New Roman" w:eastAsia="Calibri" w:hAnsi="Times New Roman" w:cs="Times New Roman"/>
          <w:sz w:val="28"/>
          <w:szCs w:val="28"/>
        </w:rPr>
        <w:t>ной семье)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поступление денежных средств из министерства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Ставропольского края</w:t>
      </w:r>
      <w:r w:rsidR="00422B0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формир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утверждение списков получателей  ежемесячн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платежных документов, их передачу в российские кредитные 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перечисление сумм ежемесячной денежной выплаты в указа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организации.</w:t>
      </w:r>
    </w:p>
    <w:p w:rsidR="00D10287" w:rsidRPr="00B9512D" w:rsidRDefault="00D1028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лицом, ответственным за ведение бухгалтерского учета.</w:t>
      </w:r>
    </w:p>
    <w:p w:rsidR="00D10287" w:rsidRPr="00B9512D" w:rsidRDefault="00D10287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для формирования выплатных докуме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постановление о назначении и выплате ежемесячной денежной выплаты</w:t>
      </w:r>
      <w:r w:rsidR="003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приемной семье).</w:t>
      </w:r>
    </w:p>
    <w:p w:rsidR="00FE2DDC" w:rsidRPr="00B9512D" w:rsidRDefault="00FE2DDC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2D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ребенка, находящегося под опекой (попечительством) </w:t>
      </w:r>
      <w:r w:rsidR="00302CE4">
        <w:rPr>
          <w:rFonts w:ascii="Times New Roman" w:hAnsi="Times New Roman" w:cs="Times New Roman"/>
          <w:sz w:val="28"/>
          <w:szCs w:val="28"/>
        </w:rPr>
        <w:t>в приемной семье</w:t>
      </w:r>
      <w:r w:rsidR="00057C77">
        <w:rPr>
          <w:rFonts w:ascii="Times New Roman" w:hAnsi="Times New Roman" w:cs="Times New Roman"/>
          <w:sz w:val="28"/>
          <w:szCs w:val="28"/>
        </w:rPr>
        <w:t>,</w:t>
      </w:r>
      <w:r w:rsidR="00302CE4">
        <w:rPr>
          <w:rFonts w:ascii="Times New Roman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sz w:val="28"/>
          <w:szCs w:val="28"/>
        </w:rPr>
        <w:t>выплачиваются ежемесячно не позднее 15 числа следующего месяца.</w:t>
      </w:r>
    </w:p>
    <w:p w:rsidR="00D018FB" w:rsidRPr="00D018FB" w:rsidRDefault="00D018FB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Pr="00D018FB">
        <w:rPr>
          <w:rFonts w:ascii="Times New Roman" w:eastAsia="Calibri" w:hAnsi="Times New Roman" w:cs="Times New Roman"/>
          <w:sz w:val="28"/>
          <w:szCs w:val="28"/>
        </w:rPr>
        <w:t>в</w:t>
      </w:r>
      <w:r w:rsidRPr="00D018FB">
        <w:rPr>
          <w:rFonts w:ascii="Times New Roman" w:eastAsia="Calibri" w:hAnsi="Times New Roman" w:cs="Times New Roman"/>
          <w:sz w:val="28"/>
          <w:szCs w:val="28"/>
        </w:rPr>
        <w:t>ы</w:t>
      </w:r>
      <w:r w:rsidRPr="00D018FB">
        <w:rPr>
          <w:rFonts w:ascii="Times New Roman" w:eastAsia="Calibri" w:hAnsi="Times New Roman" w:cs="Times New Roman"/>
          <w:sz w:val="28"/>
          <w:szCs w:val="28"/>
        </w:rPr>
        <w:t>плата денежн</w:t>
      </w:r>
      <w:r w:rsidR="00302CE4">
        <w:rPr>
          <w:rFonts w:ascii="Times New Roman" w:eastAsia="Calibri" w:hAnsi="Times New Roman" w:cs="Times New Roman"/>
          <w:sz w:val="28"/>
          <w:szCs w:val="28"/>
        </w:rPr>
        <w:t>ых средств на содержание ребенка в семье опекуна (попечит</w:t>
      </w:r>
      <w:r w:rsidR="00302CE4">
        <w:rPr>
          <w:rFonts w:ascii="Times New Roman" w:eastAsia="Calibri" w:hAnsi="Times New Roman" w:cs="Times New Roman"/>
          <w:sz w:val="28"/>
          <w:szCs w:val="28"/>
        </w:rPr>
        <w:t>е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ля) или в приемной семье </w:t>
      </w: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 за счет средств, </w:t>
      </w:r>
      <w:r w:rsidRPr="00B9512D">
        <w:rPr>
          <w:rFonts w:ascii="Times New Roman" w:eastAsia="Calibri" w:hAnsi="Times New Roman" w:cs="Times New Roman"/>
          <w:sz w:val="28"/>
          <w:szCs w:val="28"/>
        </w:rPr>
        <w:t>предоставленных министерством образования Ставропольского края</w:t>
      </w:r>
      <w:r w:rsidRPr="00D0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12D" w:rsidRPr="00B9512D" w:rsidRDefault="00B9512D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бухгалтерского учета</w:t>
      </w:r>
      <w:r w:rsidR="00F331EB">
        <w:rPr>
          <w:rFonts w:ascii="Times New Roman" w:eastAsia="Calibri" w:hAnsi="Times New Roman" w:cs="Times New Roman"/>
          <w:sz w:val="28"/>
          <w:szCs w:val="28"/>
        </w:rPr>
        <w:t>,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редает утвержденные списки получателей с приложением платежных пор</w:t>
      </w:r>
      <w:r w:rsidRPr="00B9512D">
        <w:rPr>
          <w:rFonts w:ascii="Times New Roman" w:eastAsia="Calibri" w:hAnsi="Times New Roman" w:cs="Times New Roman"/>
          <w:sz w:val="28"/>
          <w:szCs w:val="28"/>
        </w:rPr>
        <w:t>у</w:t>
      </w:r>
      <w:r w:rsidRPr="00B9512D">
        <w:rPr>
          <w:rFonts w:ascii="Times New Roman" w:eastAsia="Calibri" w:hAnsi="Times New Roman" w:cs="Times New Roman"/>
          <w:sz w:val="28"/>
          <w:szCs w:val="28"/>
        </w:rPr>
        <w:t>чений в российские кредитные организации.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- регистрация платежных документов в журнале учета.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Порядок исправления допущенных опечаток и ошибок в выда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выдачу заявителю документов.</w:t>
      </w:r>
    </w:p>
    <w:p w:rsidR="00B9512D" w:rsidRPr="00674D5B" w:rsidRDefault="00B9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6E" w:rsidRDefault="00B9512D" w:rsidP="0030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BA0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AA0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0BA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F586E" w:rsidRPr="00674D5B" w:rsidRDefault="001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4.1. Текущий контроль</w:t>
      </w:r>
    </w:p>
    <w:p w:rsidR="007D7B5E" w:rsidRPr="007D7B5E" w:rsidRDefault="007D7B5E" w:rsidP="007D7B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соблюдением должностными лицами МФЦ 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и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телем клиентской службы МФЦ ежедневно.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2"/>
      <w:bookmarkEnd w:id="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п</w:t>
      </w:r>
      <w:r w:rsidRPr="0017377C">
        <w:rPr>
          <w:rFonts w:ascii="Times New Roman" w:eastAsia="Calibri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Pr="0017377C">
        <w:rPr>
          <w:rFonts w:ascii="Times New Roman" w:eastAsia="Calibri" w:hAnsi="Times New Roman" w:cs="Times New Roman"/>
          <w:sz w:val="28"/>
          <w:szCs w:val="28"/>
        </w:rPr>
        <w:t>с</w:t>
      </w:r>
      <w:r w:rsidRPr="0017377C">
        <w:rPr>
          <w:rFonts w:ascii="Times New Roman" w:eastAsia="Calibri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21"/>
      <w:bookmarkEnd w:id="3"/>
      <w:r w:rsidRPr="0017377C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3"/>
      <w:bookmarkEnd w:id="4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4.3. Для проведения проверки в управлении</w:t>
      </w:r>
      <w:r w:rsidR="00CA5D2A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4"/>
      <w:bookmarkEnd w:id="5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41"/>
      <w:bookmarkEnd w:id="6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442"/>
      <w:bookmarkEnd w:id="7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45"/>
      <w:bookmarkEnd w:id="8"/>
    </w:p>
    <w:p w:rsidR="0017377C" w:rsidRDefault="0017377C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В любое время с момента регистрации документов в управлении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заявитель имеет право знакомиться с документами и материал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</w:t>
      </w:r>
      <w:hyperlink r:id="rId87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тайну.</w:t>
      </w:r>
      <w:bookmarkEnd w:id="9"/>
      <w:proofErr w:type="gramEnd"/>
    </w:p>
    <w:p w:rsidR="00057C77" w:rsidRPr="0017377C" w:rsidRDefault="00057C77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предоставляющее государственную у</w:t>
      </w:r>
      <w:r w:rsidRPr="0017377C">
        <w:rPr>
          <w:rFonts w:ascii="Times New Roman" w:eastAsia="Calibri" w:hAnsi="Times New Roman" w:cs="Times New Roman"/>
          <w:sz w:val="28"/>
          <w:szCs w:val="28"/>
        </w:rPr>
        <w:t>с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лугу, его должностные лица, МФЦ, организации, указанные в </w:t>
      </w:r>
      <w:hyperlink r:id="rId88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ных и муниципальных услуг», и их работники несут ответственность за по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л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ноту и качество предоставления государственной услуги, за действия (бе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з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требования к предоставлению г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сударственной услуги.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461"/>
      <w:r w:rsidRPr="0017377C">
        <w:rPr>
          <w:rFonts w:ascii="Times New Roman" w:eastAsia="Calibri" w:hAnsi="Times New Roman" w:cs="Times New Roman"/>
          <w:sz w:val="28"/>
          <w:szCs w:val="28"/>
        </w:rPr>
        <w:t>Ответственность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предоставляющего госуда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р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ственную услугу, его должностны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лиц, МФЦ, организаци</w:t>
      </w:r>
      <w:r w:rsidR="00F331EB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89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</w:t>
      </w:r>
      <w:r w:rsidR="00F331EB">
        <w:rPr>
          <w:rFonts w:ascii="Times New Roman" w:eastAsia="Calibri" w:hAnsi="Times New Roman" w:cs="Times New Roman"/>
          <w:sz w:val="28"/>
          <w:szCs w:val="28"/>
        </w:rPr>
        <w:t>ов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</w:t>
      </w:r>
      <w:r w:rsidR="007D7B5E">
        <w:rPr>
          <w:rFonts w:ascii="Times New Roman" w:eastAsia="Calibri" w:hAnsi="Times New Roman" w:cs="Times New Roman"/>
          <w:sz w:val="28"/>
          <w:szCs w:val="28"/>
        </w:rPr>
        <w:t>инструкциях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hyperlink r:id="rId90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91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462"/>
      <w:bookmarkEnd w:id="10"/>
      <w:r w:rsidRPr="0017377C">
        <w:rPr>
          <w:rFonts w:ascii="Times New Roman" w:eastAsia="Calibri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92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т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вом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47"/>
      <w:bookmarkEnd w:id="11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17377C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деятельностью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48"/>
      <w:bookmarkEnd w:id="1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7377C">
        <w:rPr>
          <w:rFonts w:ascii="Times New Roman" w:eastAsia="Calibri" w:hAnsi="Times New Roman" w:cs="Times New Roman"/>
          <w:sz w:val="28"/>
          <w:szCs w:val="28"/>
        </w:rPr>
        <w:t>выявления фактов нарушения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</w:hyperlink>
      <w:r w:rsidR="00FA10AE" w:rsidRPr="00FA10AE">
        <w:rPr>
          <w:rFonts w:ascii="Times New Roman" w:eastAsia="Calibri" w:hAnsi="Times New Roman" w:cs="Times New Roman"/>
          <w:sz w:val="28"/>
          <w:szCs w:val="28"/>
        </w:rPr>
        <w:t>2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481"/>
      <w:bookmarkEnd w:id="13"/>
      <w:r w:rsidRPr="0017377C">
        <w:rPr>
          <w:rFonts w:ascii="Times New Roman" w:eastAsia="Calibri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ч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ционных ресурсов в сети «Интернет»</w:t>
      </w:r>
      <w:r w:rsidR="00F331EB">
        <w:rPr>
          <w:rFonts w:ascii="Times New Roman" w:eastAsia="Calibri" w:hAnsi="Times New Roman" w:cs="Times New Roman"/>
          <w:sz w:val="28"/>
          <w:szCs w:val="28"/>
        </w:rPr>
        <w:t>, 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диного портала или регионального портала.</w:t>
      </w:r>
      <w:bookmarkEnd w:id="14"/>
    </w:p>
    <w:p w:rsidR="007D7B5E" w:rsidRPr="008728D9" w:rsidRDefault="007D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AE" w:rsidRPr="00FA10AE" w:rsidRDefault="00FA10AE" w:rsidP="00FA10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10AE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FA10AE">
        <w:rPr>
          <w:rFonts w:ascii="Times New Roman" w:eastAsia="Calibri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bCs/>
          <w:sz w:val="28"/>
          <w:szCs w:val="28"/>
        </w:rPr>
        <w:t>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FA10AE" w:rsidRPr="008728D9" w:rsidRDefault="00FA10AE" w:rsidP="00FA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812" w:rsidRDefault="009D4812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FA10AE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sz w:val="28"/>
          <w:szCs w:val="28"/>
        </w:rPr>
        <w:t>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должностными лицами, муниципальными служ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щими, а также МФЦ, организациями, указанными в части 1.1 статьи 16 Ф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ниципальных услуг», их должностных лиц, работников в ходе предоставл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ния государственной услуги, в порядке, предусмотренном главой 2.1 Фед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рального закона «Об организации предоставления государственных</w:t>
      </w:r>
      <w:proofErr w:type="gramEnd"/>
      <w:r w:rsidRPr="00FA10AE">
        <w:rPr>
          <w:rFonts w:ascii="Times New Roman" w:eastAsia="Calibri" w:hAnsi="Times New Roman" w:cs="Times New Roman"/>
          <w:sz w:val="28"/>
          <w:szCs w:val="28"/>
        </w:rPr>
        <w:t xml:space="preserve"> и мун</w:t>
      </w:r>
      <w:r w:rsidRPr="00FA10AE">
        <w:rPr>
          <w:rFonts w:ascii="Times New Roman" w:eastAsia="Calibri" w:hAnsi="Times New Roman" w:cs="Times New Roman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sz w:val="28"/>
          <w:szCs w:val="28"/>
        </w:rPr>
        <w:t>ципальных услуг» (далее - жалоба).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руководителя МФЦ или организации, указанной в части 1.1 статьи 16 Федерального закона «Об организации предоставления государс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в случае если обжал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t>ются решения и действия (бездействие)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ностных лиц, муниципальных служащих;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МФЦ, в случае если обжалуются действия (</w:t>
      </w:r>
      <w:proofErr w:type="gramStart"/>
      <w:r w:rsidRPr="00FA10AE">
        <w:rPr>
          <w:rFonts w:ascii="Times New Roman" w:eastAsia="Calibri" w:hAnsi="Times New Roman" w:cs="Times New Roman"/>
          <w:sz w:val="28"/>
          <w:szCs w:val="28"/>
        </w:rPr>
        <w:t>без-действие</w:t>
      </w:r>
      <w:proofErr w:type="gramEnd"/>
      <w:r w:rsidRPr="00FA10AE">
        <w:rPr>
          <w:rFonts w:ascii="Times New Roman" w:eastAsia="Calibri" w:hAnsi="Times New Roman" w:cs="Times New Roman"/>
          <w:sz w:val="28"/>
          <w:szCs w:val="28"/>
        </w:rPr>
        <w:t>) МФЦ, его должностных лиц и (или) работников организации, ук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занной в части 1.1 статьи 16 Федерального закона «Об организации предо</w:t>
      </w:r>
      <w:r w:rsidRPr="00FA10AE">
        <w:rPr>
          <w:rFonts w:ascii="Times New Roman" w:eastAsia="Calibri" w:hAnsi="Times New Roman" w:cs="Times New Roman"/>
          <w:sz w:val="28"/>
          <w:szCs w:val="28"/>
        </w:rPr>
        <w:t>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тавления государственных и муниципальных услуг».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FA10AE">
        <w:rPr>
          <w:rFonts w:ascii="Times New Roman" w:eastAsia="Calibri" w:hAnsi="Times New Roman" w:cs="Times New Roman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ответствии с законодательством Россий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вает ее передачу в управление</w:t>
      </w:r>
      <w:r w:rsidR="006F4820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управления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ленного срока таких исправлений жалоба рассматривается в течение 5 раб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чих дней со дня ее регистрации.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дарственной услуги, рассматривается в соответствии с постановлением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ральных органов исполнительной власти и их должностных лиц, федерал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государственных служащих, должностных лиц государственных вн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ботников».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нальном портале.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его должностных лиц, муниципальных служащих, МФЦ, организаций, указанных в части 1.1 статьи 16 Федеральн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закона «Об организации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услуг»: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</w:t>
      </w:r>
      <w:proofErr w:type="spellStart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дей-ствия</w:t>
      </w:r>
      <w:proofErr w:type="spell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(бездействие) федеральных органов исполнительной власти и их дол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функциональных центров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 и их работников»;</w:t>
      </w:r>
    </w:p>
    <w:p w:rsidR="00FA10AE" w:rsidRDefault="00FA10AE" w:rsidP="006F48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и муниципальных услуг».</w:t>
      </w:r>
    </w:p>
    <w:p w:rsidR="00F331EB" w:rsidRPr="008728D9" w:rsidRDefault="00F331EB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5.5. Информация, указанная в настоящем разделе, подлежит обязател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ному размещению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региональном портале.</w:t>
      </w: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Pr="00FA10AE" w:rsidRDefault="00FA10AE" w:rsidP="00674D5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1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правляющ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FA1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делами администрации</w:t>
      </w:r>
    </w:p>
    <w:p w:rsidR="00FA10AE" w:rsidRPr="00FA10AE" w:rsidRDefault="00FA10AE" w:rsidP="00674D5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Георгиевского городского округа</w:t>
      </w:r>
    </w:p>
    <w:p w:rsidR="00FA10AE" w:rsidRPr="00FA10AE" w:rsidRDefault="00FA10AE" w:rsidP="00674D5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1B0CE4" w:rsidRPr="00E51BB6" w:rsidRDefault="001B0CE4" w:rsidP="0067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1B0CE4" w:rsidRPr="00E51BB6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Pr="00E51BB6" w:rsidRDefault="00AA0BA0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586E" w:rsidRPr="00E51BB6" w:rsidRDefault="001F586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управлением 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разования и молодёжной полит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  администрации Георгиевского городского округа Ставропол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края государственной усл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 «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0CE4" w:rsidRPr="00E51BB6" w:rsidRDefault="001B0CE4" w:rsidP="001B0CE4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Начальнику управления образования и молодёжной политики администрации Георгиевского городского округа </w:t>
      </w:r>
    </w:p>
    <w:p w:rsidR="001B0CE4" w:rsidRPr="00E51BB6" w:rsidRDefault="001B0CE4" w:rsidP="001B0CE4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</w:t>
      </w:r>
    </w:p>
    <w:p w:rsidR="001B0CE4" w:rsidRPr="00E51BB6" w:rsidRDefault="001B0CE4" w:rsidP="001B0CE4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</w:t>
      </w:r>
    </w:p>
    <w:p w:rsidR="001B0CE4" w:rsidRPr="00E51BB6" w:rsidRDefault="001B0CE4" w:rsidP="001B0CE4">
      <w:pPr>
        <w:spacing w:after="0" w:line="240" w:lineRule="auto"/>
        <w:ind w:left="5246"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 опекуна (попечителя)</w:t>
      </w:r>
      <w:r w:rsidR="00F33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зарегистрированного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(ной)  по адресу: 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</w:t>
      </w:r>
      <w:proofErr w:type="gramEnd"/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(щей) по адресу: 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паспорт: ____________________________</w:t>
      </w:r>
    </w:p>
    <w:p w:rsidR="001B0CE4" w:rsidRPr="00E51BB6" w:rsidRDefault="001B0CE4" w:rsidP="001B0CE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 выдачи, кем выдан)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__________________________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0D0988" w:rsidRPr="00E51BB6" w:rsidRDefault="000D0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Прошу назначить  и  выплачивать  ежемесячн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денежные средства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 содержание несовершеннолетнег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о(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(Ф.И.О., дата рождения)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находящегос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я(</w:t>
      </w:r>
      <w:proofErr w:type="spellStart"/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щейся</w:t>
      </w:r>
      <w:proofErr w:type="spell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под опекой (попечительством)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основании ______________________________________________________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2168" w:rsidRPr="00E51BB6" w:rsidRDefault="00AA0BA0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(указыва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ются постановление администрации ГГО о назначении опекуна </w:t>
      </w:r>
      <w:proofErr w:type="gramEnd"/>
    </w:p>
    <w:p w:rsidR="001F586E" w:rsidRPr="00E51BB6" w:rsidRDefault="001F2168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(попечителя), его но</w:t>
      </w:r>
      <w:r w:rsidR="00AA0BA0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мер и дата)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_________________________________________________________________</w:t>
      </w:r>
    </w:p>
    <w:p w:rsidR="00177906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Прошу перечислять денежные средства </w:t>
      </w:r>
      <w:r w:rsidR="00177906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 кредитную организацию:</w:t>
      </w:r>
    </w:p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070"/>
        <w:gridCol w:w="4494"/>
      </w:tblGrid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кредитной</w:t>
            </w:r>
            <w:proofErr w:type="gramEnd"/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Номер счета заявителя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77906" w:rsidRPr="00E51BB6" w:rsidRDefault="00177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Обязуюсь сообщить не позднее чем в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месячный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срок о возникновении обстоятельств, влекущих за собой прекращение ежемесячных выплат (до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тижение ребенком совершеннолетия, установление  места  нахождения  р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зыскиваемых родителей, излечение родителей, досрочного освобождения  родителей  из исправительного учреждения, в связи с отбыванием наказания или освобождением содержания  под  стражей  в период следствия, восст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новление в родительских правах,   розыск  несовершеннолетнего,  устройство  подопечного  на  полное государственное  обеспечение, усыновление ребе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вступление подопечного в брак, перемена места жительства и др.).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ской Федерации в сфере отношений, связанных с назначением денежных средств на содержание ребенка, находящегося под опекой (попечительс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вом), в соответствии с действующим законодательством.</w:t>
      </w:r>
    </w:p>
    <w:p w:rsidR="001F586E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 ознакомле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н(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а), что: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даты подписания</w:t>
      </w:r>
      <w:proofErr w:type="gramEnd"/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настоящего согласия и до даты подачи письменного заявления в произвол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ь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ной форме об отзыве настоящего согласия.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                     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(дата)                                                                        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(подпись)</w:t>
      </w: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Default="001F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B0CE4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Default="00AA0BA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F586E" w:rsidRDefault="001F586E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и молодёжной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 администрации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государственной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«</w:t>
      </w:r>
      <w:r w:rsidRPr="002E1282">
        <w:rPr>
          <w:rFonts w:ascii="Times New Roman" w:hAnsi="Times New Roman" w:cs="Times New Roman"/>
          <w:sz w:val="28"/>
          <w:szCs w:val="28"/>
        </w:rPr>
        <w:t>Назначение ежемесячной в</w:t>
      </w:r>
      <w:r w:rsidRPr="002E1282">
        <w:rPr>
          <w:rFonts w:ascii="Times New Roman" w:hAnsi="Times New Roman" w:cs="Times New Roman"/>
          <w:sz w:val="28"/>
          <w:szCs w:val="28"/>
        </w:rPr>
        <w:t>ы</w:t>
      </w:r>
      <w:r w:rsidRPr="002E1282">
        <w:rPr>
          <w:rFonts w:ascii="Times New Roman" w:hAnsi="Times New Roman" w:cs="Times New Roman"/>
          <w:sz w:val="28"/>
          <w:szCs w:val="28"/>
        </w:rPr>
        <w:t>платы на содержание ребенка в семье опекуна (попечителя) и приемной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Default="00667A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7AB9" w:rsidRPr="00E51BB6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№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51BB6">
              <w:rPr>
                <w:sz w:val="28"/>
                <w:szCs w:val="28"/>
              </w:rPr>
              <w:t>п</w:t>
            </w:r>
            <w:proofErr w:type="gramEnd"/>
            <w:r w:rsidRPr="00E51BB6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Ф.И.О.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Отметка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5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E51BB6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края государственной услуги  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ежемесячной выплаты на содержание ребенка в семье оп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 (попечителя) и приемной с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мье»</w:t>
      </w:r>
    </w:p>
    <w:p w:rsid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568B" w:rsidRP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молодёжной политики администрации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заявление по вопросу предоставления государственной услуги  «</w:t>
      </w:r>
      <w:r w:rsidRPr="0070568B"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 попечителя с несовершенн</w:t>
      </w:r>
      <w:r w:rsidRPr="0070568B">
        <w:rPr>
          <w:rFonts w:ascii="Times New Roman" w:eastAsia="Calibri" w:hAnsi="Times New Roman" w:cs="Times New Roman"/>
          <w:sz w:val="28"/>
          <w:szCs w:val="28"/>
        </w:rPr>
        <w:t>о</w:t>
      </w:r>
      <w:r w:rsidRPr="0070568B">
        <w:rPr>
          <w:rFonts w:ascii="Times New Roman" w:eastAsia="Calibri" w:hAnsi="Times New Roman" w:cs="Times New Roman"/>
          <w:sz w:val="28"/>
          <w:szCs w:val="28"/>
        </w:rPr>
        <w:t>летним подопечным, достигшим возраста шестнадцати лет)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принято к ра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смотрению _________________ ________</w:t>
      </w:r>
      <w:r w:rsidR="00F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70568B" w:rsidRPr="0070568B" w:rsidRDefault="00E51BB6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</w:t>
      </w:r>
    </w:p>
    <w:p w:rsidR="0070568B" w:rsidRPr="0070568B" w:rsidRDefault="0070568B" w:rsidP="0070568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и м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лодё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политики  администрации Георгиевского городского округа Ста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ропольского принято решение об отказе в предоставлении государственной услуги в соответствии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(причина отказа в назначении </w:t>
      </w:r>
      <w:proofErr w:type="gramStart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</w:t>
      </w:r>
      <w:r w:rsidR="00E51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действующее законодательство)</w:t>
      </w: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образования</w:t>
      </w:r>
    </w:p>
    <w:p w:rsidR="0070568B" w:rsidRPr="0070568B" w:rsidRDefault="00E51BB6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молодё</w:t>
      </w:r>
      <w:r w:rsidR="0070568B" w:rsidRPr="0070568B">
        <w:rPr>
          <w:rFonts w:ascii="Times New Roman" w:eastAsia="Calibri" w:hAnsi="Times New Roman" w:cs="Times New Roman"/>
          <w:color w:val="000000"/>
          <w:sz w:val="28"/>
          <w:szCs w:val="28"/>
        </w:rPr>
        <w:t>жной политики администрации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568B" w:rsidRPr="0070568B" w:rsidRDefault="0070568B" w:rsidP="0070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решения получил: ___________     ___________  ______________</w:t>
      </w:r>
    </w:p>
    <w:p w:rsidR="001F586E" w:rsidRDefault="0070568B" w:rsidP="00E5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sectPr w:rsidR="001F586E" w:rsidSect="00A3322D">
      <w:headerReference w:type="default" r:id="rId93"/>
      <w:pgSz w:w="11906" w:h="16838"/>
      <w:pgMar w:top="993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89" w:rsidRDefault="00217789">
      <w:pPr>
        <w:spacing w:after="0" w:line="240" w:lineRule="auto"/>
      </w:pPr>
      <w:r>
        <w:separator/>
      </w:r>
    </w:p>
  </w:endnote>
  <w:endnote w:type="continuationSeparator" w:id="0">
    <w:p w:rsidR="00217789" w:rsidRDefault="0021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89" w:rsidRDefault="00217789">
      <w:pPr>
        <w:spacing w:after="0" w:line="240" w:lineRule="auto"/>
      </w:pPr>
      <w:r>
        <w:separator/>
      </w:r>
    </w:p>
  </w:footnote>
  <w:footnote w:type="continuationSeparator" w:id="0">
    <w:p w:rsidR="00217789" w:rsidRDefault="0021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BB" w:rsidRPr="00461587" w:rsidRDefault="00A3322D" w:rsidP="00461587">
    <w:pPr>
      <w:pStyle w:val="af3"/>
      <w:jc w:val="right"/>
      <w:rPr>
        <w:rFonts w:ascii="Times New Roman" w:hAnsi="Times New Roman" w:cs="Times New Roman"/>
        <w:sz w:val="28"/>
        <w:szCs w:val="28"/>
      </w:rPr>
    </w:pPr>
    <w:r w:rsidRPr="00461587">
      <w:rPr>
        <w:rFonts w:ascii="Times New Roman" w:hAnsi="Times New Roman" w:cs="Times New Roman"/>
        <w:sz w:val="28"/>
        <w:szCs w:val="28"/>
      </w:rPr>
      <w:fldChar w:fldCharType="begin"/>
    </w:r>
    <w:r w:rsidR="00F907BB" w:rsidRPr="00461587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461587">
      <w:rPr>
        <w:rFonts w:ascii="Times New Roman" w:hAnsi="Times New Roman" w:cs="Times New Roman"/>
        <w:sz w:val="28"/>
        <w:szCs w:val="28"/>
      </w:rPr>
      <w:fldChar w:fldCharType="separate"/>
    </w:r>
    <w:r w:rsidR="00F8716A">
      <w:rPr>
        <w:rFonts w:ascii="Times New Roman" w:hAnsi="Times New Roman" w:cs="Times New Roman"/>
        <w:noProof/>
        <w:sz w:val="28"/>
        <w:szCs w:val="28"/>
      </w:rPr>
      <w:t>2</w:t>
    </w:r>
    <w:r w:rsidRPr="00461587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86446"/>
      <w:docPartObj>
        <w:docPartGallery w:val="Page Numbers (Top of Page)"/>
        <w:docPartUnique/>
      </w:docPartObj>
    </w:sdtPr>
    <w:sdtContent>
      <w:p w:rsidR="00F907BB" w:rsidRDefault="00A3322D">
        <w:pPr>
          <w:pStyle w:val="10"/>
          <w:jc w:val="right"/>
          <w:rPr>
            <w:rFonts w:ascii="Times New Roman" w:hAnsi="Times New Roman" w:cs="Times New Roman"/>
            <w:color w:val="000000"/>
            <w:sz w:val="28"/>
            <w:szCs w:val="28"/>
          </w:rPr>
        </w:pPr>
      </w:p>
    </w:sdtContent>
  </w:sdt>
  <w:p w:rsidR="00F907BB" w:rsidRDefault="00F907BB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6E"/>
    <w:rsid w:val="00047900"/>
    <w:rsid w:val="00057C77"/>
    <w:rsid w:val="00064AD4"/>
    <w:rsid w:val="00096D6A"/>
    <w:rsid w:val="000A0462"/>
    <w:rsid w:val="000A1439"/>
    <w:rsid w:val="000A3E65"/>
    <w:rsid w:val="000A5E15"/>
    <w:rsid w:val="000B5A8B"/>
    <w:rsid w:val="000C1CAE"/>
    <w:rsid w:val="000D0988"/>
    <w:rsid w:val="000D4875"/>
    <w:rsid w:val="00117CCC"/>
    <w:rsid w:val="00120647"/>
    <w:rsid w:val="00134F11"/>
    <w:rsid w:val="00141FDE"/>
    <w:rsid w:val="00162CA8"/>
    <w:rsid w:val="00170D37"/>
    <w:rsid w:val="00170F4D"/>
    <w:rsid w:val="00170F58"/>
    <w:rsid w:val="0017377C"/>
    <w:rsid w:val="00177906"/>
    <w:rsid w:val="00186E3F"/>
    <w:rsid w:val="00192FA7"/>
    <w:rsid w:val="001A1669"/>
    <w:rsid w:val="001B0CE4"/>
    <w:rsid w:val="001B351B"/>
    <w:rsid w:val="001F2168"/>
    <w:rsid w:val="001F586E"/>
    <w:rsid w:val="00217789"/>
    <w:rsid w:val="00245157"/>
    <w:rsid w:val="00254153"/>
    <w:rsid w:val="00284E08"/>
    <w:rsid w:val="00297D7D"/>
    <w:rsid w:val="002D05CB"/>
    <w:rsid w:val="002D764B"/>
    <w:rsid w:val="002E1282"/>
    <w:rsid w:val="00302A24"/>
    <w:rsid w:val="00302CE4"/>
    <w:rsid w:val="00396494"/>
    <w:rsid w:val="003C3EC3"/>
    <w:rsid w:val="003C582E"/>
    <w:rsid w:val="004039CE"/>
    <w:rsid w:val="00422B0B"/>
    <w:rsid w:val="00423D2A"/>
    <w:rsid w:val="00435E1B"/>
    <w:rsid w:val="00437762"/>
    <w:rsid w:val="0044421C"/>
    <w:rsid w:val="00461587"/>
    <w:rsid w:val="004A04F9"/>
    <w:rsid w:val="004B4F35"/>
    <w:rsid w:val="004E67F2"/>
    <w:rsid w:val="004F2F71"/>
    <w:rsid w:val="005024B3"/>
    <w:rsid w:val="0054097D"/>
    <w:rsid w:val="00540F0D"/>
    <w:rsid w:val="00555AAF"/>
    <w:rsid w:val="005837B3"/>
    <w:rsid w:val="005870FD"/>
    <w:rsid w:val="00591EAB"/>
    <w:rsid w:val="00595946"/>
    <w:rsid w:val="005B50B8"/>
    <w:rsid w:val="005C3FB5"/>
    <w:rsid w:val="005F0926"/>
    <w:rsid w:val="0066163E"/>
    <w:rsid w:val="00667AB9"/>
    <w:rsid w:val="00674D5B"/>
    <w:rsid w:val="006F4820"/>
    <w:rsid w:val="0070568B"/>
    <w:rsid w:val="0071304D"/>
    <w:rsid w:val="0075491D"/>
    <w:rsid w:val="007626A5"/>
    <w:rsid w:val="00793238"/>
    <w:rsid w:val="007A1F40"/>
    <w:rsid w:val="007D6324"/>
    <w:rsid w:val="007D7B5E"/>
    <w:rsid w:val="00810255"/>
    <w:rsid w:val="00823D74"/>
    <w:rsid w:val="008728D9"/>
    <w:rsid w:val="008B6DC5"/>
    <w:rsid w:val="008D38EC"/>
    <w:rsid w:val="008F70C5"/>
    <w:rsid w:val="009416B6"/>
    <w:rsid w:val="00951D11"/>
    <w:rsid w:val="009B4FAE"/>
    <w:rsid w:val="009D4812"/>
    <w:rsid w:val="009E035B"/>
    <w:rsid w:val="009F6D3B"/>
    <w:rsid w:val="009F7C91"/>
    <w:rsid w:val="00A06593"/>
    <w:rsid w:val="00A20407"/>
    <w:rsid w:val="00A3322D"/>
    <w:rsid w:val="00A36308"/>
    <w:rsid w:val="00A50A0F"/>
    <w:rsid w:val="00AA0BA0"/>
    <w:rsid w:val="00AD19BB"/>
    <w:rsid w:val="00AF587D"/>
    <w:rsid w:val="00AF7C1F"/>
    <w:rsid w:val="00B1495C"/>
    <w:rsid w:val="00B7715B"/>
    <w:rsid w:val="00B82884"/>
    <w:rsid w:val="00B83867"/>
    <w:rsid w:val="00B9512D"/>
    <w:rsid w:val="00BD05DD"/>
    <w:rsid w:val="00BD203D"/>
    <w:rsid w:val="00BE08DB"/>
    <w:rsid w:val="00C111A6"/>
    <w:rsid w:val="00C140D4"/>
    <w:rsid w:val="00C14E31"/>
    <w:rsid w:val="00C67737"/>
    <w:rsid w:val="00C70524"/>
    <w:rsid w:val="00CA5D2A"/>
    <w:rsid w:val="00CC4770"/>
    <w:rsid w:val="00D018FB"/>
    <w:rsid w:val="00D01D3E"/>
    <w:rsid w:val="00D10287"/>
    <w:rsid w:val="00D24E51"/>
    <w:rsid w:val="00D2756C"/>
    <w:rsid w:val="00D43786"/>
    <w:rsid w:val="00D62B81"/>
    <w:rsid w:val="00DA318D"/>
    <w:rsid w:val="00DA4C66"/>
    <w:rsid w:val="00DB0647"/>
    <w:rsid w:val="00E51BB6"/>
    <w:rsid w:val="00E70BEF"/>
    <w:rsid w:val="00E77A42"/>
    <w:rsid w:val="00E9557D"/>
    <w:rsid w:val="00E9663A"/>
    <w:rsid w:val="00EE6C4C"/>
    <w:rsid w:val="00EF5EA0"/>
    <w:rsid w:val="00F03CA6"/>
    <w:rsid w:val="00F331EB"/>
    <w:rsid w:val="00F73465"/>
    <w:rsid w:val="00F8716A"/>
    <w:rsid w:val="00F907BB"/>
    <w:rsid w:val="00FA10AE"/>
    <w:rsid w:val="00FA1C07"/>
    <w:rsid w:val="00FC312C"/>
    <w:rsid w:val="00FE2DDC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hyperlink" Target="http://docs.cntd.ru/document/461506293" TargetMode="External"/><Relationship Id="rId26" Type="http://schemas.openxmlformats.org/officeDocument/2006/relationships/hyperlink" Target="http://docs.cntd.ru/document/461506293" TargetMode="External"/><Relationship Id="rId39" Type="http://schemas.openxmlformats.org/officeDocument/2006/relationships/hyperlink" Target="http://docs.cntd.ru/document/461506293" TargetMode="External"/><Relationship Id="rId21" Type="http://schemas.openxmlformats.org/officeDocument/2006/relationships/hyperlink" Target="http://docs.cntd.ru/document/461506293" TargetMode="External"/><Relationship Id="rId34" Type="http://schemas.openxmlformats.org/officeDocument/2006/relationships/hyperlink" Target="http://docs.cntd.ru/document/461506293" TargetMode="External"/><Relationship Id="rId42" Type="http://schemas.openxmlformats.org/officeDocument/2006/relationships/hyperlink" Target="http://docs.cntd.ru/document/461506293" TargetMode="External"/><Relationship Id="rId47" Type="http://schemas.openxmlformats.org/officeDocument/2006/relationships/hyperlink" Target="http://docs.cntd.ru/document/461506293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461500194" TargetMode="External"/><Relationship Id="rId63" Type="http://schemas.openxmlformats.org/officeDocument/2006/relationships/hyperlink" Target="http://docs.cntd.ru/document/461500194" TargetMode="External"/><Relationship Id="rId68" Type="http://schemas.openxmlformats.org/officeDocument/2006/relationships/hyperlink" Target="http://docs.cntd.ru/document/461500194" TargetMode="External"/><Relationship Id="rId76" Type="http://schemas.openxmlformats.org/officeDocument/2006/relationships/hyperlink" Target="http://www.georg-gorono.ru/" TargetMode="External"/><Relationship Id="rId84" Type="http://schemas.openxmlformats.org/officeDocument/2006/relationships/hyperlink" Target="consultantplus://offline/ref=D33253F2348A3E68BA8211C38D74F6A5D2E432E6F499581F83E1211C13C326718D7C208EDC9B55E15A9F6C1AAFJF1BM" TargetMode="External"/><Relationship Id="rId89" Type="http://schemas.openxmlformats.org/officeDocument/2006/relationships/hyperlink" Target="garantF1://12077515.16011" TargetMode="External"/><Relationship Id="rId7" Type="http://schemas.openxmlformats.org/officeDocument/2006/relationships/header" Target="header1.xml"/><Relationship Id="rId71" Type="http://schemas.openxmlformats.org/officeDocument/2006/relationships/hyperlink" Target="http://docs.cntd.ru/document/461500194" TargetMode="External"/><Relationship Id="rId92" Type="http://schemas.openxmlformats.org/officeDocument/2006/relationships/hyperlink" Target="garantF1://12025268.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1506293" TargetMode="External"/><Relationship Id="rId29" Type="http://schemas.openxmlformats.org/officeDocument/2006/relationships/hyperlink" Target="http://docs.cntd.ru/document/461506293" TargetMode="External"/><Relationship Id="rId11" Type="http://schemas.openxmlformats.org/officeDocument/2006/relationships/hyperlink" Target="http://docs.cntd.ru/document/902098257" TargetMode="External"/><Relationship Id="rId24" Type="http://schemas.openxmlformats.org/officeDocument/2006/relationships/hyperlink" Target="http://docs.cntd.ru/document/461506293" TargetMode="External"/><Relationship Id="rId32" Type="http://schemas.openxmlformats.org/officeDocument/2006/relationships/hyperlink" Target="http://docs.cntd.ru/document/461506293" TargetMode="External"/><Relationship Id="rId37" Type="http://schemas.openxmlformats.org/officeDocument/2006/relationships/hyperlink" Target="http://docs.cntd.ru/document/461506293" TargetMode="External"/><Relationship Id="rId40" Type="http://schemas.openxmlformats.org/officeDocument/2006/relationships/hyperlink" Target="http://docs.cntd.ru/document/461506293" TargetMode="External"/><Relationship Id="rId45" Type="http://schemas.openxmlformats.org/officeDocument/2006/relationships/hyperlink" Target="http://docs.cntd.ru/document/461506293" TargetMode="External"/><Relationship Id="rId53" Type="http://schemas.openxmlformats.org/officeDocument/2006/relationships/hyperlink" Target="http://docs.cntd.ru/document/461500194" TargetMode="External"/><Relationship Id="rId58" Type="http://schemas.openxmlformats.org/officeDocument/2006/relationships/hyperlink" Target="http://docs.cntd.ru/document/461500194" TargetMode="External"/><Relationship Id="rId66" Type="http://schemas.openxmlformats.org/officeDocument/2006/relationships/hyperlink" Target="http://docs.cntd.ru/document/461500194" TargetMode="External"/><Relationship Id="rId74" Type="http://schemas.openxmlformats.org/officeDocument/2006/relationships/hyperlink" Target="http://www.georgievsk.ru" TargetMode="External"/><Relationship Id="rId79" Type="http://schemas.openxmlformats.org/officeDocument/2006/relationships/hyperlink" Target="consultantplus://offline/ref=D33253F2348A3E68BA8211C38D74F6A5D0E031EAFA91581F83E1211C13C326718D7C208EDC9B55E15A9F6C1AAFJF1BM" TargetMode="External"/><Relationship Id="rId87" Type="http://schemas.openxmlformats.org/officeDocument/2006/relationships/hyperlink" Target="garantF1://12048567.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461500194" TargetMode="External"/><Relationship Id="rId82" Type="http://schemas.openxmlformats.org/officeDocument/2006/relationships/hyperlink" Target="consultantplus://offline/ref=D33253F2348A3E68BA8211C38D74F6A5D2EC35E6F790581F83E1211C13C326718D7C208EDC9B55E15A9F6C1AAFJF1BM" TargetMode="External"/><Relationship Id="rId90" Type="http://schemas.openxmlformats.org/officeDocument/2006/relationships/hyperlink" Target="garantF1://12052272.3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docs.cntd.ru/document/461506293" TargetMode="External"/><Relationship Id="rId14" Type="http://schemas.openxmlformats.org/officeDocument/2006/relationships/hyperlink" Target="http://docs.cntd.ru/document/461506293" TargetMode="External"/><Relationship Id="rId22" Type="http://schemas.openxmlformats.org/officeDocument/2006/relationships/hyperlink" Target="http://docs.cntd.ru/document/461506293" TargetMode="External"/><Relationship Id="rId27" Type="http://schemas.openxmlformats.org/officeDocument/2006/relationships/hyperlink" Target="http://docs.cntd.ru/document/461506293" TargetMode="External"/><Relationship Id="rId30" Type="http://schemas.openxmlformats.org/officeDocument/2006/relationships/hyperlink" Target="http://docs.cntd.ru/document/461506293" TargetMode="External"/><Relationship Id="rId35" Type="http://schemas.openxmlformats.org/officeDocument/2006/relationships/hyperlink" Target="http://docs.cntd.ru/document/461506293" TargetMode="External"/><Relationship Id="rId43" Type="http://schemas.openxmlformats.org/officeDocument/2006/relationships/hyperlink" Target="http://docs.cntd.ru/document/461506293" TargetMode="External"/><Relationship Id="rId48" Type="http://schemas.openxmlformats.org/officeDocument/2006/relationships/hyperlink" Target="http://docs.cntd.ru/document/461506293" TargetMode="External"/><Relationship Id="rId56" Type="http://schemas.openxmlformats.org/officeDocument/2006/relationships/hyperlink" Target="http://docs.cntd.ru/document/461500194" TargetMode="External"/><Relationship Id="rId64" Type="http://schemas.openxmlformats.org/officeDocument/2006/relationships/hyperlink" Target="http://docs.cntd.ru/document/461500194" TargetMode="External"/><Relationship Id="rId69" Type="http://schemas.openxmlformats.org/officeDocument/2006/relationships/hyperlink" Target="http://docs.cntd.ru/document/461500194" TargetMode="External"/><Relationship Id="rId77" Type="http://schemas.openxmlformats.org/officeDocument/2006/relationships/hyperlink" Target="http://www.georg-gorono.ru/" TargetMode="External"/><Relationship Id="rId8" Type="http://schemas.openxmlformats.org/officeDocument/2006/relationships/hyperlink" Target="http://docs.cntd.ru/document/902098257" TargetMode="External"/><Relationship Id="rId51" Type="http://schemas.openxmlformats.org/officeDocument/2006/relationships/hyperlink" Target="http://docs.cntd.ru/document/461506293" TargetMode="External"/><Relationship Id="rId72" Type="http://schemas.openxmlformats.org/officeDocument/2006/relationships/hyperlink" Target="http://docs.cntd.ru/document/461500194" TargetMode="External"/><Relationship Id="rId80" Type="http://schemas.openxmlformats.org/officeDocument/2006/relationships/hyperlink" Target="consultantplus://offline/ref=D33253F2348A3E68BA8211C38D74F6A5D1E537E1F290581F83E1211C13C326719F7C7882DE9E4BE05A8A3A4BE9AF6B70789002606F1B2EBEJ31AM" TargetMode="External"/><Relationship Id="rId85" Type="http://schemas.openxmlformats.org/officeDocument/2006/relationships/hyperlink" Target="consultantplus://offline/ref=D33253F2348A3E68BA8211C38D74F6A5D0E036E7F699581F83E1211C13C326718D7C208EDC9B55E15A9F6C1AAFJF1BM" TargetMode="External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461506293" TargetMode="External"/><Relationship Id="rId25" Type="http://schemas.openxmlformats.org/officeDocument/2006/relationships/hyperlink" Target="http://docs.cntd.ru/document/461506293" TargetMode="External"/><Relationship Id="rId33" Type="http://schemas.openxmlformats.org/officeDocument/2006/relationships/hyperlink" Target="http://docs.cntd.ru/document/461506293" TargetMode="External"/><Relationship Id="rId38" Type="http://schemas.openxmlformats.org/officeDocument/2006/relationships/hyperlink" Target="http://docs.cntd.ru/document/461506293" TargetMode="External"/><Relationship Id="rId46" Type="http://schemas.openxmlformats.org/officeDocument/2006/relationships/hyperlink" Target="http://docs.cntd.ru/document/461506293" TargetMode="External"/><Relationship Id="rId59" Type="http://schemas.openxmlformats.org/officeDocument/2006/relationships/hyperlink" Target="http://docs.cntd.ru/document/461500194" TargetMode="External"/><Relationship Id="rId67" Type="http://schemas.openxmlformats.org/officeDocument/2006/relationships/hyperlink" Target="http://docs.cntd.ru/document/461500194" TargetMode="External"/><Relationship Id="rId20" Type="http://schemas.openxmlformats.org/officeDocument/2006/relationships/hyperlink" Target="http://docs.cntd.ru/document/461506293" TargetMode="External"/><Relationship Id="rId41" Type="http://schemas.openxmlformats.org/officeDocument/2006/relationships/hyperlink" Target="http://docs.cntd.ru/document/461506293" TargetMode="External"/><Relationship Id="rId54" Type="http://schemas.openxmlformats.org/officeDocument/2006/relationships/hyperlink" Target="http://docs.cntd.ru/document/461500194" TargetMode="External"/><Relationship Id="rId62" Type="http://schemas.openxmlformats.org/officeDocument/2006/relationships/hyperlink" Target="http://docs.cntd.ru/document/461500194" TargetMode="External"/><Relationship Id="rId70" Type="http://schemas.openxmlformats.org/officeDocument/2006/relationships/hyperlink" Target="http://docs.cntd.ru/document/461500194" TargetMode="External"/><Relationship Id="rId75" Type="http://schemas.openxmlformats.org/officeDocument/2006/relationships/hyperlink" Target="http://www.opeka_oogr@mail.ru" TargetMode="External"/><Relationship Id="rId83" Type="http://schemas.openxmlformats.org/officeDocument/2006/relationships/hyperlink" Target="http://www.26gosuslugi.ru/" TargetMode="External"/><Relationship Id="rId88" Type="http://schemas.openxmlformats.org/officeDocument/2006/relationships/hyperlink" Target="garantF1://12077515.16011" TargetMode="External"/><Relationship Id="rId91" Type="http://schemas.openxmlformats.org/officeDocument/2006/relationships/hyperlink" Target="garantF1://27014591.2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461506293" TargetMode="External"/><Relationship Id="rId23" Type="http://schemas.openxmlformats.org/officeDocument/2006/relationships/hyperlink" Target="http://docs.cntd.ru/document/461506293" TargetMode="External"/><Relationship Id="rId28" Type="http://schemas.openxmlformats.org/officeDocument/2006/relationships/hyperlink" Target="http://docs.cntd.ru/document/461506293" TargetMode="External"/><Relationship Id="rId36" Type="http://schemas.openxmlformats.org/officeDocument/2006/relationships/hyperlink" Target="http://docs.cntd.ru/document/461506293" TargetMode="External"/><Relationship Id="rId49" Type="http://schemas.openxmlformats.org/officeDocument/2006/relationships/hyperlink" Target="http://docs.cntd.ru/document/461506293" TargetMode="External"/><Relationship Id="rId57" Type="http://schemas.openxmlformats.org/officeDocument/2006/relationships/hyperlink" Target="http://docs.cntd.ru/document/461500194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461506293" TargetMode="External"/><Relationship Id="rId44" Type="http://schemas.openxmlformats.org/officeDocument/2006/relationships/hyperlink" Target="http://docs.cntd.ru/document/461506293" TargetMode="External"/><Relationship Id="rId52" Type="http://schemas.openxmlformats.org/officeDocument/2006/relationships/hyperlink" Target="http://docs.cntd.ru/document/461500194" TargetMode="External"/><Relationship Id="rId60" Type="http://schemas.openxmlformats.org/officeDocument/2006/relationships/hyperlink" Target="http://docs.cntd.ru/document/461500194" TargetMode="External"/><Relationship Id="rId65" Type="http://schemas.openxmlformats.org/officeDocument/2006/relationships/hyperlink" Target="http://docs.cntd.ru/document/461500194" TargetMode="External"/><Relationship Id="rId73" Type="http://schemas.openxmlformats.org/officeDocument/2006/relationships/hyperlink" Target="http://www.georg-gorono.ru/" TargetMode="External"/><Relationship Id="rId78" Type="http://schemas.openxmlformats.org/officeDocument/2006/relationships/hyperlink" Target="consultantplus://offline/ref=D33253F2348A3E68BA8211C38D74F6A5D0E036E7F699581F83E1211C13C326718D7C208EDC9B55E15A9F6C1AAFJF1BM" TargetMode="External"/><Relationship Id="rId81" Type="http://schemas.openxmlformats.org/officeDocument/2006/relationships/hyperlink" Target="consultantplus://offline/ref=D33253F2348A3E68BA8211C38D74F6A5D0E33DE7F398581F83E1211C13C326718D7C208EDC9B55E15A9F6C1AAFJF1BM" TargetMode="External"/><Relationship Id="rId86" Type="http://schemas.openxmlformats.org/officeDocument/2006/relationships/hyperlink" Target="garantF1://10002673.20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3BB-E81E-419F-8725-BD91626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10785</Words>
  <Characters>61477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2021-05-18T05:21:00Z</cp:lastPrinted>
  <dcterms:created xsi:type="dcterms:W3CDTF">2021-05-26T11:29:00Z</dcterms:created>
  <dcterms:modified xsi:type="dcterms:W3CDTF">2021-05-26T11:29:00Z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