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28" w:rsidRPr="00394528" w:rsidRDefault="00394528" w:rsidP="0039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52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94528" w:rsidRPr="00394528" w:rsidRDefault="00394528" w:rsidP="0039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2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394528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394528" w:rsidRPr="00394528" w:rsidRDefault="00394528" w:rsidP="0039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2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394528" w:rsidRPr="00394528" w:rsidRDefault="00394528" w:rsidP="0039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2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94528" w:rsidRPr="00394528" w:rsidRDefault="00394528" w:rsidP="003945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15EB" w:rsidRPr="002015EB" w:rsidRDefault="002015EB" w:rsidP="00201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B">
        <w:rPr>
          <w:rFonts w:ascii="Times New Roman" w:eastAsia="Times New Roman" w:hAnsi="Times New Roman" w:cs="Times New Roman"/>
          <w:sz w:val="28"/>
          <w:szCs w:val="28"/>
        </w:rPr>
        <w:t xml:space="preserve">12 февраля 2020 г.                        г. Георгиевск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391</w:t>
      </w:r>
    </w:p>
    <w:p w:rsidR="003538C5" w:rsidRPr="00394528" w:rsidRDefault="003538C5" w:rsidP="003538C5">
      <w:pPr>
        <w:pStyle w:val="a4"/>
        <w:rPr>
          <w:szCs w:val="28"/>
        </w:rPr>
      </w:pPr>
    </w:p>
    <w:p w:rsidR="003538C5" w:rsidRPr="00394528" w:rsidRDefault="003538C5" w:rsidP="00353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5" w:rsidRPr="00394528" w:rsidRDefault="003538C5" w:rsidP="00353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81" w:rsidRPr="00394528" w:rsidRDefault="00C80500" w:rsidP="00C80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C3281" w:rsidRPr="00394528" w:rsidRDefault="00C80500" w:rsidP="00C80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о комитете по муниципальным</w:t>
      </w:r>
    </w:p>
    <w:p w:rsidR="001C3281" w:rsidRPr="00394528" w:rsidRDefault="00C80500" w:rsidP="00C80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закупкам администрации</w:t>
      </w:r>
      <w:r w:rsidR="00585672" w:rsidRPr="00394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528">
        <w:rPr>
          <w:rFonts w:ascii="Times New Roman" w:hAnsi="Times New Roman" w:cs="Times New Roman"/>
          <w:sz w:val="28"/>
          <w:szCs w:val="28"/>
        </w:rPr>
        <w:t>Геор</w:t>
      </w:r>
      <w:proofErr w:type="spellEnd"/>
      <w:r w:rsidR="001C3281" w:rsidRPr="00394528">
        <w:rPr>
          <w:rFonts w:ascii="Times New Roman" w:hAnsi="Times New Roman" w:cs="Times New Roman"/>
          <w:sz w:val="28"/>
          <w:szCs w:val="28"/>
        </w:rPr>
        <w:t>-</w:t>
      </w:r>
    </w:p>
    <w:p w:rsidR="001C3281" w:rsidRPr="00394528" w:rsidRDefault="00C80500" w:rsidP="00C80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528">
        <w:rPr>
          <w:rFonts w:ascii="Times New Roman" w:hAnsi="Times New Roman" w:cs="Times New Roman"/>
          <w:sz w:val="28"/>
          <w:szCs w:val="28"/>
        </w:rPr>
        <w:t>гиевского</w:t>
      </w:r>
      <w:proofErr w:type="spellEnd"/>
      <w:r w:rsidRPr="0039452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85672"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1C3281" w:rsidRPr="00394528">
        <w:rPr>
          <w:rFonts w:ascii="Times New Roman" w:hAnsi="Times New Roman" w:cs="Times New Roman"/>
          <w:sz w:val="28"/>
          <w:szCs w:val="28"/>
        </w:rPr>
        <w:t>округа</w:t>
      </w:r>
    </w:p>
    <w:p w:rsidR="00C80500" w:rsidRPr="00394528" w:rsidRDefault="00C80500" w:rsidP="00C80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38C5" w:rsidRPr="00394528" w:rsidRDefault="003538C5" w:rsidP="00C80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394528" w:rsidRDefault="00DE1EE9" w:rsidP="00C80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3538C5" w:rsidP="00C80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C80500" w:rsidP="00353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3538C5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статей</w:t>
      </w:r>
      <w:r w:rsidR="00164991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56,</w:t>
      </w:r>
      <w:r w:rsidR="003538C5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57, 61 Устава Георгиевского городского округа Ставропольского края администрация Георгиевского городского о</w:t>
      </w:r>
      <w:r w:rsidR="003538C5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538C5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руга Ставропольского края</w:t>
      </w:r>
    </w:p>
    <w:p w:rsidR="003538C5" w:rsidRPr="00394528" w:rsidRDefault="003538C5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394528" w:rsidRDefault="00DE1EE9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3538C5" w:rsidP="00D541C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538C5" w:rsidRPr="00394528" w:rsidRDefault="003538C5" w:rsidP="003538C5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3538C5" w:rsidP="003538C5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500" w:rsidRPr="00394528" w:rsidRDefault="00C80500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55E" w:rsidRPr="0039452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394528">
        <w:rPr>
          <w:rFonts w:ascii="Times New Roman" w:hAnsi="Times New Roman" w:cs="Times New Roman"/>
          <w:sz w:val="28"/>
          <w:szCs w:val="28"/>
        </w:rPr>
        <w:t>Положение о комитете по муниципальным закупкам администрации Георгиевского городского округа Ставропольского края.</w:t>
      </w:r>
    </w:p>
    <w:p w:rsidR="00C80500" w:rsidRPr="00394528" w:rsidRDefault="00C80500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00" w:rsidRPr="00394528" w:rsidRDefault="00C80500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3A3E2A" w:rsidRPr="00394528">
        <w:rPr>
          <w:rFonts w:ascii="Times New Roman" w:hAnsi="Times New Roman" w:cs="Times New Roman"/>
          <w:sz w:val="28"/>
          <w:szCs w:val="28"/>
        </w:rPr>
        <w:t>администрации Георгие</w:t>
      </w:r>
      <w:r w:rsidR="003A3E2A" w:rsidRPr="00394528">
        <w:rPr>
          <w:rFonts w:ascii="Times New Roman" w:hAnsi="Times New Roman" w:cs="Times New Roman"/>
          <w:sz w:val="28"/>
          <w:szCs w:val="28"/>
        </w:rPr>
        <w:t>в</w:t>
      </w:r>
      <w:r w:rsidR="003A3E2A" w:rsidRPr="00394528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</w:t>
      </w:r>
      <w:r w:rsidR="00402D51" w:rsidRPr="00394528">
        <w:rPr>
          <w:rFonts w:ascii="Times New Roman" w:hAnsi="Times New Roman" w:cs="Times New Roman"/>
          <w:sz w:val="28"/>
          <w:szCs w:val="28"/>
        </w:rPr>
        <w:t>от 15 августа 2019</w:t>
      </w:r>
      <w:r w:rsidR="00BA72E5" w:rsidRPr="00394528">
        <w:rPr>
          <w:rFonts w:ascii="Times New Roman" w:hAnsi="Times New Roman" w:cs="Times New Roman"/>
          <w:sz w:val="28"/>
          <w:szCs w:val="28"/>
        </w:rPr>
        <w:t xml:space="preserve"> г. №</w:t>
      </w:r>
      <w:r w:rsidR="009A287C"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402D51" w:rsidRPr="00394528">
        <w:rPr>
          <w:rFonts w:ascii="Times New Roman" w:hAnsi="Times New Roman" w:cs="Times New Roman"/>
          <w:sz w:val="28"/>
          <w:szCs w:val="28"/>
        </w:rPr>
        <w:t>2653</w:t>
      </w:r>
      <w:r w:rsidRPr="00394528">
        <w:rPr>
          <w:rFonts w:ascii="Times New Roman" w:hAnsi="Times New Roman" w:cs="Times New Roman"/>
          <w:sz w:val="28"/>
          <w:szCs w:val="28"/>
        </w:rPr>
        <w:t xml:space="preserve"> «</w:t>
      </w:r>
      <w:r w:rsidR="00BA72E5" w:rsidRPr="00394528">
        <w:rPr>
          <w:rFonts w:ascii="Times New Roman" w:hAnsi="Times New Roman" w:cs="Times New Roman"/>
          <w:sz w:val="28"/>
          <w:szCs w:val="28"/>
        </w:rPr>
        <w:t>Об утверждении Положения о комитете по муниципальным закупкам адм</w:t>
      </w:r>
      <w:r w:rsidR="00BA72E5" w:rsidRPr="00394528">
        <w:rPr>
          <w:rFonts w:ascii="Times New Roman" w:hAnsi="Times New Roman" w:cs="Times New Roman"/>
          <w:sz w:val="28"/>
          <w:szCs w:val="28"/>
        </w:rPr>
        <w:t>и</w:t>
      </w:r>
      <w:r w:rsidR="00BA72E5" w:rsidRPr="00394528">
        <w:rPr>
          <w:rFonts w:ascii="Times New Roman" w:hAnsi="Times New Roman" w:cs="Times New Roman"/>
          <w:sz w:val="28"/>
          <w:szCs w:val="28"/>
        </w:rPr>
        <w:t>нистрации Георгиевского городского округа Ставропольского края</w:t>
      </w:r>
      <w:r w:rsidRPr="00394528">
        <w:rPr>
          <w:rFonts w:ascii="Times New Roman" w:hAnsi="Times New Roman" w:cs="Times New Roman"/>
          <w:sz w:val="28"/>
          <w:szCs w:val="28"/>
        </w:rPr>
        <w:t>».</w:t>
      </w:r>
    </w:p>
    <w:p w:rsidR="003538C5" w:rsidRPr="00394528" w:rsidRDefault="003538C5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3538C5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233A32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33A32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164991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первого заместителя главы администрации Георгиевского городского округа Ставропольского края Батина Г.Г.</w:t>
      </w:r>
    </w:p>
    <w:p w:rsidR="00DE1EE9" w:rsidRPr="00394528" w:rsidRDefault="00DE1EE9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394528" w:rsidRDefault="003538C5" w:rsidP="009A2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его </w:t>
      </w:r>
      <w:r w:rsidR="00164991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CA8" w:rsidRPr="00394528" w:rsidRDefault="00556CA8" w:rsidP="009A2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A8" w:rsidRPr="00394528" w:rsidRDefault="00556CA8" w:rsidP="009A2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A8" w:rsidRPr="00394528" w:rsidRDefault="00394528" w:rsidP="00556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56CA8" w:rsidRPr="00394528" w:rsidRDefault="00394528" w:rsidP="00556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54628" w:rsidRPr="00F9060B" w:rsidRDefault="00556CA8" w:rsidP="002A13E3">
      <w:pPr>
        <w:spacing w:after="0" w:line="240" w:lineRule="exact"/>
        <w:jc w:val="both"/>
        <w:rPr>
          <w:rFonts w:eastAsia="Microsoft Sans Serif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394528">
        <w:rPr>
          <w:rFonts w:ascii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394528"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C54628" w:rsidRDefault="00C54628">
      <w:pPr>
        <w:rPr>
          <w:rFonts w:ascii="Times New Roman" w:hAnsi="Times New Roman" w:cs="Times New Roman"/>
          <w:sz w:val="28"/>
          <w:szCs w:val="28"/>
        </w:rPr>
        <w:sectPr w:rsidR="00C54628" w:rsidSect="00CB0CD4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91CEF" w:rsidRPr="00891CEF" w:rsidRDefault="00891CEF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91CE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91CEF" w:rsidRPr="00891CEF" w:rsidRDefault="00891CEF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91CEF" w:rsidRPr="00891CEF" w:rsidRDefault="00891CEF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91C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1CEF" w:rsidRPr="00857964" w:rsidRDefault="00891CEF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891CEF" w:rsidRPr="00857964" w:rsidRDefault="00891CEF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91CEF" w:rsidRPr="00857964" w:rsidRDefault="00F230F3" w:rsidP="00891CE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февраля</w:t>
      </w:r>
      <w:r w:rsidR="00891CEF" w:rsidRPr="00857964">
        <w:rPr>
          <w:rFonts w:ascii="Times New Roman" w:hAnsi="Times New Roman"/>
          <w:sz w:val="28"/>
          <w:szCs w:val="28"/>
        </w:rPr>
        <w:t xml:space="preserve"> 20</w:t>
      </w:r>
      <w:r w:rsidR="00891CE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391</w:t>
      </w:r>
      <w:bookmarkStart w:id="0" w:name="_GoBack"/>
      <w:bookmarkEnd w:id="0"/>
    </w:p>
    <w:p w:rsidR="00DC039B" w:rsidRPr="00394528" w:rsidRDefault="00DC039B" w:rsidP="0089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C039B" w:rsidRPr="00394528" w:rsidRDefault="00DC039B" w:rsidP="00891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EE3" w:rsidRPr="00394528" w:rsidRDefault="00DC039B" w:rsidP="00891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 комитете по муниципальным закупкам администрации</w:t>
      </w:r>
    </w:p>
    <w:p w:rsidR="00DC039B" w:rsidRPr="00394528" w:rsidRDefault="00DC039B" w:rsidP="00891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</w:p>
    <w:p w:rsidR="00DC039B" w:rsidRPr="00394528" w:rsidRDefault="00DC039B" w:rsidP="0089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891CEF">
      <w:pPr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DC039B" w:rsidRPr="00394528" w:rsidRDefault="00DC039B" w:rsidP="00891C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F0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1.1. Комитет по муниципальным закупкам администрации Георгие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ского городского округа</w:t>
      </w:r>
      <w:r w:rsidR="00A36BCF" w:rsidRPr="00394528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–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омитет) является структурным подразделением администрации Георгиевского городского 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руга Ставропольского края</w:t>
      </w:r>
      <w:r w:rsidR="00982D3A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D3A" w:rsidRPr="00394528">
        <w:rPr>
          <w:rFonts w:ascii="Times New Roman" w:hAnsi="Times New Roman" w:cs="Times New Roman"/>
          <w:sz w:val="28"/>
          <w:szCs w:val="28"/>
        </w:rPr>
        <w:t>(далее – администрация ГГО СК, ГГО СК соо</w:t>
      </w:r>
      <w:r w:rsidR="00982D3A" w:rsidRPr="00394528">
        <w:rPr>
          <w:rFonts w:ascii="Times New Roman" w:hAnsi="Times New Roman" w:cs="Times New Roman"/>
          <w:sz w:val="28"/>
          <w:szCs w:val="28"/>
        </w:rPr>
        <w:t>т</w:t>
      </w:r>
      <w:r w:rsidR="00982D3A" w:rsidRPr="00394528">
        <w:rPr>
          <w:rFonts w:ascii="Times New Roman" w:hAnsi="Times New Roman" w:cs="Times New Roman"/>
          <w:sz w:val="28"/>
          <w:szCs w:val="28"/>
        </w:rPr>
        <w:t>ветственно)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, не обладающим правами юридического лица и обеспечивающим выполнение функций, предусмотренных настоящим Положением.</w:t>
      </w:r>
    </w:p>
    <w:p w:rsidR="00D541D5" w:rsidRPr="00394528" w:rsidRDefault="00C2413F" w:rsidP="00F0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541D5" w:rsidRPr="00394528">
        <w:rPr>
          <w:rFonts w:ascii="Times New Roman" w:eastAsia="Times New Roman" w:hAnsi="Times New Roman" w:cs="Times New Roman"/>
          <w:sz w:val="28"/>
          <w:szCs w:val="28"/>
        </w:rPr>
        <w:t>. В своей деятельности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 руководствуется Конституцией Ро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Федерации, </w:t>
      </w:r>
      <w:r w:rsidR="00D541D5" w:rsidRPr="00394528">
        <w:rPr>
          <w:rFonts w:ascii="Times New Roman" w:hAnsi="Times New Roman" w:cs="Times New Roman"/>
          <w:sz w:val="28"/>
          <w:szCs w:val="28"/>
        </w:rPr>
        <w:t>законами Российской Федерации, указами и распоряж</w:t>
      </w:r>
      <w:r w:rsidR="00D541D5" w:rsidRPr="00394528">
        <w:rPr>
          <w:rFonts w:ascii="Times New Roman" w:hAnsi="Times New Roman" w:cs="Times New Roman"/>
          <w:sz w:val="28"/>
          <w:szCs w:val="28"/>
        </w:rPr>
        <w:t>е</w:t>
      </w:r>
      <w:r w:rsidR="00D541D5" w:rsidRPr="00394528">
        <w:rPr>
          <w:rFonts w:ascii="Times New Roman" w:hAnsi="Times New Roman" w:cs="Times New Roman"/>
          <w:sz w:val="28"/>
          <w:szCs w:val="28"/>
        </w:rPr>
        <w:t>ниями Президента Российской Федерации, постановлениями и распоряж</w:t>
      </w:r>
      <w:r w:rsidR="00D541D5" w:rsidRPr="00394528">
        <w:rPr>
          <w:rFonts w:ascii="Times New Roman" w:hAnsi="Times New Roman" w:cs="Times New Roman"/>
          <w:sz w:val="28"/>
          <w:szCs w:val="28"/>
        </w:rPr>
        <w:t>е</w:t>
      </w:r>
      <w:r w:rsidR="00D541D5" w:rsidRPr="00394528">
        <w:rPr>
          <w:rFonts w:ascii="Times New Roman" w:hAnsi="Times New Roman" w:cs="Times New Roman"/>
          <w:sz w:val="28"/>
          <w:szCs w:val="28"/>
        </w:rPr>
        <w:t>ниями Правительства Российской Федерации, нормативными правов</w:t>
      </w:r>
      <w:r w:rsidR="007D23D5" w:rsidRPr="00394528">
        <w:rPr>
          <w:rFonts w:ascii="Times New Roman" w:hAnsi="Times New Roman" w:cs="Times New Roman"/>
          <w:sz w:val="28"/>
          <w:szCs w:val="28"/>
        </w:rPr>
        <w:t>ыми а</w:t>
      </w:r>
      <w:r w:rsidR="007D23D5" w:rsidRPr="00394528">
        <w:rPr>
          <w:rFonts w:ascii="Times New Roman" w:hAnsi="Times New Roman" w:cs="Times New Roman"/>
          <w:sz w:val="28"/>
          <w:szCs w:val="28"/>
        </w:rPr>
        <w:t>к</w:t>
      </w:r>
      <w:r w:rsidR="007D23D5" w:rsidRPr="00394528">
        <w:rPr>
          <w:rFonts w:ascii="Times New Roman" w:hAnsi="Times New Roman" w:cs="Times New Roman"/>
          <w:sz w:val="28"/>
          <w:szCs w:val="28"/>
        </w:rPr>
        <w:t>тами Ставропольского края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, Уставом Георгиевского городского округа Ста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ропольского края, </w:t>
      </w:r>
      <w:r w:rsidR="00D541D5" w:rsidRPr="00394528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ГГО СК, а также настоящим Положением.</w:t>
      </w:r>
    </w:p>
    <w:p w:rsidR="00C2413F" w:rsidRPr="00394528" w:rsidRDefault="00C2413F" w:rsidP="00F00E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982D3A" w:rsidRPr="0039452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394528">
        <w:rPr>
          <w:rFonts w:ascii="Times New Roman" w:hAnsi="Times New Roman" w:cs="Times New Roman"/>
          <w:sz w:val="28"/>
          <w:szCs w:val="28"/>
        </w:rPr>
        <w:t>непосредственно подчиняется в своей деятель</w:t>
      </w:r>
      <w:r w:rsidRPr="00394528">
        <w:rPr>
          <w:rFonts w:ascii="Times New Roman" w:hAnsi="Times New Roman" w:cs="Times New Roman"/>
          <w:sz w:val="28"/>
          <w:szCs w:val="28"/>
        </w:rPr>
        <w:softHyphen/>
        <w:t>ности</w:t>
      </w:r>
      <w:r w:rsidR="00164991" w:rsidRPr="00394528">
        <w:rPr>
          <w:rFonts w:ascii="Times New Roman" w:hAnsi="Times New Roman" w:cs="Times New Roman"/>
          <w:sz w:val="28"/>
          <w:szCs w:val="28"/>
        </w:rPr>
        <w:t xml:space="preserve"> пе</w:t>
      </w:r>
      <w:r w:rsidR="00164991" w:rsidRPr="00394528">
        <w:rPr>
          <w:rFonts w:ascii="Times New Roman" w:hAnsi="Times New Roman" w:cs="Times New Roman"/>
          <w:sz w:val="28"/>
          <w:szCs w:val="28"/>
        </w:rPr>
        <w:t>р</w:t>
      </w:r>
      <w:r w:rsidR="00164991" w:rsidRPr="00394528">
        <w:rPr>
          <w:rFonts w:ascii="Times New Roman" w:hAnsi="Times New Roman" w:cs="Times New Roman"/>
          <w:sz w:val="28"/>
          <w:szCs w:val="28"/>
        </w:rPr>
        <w:t>вому</w:t>
      </w:r>
      <w:r w:rsidRPr="00394528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</w:t>
      </w:r>
      <w:r w:rsidR="00164991" w:rsidRPr="00394528">
        <w:rPr>
          <w:rFonts w:ascii="Times New Roman" w:hAnsi="Times New Roman" w:cs="Times New Roman"/>
          <w:sz w:val="28"/>
          <w:szCs w:val="28"/>
        </w:rPr>
        <w:t xml:space="preserve"> ГГО СК</w:t>
      </w:r>
      <w:r w:rsidRPr="00394528">
        <w:rPr>
          <w:rFonts w:ascii="Times New Roman" w:hAnsi="Times New Roman" w:cs="Times New Roman"/>
          <w:sz w:val="28"/>
          <w:szCs w:val="28"/>
        </w:rPr>
        <w:t>, курирующему вопросы</w:t>
      </w:r>
      <w:r w:rsidR="000A1114"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0A1114" w:rsidRPr="00394528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осуществления закупок для муниципальных нужд</w:t>
      </w:r>
      <w:r w:rsidR="0027548D" w:rsidRPr="00394528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</w:t>
      </w:r>
      <w:r w:rsidR="0027548D"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>.</w:t>
      </w:r>
    </w:p>
    <w:p w:rsidR="00C2413F" w:rsidRPr="00394528" w:rsidRDefault="00C2413F" w:rsidP="00F0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F00EE3">
      <w:pPr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Основные задачи</w:t>
      </w:r>
    </w:p>
    <w:p w:rsidR="00DC039B" w:rsidRPr="00394528" w:rsidRDefault="00DC039B" w:rsidP="00F00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5E1" w:rsidRPr="00394528" w:rsidRDefault="00DC039B" w:rsidP="00011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2.1</w:t>
      </w:r>
      <w:bookmarkStart w:id="1" w:name="sub_210"/>
      <w:r w:rsidR="00E84905" w:rsidRPr="00394528">
        <w:rPr>
          <w:rFonts w:ascii="Times New Roman" w:eastAsia="Times New Roman" w:hAnsi="Times New Roman" w:cs="Times New Roman"/>
          <w:sz w:val="28"/>
          <w:szCs w:val="28"/>
        </w:rPr>
        <w:t>. Основными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05" w:rsidRPr="00394528">
        <w:rPr>
          <w:rFonts w:ascii="Times New Roman" w:eastAsia="Times New Roman" w:hAnsi="Times New Roman" w:cs="Times New Roman"/>
          <w:sz w:val="28"/>
          <w:szCs w:val="28"/>
        </w:rPr>
        <w:t xml:space="preserve">задачами </w:t>
      </w:r>
      <w:r w:rsidR="005F0FAE" w:rsidRPr="00394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="000115E1" w:rsidRPr="0039452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p w:rsidR="00E5405A" w:rsidRPr="00394528" w:rsidRDefault="00B74405" w:rsidP="00051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</w:t>
      </w:r>
      <w:r w:rsidR="00173F3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</w:t>
      </w:r>
      <w:r w:rsidR="00670B6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номочий уполномоченного органа </w:t>
      </w:r>
      <w:r w:rsidR="00670B6A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670B6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3F3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опр</w:t>
      </w:r>
      <w:r w:rsidR="00173F3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73F3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деление поставщиков (подрядчиков, исполнителей) для заказчиков</w:t>
      </w:r>
      <w:r w:rsidR="00670B6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291B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317434" w:rsidRPr="00394528">
        <w:rPr>
          <w:rFonts w:ascii="Times New Roman" w:hAnsi="Times New Roman" w:cs="Times New Roman"/>
          <w:sz w:val="28"/>
          <w:szCs w:val="28"/>
        </w:rPr>
        <w:t>(</w:t>
      </w:r>
      <w:r w:rsidR="00317434" w:rsidRPr="00394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од заказчиками </w:t>
      </w:r>
      <w:r w:rsidR="00317434"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в настоящем Положении понимаются исполн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тельно-распорядительный орган местного самоуправления</w:t>
      </w:r>
      <w:r w:rsidR="009270C7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0C7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19CB" w:rsidRPr="00394528">
        <w:rPr>
          <w:rFonts w:ascii="Times New Roman" w:eastAsia="Times New Roman" w:hAnsi="Times New Roman" w:cs="Times New Roman"/>
          <w:sz w:val="28"/>
          <w:szCs w:val="28"/>
        </w:rPr>
        <w:t>его структурные подразделения</w:t>
      </w:r>
      <w:r w:rsidR="00D919C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обладающие правами юридического лица,</w:t>
      </w:r>
      <w:r w:rsidR="00D919CB" w:rsidRPr="00394528">
        <w:rPr>
          <w:rFonts w:ascii="Times New Roman" w:eastAsia="Times New Roman" w:hAnsi="Times New Roman" w:cs="Times New Roman"/>
          <w:sz w:val="28"/>
          <w:szCs w:val="28"/>
        </w:rPr>
        <w:t xml:space="preserve"> а также подведомственные им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</w:t>
      </w:r>
      <w:r w:rsidR="004D2D6C" w:rsidRPr="00394528">
        <w:rPr>
          <w:rFonts w:ascii="Times New Roman" w:eastAsia="Times New Roman" w:hAnsi="Times New Roman" w:cs="Times New Roman"/>
          <w:sz w:val="28"/>
          <w:szCs w:val="28"/>
        </w:rPr>
        <w:t>казённые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37426B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26B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, действующие от имени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D0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, уполномоченные принимать бюджетные обязательства в соответствии с бюджетным законодательством Российской</w:t>
      </w:r>
      <w:proofErr w:type="gramEnd"/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Федерации от имени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D0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, муниципальные бюджетные учреждения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D0" w:rsidRPr="00394528">
        <w:rPr>
          <w:rFonts w:ascii="Times New Roman" w:hAnsi="Times New Roman" w:cs="Times New Roman"/>
          <w:sz w:val="28"/>
          <w:szCs w:val="28"/>
        </w:rPr>
        <w:t xml:space="preserve">ГГО </w:t>
      </w:r>
      <w:r w:rsidR="00A548D0" w:rsidRPr="00394528">
        <w:rPr>
          <w:rFonts w:ascii="Times New Roman" w:hAnsi="Times New Roman" w:cs="Times New Roman"/>
          <w:sz w:val="28"/>
          <w:szCs w:val="28"/>
        </w:rPr>
        <w:lastRenderedPageBreak/>
        <w:t>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осуществляющие закупки за 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 субсидий, предоставленных из бюдж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D0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, и иных средств в соответствии с требованиями Федерального з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кона от 5 апреля 2013 г. № 44-ФЗ «О контрактной системе в сфере закупок товаров, работ, услуг для обеспечения государственных и муниципальных нужд» (далее - Федеральный закон), </w:t>
      </w:r>
      <w:r w:rsidR="00051D1D" w:rsidRPr="003945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051D1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унитарные предприятия </w:t>
      </w:r>
      <w:r w:rsidR="00051D1D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051D1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</w:t>
      </w:r>
      <w:proofErr w:type="gramEnd"/>
      <w:r w:rsidR="00051D1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определённых Федеральным законом,</w:t>
      </w:r>
      <w:r w:rsidR="00051D1D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за исключением осуществления закупок у единственного поставщика (подрядчика, исполн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 xml:space="preserve">теля), а также иных случаев, когда </w:t>
      </w:r>
      <w:r w:rsidR="009D1055" w:rsidRPr="003945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A548D0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A548D0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определение поставщиков (подрядчиков, исполнителей) отнесено к ко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405A" w:rsidRPr="00394528">
        <w:rPr>
          <w:rFonts w:ascii="Times New Roman" w:eastAsia="Times New Roman" w:hAnsi="Times New Roman" w:cs="Times New Roman"/>
          <w:sz w:val="28"/>
          <w:szCs w:val="28"/>
        </w:rPr>
        <w:t>петенции заказчиков</w:t>
      </w:r>
      <w:r w:rsidR="006414B9" w:rsidRPr="003945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F102A"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7CE" w:rsidRPr="00394528" w:rsidRDefault="004F102A" w:rsidP="003C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</w:t>
      </w:r>
      <w:r w:rsidR="006F0F1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 товаров, работ, услуг для обеспечения муниц</w:t>
      </w:r>
      <w:r w:rsidR="006F0F1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F0F1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пальных нужд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="006F0F1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заказчиком которых выступает </w:t>
      </w:r>
      <w:r w:rsidR="006F0F1B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6F0F1B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6F0F1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C37CE" w:rsidRPr="00394528" w:rsidRDefault="003C37CE" w:rsidP="003C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координация деятельности </w:t>
      </w:r>
      <w:r w:rsidR="006E2AE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заказчиков </w:t>
      </w:r>
      <w:r w:rsidR="00C82313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C82313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вопросам, относ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щимся к установленной сфере деятельности;</w:t>
      </w:r>
    </w:p>
    <w:p w:rsidR="00DC039B" w:rsidRPr="00394528" w:rsidRDefault="00DC039B" w:rsidP="00DC0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осуществление общего методического руководства формирования, осуществления и исполнения закупок</w:t>
      </w:r>
      <w:r w:rsidR="00486967" w:rsidRPr="00394528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039B" w:rsidRPr="00394528" w:rsidRDefault="00C92991" w:rsidP="00DC0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совершенствование деятельности з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аказчиков </w:t>
      </w:r>
      <w:r w:rsidR="00A4666F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A4666F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в сфере осущес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вления закупок товаров, работ, услуг.</w:t>
      </w:r>
    </w:p>
    <w:p w:rsidR="00DC039B" w:rsidRPr="00394528" w:rsidRDefault="000C034E" w:rsidP="00DC0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. На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 могут быть возложены иные задачи в соответствии с законодательством Российской Федерации, законодательством Ставропол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ского края и муниципальными правовыми актами </w:t>
      </w:r>
      <w:r w:rsidR="00B11781" w:rsidRPr="00394528">
        <w:rPr>
          <w:rFonts w:ascii="Times New Roman" w:hAnsi="Times New Roman" w:cs="Times New Roman"/>
          <w:sz w:val="28"/>
          <w:szCs w:val="28"/>
        </w:rPr>
        <w:t>ГГО СК.</w:t>
      </w:r>
    </w:p>
    <w:p w:rsidR="00DC039B" w:rsidRPr="00394528" w:rsidRDefault="00DC039B" w:rsidP="0093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932ABD">
      <w:pPr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Функции</w:t>
      </w:r>
    </w:p>
    <w:p w:rsidR="00DC039B" w:rsidRPr="00394528" w:rsidRDefault="00DC039B" w:rsidP="00932A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9FE" w:rsidRPr="00394528" w:rsidRDefault="00B11781" w:rsidP="00446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9059FE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возложенными на него задачами, в пределах своей компетенции, осуществляет </w:t>
      </w:r>
      <w:r w:rsidR="0051420A" w:rsidRPr="00394528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9059FE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функции:</w:t>
      </w:r>
    </w:p>
    <w:p w:rsidR="00945F93" w:rsidRPr="00394528" w:rsidRDefault="00945F93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932ABD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Разрабатывает:</w:t>
      </w:r>
    </w:p>
    <w:p w:rsidR="007043CE" w:rsidRPr="00394528" w:rsidRDefault="00177EAB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материалы, </w:t>
      </w:r>
      <w:r w:rsidR="00887F49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в у</w:t>
      </w:r>
      <w:r w:rsidR="0009017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становленной сфере де</w:t>
      </w:r>
      <w:r w:rsidR="0009017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9017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тельности;</w:t>
      </w:r>
    </w:p>
    <w:p w:rsidR="003C0954" w:rsidRPr="00394528" w:rsidRDefault="003C0954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примерные формы документации о закупке, извещения о закупке, если иное не установлено нормативными правовыми актами Российской Федер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ции;</w:t>
      </w:r>
    </w:p>
    <w:p w:rsidR="001C6901" w:rsidRPr="00394528" w:rsidRDefault="001C6901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документацию</w:t>
      </w:r>
      <w:r w:rsidR="00502ED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закупке, извещение о закупке </w:t>
      </w:r>
      <w:r w:rsidR="008353B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осуществлени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353B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 товаров, работ, услуг для обеспечения муниципальных нужд </w:t>
      </w:r>
      <w:r w:rsidR="008353BA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8353B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заказчиком которых выступает </w:t>
      </w:r>
      <w:r w:rsidR="008353BA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353BA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8353B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разработка такой документации</w:t>
      </w:r>
      <w:r w:rsidR="009A36B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извещения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предусмотрены </w:t>
      </w:r>
      <w:r w:rsidR="00502ED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действующим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ством, в пределах полномочий, предоставленных комитету;</w:t>
      </w:r>
    </w:p>
    <w:p w:rsidR="00F74DE6" w:rsidRPr="00394528" w:rsidRDefault="003B7B93" w:rsidP="0044610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</w:t>
      </w:r>
      <w:r w:rsidR="00F74DE6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гражданско-правовые договор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метом котор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 поставка товара, выполнение работы, оказание у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74D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луги (в том числе приобретение недвижимого и</w:t>
      </w:r>
      <w:r w:rsidR="00B02AB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мущества или аренда имущ</w:t>
      </w:r>
      <w:r w:rsidR="00B02AB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02AB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ства)</w:t>
      </w:r>
      <w:r w:rsidR="00B02ABD" w:rsidRPr="00394528">
        <w:rPr>
          <w:rFonts w:ascii="Times New Roman" w:hAnsi="Times New Roman" w:cs="Times New Roman"/>
          <w:sz w:val="28"/>
          <w:szCs w:val="28"/>
        </w:rPr>
        <w:t xml:space="preserve">, </w:t>
      </w:r>
      <w:r w:rsidR="00B02AB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заказчиком которых выступает </w:t>
      </w:r>
      <w:r w:rsidR="00B02ABD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02ABD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B02ABD"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483F" w:rsidRPr="00394528" w:rsidRDefault="009A36B4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муниципальные правовые акты</w:t>
      </w:r>
      <w:r w:rsidR="003D3C51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C51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3D3C5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создании комиссий по ос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ществлению закупок</w:t>
      </w:r>
      <w:r w:rsidR="00C71CB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D29C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единых, определяющие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состав, порядо</w:t>
      </w:r>
      <w:r w:rsidR="00C71CB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C71CB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работы, </w:t>
      </w:r>
      <w:r w:rsidR="009C1C4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назначении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председателей таких комиссий в соответствии с треб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043C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ваниями Федерального закона;</w:t>
      </w:r>
    </w:p>
    <w:p w:rsidR="0066688D" w:rsidRPr="00394528" w:rsidRDefault="001D29CD" w:rsidP="0044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муниципальные правовые акты</w:t>
      </w:r>
      <w:r w:rsidR="00146DE7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E7"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="00603395" w:rsidRPr="00394528">
        <w:rPr>
          <w:rFonts w:ascii="Times New Roman" w:hAnsi="Times New Roman" w:cs="Times New Roman"/>
          <w:sz w:val="28"/>
          <w:szCs w:val="28"/>
        </w:rPr>
        <w:t xml:space="preserve">о контрактной службе </w:t>
      </w:r>
      <w:r w:rsidR="00146DE7" w:rsidRPr="00394528">
        <w:rPr>
          <w:rFonts w:ascii="Times New Roman" w:hAnsi="Times New Roman" w:cs="Times New Roman"/>
          <w:sz w:val="28"/>
          <w:szCs w:val="28"/>
        </w:rPr>
        <w:t>админ</w:t>
      </w:r>
      <w:r w:rsidR="00146DE7" w:rsidRPr="00394528">
        <w:rPr>
          <w:rFonts w:ascii="Times New Roman" w:hAnsi="Times New Roman" w:cs="Times New Roman"/>
          <w:sz w:val="28"/>
          <w:szCs w:val="28"/>
        </w:rPr>
        <w:t>и</w:t>
      </w:r>
      <w:r w:rsidR="00146DE7" w:rsidRPr="0039452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603395" w:rsidRPr="00394528">
        <w:rPr>
          <w:rFonts w:ascii="Times New Roman" w:hAnsi="Times New Roman" w:cs="Times New Roman"/>
          <w:sz w:val="28"/>
          <w:szCs w:val="28"/>
        </w:rPr>
        <w:t>ГГО СК;</w:t>
      </w:r>
    </w:p>
    <w:p w:rsidR="00945F93" w:rsidRPr="00394528" w:rsidRDefault="0066688D" w:rsidP="0044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иные </w:t>
      </w:r>
      <w:r w:rsidR="00CA4251" w:rsidRPr="003945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</w:t>
      </w:r>
      <w:r w:rsidR="00CA4251"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="00CA425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установленной сфере деятельности</w:t>
      </w:r>
      <w:r w:rsidR="00CA4251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F93" w:rsidRPr="00394528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="00CA4251" w:rsidRPr="00394528">
        <w:rPr>
          <w:rFonts w:ascii="Times New Roman" w:eastAsia="Times New Roman" w:hAnsi="Times New Roman" w:cs="Times New Roman"/>
          <w:sz w:val="28"/>
          <w:szCs w:val="28"/>
        </w:rPr>
        <w:t>, входящим в компетенцию к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омитета;</w:t>
      </w:r>
    </w:p>
    <w:p w:rsidR="00550C94" w:rsidRPr="00394528" w:rsidRDefault="00D1284B" w:rsidP="0044610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550C94"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по оптимизации системы упр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авления закупками и пов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шения её</w:t>
      </w:r>
      <w:r w:rsidR="00550C94" w:rsidRPr="0039452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эффективности.</w:t>
      </w:r>
    </w:p>
    <w:p w:rsidR="00723CA2" w:rsidRPr="00394528" w:rsidRDefault="000E269A" w:rsidP="004461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82A9B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3F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</w:t>
      </w:r>
      <w:r w:rsidR="002D217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A143F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E133D" w:rsidRPr="00394528" w:rsidRDefault="00EF4EA7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поставщиков (подрядчиков, исполнителей) </w:t>
      </w:r>
      <w:r w:rsidR="000E133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заказчиков </w:t>
      </w:r>
      <w:r w:rsidR="000E133D"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</w:t>
      </w:r>
      <w:r w:rsidR="000E133D" w:rsidRPr="00394528">
        <w:rPr>
          <w:rFonts w:ascii="Times New Roman" w:eastAsia="Times New Roman" w:hAnsi="Times New Roman" w:cs="Times New Roman"/>
          <w:sz w:val="28"/>
          <w:szCs w:val="28"/>
        </w:rPr>
        <w:t xml:space="preserve">когда муниципальными правовыми актами </w:t>
      </w:r>
      <w:r w:rsidR="000E133D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0E133D"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</w:t>
      </w:r>
      <w:r w:rsidR="000E133D"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133D" w:rsidRPr="00394528">
        <w:rPr>
          <w:rFonts w:ascii="Times New Roman" w:eastAsia="Times New Roman" w:hAnsi="Times New Roman" w:cs="Times New Roman"/>
          <w:sz w:val="28"/>
          <w:szCs w:val="28"/>
        </w:rPr>
        <w:t>деление поставщиков (подрядчиков, исполнителей) отнесено к компетенции комитета;</w:t>
      </w:r>
    </w:p>
    <w:p w:rsidR="00ED33B1" w:rsidRPr="00394528" w:rsidRDefault="00EF4EA7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поставщиков (подрядчиков, исполнителей) 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</w:t>
      </w:r>
      <w:r w:rsidR="000E133D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совместных конкурсов или аукционов на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закупку товаров, работ, услуг для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r w:rsidR="004F31E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нужд </w:t>
      </w:r>
      <w:r w:rsidR="004F31E6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D33B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>когда муниц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 xml:space="preserve">пальными правовыми актами </w:t>
      </w:r>
      <w:r w:rsidR="00ED33B1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поставщиков (подрядч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3B1" w:rsidRPr="00394528">
        <w:rPr>
          <w:rFonts w:ascii="Times New Roman" w:eastAsia="Times New Roman" w:hAnsi="Times New Roman" w:cs="Times New Roman"/>
          <w:sz w:val="28"/>
          <w:szCs w:val="28"/>
        </w:rPr>
        <w:t>ков, исполнителей) отнесено к компетенции комитета;</w:t>
      </w:r>
    </w:p>
    <w:p w:rsidR="00CC409C" w:rsidRPr="00394528" w:rsidRDefault="00CC409C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поставщиков (подрядчиков, исполнителей) при осущест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закупок товаров, работ, услуг для обеспечения муниципальных нужд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заказчиком которых выступает </w:t>
      </w:r>
      <w:r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9E1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методологическое сопровождение деятельности</w:t>
      </w:r>
      <w:r w:rsidR="002D59E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заказчиков </w:t>
      </w:r>
      <w:r w:rsidR="002D59E1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2D59E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4EA7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и размещение извещений об осуществлении закупок </w:t>
      </w:r>
      <w:r w:rsidR="00A27C4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</w:t>
      </w:r>
      <w:r w:rsidR="00A27C4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27C4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информационной систем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27C4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642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</w:t>
      </w:r>
      <w:r w:rsidR="00B642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642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щим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законодательством;</w:t>
      </w:r>
    </w:p>
    <w:p w:rsidR="004B015D" w:rsidRPr="00394528" w:rsidRDefault="009347CE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и размещение </w:t>
      </w:r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документации о закупке</w:t>
      </w:r>
      <w:r w:rsidR="00464CC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3FF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извещений об ос</w:t>
      </w:r>
      <w:r w:rsidR="000E3FF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E3FF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ществлении закупок </w:t>
      </w:r>
      <w:r w:rsidR="0028192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8192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осуществлени</w:t>
      </w:r>
      <w:r w:rsidR="00D42899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 товаров, работ, услуг для обеспечения мун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ципальных нужд </w:t>
      </w:r>
      <w:r w:rsidR="00826AAF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заказчиком которых выступает </w:t>
      </w:r>
      <w:r w:rsidR="00826AAF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26AAF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826AAF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разработка такой документации, извещения предусмотрены действующим законодательством, в пределах полномочий, предоставленных комитету</w:t>
      </w:r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3C7C" w:rsidRPr="00394528" w:rsidRDefault="004B015D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</w:t>
      </w:r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регистрацию заявок на участие в закупках в случаях, когда </w:t>
      </w:r>
      <w:r w:rsidR="00693C7C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</w:t>
      </w:r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регистрация заявок </w:t>
      </w:r>
      <w:proofErr w:type="gramStart"/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предусмотрены</w:t>
      </w:r>
      <w:proofErr w:type="gramEnd"/>
      <w:r w:rsidR="00EF4EA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законом;</w:t>
      </w:r>
    </w:p>
    <w:p w:rsidR="00C17488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проверки соответствия участников осуществления закупок требованиям, установленным законодательством Российской Федерации о контрактной системе;</w:t>
      </w:r>
    </w:p>
    <w:p w:rsidR="00C17488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аудиозапись вскрытия конвертов с заявками на участие в закупках в случае, когда такая аудиозапись предусмотрена Федеральным законом;</w:t>
      </w:r>
    </w:p>
    <w:p w:rsidR="00EF4EA7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возвращение заявок на участие в закупках, поданных после истечения срока, установленного для их подачи, в случаях, когда возвращение заявок на участие в закупках предусмотрено Федеральным законом;</w:t>
      </w:r>
    </w:p>
    <w:p w:rsidR="00C17488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на первом этапе двухэтапного конкурса с его участниками, подавшими первоначальные заявки на участие в таком конкурсе в соответс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вии с положениями Федерального закона, любых содержащихся в таких з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явках предложений участников такого конкур</w:t>
      </w:r>
      <w:r w:rsidR="00C1748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са в отношении объекта заку</w:t>
      </w:r>
      <w:r w:rsidR="00C1748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748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ки;</w:t>
      </w:r>
    </w:p>
    <w:p w:rsidR="00D41417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организацию </w:t>
      </w:r>
      <w:proofErr w:type="gramStart"/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421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надлежащим обеспечением участниками з</w:t>
      </w:r>
      <w:r w:rsidR="00F5421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5421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купок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заявок на участие в определении поставщиков (подрядчиков, исполн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телей) в соответствии с законодательством Российской Федерации;</w:t>
      </w:r>
    </w:p>
    <w:p w:rsidR="005E6E05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в </w:t>
      </w:r>
      <w:r w:rsidR="005E6E0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органы,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уполномоченные на осущест</w:t>
      </w:r>
      <w:r w:rsidR="005E6E0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вление контроля в сфере закупок,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и документов, предусмотренных законодател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ством Российской Федерации, в </w:t>
      </w:r>
      <w:r w:rsidR="00D4141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объёме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4141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отнесённом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установленной сфере деятельности комитета;</w:t>
      </w:r>
    </w:p>
    <w:p w:rsidR="005E6E05" w:rsidRPr="00394528" w:rsidRDefault="00EF4EA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подготовку аналитических, справочных, информационных материалов по вопросам</w:t>
      </w:r>
      <w:r w:rsidR="005E6E05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отнесённым к установленной сфере деятельности комитета;</w:t>
      </w:r>
    </w:p>
    <w:p w:rsidR="00AD7AE0" w:rsidRPr="00394528" w:rsidRDefault="00BF4CA0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правоприменения в установленной сфере деятельности;</w:t>
      </w:r>
    </w:p>
    <w:p w:rsidR="00164991" w:rsidRPr="00394528" w:rsidRDefault="00372E20" w:rsidP="00446109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мониторинг законодательства по вопросам, относящимся к полномоч</w:t>
      </w:r>
      <w:r w:rsidRPr="00394528">
        <w:rPr>
          <w:rFonts w:ascii="Times New Roman" w:hAnsi="Times New Roman" w:cs="Times New Roman"/>
          <w:sz w:val="28"/>
          <w:szCs w:val="28"/>
        </w:rPr>
        <w:t>и</w:t>
      </w:r>
      <w:r w:rsidR="00164991" w:rsidRPr="00394528">
        <w:rPr>
          <w:rFonts w:ascii="Times New Roman" w:hAnsi="Times New Roman" w:cs="Times New Roman"/>
          <w:sz w:val="28"/>
          <w:szCs w:val="28"/>
        </w:rPr>
        <w:t>ям комитета;</w:t>
      </w:r>
    </w:p>
    <w:p w:rsidR="00193B6D" w:rsidRPr="00394528" w:rsidRDefault="00372E20" w:rsidP="00446109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своевременную подготовку </w:t>
      </w:r>
      <w:r w:rsidR="00B22F82" w:rsidRPr="003945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452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 xml:space="preserve"> в целях надлежащего правого регулирования</w:t>
      </w:r>
      <w:r w:rsidR="00B22F82" w:rsidRPr="00394528">
        <w:rPr>
          <w:rFonts w:ascii="Times New Roman" w:hAnsi="Times New Roman" w:cs="Times New Roman"/>
          <w:sz w:val="28"/>
          <w:szCs w:val="28"/>
        </w:rPr>
        <w:t>;</w:t>
      </w:r>
    </w:p>
    <w:p w:rsidR="00193B6D" w:rsidRPr="00394528" w:rsidRDefault="00193B6D" w:rsidP="00446109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своей компетенции меры по профилактике правонаруш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ний, мероприятия по противодействию коррупции в деятельности комитета;</w:t>
      </w:r>
    </w:p>
    <w:p w:rsidR="00D16A9E" w:rsidRPr="00394528" w:rsidRDefault="00D16A9E" w:rsidP="0044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иные функции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установленной сфере деятельности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вх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дящим в компетенцию комитета.</w:t>
      </w:r>
    </w:p>
    <w:p w:rsidR="008E11DB" w:rsidRPr="00394528" w:rsidRDefault="008E11DB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932ABD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Обеспечивает:</w:t>
      </w:r>
    </w:p>
    <w:p w:rsidR="008E11DB" w:rsidRPr="00394528" w:rsidRDefault="008E11DB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 комиссий по осуществлению закупок, в том числе единых;</w:t>
      </w:r>
    </w:p>
    <w:p w:rsidR="00162363" w:rsidRPr="00394528" w:rsidRDefault="008E11DB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конфиденциальность сведений, содержащихся в заявках на участие в закупках;</w:t>
      </w:r>
    </w:p>
    <w:p w:rsidR="009F09E9" w:rsidRPr="00394528" w:rsidRDefault="008E11DB" w:rsidP="0044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своей компетенции</w:t>
      </w:r>
      <w:r w:rsidR="009F09E9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160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</w:t>
      </w:r>
      <w:r w:rsidR="00E7082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160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</w:t>
      </w:r>
      <w:r w:rsidR="009F09E9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заказчика при закупках товаров, работ, услуг для обеспечения муниципальных нужд </w:t>
      </w:r>
      <w:r w:rsidR="009F09E9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9F09E9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заказчиком которых выступает </w:t>
      </w:r>
      <w:r w:rsidR="009F09E9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9F09E9" w:rsidRPr="00394528">
        <w:rPr>
          <w:rFonts w:ascii="Times New Roman" w:hAnsi="Times New Roman" w:cs="Times New Roman"/>
          <w:sz w:val="28"/>
          <w:szCs w:val="28"/>
        </w:rPr>
        <w:t>ГГО СК;</w:t>
      </w:r>
    </w:p>
    <w:p w:rsidR="00CF7E3E" w:rsidRPr="00394528" w:rsidRDefault="009F09E9" w:rsidP="0044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своей компетенции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82E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</w:t>
      </w:r>
      <w:r w:rsidR="00E7082E"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полномочий, предусмо</w:t>
      </w:r>
      <w:r w:rsidR="00E7082E" w:rsidRPr="003945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082E" w:rsidRPr="00394528">
        <w:rPr>
          <w:rFonts w:ascii="Times New Roman" w:eastAsia="Times New Roman" w:hAnsi="Times New Roman" w:cs="Times New Roman"/>
          <w:sz w:val="28"/>
          <w:szCs w:val="28"/>
        </w:rPr>
        <w:t>ренных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hAnsi="Times New Roman" w:cs="Times New Roman"/>
          <w:sz w:val="28"/>
          <w:szCs w:val="28"/>
        </w:rPr>
        <w:t>положением (регламентом) о контрактной службе администрации ГГО СК;</w:t>
      </w:r>
    </w:p>
    <w:p w:rsidR="00D14CE9" w:rsidRPr="00394528" w:rsidRDefault="00D14CE9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своей компетенции</w:t>
      </w:r>
      <w:r w:rsidR="0090280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ведомственного контр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ля, </w:t>
      </w:r>
      <w:r w:rsidR="000F723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Федеральным законом</w:t>
      </w:r>
      <w:r w:rsidR="0006543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65434" w:rsidRPr="00394528">
        <w:rPr>
          <w:rFonts w:ascii="Times New Roman" w:hAnsi="Times New Roman" w:cs="Times New Roman"/>
          <w:sz w:val="28"/>
          <w:szCs w:val="28"/>
        </w:rPr>
        <w:t>путём проведения плановых и внеплановых проверок</w:t>
      </w:r>
      <w:r w:rsidR="006C62E5" w:rsidRPr="00394528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администрации ГГО СК заказчиков</w:t>
      </w:r>
      <w:r w:rsidR="000F723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F2044" w:rsidRPr="00394528" w:rsidRDefault="001F085C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25004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действующим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комплек</w:t>
      </w:r>
      <w:r w:rsidR="00237F3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тование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учёт</w:t>
      </w:r>
      <w:r w:rsidR="00237F3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</w:t>
      </w:r>
      <w:r w:rsidR="00237F3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передачу на хранение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архивных документов, образ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вавшихся в процессе деятельности комитета, в том числе при 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определении поставщиков (подрядчиков, исполнителей) для заказчиков </w:t>
      </w:r>
      <w:r w:rsidR="00AF2044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AF2044" w:rsidRPr="00394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ведении совместных конкурсов или аукционов, при осуществлении закупок товаров, работ, услуг для обеспечения муниципальных нужд </w:t>
      </w:r>
      <w:r w:rsidR="00AF2044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зака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F2044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чиком которых выступает </w:t>
      </w:r>
      <w:r w:rsidR="00AF2044" w:rsidRPr="003945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F2044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AF2044"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B1622" w:rsidRPr="00394528" w:rsidRDefault="000B1622" w:rsidP="00446109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пределах своей компетенции доступ к информации о деятельности комитета путём её размещения и обновления на официальном сайте ГГО СК в информационно-телекоммуникационной сети «Интернет»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0364" w:rsidRPr="00394528" w:rsidRDefault="008E11DB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своих полномочий приоритет целей и задач по соде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ствию развитию конкуренции на товарных рынках в у</w:t>
      </w:r>
      <w:r w:rsidR="008409B8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становленной сфере 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деятельности.</w:t>
      </w:r>
    </w:p>
    <w:p w:rsidR="008E11DB" w:rsidRPr="00394528" w:rsidRDefault="00222913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932ABD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E4E" w:rsidRPr="00394528">
        <w:rPr>
          <w:rFonts w:ascii="Times New Roman" w:eastAsia="Times New Roman" w:hAnsi="Times New Roman" w:cs="Times New Roman"/>
          <w:sz w:val="28"/>
          <w:szCs w:val="28"/>
        </w:rPr>
        <w:t>Создаёт:</w:t>
      </w:r>
    </w:p>
    <w:p w:rsidR="004E1E4E" w:rsidRPr="00394528" w:rsidRDefault="004E1E4E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своей компетенции 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равные условия для обеспечения конк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енции между участниками закупок;</w:t>
      </w:r>
    </w:p>
    <w:p w:rsidR="00D7385A" w:rsidRPr="00394528" w:rsidRDefault="004E1E4E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своей компетенции 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по оптимизации и снижению бюджетных расходов, повышению эффективности, результативности испол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зования бюджетных средств </w:t>
      </w:r>
      <w:r w:rsidR="006F2D16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6F2D1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</w:t>
      </w:r>
      <w:r w:rsidR="006F2D1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ении закупок</w:t>
      </w:r>
      <w:r w:rsidR="00D7385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3E87" w:rsidRPr="00394528" w:rsidRDefault="00CB3E87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3.5. Направляет:</w:t>
      </w:r>
    </w:p>
    <w:p w:rsidR="00CB3E87" w:rsidRPr="00394528" w:rsidRDefault="00D7385A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оператору электронной площадки, оператору специализированной электронной площадки для размещения на электронной площадке, специал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зированной электронной площадке информацию, связанную с определением поставщиков (подрядчиков, исполнителей) конкурентными способами опр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деления поставщи</w:t>
      </w:r>
      <w:r w:rsidR="00CB3E87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(подрядчиков, исполнителей);</w:t>
      </w:r>
    </w:p>
    <w:p w:rsidR="004725B6" w:rsidRPr="00394528" w:rsidRDefault="00222913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приглашения принять участие в закупках ограниченному кругу лиц, которые соответствуют требованиям, установленным Федеральным законом, и способны осуществить поставку товаров, выполнение работ, оказание у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луг, являющихся объектами таких закупок, когда направление приглашения принять участие предусмотрено Федеральным законом.</w:t>
      </w:r>
      <w:proofErr w:type="gramEnd"/>
    </w:p>
    <w:p w:rsidR="00F42A7B" w:rsidRPr="00394528" w:rsidRDefault="00932ABD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F42A7B" w:rsidRPr="00394528">
        <w:rPr>
          <w:rFonts w:ascii="Times New Roman" w:eastAsia="Times New Roman" w:hAnsi="Times New Roman" w:cs="Times New Roman"/>
          <w:sz w:val="28"/>
          <w:szCs w:val="28"/>
        </w:rPr>
        <w:t>Организует:</w:t>
      </w:r>
    </w:p>
    <w:p w:rsidR="00F42A7B" w:rsidRPr="00394528" w:rsidRDefault="00F42A7B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в случае необходимости, на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 xml:space="preserve"> стадии планирования закупок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консульт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ции с поставщиками (подрядчиками, исполнителями) и участие в таких ко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сультациях в целях определения состояния конкурентной среды на соотве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ствующих рынках товаров, работ, услуг, определения наилучших технологий и других решений для обеспечения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нужд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A7B" w:rsidRPr="00394528" w:rsidRDefault="00164991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совещания, заседания</w:t>
      </w:r>
      <w:r w:rsidR="00F42A7B" w:rsidRPr="00394528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>очих групп и комиссий, семинар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>, конфере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 xml:space="preserve"> и круглы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7C35" w:rsidRPr="0039452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>други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F42A7B"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>отнесённым к ко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3D92" w:rsidRPr="00394528">
        <w:rPr>
          <w:rFonts w:ascii="Times New Roman" w:eastAsia="Times New Roman" w:hAnsi="Times New Roman" w:cs="Times New Roman"/>
          <w:sz w:val="28"/>
          <w:szCs w:val="28"/>
        </w:rPr>
        <w:t>петенции к</w:t>
      </w:r>
      <w:r w:rsidR="00F42A7B" w:rsidRPr="00394528">
        <w:rPr>
          <w:rFonts w:ascii="Times New Roman" w:eastAsia="Times New Roman" w:hAnsi="Times New Roman" w:cs="Times New Roman"/>
          <w:sz w:val="28"/>
          <w:szCs w:val="28"/>
        </w:rPr>
        <w:t>омитета.</w:t>
      </w:r>
    </w:p>
    <w:p w:rsidR="00394D31" w:rsidRPr="00394528" w:rsidRDefault="00394D31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932ABD" w:rsidRPr="003945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4528">
        <w:rPr>
          <w:rFonts w:ascii="Times New Roman" w:hAnsi="Times New Roman" w:cs="Times New Roman"/>
          <w:sz w:val="28"/>
          <w:szCs w:val="28"/>
        </w:rPr>
        <w:t>При</w:t>
      </w:r>
      <w:r w:rsidR="00164991" w:rsidRPr="00394528">
        <w:rPr>
          <w:rFonts w:ascii="Times New Roman" w:hAnsi="Times New Roman" w:cs="Times New Roman"/>
          <w:bCs/>
          <w:sz w:val="28"/>
          <w:szCs w:val="28"/>
        </w:rPr>
        <w:t xml:space="preserve">нимает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по поддержанию и повышению уровня квалиф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кации и профессионального образования должностных лиц комитета, зан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тых в сфере закупок, в том числе путём повышения квалификации или пр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фессиональной переподготовки в сфере закупок в соответствии с законод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Российской Федерации</w:t>
      </w:r>
      <w:r w:rsidR="003E010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94D31" w:rsidRPr="00394528" w:rsidRDefault="00164991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bCs/>
          <w:sz w:val="28"/>
          <w:szCs w:val="28"/>
        </w:rPr>
        <w:t>3.8.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528">
        <w:rPr>
          <w:rFonts w:ascii="Times New Roman" w:hAnsi="Times New Roman" w:cs="Times New Roman"/>
          <w:bCs/>
          <w:sz w:val="28"/>
          <w:szCs w:val="28"/>
        </w:rPr>
        <w:t>Р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>ассматривает обращения органов государственной власти, орг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>а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>нов местного самоуправления, граждан и юридических лиц по вопросам, о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>т</w:t>
      </w:r>
      <w:r w:rsidR="00394D31" w:rsidRPr="00394528">
        <w:rPr>
          <w:rFonts w:ascii="Times New Roman" w:hAnsi="Times New Roman" w:cs="Times New Roman"/>
          <w:bCs/>
          <w:sz w:val="28"/>
          <w:szCs w:val="28"/>
        </w:rPr>
        <w:t>носящимся к компетенции комитета</w:t>
      </w:r>
      <w:r w:rsidR="00394D31" w:rsidRPr="00394528">
        <w:rPr>
          <w:rFonts w:ascii="Times New Roman" w:hAnsi="Times New Roman" w:cs="Times New Roman"/>
          <w:sz w:val="28"/>
          <w:szCs w:val="28"/>
        </w:rPr>
        <w:t>.</w:t>
      </w:r>
    </w:p>
    <w:p w:rsidR="0039483A" w:rsidRPr="00394528" w:rsidRDefault="00297ECA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725B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в установленном порядке заинтересованным лицам документацию о закупке (в случае, если такая документация представляется заинтересованным лицам), а также </w:t>
      </w:r>
      <w:r w:rsidR="004725B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даёт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разъяснения положений такой док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ментации в соответствии с требованиями, устано</w:t>
      </w:r>
      <w:r w:rsidR="00D86E4C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вленными Федеральным з</w:t>
      </w:r>
      <w:r w:rsidR="00D86E4C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6E4C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коном</w:t>
      </w:r>
      <w:r w:rsidR="0091437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9483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22913" w:rsidRPr="00394528" w:rsidRDefault="00297ECA" w:rsidP="0044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64991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725B6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Даёт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разъяснения в установленном порядке юридическим и физ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ческим лицам по вопросам, относящимся к установленной сфере деятельн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22913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комитета, в том числе по вопросам, касающимся результатов закупок, в соответствии с требованиями Федерального закона.</w:t>
      </w:r>
    </w:p>
    <w:p w:rsidR="00DC039B" w:rsidRPr="00394528" w:rsidRDefault="00297ECA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04CA" w:rsidRPr="00394528">
        <w:rPr>
          <w:rFonts w:ascii="Times New Roman" w:eastAsia="Times New Roman" w:hAnsi="Times New Roman" w:cs="Times New Roman"/>
          <w:sz w:val="28"/>
          <w:szCs w:val="28"/>
        </w:rPr>
        <w:t>. Координирует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заказчиков</w:t>
      </w:r>
      <w:r w:rsidR="00107838" w:rsidRPr="00394528">
        <w:rPr>
          <w:rFonts w:ascii="Times New Roman" w:eastAsia="Times New Roman" w:hAnsi="Times New Roman" w:cs="Times New Roman"/>
          <w:sz w:val="28"/>
          <w:szCs w:val="28"/>
        </w:rPr>
        <w:t xml:space="preserve"> ГГО СК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039B" w:rsidRPr="00394528" w:rsidRDefault="00297ECA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1EA7" w:rsidRPr="0039452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A61A6" w:rsidRPr="00394528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подготовке и разработке проектов муниципальных правовых актов </w:t>
      </w:r>
      <w:r w:rsidR="008A61A6" w:rsidRPr="00394528">
        <w:rPr>
          <w:rFonts w:ascii="Times New Roman" w:hAnsi="Times New Roman" w:cs="Times New Roman"/>
          <w:sz w:val="28"/>
          <w:szCs w:val="28"/>
        </w:rPr>
        <w:t>ГГО СК</w:t>
      </w:r>
      <w:r w:rsidR="008A61A6" w:rsidRPr="00394528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771EA7" w:rsidRPr="00394528">
        <w:rPr>
          <w:rFonts w:ascii="Times New Roman" w:eastAsia="Times New Roman" w:hAnsi="Times New Roman" w:cs="Times New Roman"/>
          <w:sz w:val="28"/>
          <w:szCs w:val="28"/>
        </w:rPr>
        <w:t>огласовывает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C1F" w:rsidRPr="0039452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r w:rsidR="00771EA7" w:rsidRPr="00394528">
        <w:rPr>
          <w:rFonts w:ascii="Times New Roman" w:eastAsia="Times New Roman" w:hAnsi="Times New Roman" w:cs="Times New Roman"/>
          <w:sz w:val="28"/>
          <w:szCs w:val="28"/>
        </w:rPr>
        <w:t xml:space="preserve"> в пред</w:t>
      </w:r>
      <w:r w:rsidR="00771EA7"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1EA7" w:rsidRPr="00394528">
        <w:rPr>
          <w:rFonts w:ascii="Times New Roman" w:eastAsia="Times New Roman" w:hAnsi="Times New Roman" w:cs="Times New Roman"/>
          <w:sz w:val="28"/>
          <w:szCs w:val="28"/>
        </w:rPr>
        <w:t>лах компетенции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омитета.</w:t>
      </w:r>
    </w:p>
    <w:p w:rsidR="00DC039B" w:rsidRPr="00394528" w:rsidRDefault="005F598B" w:rsidP="0044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78D7" w:rsidRPr="00394528">
        <w:rPr>
          <w:rFonts w:ascii="Times New Roman" w:eastAsia="Times New Roman" w:hAnsi="Times New Roman" w:cs="Times New Roman"/>
          <w:sz w:val="28"/>
          <w:szCs w:val="28"/>
        </w:rPr>
        <w:t>. Выполняет отдельные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поруч</w:t>
      </w:r>
      <w:r w:rsidR="005378D7" w:rsidRPr="00394528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заместителя главы а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220E68" w:rsidRPr="00394528">
        <w:rPr>
          <w:rFonts w:ascii="Times New Roman" w:eastAsia="Times New Roman" w:hAnsi="Times New Roman" w:cs="Times New Roman"/>
          <w:sz w:val="28"/>
          <w:szCs w:val="28"/>
        </w:rPr>
        <w:t>ации ГГО СК, курирующего деятельность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омитета, </w:t>
      </w:r>
      <w:r w:rsidR="00E77575" w:rsidRPr="00394528">
        <w:rPr>
          <w:rFonts w:ascii="Times New Roman" w:eastAsia="Times New Roman" w:hAnsi="Times New Roman" w:cs="Times New Roman"/>
          <w:sz w:val="28"/>
          <w:szCs w:val="28"/>
        </w:rPr>
        <w:t xml:space="preserve">Главы ГГО СК 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 xml:space="preserve">по вопросам, </w:t>
      </w:r>
      <w:r w:rsidR="00E77575" w:rsidRPr="00394528">
        <w:rPr>
          <w:rFonts w:ascii="Times New Roman" w:eastAsia="Times New Roman" w:hAnsi="Times New Roman" w:cs="Times New Roman"/>
          <w:sz w:val="28"/>
          <w:szCs w:val="28"/>
        </w:rPr>
        <w:t>отнесённым</w:t>
      </w:r>
      <w:r w:rsidR="00902801" w:rsidRPr="00394528">
        <w:rPr>
          <w:rFonts w:ascii="Times New Roman" w:eastAsia="Times New Roman" w:hAnsi="Times New Roman" w:cs="Times New Roman"/>
          <w:sz w:val="28"/>
          <w:szCs w:val="28"/>
        </w:rPr>
        <w:t xml:space="preserve"> к компетенции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омитета.</w:t>
      </w:r>
    </w:p>
    <w:p w:rsidR="00DC039B" w:rsidRPr="00394528" w:rsidRDefault="00DC039B" w:rsidP="0093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2E0338">
      <w:pPr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="00164991" w:rsidRPr="00394528">
        <w:rPr>
          <w:rFonts w:ascii="Times New Roman" w:eastAsia="Times New Roman" w:hAnsi="Times New Roman" w:cs="Times New Roman"/>
          <w:sz w:val="28"/>
          <w:szCs w:val="28"/>
        </w:rPr>
        <w:t>комитета</w:t>
      </w:r>
    </w:p>
    <w:p w:rsidR="00DC039B" w:rsidRPr="00394528" w:rsidRDefault="00DC039B" w:rsidP="00932A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571" w:rsidRPr="00394528" w:rsidRDefault="009C5571" w:rsidP="002E03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Комитет для выполнения своих задач и функций имеет право:</w:t>
      </w:r>
    </w:p>
    <w:p w:rsidR="00DC039B" w:rsidRPr="00394528" w:rsidRDefault="00DC039B" w:rsidP="002E03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4.1. Запрашивать и получать</w:t>
      </w:r>
      <w:r w:rsidR="00537B6A" w:rsidRPr="0039452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</w:t>
      </w:r>
      <w:r w:rsidR="00537B6A" w:rsidRPr="00394528">
        <w:rPr>
          <w:rFonts w:ascii="Times New Roman" w:hAnsi="Times New Roman" w:cs="Times New Roman"/>
          <w:sz w:val="28"/>
          <w:szCs w:val="28"/>
        </w:rPr>
        <w:t>с</w:t>
      </w:r>
      <w:r w:rsidR="00537B6A" w:rsidRPr="00394528">
        <w:rPr>
          <w:rFonts w:ascii="Times New Roman" w:hAnsi="Times New Roman" w:cs="Times New Roman"/>
          <w:sz w:val="28"/>
          <w:szCs w:val="28"/>
        </w:rPr>
        <w:t>сийской Федерации порядке от органов государственной власти, органов м</w:t>
      </w:r>
      <w:r w:rsidR="00537B6A" w:rsidRPr="00394528">
        <w:rPr>
          <w:rFonts w:ascii="Times New Roman" w:hAnsi="Times New Roman" w:cs="Times New Roman"/>
          <w:sz w:val="28"/>
          <w:szCs w:val="28"/>
        </w:rPr>
        <w:t>е</w:t>
      </w:r>
      <w:r w:rsidR="00537B6A" w:rsidRPr="00394528">
        <w:rPr>
          <w:rFonts w:ascii="Times New Roman" w:hAnsi="Times New Roman" w:cs="Times New Roman"/>
          <w:sz w:val="28"/>
          <w:szCs w:val="28"/>
        </w:rPr>
        <w:t>стного самоуправления, учреждений, организаций, предприятий, предприн</w:t>
      </w:r>
      <w:r w:rsidR="00537B6A" w:rsidRPr="00394528">
        <w:rPr>
          <w:rFonts w:ascii="Times New Roman" w:hAnsi="Times New Roman" w:cs="Times New Roman"/>
          <w:sz w:val="28"/>
          <w:szCs w:val="28"/>
        </w:rPr>
        <w:t>и</w:t>
      </w:r>
      <w:r w:rsidR="00537B6A" w:rsidRPr="00394528">
        <w:rPr>
          <w:rFonts w:ascii="Times New Roman" w:hAnsi="Times New Roman" w:cs="Times New Roman"/>
          <w:sz w:val="28"/>
          <w:szCs w:val="28"/>
        </w:rPr>
        <w:t>мателей, общественных объединений информацию и материалы</w:t>
      </w:r>
      <w:r w:rsidR="00164991" w:rsidRPr="00394528">
        <w:rPr>
          <w:rFonts w:ascii="Times New Roman" w:hAnsi="Times New Roman" w:cs="Times New Roman"/>
          <w:sz w:val="28"/>
          <w:szCs w:val="28"/>
        </w:rPr>
        <w:t>,</w:t>
      </w:r>
      <w:r w:rsidR="00537B6A" w:rsidRPr="00394528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537B6A" w:rsidRPr="00394528">
        <w:rPr>
          <w:rFonts w:ascii="Times New Roman" w:hAnsi="Times New Roman" w:cs="Times New Roman"/>
          <w:sz w:val="28"/>
          <w:szCs w:val="28"/>
        </w:rPr>
        <w:t>и</w:t>
      </w:r>
      <w:r w:rsidR="00537B6A" w:rsidRPr="00394528">
        <w:rPr>
          <w:rFonts w:ascii="Times New Roman" w:hAnsi="Times New Roman" w:cs="Times New Roman"/>
          <w:sz w:val="28"/>
          <w:szCs w:val="28"/>
        </w:rPr>
        <w:t>мые для исполнения своих полномочий.</w:t>
      </w:r>
    </w:p>
    <w:p w:rsidR="00097C05" w:rsidRPr="00394528" w:rsidRDefault="00097C05" w:rsidP="002E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4.2. Представлять по поручению Главы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 xml:space="preserve"> интересы администр</w:t>
      </w:r>
      <w:r w:rsidRPr="00394528">
        <w:rPr>
          <w:rFonts w:ascii="Times New Roman" w:hAnsi="Times New Roman" w:cs="Times New Roman"/>
          <w:sz w:val="28"/>
          <w:szCs w:val="28"/>
        </w:rPr>
        <w:t>а</w:t>
      </w:r>
      <w:r w:rsidRPr="00394528">
        <w:rPr>
          <w:rFonts w:ascii="Times New Roman" w:hAnsi="Times New Roman" w:cs="Times New Roman"/>
          <w:sz w:val="28"/>
          <w:szCs w:val="28"/>
        </w:rPr>
        <w:t xml:space="preserve">ции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 xml:space="preserve"> на уровне органов государственной власти Ставропольского края, органов местного самоуправления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>, по вопросам, отнесённым к компетенции комитета.</w:t>
      </w:r>
    </w:p>
    <w:p w:rsidR="00297C62" w:rsidRPr="00394528" w:rsidRDefault="00297C62" w:rsidP="002E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4.3. Вносить в установленном порядке предложения о рассмотрении вопросов, отнесённых к компетенции комитета, на заседаниях и планерных совещаниях администрации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94528">
        <w:rPr>
          <w:rFonts w:ascii="Times New Roman" w:hAnsi="Times New Roman" w:cs="Times New Roman"/>
          <w:sz w:val="28"/>
          <w:szCs w:val="28"/>
        </w:rPr>
        <w:t>.</w:t>
      </w:r>
    </w:p>
    <w:p w:rsidR="00297C62" w:rsidRPr="00394528" w:rsidRDefault="00297C62" w:rsidP="002E0338">
      <w:pPr>
        <w:pStyle w:val="1"/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>4.4. Знакомиться с документами, касающимися деятельности комитета, получать устные и письменные объяснения.</w:t>
      </w:r>
    </w:p>
    <w:p w:rsidR="002D0F33" w:rsidRPr="00394528" w:rsidRDefault="002D0F33" w:rsidP="002E0338">
      <w:pPr>
        <w:pStyle w:val="1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 xml:space="preserve">4.5. Проводить совещания для рассмотрения вопросов, касающихся деятельности </w:t>
      </w:r>
      <w:r w:rsidR="008E67B5" w:rsidRPr="00394528">
        <w:rPr>
          <w:szCs w:val="28"/>
        </w:rPr>
        <w:t>комитета</w:t>
      </w:r>
      <w:r w:rsidR="00164991" w:rsidRPr="00394528">
        <w:rPr>
          <w:szCs w:val="28"/>
        </w:rPr>
        <w:t>,</w:t>
      </w:r>
      <w:r w:rsidR="008E67B5" w:rsidRPr="00394528">
        <w:rPr>
          <w:szCs w:val="28"/>
        </w:rPr>
        <w:t xml:space="preserve"> </w:t>
      </w:r>
      <w:r w:rsidRPr="00394528">
        <w:rPr>
          <w:szCs w:val="28"/>
        </w:rPr>
        <w:t xml:space="preserve">с привлечением руководителей предприятий и организаций, независимо от формы собственности и организационно-правовой формы, расположенных на территории </w:t>
      </w:r>
      <w:r w:rsidRPr="00394528">
        <w:rPr>
          <w:color w:val="000000" w:themeColor="text1"/>
          <w:szCs w:val="28"/>
        </w:rPr>
        <w:t>ГГО СК</w:t>
      </w:r>
      <w:r w:rsidRPr="00394528">
        <w:rPr>
          <w:szCs w:val="28"/>
        </w:rPr>
        <w:t xml:space="preserve">, представителей территориальных органов федеральной исполнительной власти, предпринимателей и </w:t>
      </w:r>
      <w:r w:rsidR="008E67B5" w:rsidRPr="00394528">
        <w:rPr>
          <w:szCs w:val="28"/>
        </w:rPr>
        <w:t xml:space="preserve">должностных лиц </w:t>
      </w:r>
      <w:r w:rsidRPr="00394528">
        <w:rPr>
          <w:szCs w:val="28"/>
        </w:rPr>
        <w:t xml:space="preserve">органов местного самоуправления </w:t>
      </w:r>
      <w:r w:rsidRPr="00394528">
        <w:rPr>
          <w:color w:val="000000" w:themeColor="text1"/>
          <w:szCs w:val="28"/>
        </w:rPr>
        <w:t>ГГО СК</w:t>
      </w:r>
      <w:r w:rsidRPr="00394528">
        <w:rPr>
          <w:szCs w:val="28"/>
        </w:rPr>
        <w:t>.</w:t>
      </w:r>
    </w:p>
    <w:p w:rsidR="00F8498B" w:rsidRPr="00394528" w:rsidRDefault="00F8498B" w:rsidP="002E0338">
      <w:pPr>
        <w:pStyle w:val="ab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4.6. Разрабатывать</w:t>
      </w:r>
      <w:r w:rsidRPr="0039452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3945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согласовывать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муниципальных правовых актов ГГО СК, контролировать</w:t>
      </w:r>
      <w:r w:rsidRPr="00394528">
        <w:rPr>
          <w:rFonts w:ascii="Times New Roman" w:hAnsi="Times New Roman" w:cs="Times New Roman"/>
          <w:sz w:val="28"/>
          <w:szCs w:val="28"/>
        </w:rPr>
        <w:t xml:space="preserve"> исполнение указанных актов, а также давать разъяснения по вопросам их применения.</w:t>
      </w:r>
    </w:p>
    <w:p w:rsidR="007F302D" w:rsidRPr="00394528" w:rsidRDefault="002A4585" w:rsidP="002E0338">
      <w:pPr>
        <w:pStyle w:val="1"/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 xml:space="preserve">4.7. </w:t>
      </w:r>
      <w:r w:rsidR="007F302D" w:rsidRPr="00394528">
        <w:rPr>
          <w:szCs w:val="28"/>
        </w:rPr>
        <w:t>Реализовывать в установленном порядке права органа</w:t>
      </w:r>
      <w:r w:rsidR="00A47F86" w:rsidRPr="00394528">
        <w:rPr>
          <w:szCs w:val="28"/>
        </w:rPr>
        <w:t xml:space="preserve"> ведомственного контроля </w:t>
      </w:r>
      <w:proofErr w:type="gramStart"/>
      <w:r w:rsidR="007F302D" w:rsidRPr="00394528">
        <w:rPr>
          <w:szCs w:val="28"/>
        </w:rPr>
        <w:t>при</w:t>
      </w:r>
      <w:proofErr w:type="gramEnd"/>
      <w:r w:rsidR="007F302D" w:rsidRPr="00394528">
        <w:rPr>
          <w:szCs w:val="28"/>
        </w:rPr>
        <w:t xml:space="preserve"> </w:t>
      </w:r>
      <w:r w:rsidR="007F302D" w:rsidRPr="00394528">
        <w:rPr>
          <w:rFonts w:eastAsiaTheme="minorHAnsi"/>
          <w:szCs w:val="28"/>
          <w:lang w:eastAsia="en-US"/>
        </w:rPr>
        <w:t xml:space="preserve">осуществление ведомственного контроля, </w:t>
      </w:r>
      <w:r w:rsidR="007F302D" w:rsidRPr="00394528">
        <w:rPr>
          <w:rFonts w:eastAsiaTheme="minorHAnsi"/>
          <w:szCs w:val="28"/>
          <w:lang w:eastAsia="en-US"/>
        </w:rPr>
        <w:lastRenderedPageBreak/>
        <w:t xml:space="preserve">предусмотренного Федеральным законом, </w:t>
      </w:r>
      <w:r w:rsidR="007F302D" w:rsidRPr="00394528">
        <w:rPr>
          <w:szCs w:val="28"/>
        </w:rPr>
        <w:t>в отношении подведомственных администрации ГГО СК заказчиков</w:t>
      </w:r>
      <w:r w:rsidR="00B93B6E" w:rsidRPr="00394528">
        <w:rPr>
          <w:rFonts w:eastAsiaTheme="minorHAnsi"/>
          <w:szCs w:val="28"/>
          <w:lang w:eastAsia="en-US"/>
        </w:rPr>
        <w:t>.</w:t>
      </w:r>
    </w:p>
    <w:p w:rsidR="009C5571" w:rsidRPr="00394528" w:rsidRDefault="00771B54" w:rsidP="002E0338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4.8</w:t>
      </w:r>
      <w:r w:rsidR="009C5571" w:rsidRPr="00394528">
        <w:rPr>
          <w:rFonts w:ascii="Times New Roman" w:hAnsi="Times New Roman" w:cs="Times New Roman"/>
          <w:sz w:val="28"/>
          <w:szCs w:val="28"/>
        </w:rPr>
        <w:t xml:space="preserve">. </w:t>
      </w:r>
      <w:r w:rsidRPr="00394528">
        <w:rPr>
          <w:rFonts w:ascii="Times New Roman" w:hAnsi="Times New Roman" w:cs="Times New Roman"/>
          <w:sz w:val="28"/>
          <w:szCs w:val="28"/>
        </w:rPr>
        <w:t>Инициировать создание рабочих групп, комиссий</w:t>
      </w:r>
      <w:r w:rsidR="009C5571" w:rsidRPr="00394528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Pr="00394528">
        <w:rPr>
          <w:rFonts w:ascii="Times New Roman" w:hAnsi="Times New Roman" w:cs="Times New Roman"/>
          <w:sz w:val="28"/>
          <w:szCs w:val="28"/>
        </w:rPr>
        <w:t>о</w:t>
      </w:r>
      <w:r w:rsidRPr="00394528">
        <w:rPr>
          <w:rFonts w:ascii="Times New Roman" w:hAnsi="Times New Roman" w:cs="Times New Roman"/>
          <w:sz w:val="28"/>
          <w:szCs w:val="28"/>
        </w:rPr>
        <w:t>т</w:t>
      </w:r>
      <w:r w:rsidRPr="00394528">
        <w:rPr>
          <w:rFonts w:ascii="Times New Roman" w:hAnsi="Times New Roman" w:cs="Times New Roman"/>
          <w:sz w:val="28"/>
          <w:szCs w:val="28"/>
        </w:rPr>
        <w:t>несённым</w:t>
      </w:r>
      <w:r w:rsidR="009C5571" w:rsidRPr="00394528">
        <w:rPr>
          <w:rFonts w:ascii="Times New Roman" w:hAnsi="Times New Roman" w:cs="Times New Roman"/>
          <w:sz w:val="28"/>
          <w:szCs w:val="28"/>
        </w:rPr>
        <w:t xml:space="preserve"> к компетенции</w:t>
      </w:r>
      <w:r w:rsidRPr="0039452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C5571" w:rsidRPr="00394528">
        <w:rPr>
          <w:rFonts w:ascii="Times New Roman" w:hAnsi="Times New Roman" w:cs="Times New Roman"/>
          <w:sz w:val="28"/>
          <w:szCs w:val="28"/>
        </w:rPr>
        <w:t>, с привлечением представителей стру</w:t>
      </w:r>
      <w:r w:rsidR="009C5571" w:rsidRPr="00394528">
        <w:rPr>
          <w:rFonts w:ascii="Times New Roman" w:hAnsi="Times New Roman" w:cs="Times New Roman"/>
          <w:sz w:val="28"/>
          <w:szCs w:val="28"/>
        </w:rPr>
        <w:t>к</w:t>
      </w:r>
      <w:r w:rsidR="009C5571" w:rsidRPr="00394528">
        <w:rPr>
          <w:rFonts w:ascii="Times New Roman" w:hAnsi="Times New Roman" w:cs="Times New Roman"/>
          <w:sz w:val="28"/>
          <w:szCs w:val="28"/>
        </w:rPr>
        <w:t>турных подразделений администрации ГГО СК, а также иных организаций и учреждений (по согласованию с ними).</w:t>
      </w:r>
    </w:p>
    <w:p w:rsidR="009C5571" w:rsidRPr="00394528" w:rsidRDefault="00F56FFD" w:rsidP="002E0338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4.9</w:t>
      </w:r>
      <w:r w:rsidR="009C5571" w:rsidRPr="00394528">
        <w:rPr>
          <w:rFonts w:ascii="Times New Roman" w:hAnsi="Times New Roman" w:cs="Times New Roman"/>
          <w:sz w:val="28"/>
          <w:szCs w:val="28"/>
        </w:rPr>
        <w:t>. Организовывать работу временных и постоянно действующих к</w:t>
      </w:r>
      <w:r w:rsidR="009C5571" w:rsidRPr="00394528">
        <w:rPr>
          <w:rFonts w:ascii="Times New Roman" w:hAnsi="Times New Roman" w:cs="Times New Roman"/>
          <w:sz w:val="28"/>
          <w:szCs w:val="28"/>
        </w:rPr>
        <w:t>о</w:t>
      </w:r>
      <w:r w:rsidR="009C5571" w:rsidRPr="00394528">
        <w:rPr>
          <w:rFonts w:ascii="Times New Roman" w:hAnsi="Times New Roman" w:cs="Times New Roman"/>
          <w:sz w:val="28"/>
          <w:szCs w:val="28"/>
        </w:rPr>
        <w:t>миссий, занимающихся вопросами, находящимися в сфере деятельности</w:t>
      </w:r>
      <w:r w:rsidRPr="00394528">
        <w:rPr>
          <w:rFonts w:ascii="Times New Roman" w:hAnsi="Times New Roman" w:cs="Times New Roman"/>
          <w:sz w:val="28"/>
          <w:szCs w:val="28"/>
        </w:rPr>
        <w:t xml:space="preserve"> к</w:t>
      </w:r>
      <w:r w:rsidRPr="00394528">
        <w:rPr>
          <w:rFonts w:ascii="Times New Roman" w:hAnsi="Times New Roman" w:cs="Times New Roman"/>
          <w:sz w:val="28"/>
          <w:szCs w:val="28"/>
        </w:rPr>
        <w:t>о</w:t>
      </w:r>
      <w:r w:rsidRPr="00394528">
        <w:rPr>
          <w:rFonts w:ascii="Times New Roman" w:hAnsi="Times New Roman" w:cs="Times New Roman"/>
          <w:sz w:val="28"/>
          <w:szCs w:val="28"/>
        </w:rPr>
        <w:t>митета</w:t>
      </w:r>
      <w:r w:rsidR="009C5571" w:rsidRPr="00394528">
        <w:rPr>
          <w:rFonts w:ascii="Times New Roman" w:hAnsi="Times New Roman" w:cs="Times New Roman"/>
          <w:sz w:val="28"/>
          <w:szCs w:val="28"/>
        </w:rPr>
        <w:t>.</w:t>
      </w:r>
    </w:p>
    <w:p w:rsidR="00771B54" w:rsidRPr="00394528" w:rsidRDefault="00F56FFD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1B54" w:rsidRPr="003945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1B54" w:rsidRPr="00394528">
        <w:rPr>
          <w:rFonts w:ascii="Times New Roman" w:eastAsia="Times New Roman" w:hAnsi="Times New Roman" w:cs="Times New Roman"/>
          <w:sz w:val="28"/>
          <w:szCs w:val="28"/>
        </w:rPr>
        <w:t>0. Осуществлять иные права в соответствии с действующим закон</w:t>
      </w:r>
      <w:r w:rsidR="00771B54" w:rsidRPr="003945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1B54" w:rsidRPr="00394528">
        <w:rPr>
          <w:rFonts w:ascii="Times New Roman" w:eastAsia="Times New Roman" w:hAnsi="Times New Roman" w:cs="Times New Roman"/>
          <w:sz w:val="28"/>
          <w:szCs w:val="28"/>
        </w:rPr>
        <w:t>дательством.</w:t>
      </w:r>
    </w:p>
    <w:p w:rsidR="009C5571" w:rsidRPr="00394528" w:rsidRDefault="009C5571" w:rsidP="002E0338">
      <w:pPr>
        <w:pStyle w:val="a9"/>
        <w:widowControl w:val="0"/>
        <w:tabs>
          <w:tab w:val="left" w:pos="709"/>
        </w:tabs>
        <w:spacing w:after="0" w:line="100" w:lineRule="atLeast"/>
        <w:ind w:right="3"/>
        <w:jc w:val="center"/>
        <w:rPr>
          <w:rFonts w:ascii="Times New Roman" w:hAnsi="Times New Roman"/>
          <w:bCs/>
          <w:sz w:val="28"/>
          <w:szCs w:val="28"/>
        </w:rPr>
      </w:pPr>
    </w:p>
    <w:p w:rsidR="00DC039B" w:rsidRPr="00394528" w:rsidRDefault="00DC039B" w:rsidP="002E0338">
      <w:pPr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</w:t>
      </w:r>
    </w:p>
    <w:p w:rsidR="00DC039B" w:rsidRPr="00394528" w:rsidRDefault="00DC039B" w:rsidP="002E03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FCE" w:rsidRPr="00394528" w:rsidRDefault="001A5FCE" w:rsidP="002E033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5.1. Комитет возглавляет председатель комитет</w:t>
      </w:r>
      <w:r w:rsidR="00A733A6" w:rsidRPr="00394528">
        <w:rPr>
          <w:rFonts w:ascii="Times New Roman" w:hAnsi="Times New Roman" w:cs="Times New Roman"/>
          <w:sz w:val="28"/>
          <w:szCs w:val="28"/>
        </w:rPr>
        <w:t>а</w:t>
      </w:r>
      <w:r w:rsidRPr="00394528">
        <w:rPr>
          <w:rFonts w:ascii="Times New Roman" w:hAnsi="Times New Roman" w:cs="Times New Roman"/>
          <w:sz w:val="28"/>
          <w:szCs w:val="28"/>
        </w:rPr>
        <w:t xml:space="preserve"> по муниципальным закупкам администрации ГГО СК (далее –</w:t>
      </w:r>
      <w:r w:rsidR="00D368A0" w:rsidRPr="00394528">
        <w:rPr>
          <w:rFonts w:ascii="Times New Roman" w:hAnsi="Times New Roman" w:cs="Times New Roman"/>
          <w:sz w:val="28"/>
          <w:szCs w:val="28"/>
        </w:rPr>
        <w:t xml:space="preserve"> председатель комитета</w:t>
      </w:r>
      <w:r w:rsidRPr="00394528">
        <w:rPr>
          <w:rFonts w:ascii="Times New Roman" w:hAnsi="Times New Roman" w:cs="Times New Roman"/>
          <w:sz w:val="28"/>
          <w:szCs w:val="28"/>
        </w:rPr>
        <w:t>), назн</w:t>
      </w:r>
      <w:r w:rsidRPr="00394528">
        <w:rPr>
          <w:rFonts w:ascii="Times New Roman" w:hAnsi="Times New Roman" w:cs="Times New Roman"/>
          <w:sz w:val="28"/>
          <w:szCs w:val="28"/>
        </w:rPr>
        <w:t>а</w:t>
      </w:r>
      <w:r w:rsidRPr="00394528">
        <w:rPr>
          <w:rFonts w:ascii="Times New Roman" w:hAnsi="Times New Roman" w:cs="Times New Roman"/>
          <w:sz w:val="28"/>
          <w:szCs w:val="28"/>
        </w:rPr>
        <w:t>чаемый на должность и освобождаемый от должности Главой ГГО СК.</w:t>
      </w:r>
    </w:p>
    <w:p w:rsidR="001A5FCE" w:rsidRPr="00394528" w:rsidRDefault="000E1B4B" w:rsidP="002E03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5.2</w:t>
      </w:r>
      <w:r w:rsidR="001A5FCE" w:rsidRPr="00394528">
        <w:rPr>
          <w:rFonts w:ascii="Times New Roman" w:hAnsi="Times New Roman" w:cs="Times New Roman"/>
          <w:sz w:val="28"/>
          <w:szCs w:val="28"/>
        </w:rPr>
        <w:t xml:space="preserve">. </w:t>
      </w:r>
      <w:r w:rsidR="00D9104C" w:rsidRPr="0039452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368A0" w:rsidRPr="0039452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A5FCE" w:rsidRPr="00394528">
        <w:rPr>
          <w:rFonts w:ascii="Times New Roman" w:hAnsi="Times New Roman" w:cs="Times New Roman"/>
          <w:sz w:val="28"/>
          <w:szCs w:val="28"/>
        </w:rPr>
        <w:t>назначаются на должности и освобождаются от должностей на основании распоряжения администрации ГГО СК.</w:t>
      </w:r>
    </w:p>
    <w:p w:rsidR="001A5FCE" w:rsidRPr="00394528" w:rsidRDefault="000E1B4B" w:rsidP="002E033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5.3</w:t>
      </w:r>
      <w:r w:rsidR="001A5FCE" w:rsidRPr="00394528">
        <w:rPr>
          <w:rFonts w:ascii="Times New Roman" w:hAnsi="Times New Roman" w:cs="Times New Roman"/>
          <w:sz w:val="28"/>
          <w:szCs w:val="28"/>
        </w:rPr>
        <w:t xml:space="preserve">. Должностные инструкции </w:t>
      </w:r>
      <w:r w:rsidR="00D9104C" w:rsidRPr="0039452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C471B" w:rsidRPr="0039452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A5FCE" w:rsidRPr="00394528">
        <w:rPr>
          <w:rFonts w:ascii="Times New Roman" w:hAnsi="Times New Roman" w:cs="Times New Roman"/>
          <w:sz w:val="28"/>
          <w:szCs w:val="28"/>
        </w:rPr>
        <w:t>согласовываются</w:t>
      </w:r>
      <w:r w:rsidR="00164991" w:rsidRPr="00394528">
        <w:rPr>
          <w:rFonts w:ascii="Times New Roman" w:hAnsi="Times New Roman" w:cs="Times New Roman"/>
          <w:sz w:val="28"/>
          <w:szCs w:val="28"/>
        </w:rPr>
        <w:t xml:space="preserve"> первым</w:t>
      </w:r>
      <w:r w:rsidR="001A5FCE" w:rsidRPr="00394528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ГГО СК</w:t>
      </w:r>
      <w:r w:rsidR="00D9104C" w:rsidRPr="00394528">
        <w:rPr>
          <w:rFonts w:ascii="Times New Roman" w:hAnsi="Times New Roman" w:cs="Times New Roman"/>
          <w:sz w:val="28"/>
          <w:szCs w:val="28"/>
        </w:rPr>
        <w:t xml:space="preserve">, </w:t>
      </w:r>
      <w:r w:rsidR="00A346BD" w:rsidRPr="00394528">
        <w:rPr>
          <w:rFonts w:ascii="Times New Roman" w:eastAsia="Times New Roman" w:hAnsi="Times New Roman" w:cs="Times New Roman"/>
          <w:sz w:val="28"/>
          <w:szCs w:val="28"/>
        </w:rPr>
        <w:t>курирующим</w:t>
      </w:r>
      <w:r w:rsidR="00D9104C" w:rsidRPr="00394528">
        <w:rPr>
          <w:rFonts w:ascii="Times New Roman" w:eastAsia="Times New Roman" w:hAnsi="Times New Roman" w:cs="Times New Roman"/>
          <w:sz w:val="28"/>
          <w:szCs w:val="28"/>
        </w:rPr>
        <w:t xml:space="preserve"> деятел</w:t>
      </w:r>
      <w:r w:rsidR="00D9104C" w:rsidRPr="0039452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9104C" w:rsidRPr="00394528">
        <w:rPr>
          <w:rFonts w:ascii="Times New Roman" w:eastAsia="Times New Roman" w:hAnsi="Times New Roman" w:cs="Times New Roman"/>
          <w:sz w:val="28"/>
          <w:szCs w:val="28"/>
        </w:rPr>
        <w:t>ность комитета</w:t>
      </w:r>
      <w:r w:rsidR="001A5FCE" w:rsidRPr="00394528">
        <w:rPr>
          <w:rFonts w:ascii="Times New Roman" w:hAnsi="Times New Roman" w:cs="Times New Roman"/>
          <w:sz w:val="28"/>
          <w:szCs w:val="28"/>
        </w:rPr>
        <w:t xml:space="preserve"> и утверждаются Главой ГГО СК.</w:t>
      </w:r>
    </w:p>
    <w:p w:rsidR="00DC039B" w:rsidRPr="00394528" w:rsidRDefault="000E1B4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7A55EA" w:rsidRPr="00394528">
        <w:rPr>
          <w:rFonts w:ascii="Times New Roman" w:eastAsia="Times New Roman" w:hAnsi="Times New Roman" w:cs="Times New Roman"/>
          <w:sz w:val="28"/>
          <w:szCs w:val="28"/>
        </w:rPr>
        <w:t>. Председатель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омитета: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организует ра</w:t>
      </w:r>
      <w:r w:rsidR="002F025C" w:rsidRPr="00394528">
        <w:rPr>
          <w:rFonts w:ascii="Times New Roman" w:eastAsia="Times New Roman" w:hAnsi="Times New Roman" w:cs="Times New Roman"/>
          <w:sz w:val="28"/>
          <w:szCs w:val="28"/>
        </w:rPr>
        <w:t>боту и руководит деятельностью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омитета, </w:t>
      </w:r>
      <w:r w:rsidR="007A55EA" w:rsidRPr="00394528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перс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нальную ответственност</w:t>
      </w:r>
      <w:r w:rsidR="0067797E" w:rsidRPr="00394528">
        <w:rPr>
          <w:rFonts w:ascii="Times New Roman" w:eastAsia="Times New Roman" w:hAnsi="Times New Roman" w:cs="Times New Roman"/>
          <w:sz w:val="28"/>
          <w:szCs w:val="28"/>
        </w:rPr>
        <w:t>ь за выполнение возложенных на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омитет задач и функций с </w:t>
      </w:r>
      <w:r w:rsidR="002F025C" w:rsidRPr="0039452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прав, предоставленных ему настоящим Положением;</w:t>
      </w:r>
    </w:p>
    <w:p w:rsidR="00735BF1" w:rsidRPr="00394528" w:rsidRDefault="00735BF1" w:rsidP="002E0338">
      <w:pPr>
        <w:pStyle w:val="1"/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>в пределах предоставленных ему полномочий определяет приоритеты и стратегические направления работы комитета, пути достижения поставленных целей;</w:t>
      </w:r>
    </w:p>
    <w:p w:rsidR="00932F08" w:rsidRPr="00394528" w:rsidRDefault="00932F08" w:rsidP="002E0338">
      <w:pPr>
        <w:pStyle w:val="1"/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>участвует в заседаниях, совещаниях, проводимых Главой ГГО СК, администрацией ГГО СК, заместителями главы администрации ГГО СК;</w:t>
      </w:r>
    </w:p>
    <w:p w:rsidR="00932F08" w:rsidRPr="00394528" w:rsidRDefault="00932F08" w:rsidP="002E03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участвует в заседаниях Думы ГГО СК и её постоянных комиссий при рассмотрении вопросов, входящих в компетенцию</w:t>
      </w:r>
      <w:r w:rsidR="00A16243" w:rsidRPr="0039452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94528">
        <w:rPr>
          <w:rFonts w:ascii="Times New Roman" w:hAnsi="Times New Roman" w:cs="Times New Roman"/>
          <w:sz w:val="28"/>
          <w:szCs w:val="28"/>
        </w:rPr>
        <w:t>;</w:t>
      </w:r>
    </w:p>
    <w:p w:rsidR="00202F51" w:rsidRPr="00394528" w:rsidRDefault="008D2048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вносит предложения по улучшению условий оплаты труда работников комитета, поощрению и наложению на них взысканий, о переводе на иную должность и освобождении от должности работников комитета;</w:t>
      </w:r>
    </w:p>
    <w:p w:rsidR="00202F51" w:rsidRPr="00394528" w:rsidRDefault="00202F51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отзыв об исполнении подлежащим аттестации муниц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пальным служащим комитета должностных обязанностей за аттестационный период, сведения о выполненных муниципальным служащим </w:t>
      </w:r>
      <w:r w:rsidR="0096345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чениях и подготовленных им проектах документов</w:t>
      </w:r>
      <w:r w:rsidR="0096345B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517CD" w:rsidRPr="00394528" w:rsidRDefault="006517CD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работниками комитета служебной дисци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лины, должностных инструкций и требований, установленных регламент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рующими документами;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организует работу по оказанию консультативной, методической и практической помощи в вопросах, </w:t>
      </w:r>
      <w:r w:rsidR="00AC503B" w:rsidRPr="00394528">
        <w:rPr>
          <w:rFonts w:ascii="Times New Roman" w:eastAsia="Times New Roman" w:hAnsi="Times New Roman" w:cs="Times New Roman"/>
          <w:sz w:val="28"/>
          <w:szCs w:val="28"/>
        </w:rPr>
        <w:t>отнесённых к компетенции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омитета;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распределяет функциональные</w:t>
      </w:r>
      <w:r w:rsidR="00AC503B"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между работниками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тета, вносит в установленном порядке на рассмотрение и </w:t>
      </w:r>
      <w:r w:rsidR="00AC503B" w:rsidRPr="00394528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Главе </w:t>
      </w:r>
      <w:r w:rsidR="00AC503B"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их должностные инструкции;</w:t>
      </w:r>
    </w:p>
    <w:p w:rsidR="00A12F80" w:rsidRPr="00394528" w:rsidRDefault="000307EE" w:rsidP="002E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253EB9" w:rsidRPr="00394528">
        <w:rPr>
          <w:rFonts w:ascii="Times New Roman" w:hAnsi="Times New Roman" w:cs="Times New Roman"/>
          <w:sz w:val="28"/>
          <w:szCs w:val="28"/>
        </w:rPr>
        <w:t xml:space="preserve">(путём визирования соответствующих документов) </w:t>
      </w:r>
      <w:r w:rsidRPr="0039452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0D4962" w:rsidRPr="00394528">
        <w:rPr>
          <w:rFonts w:ascii="Times New Roman" w:hAnsi="Times New Roman" w:cs="Times New Roman"/>
          <w:sz w:val="28"/>
          <w:szCs w:val="28"/>
        </w:rPr>
        <w:t>работник</w:t>
      </w:r>
      <w:r w:rsidRPr="00394528">
        <w:rPr>
          <w:rFonts w:ascii="Times New Roman" w:hAnsi="Times New Roman" w:cs="Times New Roman"/>
          <w:sz w:val="28"/>
          <w:szCs w:val="28"/>
        </w:rPr>
        <w:t>ов</w:t>
      </w:r>
      <w:r w:rsidR="000D4962" w:rsidRPr="00394528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394528">
        <w:rPr>
          <w:rFonts w:ascii="Times New Roman" w:hAnsi="Times New Roman" w:cs="Times New Roman"/>
          <w:sz w:val="28"/>
          <w:szCs w:val="28"/>
        </w:rPr>
        <w:t>ответственных</w:t>
      </w:r>
      <w:r w:rsidR="000D4962" w:rsidRPr="0039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962" w:rsidRPr="003945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4FC5" w:rsidRPr="00394528">
        <w:rPr>
          <w:rFonts w:ascii="Times New Roman" w:hAnsi="Times New Roman" w:cs="Times New Roman"/>
          <w:sz w:val="28"/>
          <w:szCs w:val="28"/>
        </w:rPr>
        <w:t>:</w:t>
      </w:r>
      <w:r w:rsidR="000D4962" w:rsidRPr="0039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62" w:rsidRPr="00394528" w:rsidRDefault="000D4962" w:rsidP="002E0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осуществление конкретной закупки или нескольких закупок, включая исполнение каждого контракта</w:t>
      </w:r>
      <w:r w:rsidR="001A5F1A" w:rsidRPr="0039452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5F1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распределением полном</w:t>
      </w:r>
      <w:r w:rsidR="001A5F1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A5F1A"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чий и функциональных обязанностей контрактной службы</w:t>
      </w:r>
      <w:r w:rsidR="001A5F1A"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="00C12FB6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между работн</w:t>
      </w:r>
      <w:r w:rsidR="00C12FB6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2FB6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</w:t>
      </w:r>
      <w:r w:rsidR="00C6467F" w:rsidRPr="00394528">
        <w:rPr>
          <w:rFonts w:ascii="Times New Roman" w:hAnsi="Times New Roman" w:cs="Times New Roman"/>
          <w:sz w:val="28"/>
          <w:szCs w:val="28"/>
        </w:rPr>
        <w:t xml:space="preserve">администрации ГГО </w:t>
      </w:r>
      <w:r w:rsidR="00C408A8" w:rsidRPr="00394528">
        <w:rPr>
          <w:rFonts w:ascii="Times New Roman" w:hAnsi="Times New Roman" w:cs="Times New Roman"/>
          <w:sz w:val="28"/>
          <w:szCs w:val="28"/>
        </w:rPr>
        <w:t xml:space="preserve">СК, утверждённым </w:t>
      </w:r>
      <w:r w:rsidR="00C408A8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(регламентом) о контрактной службе администрации ГГО СК</w:t>
      </w:r>
      <w:r w:rsidR="00DF2D7B"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0A3" w:rsidRPr="00394528" w:rsidRDefault="00FA50A3" w:rsidP="002E0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поставщиков (подрядчиков, исполнителей) для заказчиков </w:t>
      </w:r>
      <w:r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когда муниципальными правовыми актами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деление поставщиков (подрядчиков, исполнителей) отнесено к компетенции комитета;</w:t>
      </w:r>
    </w:p>
    <w:p w:rsidR="00FA50A3" w:rsidRPr="00394528" w:rsidRDefault="00FA50A3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поставщиков (подрядчиков, исполнителей) при провед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совместных конкурсов или аукционов на закупку товаров, работ, услуг для обеспечения муниципальных нужд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когда муниц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пальными правовыми актами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поставщиков (подрядч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ков, исполнителей) отнесено к компетенции комитета;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осущес</w:t>
      </w:r>
      <w:r w:rsidR="002350E4" w:rsidRPr="00394528">
        <w:rPr>
          <w:rFonts w:ascii="Times New Roman" w:eastAsia="Times New Roman" w:hAnsi="Times New Roman" w:cs="Times New Roman"/>
          <w:sz w:val="28"/>
          <w:szCs w:val="28"/>
        </w:rPr>
        <w:t xml:space="preserve">твляет </w:t>
      </w:r>
      <w:proofErr w:type="gramStart"/>
      <w:r w:rsidR="002350E4" w:rsidRPr="003945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350E4" w:rsidRPr="0039452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омитетом поручений</w:t>
      </w:r>
      <w:r w:rsidR="00B57D74" w:rsidRPr="0039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101" w:rsidRPr="00394528">
        <w:rPr>
          <w:rFonts w:ascii="Times New Roman" w:eastAsia="Times New Roman" w:hAnsi="Times New Roman" w:cs="Times New Roman"/>
          <w:sz w:val="28"/>
          <w:szCs w:val="28"/>
        </w:rPr>
        <w:t xml:space="preserve">Главы ГГО СК, </w:t>
      </w:r>
      <w:r w:rsidR="00B57D74" w:rsidRPr="00394528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2350E4" w:rsidRPr="00394528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ГГО СК, курирующего деятельность комитета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визирует проекты</w:t>
      </w:r>
      <w:r w:rsidR="00DF4463" w:rsidRPr="003945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DF4463" w:rsidRPr="00394528">
        <w:rPr>
          <w:rFonts w:ascii="Times New Roman" w:eastAsia="Times New Roman" w:hAnsi="Times New Roman" w:cs="Times New Roman"/>
          <w:sz w:val="28"/>
          <w:szCs w:val="28"/>
        </w:rPr>
        <w:t xml:space="preserve">ГГО СК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по вопр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сам, </w:t>
      </w:r>
      <w:r w:rsidR="00DF4463" w:rsidRPr="00394528">
        <w:rPr>
          <w:rFonts w:ascii="Times New Roman" w:eastAsia="Times New Roman" w:hAnsi="Times New Roman" w:cs="Times New Roman"/>
          <w:sz w:val="28"/>
          <w:szCs w:val="28"/>
        </w:rPr>
        <w:t>отнесённым к компетенции 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омитета;</w:t>
      </w:r>
    </w:p>
    <w:p w:rsidR="00DC039B" w:rsidRPr="00394528" w:rsidRDefault="00DF4463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представляет 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омитет во взаимоотношениях со структурными подра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делениями администрации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ГГО СК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, муниципальными унитарными предпр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ятиями и учреждениями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ГГО СК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039B" w:rsidRPr="00394528" w:rsidRDefault="00DC039B" w:rsidP="002E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в пределах своей компетенции в соо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r w:rsidR="00340762" w:rsidRPr="00394528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40762" w:rsidRPr="00394528">
        <w:rPr>
          <w:rFonts w:ascii="Times New Roman" w:eastAsia="Times New Roman" w:hAnsi="Times New Roman" w:cs="Times New Roman"/>
          <w:sz w:val="28"/>
          <w:szCs w:val="28"/>
        </w:rPr>
        <w:t xml:space="preserve"> и возложенными задачами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176" w:rsidRPr="00394528" w:rsidRDefault="000E1B4B" w:rsidP="002E0338">
      <w:pPr>
        <w:pStyle w:val="1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94528">
        <w:rPr>
          <w:szCs w:val="28"/>
        </w:rPr>
        <w:t>5.5</w:t>
      </w:r>
      <w:r w:rsidR="002C4176" w:rsidRPr="00394528">
        <w:rPr>
          <w:szCs w:val="28"/>
        </w:rPr>
        <w:t xml:space="preserve">. В случае отсутствия председателя комитета </w:t>
      </w:r>
      <w:r w:rsidR="007A5DFD" w:rsidRPr="00394528">
        <w:rPr>
          <w:szCs w:val="28"/>
        </w:rPr>
        <w:t xml:space="preserve">исполнение </w:t>
      </w:r>
      <w:r w:rsidR="002C4176" w:rsidRPr="00394528">
        <w:rPr>
          <w:szCs w:val="28"/>
        </w:rPr>
        <w:t>его обязанност</w:t>
      </w:r>
      <w:r w:rsidR="007A5DFD" w:rsidRPr="00394528">
        <w:rPr>
          <w:szCs w:val="28"/>
        </w:rPr>
        <w:t>ей возлагается на сотрудника комитета</w:t>
      </w:r>
      <w:r w:rsidR="00D25C0D" w:rsidRPr="00394528">
        <w:rPr>
          <w:szCs w:val="28"/>
        </w:rPr>
        <w:t xml:space="preserve"> распоряжением</w:t>
      </w:r>
      <w:r w:rsidR="002C4176" w:rsidRPr="00394528">
        <w:rPr>
          <w:szCs w:val="28"/>
        </w:rPr>
        <w:t xml:space="preserve"> </w:t>
      </w:r>
      <w:r w:rsidR="00D25C0D" w:rsidRPr="00394528">
        <w:rPr>
          <w:szCs w:val="28"/>
        </w:rPr>
        <w:t>администрации ГГО СК</w:t>
      </w:r>
      <w:r w:rsidR="002C4176" w:rsidRPr="00394528">
        <w:rPr>
          <w:szCs w:val="28"/>
        </w:rPr>
        <w:t>.</w:t>
      </w:r>
    </w:p>
    <w:p w:rsidR="00F452C9" w:rsidRPr="00394528" w:rsidRDefault="00F452C9" w:rsidP="002E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C9" w:rsidRPr="00394528" w:rsidRDefault="00F452C9" w:rsidP="002E0338">
      <w:pPr>
        <w:widowControl w:val="0"/>
        <w:numPr>
          <w:ilvl w:val="0"/>
          <w:numId w:val="1"/>
        </w:num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:rsidR="00F452C9" w:rsidRPr="00394528" w:rsidRDefault="00F452C9" w:rsidP="002E0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51F" w:rsidRPr="00394528" w:rsidRDefault="00F452C9" w:rsidP="00BD4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6.1. Председатель комитета несёт ответственность за неисполнение или ненадлежащее исполнение возложенных на комитет задач и функций, за с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ответствие действующему законодательству визируемых им проектов мун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ципальных правовых актов </w:t>
      </w:r>
      <w:r w:rsidR="006F4D96" w:rsidRPr="00394528">
        <w:rPr>
          <w:rFonts w:ascii="Times New Roman" w:eastAsia="Times New Roman" w:hAnsi="Times New Roman" w:cs="Times New Roman"/>
          <w:sz w:val="28"/>
          <w:szCs w:val="28"/>
        </w:rPr>
        <w:t xml:space="preserve">ГГО СК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 иных</w:t>
      </w:r>
      <w:r w:rsidR="00BD451F" w:rsidRPr="00394528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правового характера.</w:t>
      </w:r>
    </w:p>
    <w:p w:rsidR="00490195" w:rsidRPr="00394528" w:rsidRDefault="004863BE" w:rsidP="003D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6.2. Каждый работник к</w:t>
      </w:r>
      <w:r w:rsidR="00F452C9" w:rsidRPr="00394528">
        <w:rPr>
          <w:rFonts w:ascii="Times New Roman" w:eastAsia="Times New Roman" w:hAnsi="Times New Roman" w:cs="Times New Roman"/>
          <w:sz w:val="28"/>
          <w:szCs w:val="28"/>
        </w:rPr>
        <w:t xml:space="preserve">омитета несёт персональную ответственность за выполнение задач и функциональных обязанностей, возложенных на него </w:t>
      </w:r>
      <w:r w:rsidR="00F452C9" w:rsidRPr="00394528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</w:t>
      </w:r>
      <w:r w:rsidR="00E73CF7" w:rsidRPr="0039452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707AE7" w:rsidRPr="00394528">
        <w:rPr>
          <w:rFonts w:ascii="Times New Roman" w:eastAsia="Times New Roman" w:hAnsi="Times New Roman" w:cs="Times New Roman"/>
          <w:sz w:val="28"/>
          <w:szCs w:val="28"/>
        </w:rPr>
        <w:t xml:space="preserve">, при назначении в установленном порядке </w:t>
      </w:r>
      <w:r w:rsidR="00707AE7" w:rsidRPr="00394528">
        <w:rPr>
          <w:rFonts w:ascii="Times New Roman" w:hAnsi="Times New Roman" w:cs="Times New Roman"/>
          <w:sz w:val="28"/>
          <w:szCs w:val="28"/>
        </w:rPr>
        <w:t>ответственным</w:t>
      </w:r>
      <w:r w:rsidR="00F913BA" w:rsidRPr="0039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3BA" w:rsidRPr="003945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0195" w:rsidRPr="00394528">
        <w:rPr>
          <w:rFonts w:ascii="Times New Roman" w:hAnsi="Times New Roman" w:cs="Times New Roman"/>
          <w:sz w:val="28"/>
          <w:szCs w:val="28"/>
        </w:rPr>
        <w:t>:</w:t>
      </w:r>
    </w:p>
    <w:p w:rsidR="00490195" w:rsidRPr="00394528" w:rsidRDefault="00490195" w:rsidP="004901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 xml:space="preserve">осуществление конкретной закупки или нескольких закупок, включая исполнение каждого контракта, в соответствии с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распределением полном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чий и функциональных обязанностей контрактной службы</w:t>
      </w:r>
      <w:r w:rsidRPr="00394528">
        <w:rPr>
          <w:rFonts w:ascii="Times New Roman" w:hAnsi="Times New Roman" w:cs="Times New Roman"/>
          <w:sz w:val="28"/>
          <w:szCs w:val="28"/>
        </w:rPr>
        <w:t xml:space="preserve">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между работн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</w:t>
      </w:r>
      <w:r w:rsidRPr="00394528">
        <w:rPr>
          <w:rFonts w:ascii="Times New Roman" w:hAnsi="Times New Roman" w:cs="Times New Roman"/>
          <w:sz w:val="28"/>
          <w:szCs w:val="28"/>
        </w:rPr>
        <w:t xml:space="preserve">администрации ГГО СК, утверждённым </w:t>
      </w:r>
      <w:r w:rsidRPr="0039452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(регламентом) о контрактной службе администрации ГГО СК;</w:t>
      </w:r>
    </w:p>
    <w:p w:rsidR="00490195" w:rsidRPr="00394528" w:rsidRDefault="00490195" w:rsidP="004901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поставщиков (подрядчиков, исполнителей) для заказчиков </w:t>
      </w:r>
      <w:r w:rsidRPr="00394528"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когда муниципальными правовыми актами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деление поставщиков (подрядчиков, исполнителей) отнесено к компетенции комитета;</w:t>
      </w:r>
    </w:p>
    <w:p w:rsidR="00490195" w:rsidRPr="00394528" w:rsidRDefault="00490195" w:rsidP="0049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поставщиков (подрядчиков, исполнителей) при провед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совместных конкурсов или аукционов на закупку товаров, работ, услуг для обеспечения муниципальных нужд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когда муниц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пальными правовыми актами </w:t>
      </w:r>
      <w:r w:rsidRPr="00394528">
        <w:rPr>
          <w:rFonts w:ascii="Times New Roman" w:hAnsi="Times New Roman" w:cs="Times New Roman"/>
          <w:sz w:val="28"/>
          <w:szCs w:val="28"/>
        </w:rPr>
        <w:t>ГГО СК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поставщиков (подрядч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ков, исполнителей) отнесено к компетенции комитета.</w:t>
      </w:r>
    </w:p>
    <w:p w:rsidR="003D6201" w:rsidRPr="00394528" w:rsidRDefault="003D6201" w:rsidP="002E03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39B" w:rsidRPr="00394528" w:rsidRDefault="004863BE" w:rsidP="002E03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039B" w:rsidRPr="0039452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243A" w:rsidRPr="0039452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</w:t>
      </w:r>
    </w:p>
    <w:p w:rsidR="00DC039B" w:rsidRPr="00394528" w:rsidRDefault="00DC039B" w:rsidP="002E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DC0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6A28BD" w:rsidRPr="00394528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 с органами государственной власти </w:t>
      </w:r>
      <w:r w:rsidR="006A28BD" w:rsidRPr="003945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6A28BD" w:rsidRPr="00394528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28BD" w:rsidRPr="0039452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структурными подразделениями, мун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 xml:space="preserve">ципальными унитарными предприятиями </w:t>
      </w:r>
      <w:r w:rsidR="00F452C9" w:rsidRPr="003945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94528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="00F452C9" w:rsidRPr="00394528">
        <w:rPr>
          <w:rFonts w:ascii="Times New Roman" w:eastAsia="Times New Roman" w:hAnsi="Times New Roman" w:cs="Times New Roman"/>
          <w:sz w:val="28"/>
          <w:szCs w:val="28"/>
        </w:rPr>
        <w:t xml:space="preserve"> ГГО СК</w:t>
      </w:r>
      <w:r w:rsidR="006A28BD" w:rsidRPr="003945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64E7" w:rsidRPr="00394528">
        <w:rPr>
          <w:rFonts w:ascii="Times New Roman" w:eastAsia="Times New Roman" w:hAnsi="Times New Roman" w:cs="Times New Roman"/>
          <w:sz w:val="28"/>
          <w:szCs w:val="28"/>
        </w:rPr>
        <w:t xml:space="preserve"> с иными организациями, независимо от организационно-правовых форм и форм со</w:t>
      </w:r>
      <w:r w:rsidR="000B64E7" w:rsidRPr="0039452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E0338" w:rsidRPr="00394528">
        <w:rPr>
          <w:rFonts w:ascii="Times New Roman" w:eastAsia="Times New Roman" w:hAnsi="Times New Roman" w:cs="Times New Roman"/>
          <w:sz w:val="28"/>
          <w:szCs w:val="28"/>
        </w:rPr>
        <w:t>ственности.</w:t>
      </w:r>
    </w:p>
    <w:p w:rsidR="00DC039B" w:rsidRPr="00394528" w:rsidRDefault="00DC039B" w:rsidP="00DC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39B" w:rsidRPr="00394528" w:rsidRDefault="00DC039B" w:rsidP="00DC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338" w:rsidRPr="00394528" w:rsidRDefault="002E0338" w:rsidP="00DC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BA1" w:rsidRPr="00394528" w:rsidRDefault="00446109" w:rsidP="002E0338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E0338" w:rsidRPr="00394528" w:rsidRDefault="00195BA1" w:rsidP="002E0338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управляющего</w:t>
      </w:r>
      <w:r w:rsidR="002E0338" w:rsidRPr="00394528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2E0338" w:rsidRPr="00394528" w:rsidRDefault="002E0338" w:rsidP="002E0338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DC039B" w:rsidRDefault="002E0338" w:rsidP="002E0338">
      <w:pPr>
        <w:spacing w:after="0"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45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9452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</w:t>
      </w:r>
      <w:r w:rsidR="0044610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394528">
        <w:rPr>
          <w:rFonts w:ascii="Times New Roman" w:hAnsi="Times New Roman" w:cs="Times New Roman"/>
          <w:spacing w:val="-1"/>
          <w:sz w:val="28"/>
          <w:szCs w:val="28"/>
        </w:rPr>
        <w:t xml:space="preserve">                </w:t>
      </w:r>
      <w:r w:rsidR="005D68F8" w:rsidRPr="0039452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А.Н</w:t>
      </w:r>
      <w:r w:rsidR="000418E7" w:rsidRPr="003945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D68F8" w:rsidRPr="00394528">
        <w:rPr>
          <w:rFonts w:ascii="Times New Roman" w:hAnsi="Times New Roman" w:cs="Times New Roman"/>
          <w:spacing w:val="-1"/>
          <w:sz w:val="28"/>
          <w:szCs w:val="28"/>
        </w:rPr>
        <w:t>Савченко</w:t>
      </w:r>
    </w:p>
    <w:p w:rsidR="00446109" w:rsidRPr="00394528" w:rsidRDefault="00446109" w:rsidP="002E033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446109" w:rsidRPr="00394528" w:rsidSect="00CB0CD4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FF" w:rsidRDefault="00AA19FF" w:rsidP="00DE1EE9">
      <w:pPr>
        <w:spacing w:after="0" w:line="240" w:lineRule="auto"/>
      </w:pPr>
      <w:r>
        <w:separator/>
      </w:r>
    </w:p>
  </w:endnote>
  <w:endnote w:type="continuationSeparator" w:id="0">
    <w:p w:rsidR="00AA19FF" w:rsidRDefault="00AA19FF" w:rsidP="00D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FF" w:rsidRDefault="00AA19FF" w:rsidP="00DE1EE9">
      <w:pPr>
        <w:spacing w:after="0" w:line="240" w:lineRule="auto"/>
      </w:pPr>
      <w:r>
        <w:separator/>
      </w:r>
    </w:p>
  </w:footnote>
  <w:footnote w:type="continuationSeparator" w:id="0">
    <w:p w:rsidR="00AA19FF" w:rsidRDefault="00AA19FF" w:rsidP="00D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2059" w:rsidRPr="001C2A8A" w:rsidRDefault="00F01C8B" w:rsidP="001C2A8A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720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2059" w:rsidRPr="00B720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20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3E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720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31EF"/>
    <w:multiLevelType w:val="hybridMultilevel"/>
    <w:tmpl w:val="CD56F158"/>
    <w:lvl w:ilvl="0" w:tplc="7BC018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C5"/>
    <w:rsid w:val="000115E1"/>
    <w:rsid w:val="000307EE"/>
    <w:rsid w:val="00040F2D"/>
    <w:rsid w:val="000418E7"/>
    <w:rsid w:val="00044325"/>
    <w:rsid w:val="00051D1D"/>
    <w:rsid w:val="000638EC"/>
    <w:rsid w:val="00064074"/>
    <w:rsid w:val="00064972"/>
    <w:rsid w:val="00065434"/>
    <w:rsid w:val="00090178"/>
    <w:rsid w:val="00094FC5"/>
    <w:rsid w:val="00097C05"/>
    <w:rsid w:val="000A1114"/>
    <w:rsid w:val="000B1622"/>
    <w:rsid w:val="000B64E7"/>
    <w:rsid w:val="000C034E"/>
    <w:rsid w:val="000D4962"/>
    <w:rsid w:val="000E133D"/>
    <w:rsid w:val="000E1B4B"/>
    <w:rsid w:val="000E1E46"/>
    <w:rsid w:val="000E269A"/>
    <w:rsid w:val="000E3442"/>
    <w:rsid w:val="000E3FFA"/>
    <w:rsid w:val="000F0D49"/>
    <w:rsid w:val="000F23E8"/>
    <w:rsid w:val="000F7236"/>
    <w:rsid w:val="00101201"/>
    <w:rsid w:val="00106AA0"/>
    <w:rsid w:val="00107838"/>
    <w:rsid w:val="00114085"/>
    <w:rsid w:val="00117354"/>
    <w:rsid w:val="001271A7"/>
    <w:rsid w:val="00142876"/>
    <w:rsid w:val="00146DE7"/>
    <w:rsid w:val="00162363"/>
    <w:rsid w:val="001629DB"/>
    <w:rsid w:val="00164991"/>
    <w:rsid w:val="00167CB9"/>
    <w:rsid w:val="00173F35"/>
    <w:rsid w:val="0017483F"/>
    <w:rsid w:val="00177EAB"/>
    <w:rsid w:val="00185724"/>
    <w:rsid w:val="00193B6D"/>
    <w:rsid w:val="00195BA1"/>
    <w:rsid w:val="001A34B3"/>
    <w:rsid w:val="001A5F1A"/>
    <w:rsid w:val="001A5FCE"/>
    <w:rsid w:val="001C2A8A"/>
    <w:rsid w:val="001C3281"/>
    <w:rsid w:val="001C6901"/>
    <w:rsid w:val="001D29CD"/>
    <w:rsid w:val="001F085C"/>
    <w:rsid w:val="001F3519"/>
    <w:rsid w:val="002015EB"/>
    <w:rsid w:val="00202F51"/>
    <w:rsid w:val="00220E68"/>
    <w:rsid w:val="00222913"/>
    <w:rsid w:val="00227200"/>
    <w:rsid w:val="00231D6B"/>
    <w:rsid w:val="00233A32"/>
    <w:rsid w:val="002350E4"/>
    <w:rsid w:val="00237F34"/>
    <w:rsid w:val="00250046"/>
    <w:rsid w:val="00253EB9"/>
    <w:rsid w:val="0027548D"/>
    <w:rsid w:val="00281923"/>
    <w:rsid w:val="00282A9B"/>
    <w:rsid w:val="00286842"/>
    <w:rsid w:val="00296BE2"/>
    <w:rsid w:val="00297C62"/>
    <w:rsid w:val="00297ECA"/>
    <w:rsid w:val="002A13E3"/>
    <w:rsid w:val="002A2BA9"/>
    <w:rsid w:val="002A4585"/>
    <w:rsid w:val="002C4176"/>
    <w:rsid w:val="002D0F33"/>
    <w:rsid w:val="002D2173"/>
    <w:rsid w:val="002D2186"/>
    <w:rsid w:val="002D59E1"/>
    <w:rsid w:val="002E0338"/>
    <w:rsid w:val="002F025C"/>
    <w:rsid w:val="002F259E"/>
    <w:rsid w:val="002F5A55"/>
    <w:rsid w:val="003132DA"/>
    <w:rsid w:val="00317434"/>
    <w:rsid w:val="00330549"/>
    <w:rsid w:val="00332348"/>
    <w:rsid w:val="00332CF4"/>
    <w:rsid w:val="00340762"/>
    <w:rsid w:val="0034155E"/>
    <w:rsid w:val="00344BFF"/>
    <w:rsid w:val="003538C5"/>
    <w:rsid w:val="00372E20"/>
    <w:rsid w:val="0037426B"/>
    <w:rsid w:val="00394528"/>
    <w:rsid w:val="0039483A"/>
    <w:rsid w:val="00394D31"/>
    <w:rsid w:val="003A3E2A"/>
    <w:rsid w:val="003B1561"/>
    <w:rsid w:val="003B7B93"/>
    <w:rsid w:val="003C05C7"/>
    <w:rsid w:val="003C0954"/>
    <w:rsid w:val="003C37CE"/>
    <w:rsid w:val="003C3FDE"/>
    <w:rsid w:val="003D3C51"/>
    <w:rsid w:val="003D6201"/>
    <w:rsid w:val="003E0101"/>
    <w:rsid w:val="00402D51"/>
    <w:rsid w:val="00417163"/>
    <w:rsid w:val="004175EA"/>
    <w:rsid w:val="00420D01"/>
    <w:rsid w:val="00425681"/>
    <w:rsid w:val="004304D8"/>
    <w:rsid w:val="0043215C"/>
    <w:rsid w:val="00446109"/>
    <w:rsid w:val="004525A2"/>
    <w:rsid w:val="004542A3"/>
    <w:rsid w:val="004546BD"/>
    <w:rsid w:val="004557AF"/>
    <w:rsid w:val="00464CC4"/>
    <w:rsid w:val="004725B6"/>
    <w:rsid w:val="00473E8F"/>
    <w:rsid w:val="00484792"/>
    <w:rsid w:val="004863BE"/>
    <w:rsid w:val="00486967"/>
    <w:rsid w:val="00490195"/>
    <w:rsid w:val="00496069"/>
    <w:rsid w:val="00496B71"/>
    <w:rsid w:val="004A7F12"/>
    <w:rsid w:val="004B015D"/>
    <w:rsid w:val="004B243A"/>
    <w:rsid w:val="004D2D6C"/>
    <w:rsid w:val="004D5A3B"/>
    <w:rsid w:val="004E1E4E"/>
    <w:rsid w:val="004F102A"/>
    <w:rsid w:val="004F31E6"/>
    <w:rsid w:val="00502EDB"/>
    <w:rsid w:val="005066F1"/>
    <w:rsid w:val="00507E91"/>
    <w:rsid w:val="0051420A"/>
    <w:rsid w:val="00517AC4"/>
    <w:rsid w:val="00525828"/>
    <w:rsid w:val="005378D7"/>
    <w:rsid w:val="00537B6A"/>
    <w:rsid w:val="00545608"/>
    <w:rsid w:val="00550C94"/>
    <w:rsid w:val="00556CA8"/>
    <w:rsid w:val="0056643D"/>
    <w:rsid w:val="00585672"/>
    <w:rsid w:val="005A04CA"/>
    <w:rsid w:val="005B463B"/>
    <w:rsid w:val="005C128C"/>
    <w:rsid w:val="005C4579"/>
    <w:rsid w:val="005D68F8"/>
    <w:rsid w:val="005E6E05"/>
    <w:rsid w:val="005F0FAE"/>
    <w:rsid w:val="005F1341"/>
    <w:rsid w:val="005F598B"/>
    <w:rsid w:val="006010E3"/>
    <w:rsid w:val="00603395"/>
    <w:rsid w:val="00614EB7"/>
    <w:rsid w:val="00632429"/>
    <w:rsid w:val="006414B9"/>
    <w:rsid w:val="006517CD"/>
    <w:rsid w:val="0066688D"/>
    <w:rsid w:val="00670B6A"/>
    <w:rsid w:val="0067797E"/>
    <w:rsid w:val="00680498"/>
    <w:rsid w:val="00693C7C"/>
    <w:rsid w:val="006A1E22"/>
    <w:rsid w:val="006A28BD"/>
    <w:rsid w:val="006A4096"/>
    <w:rsid w:val="006B0B42"/>
    <w:rsid w:val="006B39B0"/>
    <w:rsid w:val="006C471B"/>
    <w:rsid w:val="006C62E5"/>
    <w:rsid w:val="006E2AE8"/>
    <w:rsid w:val="006F0F1B"/>
    <w:rsid w:val="006F2D16"/>
    <w:rsid w:val="006F4D96"/>
    <w:rsid w:val="006F589A"/>
    <w:rsid w:val="00704241"/>
    <w:rsid w:val="007043CE"/>
    <w:rsid w:val="00707AE7"/>
    <w:rsid w:val="00710D65"/>
    <w:rsid w:val="00723CA2"/>
    <w:rsid w:val="00735BF1"/>
    <w:rsid w:val="00744761"/>
    <w:rsid w:val="00755A9D"/>
    <w:rsid w:val="00771B54"/>
    <w:rsid w:val="00771EA7"/>
    <w:rsid w:val="00793507"/>
    <w:rsid w:val="007A55EA"/>
    <w:rsid w:val="007A5DFD"/>
    <w:rsid w:val="007B12DD"/>
    <w:rsid w:val="007B393E"/>
    <w:rsid w:val="007B6A36"/>
    <w:rsid w:val="007C325B"/>
    <w:rsid w:val="007D0D6C"/>
    <w:rsid w:val="007D23D5"/>
    <w:rsid w:val="007D7C1F"/>
    <w:rsid w:val="007E246D"/>
    <w:rsid w:val="007F1C02"/>
    <w:rsid w:val="007F1E70"/>
    <w:rsid w:val="007F302D"/>
    <w:rsid w:val="007F6B2E"/>
    <w:rsid w:val="0080153B"/>
    <w:rsid w:val="00801C3E"/>
    <w:rsid w:val="008038C8"/>
    <w:rsid w:val="00803F45"/>
    <w:rsid w:val="00807EB6"/>
    <w:rsid w:val="00810716"/>
    <w:rsid w:val="0081218F"/>
    <w:rsid w:val="00826AAF"/>
    <w:rsid w:val="0083416F"/>
    <w:rsid w:val="008353BA"/>
    <w:rsid w:val="008361E8"/>
    <w:rsid w:val="008409B8"/>
    <w:rsid w:val="008429DF"/>
    <w:rsid w:val="00844485"/>
    <w:rsid w:val="008464FB"/>
    <w:rsid w:val="00854EA4"/>
    <w:rsid w:val="0085546E"/>
    <w:rsid w:val="008729EF"/>
    <w:rsid w:val="00875122"/>
    <w:rsid w:val="00875256"/>
    <w:rsid w:val="0088039C"/>
    <w:rsid w:val="008837D8"/>
    <w:rsid w:val="0088385D"/>
    <w:rsid w:val="00887F49"/>
    <w:rsid w:val="008910A6"/>
    <w:rsid w:val="008912F1"/>
    <w:rsid w:val="00891CEF"/>
    <w:rsid w:val="008949CF"/>
    <w:rsid w:val="008A1160"/>
    <w:rsid w:val="008A61A6"/>
    <w:rsid w:val="008B313C"/>
    <w:rsid w:val="008C5867"/>
    <w:rsid w:val="008C6A40"/>
    <w:rsid w:val="008C785B"/>
    <w:rsid w:val="008D2048"/>
    <w:rsid w:val="008E0102"/>
    <w:rsid w:val="008E11DB"/>
    <w:rsid w:val="008E67B5"/>
    <w:rsid w:val="008F06B1"/>
    <w:rsid w:val="00902801"/>
    <w:rsid w:val="00903C24"/>
    <w:rsid w:val="009059FE"/>
    <w:rsid w:val="00907920"/>
    <w:rsid w:val="00914371"/>
    <w:rsid w:val="0091556F"/>
    <w:rsid w:val="009270C7"/>
    <w:rsid w:val="00932ABD"/>
    <w:rsid w:val="00932F08"/>
    <w:rsid w:val="009347CE"/>
    <w:rsid w:val="00935A0D"/>
    <w:rsid w:val="009367B6"/>
    <w:rsid w:val="00945F93"/>
    <w:rsid w:val="0095291B"/>
    <w:rsid w:val="0096179A"/>
    <w:rsid w:val="0096345B"/>
    <w:rsid w:val="00982D3A"/>
    <w:rsid w:val="00987CF2"/>
    <w:rsid w:val="00987DF7"/>
    <w:rsid w:val="009900BA"/>
    <w:rsid w:val="00993C3A"/>
    <w:rsid w:val="009A11E1"/>
    <w:rsid w:val="009A287C"/>
    <w:rsid w:val="009A36B4"/>
    <w:rsid w:val="009C1C45"/>
    <w:rsid w:val="009C5571"/>
    <w:rsid w:val="009D1055"/>
    <w:rsid w:val="009D54B3"/>
    <w:rsid w:val="009F09E9"/>
    <w:rsid w:val="009F3CDD"/>
    <w:rsid w:val="00A04E00"/>
    <w:rsid w:val="00A100E9"/>
    <w:rsid w:val="00A12F80"/>
    <w:rsid w:val="00A143FD"/>
    <w:rsid w:val="00A16243"/>
    <w:rsid w:val="00A27C46"/>
    <w:rsid w:val="00A27EBB"/>
    <w:rsid w:val="00A346BD"/>
    <w:rsid w:val="00A3592F"/>
    <w:rsid w:val="00A36BCF"/>
    <w:rsid w:val="00A4352B"/>
    <w:rsid w:val="00A447A9"/>
    <w:rsid w:val="00A4666F"/>
    <w:rsid w:val="00A47F86"/>
    <w:rsid w:val="00A548D0"/>
    <w:rsid w:val="00A733A6"/>
    <w:rsid w:val="00A77471"/>
    <w:rsid w:val="00A90846"/>
    <w:rsid w:val="00A92486"/>
    <w:rsid w:val="00AA19FF"/>
    <w:rsid w:val="00AB06CA"/>
    <w:rsid w:val="00AC503B"/>
    <w:rsid w:val="00AD7AE0"/>
    <w:rsid w:val="00AF2044"/>
    <w:rsid w:val="00B02ABD"/>
    <w:rsid w:val="00B04298"/>
    <w:rsid w:val="00B11781"/>
    <w:rsid w:val="00B16D79"/>
    <w:rsid w:val="00B20D4C"/>
    <w:rsid w:val="00B21AC0"/>
    <w:rsid w:val="00B22F82"/>
    <w:rsid w:val="00B2716E"/>
    <w:rsid w:val="00B345C6"/>
    <w:rsid w:val="00B57D74"/>
    <w:rsid w:val="00B6125F"/>
    <w:rsid w:val="00B64244"/>
    <w:rsid w:val="00B72059"/>
    <w:rsid w:val="00B74405"/>
    <w:rsid w:val="00B76D0C"/>
    <w:rsid w:val="00B93B6E"/>
    <w:rsid w:val="00B93D92"/>
    <w:rsid w:val="00BA72E5"/>
    <w:rsid w:val="00BB5067"/>
    <w:rsid w:val="00BC35C6"/>
    <w:rsid w:val="00BC6D3F"/>
    <w:rsid w:val="00BD451F"/>
    <w:rsid w:val="00BD5F1F"/>
    <w:rsid w:val="00BD7AED"/>
    <w:rsid w:val="00BF4CA0"/>
    <w:rsid w:val="00C07C35"/>
    <w:rsid w:val="00C12FB6"/>
    <w:rsid w:val="00C15124"/>
    <w:rsid w:val="00C17488"/>
    <w:rsid w:val="00C215CB"/>
    <w:rsid w:val="00C2413F"/>
    <w:rsid w:val="00C319BF"/>
    <w:rsid w:val="00C408A8"/>
    <w:rsid w:val="00C54628"/>
    <w:rsid w:val="00C602CE"/>
    <w:rsid w:val="00C6467F"/>
    <w:rsid w:val="00C7021E"/>
    <w:rsid w:val="00C71CB3"/>
    <w:rsid w:val="00C74585"/>
    <w:rsid w:val="00C80500"/>
    <w:rsid w:val="00C82313"/>
    <w:rsid w:val="00C82DDA"/>
    <w:rsid w:val="00C83A66"/>
    <w:rsid w:val="00C91C22"/>
    <w:rsid w:val="00C92991"/>
    <w:rsid w:val="00CA4251"/>
    <w:rsid w:val="00CA798D"/>
    <w:rsid w:val="00CB0CD4"/>
    <w:rsid w:val="00CB3E87"/>
    <w:rsid w:val="00CC409C"/>
    <w:rsid w:val="00CD0629"/>
    <w:rsid w:val="00CF2D86"/>
    <w:rsid w:val="00CF5F81"/>
    <w:rsid w:val="00CF7E3E"/>
    <w:rsid w:val="00D02F78"/>
    <w:rsid w:val="00D1284B"/>
    <w:rsid w:val="00D14CE9"/>
    <w:rsid w:val="00D16A9E"/>
    <w:rsid w:val="00D25C0D"/>
    <w:rsid w:val="00D30544"/>
    <w:rsid w:val="00D368A0"/>
    <w:rsid w:val="00D41417"/>
    <w:rsid w:val="00D42899"/>
    <w:rsid w:val="00D541CF"/>
    <w:rsid w:val="00D541D5"/>
    <w:rsid w:val="00D674AA"/>
    <w:rsid w:val="00D70C8C"/>
    <w:rsid w:val="00D7385A"/>
    <w:rsid w:val="00D80364"/>
    <w:rsid w:val="00D86E4C"/>
    <w:rsid w:val="00D9104C"/>
    <w:rsid w:val="00D919CB"/>
    <w:rsid w:val="00D97622"/>
    <w:rsid w:val="00DA25A1"/>
    <w:rsid w:val="00DC039B"/>
    <w:rsid w:val="00DC6374"/>
    <w:rsid w:val="00DD6948"/>
    <w:rsid w:val="00DE0EBA"/>
    <w:rsid w:val="00DE1EE9"/>
    <w:rsid w:val="00DF270B"/>
    <w:rsid w:val="00DF2D7B"/>
    <w:rsid w:val="00DF4463"/>
    <w:rsid w:val="00E026DF"/>
    <w:rsid w:val="00E10CEE"/>
    <w:rsid w:val="00E24C30"/>
    <w:rsid w:val="00E26A12"/>
    <w:rsid w:val="00E5405A"/>
    <w:rsid w:val="00E7082E"/>
    <w:rsid w:val="00E73CF7"/>
    <w:rsid w:val="00E77575"/>
    <w:rsid w:val="00E84905"/>
    <w:rsid w:val="00E84D97"/>
    <w:rsid w:val="00EB1C4C"/>
    <w:rsid w:val="00EC00FA"/>
    <w:rsid w:val="00EC05B2"/>
    <w:rsid w:val="00EC52BB"/>
    <w:rsid w:val="00ED33B1"/>
    <w:rsid w:val="00ED47FA"/>
    <w:rsid w:val="00EF00F3"/>
    <w:rsid w:val="00EF4EA7"/>
    <w:rsid w:val="00F00EE3"/>
    <w:rsid w:val="00F013B7"/>
    <w:rsid w:val="00F01C8B"/>
    <w:rsid w:val="00F02EA3"/>
    <w:rsid w:val="00F21093"/>
    <w:rsid w:val="00F230F3"/>
    <w:rsid w:val="00F27251"/>
    <w:rsid w:val="00F42A7B"/>
    <w:rsid w:val="00F452C9"/>
    <w:rsid w:val="00F54211"/>
    <w:rsid w:val="00F56BB4"/>
    <w:rsid w:val="00F56FFD"/>
    <w:rsid w:val="00F63C22"/>
    <w:rsid w:val="00F74DE6"/>
    <w:rsid w:val="00F76386"/>
    <w:rsid w:val="00F8498B"/>
    <w:rsid w:val="00F9060B"/>
    <w:rsid w:val="00F913BA"/>
    <w:rsid w:val="00F91EA3"/>
    <w:rsid w:val="00F92699"/>
    <w:rsid w:val="00F9628B"/>
    <w:rsid w:val="00FA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C5"/>
    <w:pPr>
      <w:ind w:left="720"/>
      <w:contextualSpacing/>
    </w:pPr>
  </w:style>
  <w:style w:type="paragraph" w:styleId="a4">
    <w:name w:val="No Spacing"/>
    <w:uiPriority w:val="1"/>
    <w:qFormat/>
    <w:rsid w:val="00353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E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EE9"/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C8050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9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8912F1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912F1"/>
    <w:rPr>
      <w:rFonts w:ascii="Calibri" w:eastAsia="Times New Roman" w:hAnsi="Calibri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9C557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C5571"/>
    <w:rPr>
      <w:rFonts w:eastAsiaTheme="minorEastAsia"/>
      <w:lang w:eastAsia="ru-RU"/>
    </w:rPr>
  </w:style>
  <w:style w:type="paragraph" w:customStyle="1" w:styleId="1">
    <w:name w:val="Без интервала1"/>
    <w:rsid w:val="009C5571"/>
    <w:pPr>
      <w:suppressAutoHyphens/>
      <w:spacing w:after="0" w:line="100" w:lineRule="atLeast"/>
    </w:pPr>
    <w:rPr>
      <w:rFonts w:ascii="Times New Roman" w:eastAsia="Calibri" w:hAnsi="Times New Roman" w:cs="Times New Roman"/>
      <w:sz w:val="28"/>
      <w:lang w:eastAsia="ar-SA"/>
    </w:rPr>
  </w:style>
  <w:style w:type="paragraph" w:styleId="ad">
    <w:name w:val="Normal (Web)"/>
    <w:basedOn w:val="a"/>
    <w:uiPriority w:val="99"/>
    <w:semiHidden/>
    <w:unhideWhenUsed/>
    <w:rsid w:val="0033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56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556CA8"/>
    <w:rPr>
      <w:color w:val="106BBE"/>
    </w:rPr>
  </w:style>
  <w:style w:type="paragraph" w:customStyle="1" w:styleId="headertext">
    <w:name w:val="headertext"/>
    <w:basedOn w:val="a"/>
    <w:rsid w:val="005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6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9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ГА</dc:creator>
  <cp:lastModifiedBy>Пользователь</cp:lastModifiedBy>
  <cp:revision>4</cp:revision>
  <cp:lastPrinted>2020-02-13T14:05:00Z</cp:lastPrinted>
  <dcterms:created xsi:type="dcterms:W3CDTF">2020-02-18T09:02:00Z</dcterms:created>
  <dcterms:modified xsi:type="dcterms:W3CDTF">2020-02-18T09:05:00Z</dcterms:modified>
</cp:coreProperties>
</file>